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7E2" w:rsidRPr="007A1D37" w:rsidRDefault="00DE67E2" w:rsidP="00DE67E2">
      <w:pPr>
        <w:spacing w:after="360"/>
        <w:rPr>
          <w:b/>
          <w:color w:val="000099"/>
          <w:sz w:val="36"/>
        </w:rPr>
      </w:pPr>
      <w:bookmarkStart w:id="0" w:name="_Hlk487796043"/>
      <w:bookmarkEnd w:id="0"/>
      <w:r w:rsidRPr="00CB6B7B">
        <w:rPr>
          <w:b/>
          <w:i/>
          <w:color w:val="000099"/>
          <w:sz w:val="32"/>
        </w:rPr>
        <w:t>Section</w:t>
      </w:r>
      <w:r>
        <w:rPr>
          <w:b/>
          <w:i/>
          <w:color w:val="000099"/>
          <w:sz w:val="32"/>
        </w:rPr>
        <w:t xml:space="preserve"> </w:t>
      </w:r>
      <w:r>
        <w:rPr>
          <w:b/>
          <w:color w:val="000099"/>
          <w:sz w:val="36"/>
          <w:szCs w:val="36"/>
        </w:rPr>
        <w:t>4</w:t>
      </w:r>
      <w:r w:rsidRPr="00CB6B7B">
        <w:rPr>
          <w:b/>
          <w:color w:val="000099"/>
          <w:sz w:val="36"/>
          <w:szCs w:val="36"/>
        </w:rPr>
        <w:t>.</w:t>
      </w:r>
      <w:r>
        <w:rPr>
          <w:b/>
          <w:color w:val="000099"/>
          <w:sz w:val="36"/>
          <w:szCs w:val="36"/>
        </w:rPr>
        <w:t>5</w:t>
      </w:r>
      <w:r w:rsidRPr="00CB6B7B">
        <w:rPr>
          <w:b/>
          <w:color w:val="000099"/>
          <w:sz w:val="36"/>
          <w:szCs w:val="36"/>
        </w:rPr>
        <w:t xml:space="preserve"> – </w:t>
      </w:r>
      <w:r>
        <w:rPr>
          <w:b/>
          <w:color w:val="000099"/>
          <w:sz w:val="36"/>
          <w:szCs w:val="32"/>
        </w:rPr>
        <w:t>Divergence and Curl</w:t>
      </w:r>
    </w:p>
    <w:p w:rsidR="0027275B" w:rsidRDefault="007D2679" w:rsidP="005276FE">
      <w:pPr>
        <w:spacing w:line="360" w:lineRule="auto"/>
      </w:pPr>
      <w:r>
        <w:t xml:space="preserve">Green’s </w:t>
      </w:r>
      <w:r w:rsidR="008A75B0">
        <w:t>T</w:t>
      </w:r>
      <w:r>
        <w:t xml:space="preserve">heorem out of the plane </w:t>
      </w:r>
      <w:r w:rsidRPr="007D2679">
        <w:rPr>
          <w:position w:val="-22"/>
        </w:rPr>
        <w:object w:dxaOrig="5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27.75pt" o:ole="">
            <v:imagedata r:id="rId8" o:title=""/>
          </v:shape>
          <o:OLEObject Type="Embed" ProgID="Equation.DSMT4" ShapeID="_x0000_i1025" DrawAspect="Content" ObjectID="_1586667540" r:id="rId9"/>
        </w:object>
      </w:r>
      <w:r>
        <w:t xml:space="preserve"> and into space </w:t>
      </w:r>
      <w:r w:rsidRPr="007D2679">
        <w:rPr>
          <w:position w:val="-22"/>
        </w:rPr>
        <w:object w:dxaOrig="560" w:dyaOrig="560">
          <v:shape id="_x0000_i1026" type="#_x0000_t75" style="width:27.75pt;height:27.75pt" o:ole="">
            <v:imagedata r:id="rId10" o:title=""/>
          </v:shape>
          <o:OLEObject Type="Embed" ProgID="Equation.DSMT4" ShapeID="_x0000_i1026" DrawAspect="Content" ObjectID="_1586667541" r:id="rId11"/>
        </w:object>
      </w:r>
      <w:r>
        <w:t>, it is done as follows:</w:t>
      </w:r>
    </w:p>
    <w:p w:rsidR="007D2679" w:rsidRDefault="008A75B0" w:rsidP="00B93B97">
      <w:pPr>
        <w:pStyle w:val="ListParagraph"/>
        <w:numPr>
          <w:ilvl w:val="0"/>
          <w:numId w:val="2"/>
        </w:numPr>
        <w:spacing w:after="0"/>
        <w:ind w:left="360"/>
      </w:pPr>
      <w:r>
        <w:t xml:space="preserve">The circulation form of Green’s Theorem relates a line integral over a simple closed oriented curve in the plane to a double integral over the enclosed region. Stoke’s Theorem relates a line integral over a simple closed oriented curve in </w:t>
      </w:r>
      <w:r w:rsidRPr="008A75B0">
        <w:rPr>
          <w:position w:val="-4"/>
        </w:rPr>
        <w:object w:dxaOrig="360" w:dyaOrig="360">
          <v:shape id="_x0000_i1027" type="#_x0000_t75" style="width:18pt;height:18pt" o:ole="">
            <v:imagedata r:id="rId12" o:title=""/>
          </v:shape>
          <o:OLEObject Type="Embed" ProgID="Equation.DSMT4" ShapeID="_x0000_i1027" DrawAspect="Content" ObjectID="_1586667542" r:id="rId13"/>
        </w:object>
      </w:r>
      <w:r>
        <w:t xml:space="preserve"> to a double integral over a surface whose boundary is the same curve.</w:t>
      </w:r>
    </w:p>
    <w:p w:rsidR="005276FE" w:rsidRDefault="005276FE" w:rsidP="005276FE"/>
    <w:p w:rsidR="000135ED" w:rsidRDefault="008A75B0" w:rsidP="00B93B97">
      <w:pPr>
        <w:pStyle w:val="ListParagraph"/>
        <w:numPr>
          <w:ilvl w:val="0"/>
          <w:numId w:val="2"/>
        </w:numPr>
        <w:spacing w:after="0"/>
        <w:ind w:left="360"/>
      </w:pPr>
      <w:r>
        <w:t>The flux form of Green’s Theorem relates a line integral over a simple closed oriented curve in the plane to a double integral over the enclosed region</w:t>
      </w:r>
      <w:r w:rsidR="000135ED">
        <w:t xml:space="preserve">. Similarly, the Divergence Theorem relates an integral over a closed oriented surface in </w:t>
      </w:r>
      <w:r w:rsidR="000135ED" w:rsidRPr="008A75B0">
        <w:rPr>
          <w:position w:val="-4"/>
        </w:rPr>
        <w:object w:dxaOrig="360" w:dyaOrig="360">
          <v:shape id="_x0000_i1028" type="#_x0000_t75" style="width:18pt;height:18pt" o:ole="">
            <v:imagedata r:id="rId12" o:title=""/>
          </v:shape>
          <o:OLEObject Type="Embed" ProgID="Equation.DSMT4" ShapeID="_x0000_i1028" DrawAspect="Content" ObjectID="_1586667543" r:id="rId14"/>
        </w:object>
      </w:r>
      <w:r w:rsidR="000135ED">
        <w:t xml:space="preserve"> to a triple integral over the region enclosed by the surface.</w:t>
      </w:r>
    </w:p>
    <w:p w:rsidR="008A75B0" w:rsidRDefault="008A75B0" w:rsidP="00893F44"/>
    <w:p w:rsidR="00332E0C" w:rsidRDefault="00332E0C" w:rsidP="00893F44"/>
    <w:p w:rsidR="00DE67E2" w:rsidRPr="008A5E34" w:rsidRDefault="000135ED" w:rsidP="008A5E34">
      <w:pPr>
        <w:spacing w:line="360" w:lineRule="auto"/>
        <w:rPr>
          <w:b/>
          <w:i/>
          <w:color w:val="632423" w:themeColor="accent2" w:themeShade="80"/>
          <w:sz w:val="28"/>
        </w:rPr>
      </w:pPr>
      <w:r w:rsidRPr="008A5E34">
        <w:rPr>
          <w:b/>
          <w:i/>
          <w:color w:val="632423" w:themeColor="accent2" w:themeShade="80"/>
          <w:sz w:val="28"/>
        </w:rPr>
        <w:t>Definition</w:t>
      </w:r>
    </w:p>
    <w:p w:rsidR="000135ED" w:rsidRDefault="0058573F" w:rsidP="00893F44">
      <w:pPr>
        <w:spacing w:line="360" w:lineRule="auto"/>
      </w:pPr>
      <w:r>
        <w:t xml:space="preserve">The divergence of a vector field </w:t>
      </w:r>
      <w:r w:rsidR="005D7491" w:rsidRPr="0058573F">
        <w:rPr>
          <w:position w:val="-14"/>
        </w:rPr>
        <w:object w:dxaOrig="1420" w:dyaOrig="420">
          <v:shape id="_x0000_i1029" type="#_x0000_t75" style="width:71.25pt;height:21pt" o:ole="">
            <v:imagedata r:id="rId15" o:title=""/>
          </v:shape>
          <o:OLEObject Type="Embed" ProgID="Equation.DSMT4" ShapeID="_x0000_i1029" DrawAspect="Content" ObjectID="_1586667544" r:id="rId16"/>
        </w:object>
      </w:r>
      <w:r>
        <w:t xml:space="preserve"> that is differentiable on a region of </w:t>
      </w:r>
      <w:r w:rsidRPr="008A75B0">
        <w:rPr>
          <w:position w:val="-4"/>
        </w:rPr>
        <w:object w:dxaOrig="360" w:dyaOrig="360">
          <v:shape id="_x0000_i1030" type="#_x0000_t75" style="width:18pt;height:18pt" o:ole="">
            <v:imagedata r:id="rId12" o:title=""/>
          </v:shape>
          <o:OLEObject Type="Embed" ProgID="Equation.DSMT4" ShapeID="_x0000_i1030" DrawAspect="Content" ObjectID="_1586667545" r:id="rId17"/>
        </w:object>
      </w:r>
      <w:r>
        <w:t xml:space="preserve"> is</w:t>
      </w:r>
    </w:p>
    <w:p w:rsidR="0058573F" w:rsidRDefault="005D7491" w:rsidP="005D7491">
      <w:pPr>
        <w:spacing w:line="360" w:lineRule="auto"/>
        <w:jc w:val="center"/>
      </w:pPr>
      <w:r w:rsidRPr="00893F44">
        <w:rPr>
          <w:position w:val="-6"/>
        </w:rPr>
        <w:object w:dxaOrig="1420" w:dyaOrig="340">
          <v:shape id="_x0000_i1031" type="#_x0000_t75" style="width:70.5pt;height:17.25pt" o:ole="">
            <v:imagedata r:id="rId18" o:title=""/>
          </v:shape>
          <o:OLEObject Type="Embed" ProgID="Equation.DSMT4" ShapeID="_x0000_i1031" DrawAspect="Content" ObjectID="_1586667546" r:id="rId19"/>
        </w:object>
      </w:r>
    </w:p>
    <w:p w:rsidR="00893F44" w:rsidRDefault="00893F44" w:rsidP="00893F44">
      <w:pPr>
        <w:tabs>
          <w:tab w:val="left" w:pos="4950"/>
        </w:tabs>
      </w:pPr>
      <w:r>
        <w:tab/>
      </w:r>
      <w:r w:rsidRPr="00893F44">
        <w:rPr>
          <w:position w:val="-26"/>
        </w:rPr>
        <w:object w:dxaOrig="1579" w:dyaOrig="639">
          <v:shape id="_x0000_i1032" type="#_x0000_t75" style="width:78.75pt;height:32.25pt" o:ole="">
            <v:imagedata r:id="rId20" o:title=""/>
          </v:shape>
          <o:OLEObject Type="Embed" ProgID="Equation.DSMT4" ShapeID="_x0000_i1032" DrawAspect="Content" ObjectID="_1586667547" r:id="rId21"/>
        </w:object>
      </w:r>
      <w:r>
        <w:t xml:space="preserve"> </w:t>
      </w:r>
    </w:p>
    <w:p w:rsidR="0058573F" w:rsidRDefault="0058573F" w:rsidP="005F62DB">
      <w:r>
        <w:t xml:space="preserve">If </w:t>
      </w:r>
      <w:r w:rsidR="005D7491" w:rsidRPr="0058573F">
        <w:rPr>
          <w:position w:val="-6"/>
        </w:rPr>
        <w:object w:dxaOrig="980" w:dyaOrig="340">
          <v:shape id="_x0000_i1033" type="#_x0000_t75" style="width:48.75pt;height:17.25pt" o:ole="">
            <v:imagedata r:id="rId22" o:title=""/>
          </v:shape>
          <o:OLEObject Type="Embed" ProgID="Equation.DSMT4" ShapeID="_x0000_i1033" DrawAspect="Content" ObjectID="_1586667548" r:id="rId23"/>
        </w:object>
      </w:r>
      <w:r>
        <w:t xml:space="preserve">, the vector field is </w:t>
      </w:r>
      <w:r w:rsidRPr="0058573F">
        <w:rPr>
          <w:b/>
          <w:i/>
        </w:rPr>
        <w:t>source free</w:t>
      </w:r>
      <w:r>
        <w:t>.</w:t>
      </w:r>
    </w:p>
    <w:p w:rsidR="000A46E6" w:rsidRDefault="000A46E6" w:rsidP="00893F44"/>
    <w:p w:rsidR="0027275B" w:rsidRDefault="0027275B" w:rsidP="00893F44"/>
    <w:p w:rsidR="00915D4A" w:rsidRPr="003276E8" w:rsidRDefault="00127341" w:rsidP="003276E8">
      <w:pPr>
        <w:spacing w:line="360" w:lineRule="auto"/>
        <w:rPr>
          <w:b/>
          <w:i/>
          <w:sz w:val="28"/>
        </w:rPr>
      </w:pPr>
      <w:r w:rsidRPr="003276E8">
        <w:rPr>
          <w:b/>
          <w:i/>
          <w:sz w:val="28"/>
        </w:rPr>
        <w:t>Example</w:t>
      </w:r>
    </w:p>
    <w:p w:rsidR="00127341" w:rsidRDefault="00127341" w:rsidP="00C55075">
      <w:pPr>
        <w:spacing w:line="360" w:lineRule="auto"/>
      </w:pPr>
      <w:r>
        <w:t>Compute the divergence of the following vector fields</w:t>
      </w:r>
    </w:p>
    <w:p w:rsidR="00F4248A" w:rsidRDefault="00C55075" w:rsidP="00B93B97">
      <w:pPr>
        <w:pStyle w:val="ListParagraph"/>
        <w:numPr>
          <w:ilvl w:val="0"/>
          <w:numId w:val="3"/>
        </w:numPr>
        <w:spacing w:after="0"/>
        <w:ind w:left="540"/>
      </w:pPr>
      <w:r w:rsidRPr="0058573F">
        <w:rPr>
          <w:position w:val="-14"/>
        </w:rPr>
        <w:object w:dxaOrig="2880" w:dyaOrig="420">
          <v:shape id="_x0000_i1034" type="#_x0000_t75" style="width:2in;height:21pt" o:ole="">
            <v:imagedata r:id="rId24" o:title=""/>
          </v:shape>
          <o:OLEObject Type="Embed" ProgID="Equation.DSMT4" ShapeID="_x0000_i1034" DrawAspect="Content" ObjectID="_1586667549" r:id="rId25"/>
        </w:object>
      </w:r>
    </w:p>
    <w:p w:rsidR="00F4248A" w:rsidRDefault="00C55075" w:rsidP="00B93B97">
      <w:pPr>
        <w:pStyle w:val="ListParagraph"/>
        <w:numPr>
          <w:ilvl w:val="0"/>
          <w:numId w:val="3"/>
        </w:numPr>
        <w:spacing w:after="0"/>
        <w:ind w:left="540"/>
      </w:pPr>
      <w:r w:rsidRPr="0058573F">
        <w:rPr>
          <w:position w:val="-14"/>
        </w:rPr>
        <w:object w:dxaOrig="3560" w:dyaOrig="420">
          <v:shape id="_x0000_i1035" type="#_x0000_t75" style="width:177.75pt;height:21pt" o:ole="">
            <v:imagedata r:id="rId26" o:title=""/>
          </v:shape>
          <o:OLEObject Type="Embed" ProgID="Equation.DSMT4" ShapeID="_x0000_i1035" DrawAspect="Content" ObjectID="_1586667550" r:id="rId27"/>
        </w:object>
      </w:r>
    </w:p>
    <w:p w:rsidR="00F4248A" w:rsidRDefault="00C55075" w:rsidP="00B93B97">
      <w:pPr>
        <w:pStyle w:val="ListParagraph"/>
        <w:numPr>
          <w:ilvl w:val="0"/>
          <w:numId w:val="3"/>
        </w:numPr>
        <w:spacing w:after="0" w:line="360" w:lineRule="auto"/>
        <w:ind w:left="540"/>
      </w:pPr>
      <w:r w:rsidRPr="0058573F">
        <w:rPr>
          <w:position w:val="-14"/>
        </w:rPr>
        <w:object w:dxaOrig="2960" w:dyaOrig="420">
          <v:shape id="_x0000_i1036" type="#_x0000_t75" style="width:147.75pt;height:21pt" o:ole="">
            <v:imagedata r:id="rId28" o:title=""/>
          </v:shape>
          <o:OLEObject Type="Embed" ProgID="Equation.DSMT4" ShapeID="_x0000_i1036" DrawAspect="Content" ObjectID="_1586667551" r:id="rId29"/>
        </w:object>
      </w:r>
    </w:p>
    <w:p w:rsidR="00915D4A" w:rsidRPr="00C6744B" w:rsidRDefault="00C6744B" w:rsidP="00C6744B">
      <w:pPr>
        <w:spacing w:line="360" w:lineRule="auto"/>
        <w:rPr>
          <w:b/>
          <w:i/>
          <w:color w:val="632423" w:themeColor="accent2" w:themeShade="80"/>
          <w:u w:val="single"/>
        </w:rPr>
      </w:pPr>
      <w:r w:rsidRPr="00C6744B">
        <w:rPr>
          <w:b/>
          <w:i/>
          <w:color w:val="632423" w:themeColor="accent2" w:themeShade="80"/>
          <w:u w:val="single"/>
        </w:rPr>
        <w:t>Solution</w:t>
      </w:r>
    </w:p>
    <w:p w:rsidR="009A0B7D" w:rsidRDefault="00856BBE" w:rsidP="00B93B97">
      <w:pPr>
        <w:pStyle w:val="ListParagraph"/>
        <w:numPr>
          <w:ilvl w:val="0"/>
          <w:numId w:val="4"/>
        </w:numPr>
        <w:spacing w:after="0" w:line="360" w:lineRule="auto"/>
      </w:pPr>
      <w:r>
        <w:t>The divergence is</w:t>
      </w:r>
    </w:p>
    <w:p w:rsidR="00C6744B" w:rsidRDefault="00856BBE" w:rsidP="009A0B7D">
      <w:pPr>
        <w:pStyle w:val="ListParagraph"/>
        <w:spacing w:after="0"/>
      </w:pPr>
      <w:r>
        <w:t xml:space="preserve"> </w:t>
      </w:r>
      <w:r w:rsidR="009A0B7D" w:rsidRPr="0058573F">
        <w:rPr>
          <w:position w:val="-26"/>
        </w:rPr>
        <w:object w:dxaOrig="2160" w:dyaOrig="639">
          <v:shape id="_x0000_i1037" type="#_x0000_t75" style="width:108pt;height:32.25pt" o:ole="">
            <v:imagedata r:id="rId30" o:title=""/>
          </v:shape>
          <o:OLEObject Type="Embed" ProgID="Equation.DSMT4" ShapeID="_x0000_i1037" DrawAspect="Content" ObjectID="_1586667552" r:id="rId31"/>
        </w:object>
      </w:r>
    </w:p>
    <w:p w:rsidR="009A0B7D" w:rsidRDefault="009A0B7D" w:rsidP="009A0B7D">
      <w:pPr>
        <w:pStyle w:val="ListParagraph"/>
        <w:tabs>
          <w:tab w:val="left" w:pos="1350"/>
        </w:tabs>
        <w:spacing w:after="0"/>
      </w:pPr>
      <w:r>
        <w:tab/>
      </w:r>
      <w:r w:rsidRPr="009A0B7D">
        <w:rPr>
          <w:position w:val="-4"/>
        </w:rPr>
        <w:object w:dxaOrig="960" w:dyaOrig="260">
          <v:shape id="_x0000_i1038" type="#_x0000_t75" style="width:48pt;height:12.75pt" o:ole="">
            <v:imagedata r:id="rId32" o:title=""/>
          </v:shape>
          <o:OLEObject Type="Embed" ProgID="Equation.DSMT4" ShapeID="_x0000_i1038" DrawAspect="Content" ObjectID="_1586667553" r:id="rId33"/>
        </w:object>
      </w:r>
    </w:p>
    <w:p w:rsidR="009A0B7D" w:rsidRDefault="009A0B7D" w:rsidP="009A0B7D">
      <w:pPr>
        <w:pStyle w:val="ListParagraph"/>
        <w:tabs>
          <w:tab w:val="left" w:pos="1350"/>
        </w:tabs>
        <w:spacing w:after="0" w:line="360" w:lineRule="auto"/>
      </w:pPr>
      <w:r>
        <w:tab/>
      </w:r>
      <w:r w:rsidR="005D7491" w:rsidRPr="009A0B7D">
        <w:rPr>
          <w:position w:val="-10"/>
        </w:rPr>
        <w:object w:dxaOrig="499" w:dyaOrig="340">
          <v:shape id="_x0000_i1039" type="#_x0000_t75" style="width:24.75pt;height:17.25pt" o:ole="">
            <v:imagedata r:id="rId34" o:title=""/>
          </v:shape>
          <o:OLEObject Type="Embed" ProgID="Equation.DSMT4" ShapeID="_x0000_i1039" DrawAspect="Content" ObjectID="_1586667554" r:id="rId35"/>
        </w:object>
      </w:r>
    </w:p>
    <w:p w:rsidR="00173C20" w:rsidRDefault="00173C20" w:rsidP="009A0B7D">
      <w:pPr>
        <w:pStyle w:val="ListParagraph"/>
        <w:tabs>
          <w:tab w:val="left" w:pos="1350"/>
        </w:tabs>
        <w:spacing w:after="0" w:line="360" w:lineRule="auto"/>
      </w:pPr>
      <w:r>
        <w:t>Because the divergence is positive, the flow expands outward at all points</w:t>
      </w:r>
    </w:p>
    <w:p w:rsidR="00856BBE" w:rsidRDefault="00856BBE" w:rsidP="00173C20">
      <w:pPr>
        <w:ind w:left="720"/>
        <w:jc w:val="center"/>
        <w:rPr>
          <w:noProof/>
        </w:rPr>
      </w:pPr>
      <w:r>
        <w:lastRenderedPageBreak/>
        <w:t>.</w:t>
      </w:r>
      <w:r w:rsidR="00173C20" w:rsidRPr="00173C20">
        <w:rPr>
          <w:noProof/>
        </w:rPr>
        <w:t xml:space="preserve"> </w:t>
      </w:r>
      <w:r w:rsidR="00173C20">
        <w:rPr>
          <w:noProof/>
        </w:rPr>
        <w:drawing>
          <wp:inline distT="0" distB="0" distL="0" distR="0" wp14:anchorId="74459DD7" wp14:editId="2DC5304D">
            <wp:extent cx="2286000" cy="228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cstate="print">
                      <a:extLst>
                        <a:ext uri="{28A0092B-C50C-407E-A947-70E740481C1C}">
                          <a14:useLocalDpi xmlns:a14="http://schemas.microsoft.com/office/drawing/2010/main" val="0"/>
                        </a:ext>
                      </a:extLst>
                    </a:blip>
                    <a:srcRect/>
                    <a:stretch/>
                  </pic:blipFill>
                  <pic:spPr bwMode="auto">
                    <a:xfrm>
                      <a:off x="0" y="0"/>
                      <a:ext cx="2286000" cy="2286000"/>
                    </a:xfrm>
                    <a:prstGeom prst="rect">
                      <a:avLst/>
                    </a:prstGeom>
                    <a:ln>
                      <a:noFill/>
                    </a:ln>
                    <a:extLst>
                      <a:ext uri="{53640926-AAD7-44D8-BBD7-CCE9431645EC}">
                        <a14:shadowObscured xmlns:a14="http://schemas.microsoft.com/office/drawing/2010/main"/>
                      </a:ext>
                    </a:extLst>
                  </pic:spPr>
                </pic:pic>
              </a:graphicData>
            </a:graphic>
          </wp:inline>
        </w:drawing>
      </w:r>
    </w:p>
    <w:p w:rsidR="00173C20" w:rsidRDefault="008B1100" w:rsidP="00173C20">
      <w:pPr>
        <w:ind w:left="720"/>
        <w:jc w:val="center"/>
      </w:pPr>
      <w:r>
        <w:rPr>
          <w:noProof/>
        </w:rPr>
        <w:drawing>
          <wp:anchor distT="0" distB="0" distL="114300" distR="114300" simplePos="0" relativeHeight="251689472" behindDoc="1" locked="0" layoutInCell="1" allowOverlap="1" wp14:anchorId="6DBA4BE5" wp14:editId="1EFE7A24">
            <wp:simplePos x="0" y="0"/>
            <wp:positionH relativeFrom="margin">
              <wp:posOffset>4060825</wp:posOffset>
            </wp:positionH>
            <wp:positionV relativeFrom="paragraph">
              <wp:posOffset>202565</wp:posOffset>
            </wp:positionV>
            <wp:extent cx="2225208" cy="310896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225208" cy="3108960"/>
                    </a:xfrm>
                    <a:prstGeom prst="rect">
                      <a:avLst/>
                    </a:prstGeom>
                  </pic:spPr>
                </pic:pic>
              </a:graphicData>
            </a:graphic>
            <wp14:sizeRelH relativeFrom="margin">
              <wp14:pctWidth>0</wp14:pctWidth>
            </wp14:sizeRelH>
            <wp14:sizeRelV relativeFrom="margin">
              <wp14:pctHeight>0</wp14:pctHeight>
            </wp14:sizeRelV>
          </wp:anchor>
        </w:drawing>
      </w:r>
      <w:r w:rsidR="00173C20">
        <w:t xml:space="preserve">Radial field </w:t>
      </w:r>
      <w:r w:rsidR="00173C20" w:rsidRPr="0058573F">
        <w:rPr>
          <w:position w:val="-14"/>
        </w:rPr>
        <w:object w:dxaOrig="2880" w:dyaOrig="420">
          <v:shape id="_x0000_i1040" type="#_x0000_t75" style="width:2in;height:21pt" o:ole="">
            <v:imagedata r:id="rId24" o:title=""/>
          </v:shape>
          <o:OLEObject Type="Embed" ProgID="Equation.DSMT4" ShapeID="_x0000_i1040" DrawAspect="Content" ObjectID="_1586667555" r:id="rId38"/>
        </w:object>
      </w:r>
    </w:p>
    <w:p w:rsidR="00173C20" w:rsidRDefault="00173C20" w:rsidP="00173C20"/>
    <w:p w:rsidR="009A0B7D" w:rsidRDefault="00D70454" w:rsidP="00B93B97">
      <w:pPr>
        <w:pStyle w:val="ListParagraph"/>
        <w:numPr>
          <w:ilvl w:val="0"/>
          <w:numId w:val="4"/>
        </w:numPr>
        <w:spacing w:after="0" w:line="360" w:lineRule="auto"/>
      </w:pPr>
      <w:r>
        <w:t xml:space="preserve">The divergence is </w:t>
      </w:r>
    </w:p>
    <w:p w:rsidR="00D70454" w:rsidRDefault="009704E8" w:rsidP="009A0B7D">
      <w:pPr>
        <w:pStyle w:val="ListParagraph"/>
        <w:spacing w:after="0"/>
      </w:pPr>
      <w:r w:rsidRPr="009A0B7D">
        <w:rPr>
          <w:position w:val="-14"/>
        </w:rPr>
        <w:object w:dxaOrig="2560" w:dyaOrig="420">
          <v:shape id="_x0000_i1041" type="#_x0000_t75" style="width:128.25pt;height:21pt" o:ole="">
            <v:imagedata r:id="rId39" o:title=""/>
          </v:shape>
          <o:OLEObject Type="Embed" ProgID="Equation.DSMT4" ShapeID="_x0000_i1041" DrawAspect="Content" ObjectID="_1586667556" r:id="rId40"/>
        </w:object>
      </w:r>
    </w:p>
    <w:p w:rsidR="009A0B7D" w:rsidRDefault="009A0B7D" w:rsidP="008B1100">
      <w:pPr>
        <w:pStyle w:val="ListParagraph"/>
        <w:tabs>
          <w:tab w:val="left" w:pos="1260"/>
        </w:tabs>
        <w:spacing w:after="0"/>
      </w:pPr>
      <w:r>
        <w:tab/>
      </w:r>
      <w:r w:rsidRPr="009A0B7D">
        <w:rPr>
          <w:position w:val="-26"/>
        </w:rPr>
        <w:object w:dxaOrig="1579" w:dyaOrig="639">
          <v:shape id="_x0000_i1042" type="#_x0000_t75" style="width:78.75pt;height:32.25pt" o:ole="">
            <v:imagedata r:id="rId41" o:title=""/>
          </v:shape>
          <o:OLEObject Type="Embed" ProgID="Equation.DSMT4" ShapeID="_x0000_i1042" DrawAspect="Content" ObjectID="_1586667557" r:id="rId42"/>
        </w:object>
      </w:r>
    </w:p>
    <w:p w:rsidR="009A0B7D" w:rsidRDefault="009A0B7D" w:rsidP="008B1100">
      <w:pPr>
        <w:pStyle w:val="ListParagraph"/>
        <w:tabs>
          <w:tab w:val="left" w:pos="1260"/>
        </w:tabs>
        <w:spacing w:after="0" w:line="360" w:lineRule="auto"/>
      </w:pPr>
      <w:r>
        <w:tab/>
      </w:r>
      <w:r w:rsidR="008B1100" w:rsidRPr="009A0B7D">
        <w:rPr>
          <w:position w:val="-10"/>
        </w:rPr>
        <w:object w:dxaOrig="520" w:dyaOrig="340">
          <v:shape id="_x0000_i1043" type="#_x0000_t75" style="width:25.5pt;height:17.25pt" o:ole="">
            <v:imagedata r:id="rId43" o:title=""/>
          </v:shape>
          <o:OLEObject Type="Embed" ProgID="Equation.DSMT4" ShapeID="_x0000_i1043" DrawAspect="Content" ObjectID="_1586667558" r:id="rId44"/>
        </w:object>
      </w:r>
    </w:p>
    <w:p w:rsidR="00856BBE" w:rsidRDefault="00D70454" w:rsidP="00173C20">
      <w:pPr>
        <w:spacing w:line="480" w:lineRule="auto"/>
        <w:ind w:left="720"/>
      </w:pPr>
      <w:r>
        <w:t>The field is source free</w:t>
      </w:r>
      <w:r w:rsidR="001A4438">
        <w:t>.</w:t>
      </w:r>
    </w:p>
    <w:p w:rsidR="00A7073F" w:rsidRDefault="00A7073F" w:rsidP="00B93B97">
      <w:pPr>
        <w:pStyle w:val="ListParagraph"/>
        <w:numPr>
          <w:ilvl w:val="0"/>
          <w:numId w:val="4"/>
        </w:numPr>
        <w:spacing w:after="0" w:line="360" w:lineRule="auto"/>
      </w:pPr>
      <w:r>
        <w:t>The divergence is</w:t>
      </w:r>
      <w:r w:rsidRPr="0058573F">
        <w:t xml:space="preserve"> </w:t>
      </w:r>
    </w:p>
    <w:p w:rsidR="001A4438" w:rsidRDefault="009704E8" w:rsidP="00A7073F">
      <w:pPr>
        <w:pStyle w:val="ListParagraph"/>
        <w:spacing w:after="0"/>
      </w:pPr>
      <w:r w:rsidRPr="009A0B7D">
        <w:rPr>
          <w:position w:val="-14"/>
        </w:rPr>
        <w:object w:dxaOrig="2220" w:dyaOrig="420">
          <v:shape id="_x0000_i1044" type="#_x0000_t75" style="width:111pt;height:21pt" o:ole="">
            <v:imagedata r:id="rId45" o:title=""/>
          </v:shape>
          <o:OLEObject Type="Embed" ProgID="Equation.DSMT4" ShapeID="_x0000_i1044" DrawAspect="Content" ObjectID="_1586667559" r:id="rId46"/>
        </w:object>
      </w:r>
    </w:p>
    <w:p w:rsidR="009A0B7D" w:rsidRDefault="00C55075" w:rsidP="00C55075">
      <w:pPr>
        <w:pStyle w:val="ListParagraph"/>
        <w:tabs>
          <w:tab w:val="left" w:pos="1260"/>
        </w:tabs>
        <w:spacing w:after="0"/>
      </w:pPr>
      <w:r>
        <w:tab/>
      </w:r>
      <w:r w:rsidR="009A0B7D" w:rsidRPr="009A0B7D">
        <w:rPr>
          <w:position w:val="-26"/>
        </w:rPr>
        <w:object w:dxaOrig="1579" w:dyaOrig="639">
          <v:shape id="_x0000_i1045" type="#_x0000_t75" style="width:78.75pt;height:32.25pt" o:ole="">
            <v:imagedata r:id="rId41" o:title=""/>
          </v:shape>
          <o:OLEObject Type="Embed" ProgID="Equation.DSMT4" ShapeID="_x0000_i1045" DrawAspect="Content" ObjectID="_1586667560" r:id="rId47"/>
        </w:object>
      </w:r>
    </w:p>
    <w:p w:rsidR="009A0B7D" w:rsidRDefault="009A0B7D" w:rsidP="00C55075">
      <w:pPr>
        <w:pStyle w:val="ListParagraph"/>
        <w:tabs>
          <w:tab w:val="left" w:pos="1350"/>
        </w:tabs>
        <w:spacing w:after="0" w:line="360" w:lineRule="auto"/>
      </w:pPr>
      <w:r>
        <w:tab/>
      </w:r>
      <w:r w:rsidR="008B1100" w:rsidRPr="009A0B7D">
        <w:rPr>
          <w:position w:val="-10"/>
        </w:rPr>
        <w:object w:dxaOrig="480" w:dyaOrig="340">
          <v:shape id="_x0000_i1046" type="#_x0000_t75" style="width:24pt;height:17.25pt" o:ole="">
            <v:imagedata r:id="rId48" o:title=""/>
          </v:shape>
          <o:OLEObject Type="Embed" ProgID="Equation.DSMT4" ShapeID="_x0000_i1046" DrawAspect="Content" ObjectID="_1586667561" r:id="rId49"/>
        </w:object>
      </w:r>
      <w:r>
        <w:t xml:space="preserve"> </w:t>
      </w:r>
    </w:p>
    <w:p w:rsidR="009704E8" w:rsidRDefault="00EA7A47" w:rsidP="009A0B7D">
      <w:pPr>
        <w:ind w:left="720"/>
      </w:pPr>
      <w:r>
        <w:t xml:space="preserve">The rotational part of the field in </w:t>
      </w:r>
      <w:r w:rsidRPr="00EA7A47">
        <w:rPr>
          <w:i/>
        </w:rPr>
        <w:t>x</w:t>
      </w:r>
      <w:r>
        <w:t xml:space="preserve"> and </w:t>
      </w:r>
      <w:r w:rsidRPr="00EA7A47">
        <w:rPr>
          <w:i/>
        </w:rPr>
        <w:t>y</w:t>
      </w:r>
      <w:r>
        <w:t xml:space="preserve"> does not contribute to the divergence.</w:t>
      </w:r>
    </w:p>
    <w:p w:rsidR="00856BBE" w:rsidRDefault="00EA7A47" w:rsidP="009A0B7D">
      <w:pPr>
        <w:ind w:left="720"/>
      </w:pPr>
      <w:r>
        <w:t xml:space="preserve">However, the </w:t>
      </w:r>
      <w:r w:rsidRPr="00EA7A47">
        <w:rPr>
          <w:i/>
        </w:rPr>
        <w:t>z-</w:t>
      </w:r>
      <w:r>
        <w:t>component</w:t>
      </w:r>
      <w:r w:rsidR="0091342A">
        <w:t xml:space="preserve"> of the field produces a nonzero divergence.</w:t>
      </w:r>
    </w:p>
    <w:p w:rsidR="00BE2E48" w:rsidRDefault="00BE2E48" w:rsidP="009150ED">
      <w:pPr>
        <w:spacing w:line="360" w:lineRule="auto"/>
      </w:pPr>
    </w:p>
    <w:p w:rsidR="00EA019E" w:rsidRDefault="00EA019E" w:rsidP="005F62DB">
      <w:r>
        <w:br w:type="page"/>
      </w:r>
    </w:p>
    <w:p w:rsidR="00915D4A" w:rsidRPr="00B57645" w:rsidRDefault="00B57645" w:rsidP="00B57645">
      <w:pPr>
        <w:spacing w:line="360" w:lineRule="auto"/>
        <w:rPr>
          <w:b/>
          <w:i/>
          <w:sz w:val="28"/>
        </w:rPr>
      </w:pPr>
      <w:r w:rsidRPr="00B57645">
        <w:rPr>
          <w:b/>
          <w:i/>
          <w:sz w:val="28"/>
        </w:rPr>
        <w:lastRenderedPageBreak/>
        <w:t>Example</w:t>
      </w:r>
    </w:p>
    <w:p w:rsidR="00B57645" w:rsidRDefault="00B57645" w:rsidP="00CB1E9C">
      <w:pPr>
        <w:spacing w:line="360" w:lineRule="auto"/>
      </w:pPr>
      <w:r>
        <w:t>Compute the divergence of the radial vector field</w:t>
      </w:r>
    </w:p>
    <w:p w:rsidR="00B57645" w:rsidRDefault="00EE307C" w:rsidP="00723C2D">
      <w:pPr>
        <w:ind w:left="720"/>
      </w:pPr>
      <w:r w:rsidRPr="00723C2D">
        <w:rPr>
          <w:position w:val="-42"/>
        </w:rPr>
        <w:object w:dxaOrig="2480" w:dyaOrig="840">
          <v:shape id="_x0000_i1047" type="#_x0000_t75" style="width:123.75pt;height:42pt" o:ole="">
            <v:imagedata r:id="rId50" o:title=""/>
          </v:shape>
          <o:OLEObject Type="Embed" ProgID="Equation.DSMT4" ShapeID="_x0000_i1047" DrawAspect="Content" ObjectID="_1586667562" r:id="rId51"/>
        </w:object>
      </w:r>
    </w:p>
    <w:p w:rsidR="003C2A44" w:rsidRPr="00E50FB2" w:rsidRDefault="00723C2D" w:rsidP="000D7E9B">
      <w:pPr>
        <w:rPr>
          <w:b/>
          <w:i/>
          <w:color w:val="632423" w:themeColor="accent2" w:themeShade="80"/>
          <w:u w:val="single"/>
        </w:rPr>
      </w:pPr>
      <w:r w:rsidRPr="00E50FB2">
        <w:rPr>
          <w:b/>
          <w:i/>
          <w:color w:val="632423" w:themeColor="accent2" w:themeShade="80"/>
          <w:u w:val="single"/>
        </w:rPr>
        <w:t>Solution</w:t>
      </w:r>
    </w:p>
    <w:p w:rsidR="00723C2D" w:rsidRDefault="00EE307C" w:rsidP="000D7E9B">
      <w:pPr>
        <w:spacing w:line="240" w:lineRule="auto"/>
        <w:ind w:left="360"/>
      </w:pPr>
      <w:r w:rsidRPr="00EE307C">
        <w:rPr>
          <w:position w:val="-44"/>
        </w:rPr>
        <w:object w:dxaOrig="6340" w:dyaOrig="1120">
          <v:shape id="_x0000_i1048" type="#_x0000_t75" style="width:317.25pt;height:56.25pt" o:ole="">
            <v:imagedata r:id="rId52" o:title=""/>
          </v:shape>
          <o:OLEObject Type="Embed" ProgID="Equation.DSMT4" ShapeID="_x0000_i1048" DrawAspect="Content" ObjectID="_1586667563" r:id="rId53"/>
        </w:object>
      </w:r>
    </w:p>
    <w:p w:rsidR="00EE307C" w:rsidRDefault="00EE307C" w:rsidP="00EE307C">
      <w:pPr>
        <w:tabs>
          <w:tab w:val="left" w:pos="2430"/>
        </w:tabs>
        <w:spacing w:line="360" w:lineRule="auto"/>
        <w:ind w:left="360"/>
      </w:pPr>
      <w:r>
        <w:tab/>
      </w:r>
      <w:bookmarkStart w:id="1" w:name="MTBlankEqn"/>
      <w:r w:rsidRPr="00EE307C">
        <w:rPr>
          <w:position w:val="-58"/>
        </w:rPr>
        <w:object w:dxaOrig="2079" w:dyaOrig="1040">
          <v:shape id="_x0000_i1049" type="#_x0000_t75" style="width:104.25pt;height:51.75pt" o:ole="">
            <v:imagedata r:id="rId54" o:title=""/>
          </v:shape>
          <o:OLEObject Type="Embed" ProgID="Equation.DSMT4" ShapeID="_x0000_i1049" DrawAspect="Content" ObjectID="_1586667564" r:id="rId55"/>
        </w:object>
      </w:r>
      <w:bookmarkEnd w:id="1"/>
      <w:r>
        <w:t xml:space="preserve"> </w:t>
      </w:r>
    </w:p>
    <w:p w:rsidR="000D7E9B" w:rsidRDefault="00EE307C" w:rsidP="000D7E9B">
      <w:pPr>
        <w:spacing w:line="240" w:lineRule="auto"/>
        <w:ind w:left="360"/>
      </w:pPr>
      <w:r w:rsidRPr="00EE307C">
        <w:rPr>
          <w:position w:val="-44"/>
        </w:rPr>
        <w:object w:dxaOrig="6360" w:dyaOrig="1120">
          <v:shape id="_x0000_i1050" type="#_x0000_t75" style="width:318pt;height:56.25pt" o:ole="">
            <v:imagedata r:id="rId56" o:title=""/>
          </v:shape>
          <o:OLEObject Type="Embed" ProgID="Equation.DSMT4" ShapeID="_x0000_i1050" DrawAspect="Content" ObjectID="_1586667565" r:id="rId57"/>
        </w:object>
      </w:r>
    </w:p>
    <w:p w:rsidR="00EE307C" w:rsidRDefault="00EE307C" w:rsidP="00EE307C">
      <w:pPr>
        <w:tabs>
          <w:tab w:val="left" w:pos="2430"/>
        </w:tabs>
        <w:spacing w:line="360" w:lineRule="auto"/>
        <w:ind w:left="360"/>
      </w:pPr>
      <w:r>
        <w:tab/>
      </w:r>
      <w:r w:rsidRPr="00EE307C">
        <w:rPr>
          <w:position w:val="-58"/>
        </w:rPr>
        <w:object w:dxaOrig="2079" w:dyaOrig="999">
          <v:shape id="_x0000_i1051" type="#_x0000_t75" style="width:104.25pt;height:50.25pt" o:ole="">
            <v:imagedata r:id="rId58" o:title=""/>
          </v:shape>
          <o:OLEObject Type="Embed" ProgID="Equation.DSMT4" ShapeID="_x0000_i1051" DrawAspect="Content" ObjectID="_1586667566" r:id="rId59"/>
        </w:object>
      </w:r>
      <w:r>
        <w:t xml:space="preserve"> </w:t>
      </w:r>
    </w:p>
    <w:p w:rsidR="000D7E9B" w:rsidRDefault="00EE307C" w:rsidP="000D7E9B">
      <w:pPr>
        <w:spacing w:line="240" w:lineRule="auto"/>
        <w:ind w:left="360"/>
      </w:pPr>
      <w:r w:rsidRPr="00EE307C">
        <w:rPr>
          <w:position w:val="-44"/>
        </w:rPr>
        <w:object w:dxaOrig="6320" w:dyaOrig="1120">
          <v:shape id="_x0000_i1052" type="#_x0000_t75" style="width:316.5pt;height:56.25pt" o:ole="">
            <v:imagedata r:id="rId60" o:title=""/>
          </v:shape>
          <o:OLEObject Type="Embed" ProgID="Equation.DSMT4" ShapeID="_x0000_i1052" DrawAspect="Content" ObjectID="_1586667567" r:id="rId61"/>
        </w:object>
      </w:r>
    </w:p>
    <w:p w:rsidR="00EE307C" w:rsidRDefault="00EE307C" w:rsidP="00EA019E">
      <w:pPr>
        <w:tabs>
          <w:tab w:val="left" w:pos="2430"/>
        </w:tabs>
        <w:spacing w:line="480" w:lineRule="auto"/>
        <w:ind w:left="360"/>
      </w:pPr>
      <w:r>
        <w:tab/>
      </w:r>
      <w:r w:rsidRPr="00EE307C">
        <w:rPr>
          <w:position w:val="-58"/>
        </w:rPr>
        <w:object w:dxaOrig="2079" w:dyaOrig="1040">
          <v:shape id="_x0000_i1053" type="#_x0000_t75" style="width:104.25pt;height:51.75pt" o:ole="">
            <v:imagedata r:id="rId62" o:title=""/>
          </v:shape>
          <o:OLEObject Type="Embed" ProgID="Equation.DSMT4" ShapeID="_x0000_i1053" DrawAspect="Content" ObjectID="_1586667568" r:id="rId63"/>
        </w:object>
      </w:r>
      <w:r>
        <w:t xml:space="preserve"> </w:t>
      </w:r>
    </w:p>
    <w:p w:rsidR="00E229C7" w:rsidRDefault="00E52957" w:rsidP="000D7E9B">
      <w:pPr>
        <w:spacing w:line="240" w:lineRule="auto"/>
        <w:ind w:left="360"/>
      </w:pPr>
      <w:r w:rsidRPr="00E229C7">
        <w:rPr>
          <w:position w:val="-58"/>
        </w:rPr>
        <w:object w:dxaOrig="3620" w:dyaOrig="1040">
          <v:shape id="_x0000_i1054" type="#_x0000_t75" style="width:180.75pt;height:51.75pt" o:ole="">
            <v:imagedata r:id="rId64" o:title=""/>
          </v:shape>
          <o:OLEObject Type="Embed" ProgID="Equation.DSMT4" ShapeID="_x0000_i1054" DrawAspect="Content" ObjectID="_1586667569" r:id="rId65"/>
        </w:object>
      </w:r>
    </w:p>
    <w:p w:rsidR="00E229C7" w:rsidRDefault="00E229C7" w:rsidP="00E229C7">
      <w:pPr>
        <w:tabs>
          <w:tab w:val="left" w:pos="900"/>
        </w:tabs>
        <w:spacing w:line="240" w:lineRule="auto"/>
        <w:ind w:left="360"/>
      </w:pPr>
      <w:r>
        <w:tab/>
      </w:r>
      <w:r w:rsidR="00C32311" w:rsidRPr="00E229C7">
        <w:rPr>
          <w:position w:val="-58"/>
        </w:rPr>
        <w:object w:dxaOrig="2040" w:dyaOrig="1180">
          <v:shape id="_x0000_i1055" type="#_x0000_t75" style="width:102pt;height:59.25pt" o:ole="">
            <v:imagedata r:id="rId66" o:title=""/>
          </v:shape>
          <o:OLEObject Type="Embed" ProgID="Equation.DSMT4" ShapeID="_x0000_i1055" DrawAspect="Content" ObjectID="_1586667570" r:id="rId67"/>
        </w:object>
      </w:r>
    </w:p>
    <w:p w:rsidR="00E229C7" w:rsidRDefault="00E229C7" w:rsidP="00E52957">
      <w:pPr>
        <w:tabs>
          <w:tab w:val="left" w:pos="900"/>
        </w:tabs>
        <w:spacing w:line="360" w:lineRule="auto"/>
        <w:ind w:left="360"/>
      </w:pPr>
      <w:r>
        <w:tab/>
      </w:r>
      <w:r w:rsidR="00E52957" w:rsidRPr="00C32311">
        <w:rPr>
          <w:position w:val="-42"/>
        </w:rPr>
        <w:object w:dxaOrig="1760" w:dyaOrig="740">
          <v:shape id="_x0000_i1056" type="#_x0000_t75" style="width:87.75pt;height:36.75pt" o:ole="">
            <v:imagedata r:id="rId68" o:title=""/>
          </v:shape>
          <o:OLEObject Type="Embed" ProgID="Equation.DSMT4" ShapeID="_x0000_i1056" DrawAspect="Content" ObjectID="_1586667571" r:id="rId69"/>
        </w:object>
      </w:r>
    </w:p>
    <w:p w:rsidR="00E52957" w:rsidRDefault="00E52957" w:rsidP="00E229C7">
      <w:pPr>
        <w:tabs>
          <w:tab w:val="left" w:pos="900"/>
        </w:tabs>
        <w:spacing w:line="240" w:lineRule="auto"/>
        <w:ind w:left="360"/>
      </w:pPr>
      <w:r>
        <w:tab/>
      </w:r>
      <w:r w:rsidRPr="00E52957">
        <w:rPr>
          <w:position w:val="-36"/>
        </w:rPr>
        <w:object w:dxaOrig="660" w:dyaOrig="680">
          <v:shape id="_x0000_i1057" type="#_x0000_t75" style="width:33pt;height:33.75pt" o:ole="">
            <v:imagedata r:id="rId70" o:title=""/>
          </v:shape>
          <o:OLEObject Type="Embed" ProgID="Equation.DSMT4" ShapeID="_x0000_i1057" DrawAspect="Content" ObjectID="_1586667572" r:id="rId71"/>
        </w:object>
      </w:r>
      <w:r>
        <w:t xml:space="preserve"> </w:t>
      </w:r>
    </w:p>
    <w:p w:rsidR="00EA019E" w:rsidRDefault="00EA019E" w:rsidP="00EA019E">
      <w:pPr>
        <w:spacing w:line="360" w:lineRule="auto"/>
      </w:pPr>
      <w:r>
        <w:br w:type="page"/>
      </w:r>
    </w:p>
    <w:p w:rsidR="000D7E9B" w:rsidRPr="0065360A" w:rsidRDefault="00BF2BD3" w:rsidP="0065360A">
      <w:pPr>
        <w:spacing w:line="360" w:lineRule="auto"/>
        <w:rPr>
          <w:b/>
          <w:i/>
          <w:color w:val="632423" w:themeColor="accent2" w:themeShade="80"/>
          <w:sz w:val="28"/>
        </w:rPr>
      </w:pPr>
      <w:r w:rsidRPr="0065360A">
        <w:rPr>
          <w:b/>
          <w:i/>
          <w:color w:val="632423" w:themeColor="accent2" w:themeShade="80"/>
          <w:sz w:val="28"/>
        </w:rPr>
        <w:lastRenderedPageBreak/>
        <w:t>Theorem</w:t>
      </w:r>
    </w:p>
    <w:p w:rsidR="0046717A" w:rsidRDefault="0065360A" w:rsidP="005F0FCD">
      <w:pPr>
        <w:spacing w:line="360" w:lineRule="auto"/>
      </w:pPr>
      <w:r>
        <w:t xml:space="preserve">For a real number </w:t>
      </w:r>
      <w:r w:rsidRPr="0065360A">
        <w:rPr>
          <w:i/>
          <w:sz w:val="26"/>
          <w:szCs w:val="26"/>
        </w:rPr>
        <w:t>p</w:t>
      </w:r>
      <w:r>
        <w:t>, the divergence of the radial vector field</w:t>
      </w:r>
    </w:p>
    <w:p w:rsidR="0065360A" w:rsidRDefault="00EA019E" w:rsidP="0065360A">
      <w:pPr>
        <w:ind w:left="1440"/>
      </w:pPr>
      <w:r w:rsidRPr="0065360A">
        <w:rPr>
          <w:position w:val="-58"/>
        </w:rPr>
        <w:object w:dxaOrig="5060" w:dyaOrig="999">
          <v:shape id="_x0000_i1058" type="#_x0000_t75" style="width:252.75pt;height:50.25pt" o:ole="">
            <v:imagedata r:id="rId72" o:title=""/>
          </v:shape>
          <o:OLEObject Type="Embed" ProgID="Equation.DSMT4" ShapeID="_x0000_i1058" DrawAspect="Content" ObjectID="_1586667573" r:id="rId73"/>
        </w:object>
      </w:r>
    </w:p>
    <w:p w:rsidR="00EA019E" w:rsidRDefault="00EA019E" w:rsidP="00EA019E"/>
    <w:p w:rsidR="00EA019E" w:rsidRDefault="00EA019E" w:rsidP="00EA019E"/>
    <w:p w:rsidR="003C2A44" w:rsidRPr="00B276D6" w:rsidRDefault="00B276D6" w:rsidP="00B276D6">
      <w:pPr>
        <w:spacing w:line="360" w:lineRule="auto"/>
        <w:rPr>
          <w:b/>
          <w:i/>
          <w:sz w:val="28"/>
        </w:rPr>
      </w:pPr>
      <w:r w:rsidRPr="00B276D6">
        <w:rPr>
          <w:b/>
          <w:i/>
          <w:sz w:val="28"/>
        </w:rPr>
        <w:t>Example</w:t>
      </w:r>
    </w:p>
    <w:p w:rsidR="00B276D6" w:rsidRDefault="00B276D6" w:rsidP="005F62DB">
      <w:r>
        <w:t xml:space="preserve">To gain some intuition about the divergence, consider the two-dimensional vector field </w:t>
      </w:r>
      <w:r w:rsidR="005F0FCD" w:rsidRPr="00B276D6">
        <w:rPr>
          <w:position w:val="-22"/>
        </w:rPr>
        <w:object w:dxaOrig="2160" w:dyaOrig="560">
          <v:shape id="_x0000_i1059" type="#_x0000_t75" style="width:108.75pt;height:28.5pt" o:ole="">
            <v:imagedata r:id="rId74" o:title=""/>
          </v:shape>
          <o:OLEObject Type="Embed" ProgID="Equation.DSMT4" ShapeID="_x0000_i1059" DrawAspect="Content" ObjectID="_1586667574" r:id="rId75"/>
        </w:object>
      </w:r>
      <w:r>
        <w:t xml:space="preserve"> and a circle </w:t>
      </w:r>
      <w:r w:rsidRPr="00B276D6">
        <w:rPr>
          <w:i/>
        </w:rPr>
        <w:t>C</w:t>
      </w:r>
      <w:r>
        <w:t xml:space="preserve"> of radius 2 centered at the origin.</w:t>
      </w:r>
    </w:p>
    <w:p w:rsidR="003C2A44" w:rsidRDefault="00B276D6" w:rsidP="00B93B97">
      <w:pPr>
        <w:pStyle w:val="ListParagraph"/>
        <w:numPr>
          <w:ilvl w:val="0"/>
          <w:numId w:val="5"/>
        </w:numPr>
        <w:ind w:left="540"/>
      </w:pPr>
      <w:r>
        <w:t xml:space="preserve">Without computing it, determine whether the two-dimensional divergence is positive or negative at the point </w:t>
      </w:r>
      <w:r w:rsidRPr="00B276D6">
        <w:rPr>
          <w:position w:val="-14"/>
        </w:rPr>
        <w:object w:dxaOrig="760" w:dyaOrig="400">
          <v:shape id="_x0000_i1060" type="#_x0000_t75" style="width:38.25pt;height:20.25pt" o:ole="">
            <v:imagedata r:id="rId76" o:title=""/>
          </v:shape>
          <o:OLEObject Type="Embed" ProgID="Equation.DSMT4" ShapeID="_x0000_i1060" DrawAspect="Content" ObjectID="_1586667575" r:id="rId77"/>
        </w:object>
      </w:r>
      <w:r>
        <w:t>. Why?</w:t>
      </w:r>
    </w:p>
    <w:p w:rsidR="00B276D6" w:rsidRDefault="00B276D6" w:rsidP="00B93B97">
      <w:pPr>
        <w:pStyle w:val="ListParagraph"/>
        <w:numPr>
          <w:ilvl w:val="0"/>
          <w:numId w:val="5"/>
        </w:numPr>
        <w:ind w:left="540"/>
      </w:pPr>
      <w:r>
        <w:t>Confirm tour conjecture in part (</w:t>
      </w:r>
      <w:r w:rsidRPr="00D171C7">
        <w:rPr>
          <w:i/>
        </w:rPr>
        <w:t>a</w:t>
      </w:r>
      <w:r>
        <w:t xml:space="preserve">) by computing the two-dimensional divergence at </w:t>
      </w:r>
      <w:r w:rsidRPr="00D171C7">
        <w:rPr>
          <w:i/>
        </w:rPr>
        <w:t>Q</w:t>
      </w:r>
      <w:r>
        <w:t>.</w:t>
      </w:r>
    </w:p>
    <w:p w:rsidR="00B276D6" w:rsidRDefault="00B276D6" w:rsidP="00B93B97">
      <w:pPr>
        <w:pStyle w:val="ListParagraph"/>
        <w:numPr>
          <w:ilvl w:val="0"/>
          <w:numId w:val="5"/>
        </w:numPr>
        <w:ind w:left="540"/>
      </w:pPr>
      <w:r>
        <w:t>Based on part (</w:t>
      </w:r>
      <w:r w:rsidRPr="00D171C7">
        <w:rPr>
          <w:i/>
        </w:rPr>
        <w:t>b</w:t>
      </w:r>
      <w:r>
        <w:t>), over what regions within the circle is the divergence positive and over what regions within the circle is the divergence is negative?</w:t>
      </w:r>
    </w:p>
    <w:p w:rsidR="00B276D6" w:rsidRDefault="00B276D6" w:rsidP="00B93B97">
      <w:pPr>
        <w:pStyle w:val="ListParagraph"/>
        <w:numPr>
          <w:ilvl w:val="0"/>
          <w:numId w:val="5"/>
        </w:numPr>
        <w:spacing w:after="0"/>
        <w:ind w:left="540"/>
      </w:pPr>
      <w:r>
        <w:t>By inspection of the figure, on what part of the circle is the flux across the boundary outward? Is the net flux out of the circle positive or negative?</w:t>
      </w:r>
    </w:p>
    <w:p w:rsidR="003C2A44" w:rsidRPr="00852C6B" w:rsidRDefault="00D171C7" w:rsidP="002D5A63">
      <w:pPr>
        <w:spacing w:before="120"/>
        <w:rPr>
          <w:b/>
          <w:i/>
          <w:color w:val="984806" w:themeColor="accent6" w:themeShade="80"/>
          <w:u w:val="single"/>
        </w:rPr>
      </w:pPr>
      <w:r w:rsidRPr="00852C6B">
        <w:rPr>
          <w:b/>
          <w:i/>
          <w:color w:val="984806" w:themeColor="accent6" w:themeShade="80"/>
          <w:u w:val="single"/>
        </w:rPr>
        <w:t>Solution</w:t>
      </w:r>
    </w:p>
    <w:p w:rsidR="00D171C7" w:rsidRDefault="00BE2E48" w:rsidP="00B93B97">
      <w:pPr>
        <w:pStyle w:val="ListParagraph"/>
        <w:numPr>
          <w:ilvl w:val="0"/>
          <w:numId w:val="6"/>
        </w:numPr>
        <w:spacing w:after="0"/>
      </w:pPr>
      <w:r>
        <w:t xml:space="preserve">At </w:t>
      </w:r>
      <w:r w:rsidRPr="00B276D6">
        <w:rPr>
          <w:position w:val="-14"/>
        </w:rPr>
        <w:object w:dxaOrig="760" w:dyaOrig="400">
          <v:shape id="_x0000_i1061" type="#_x0000_t75" style="width:38.25pt;height:20.25pt" o:ole="">
            <v:imagedata r:id="rId76" o:title=""/>
          </v:shape>
          <o:OLEObject Type="Embed" ProgID="Equation.DSMT4" ShapeID="_x0000_i1061" DrawAspect="Content" ObjectID="_1586667576" r:id="rId78"/>
        </w:object>
      </w:r>
      <w:r>
        <w:t xml:space="preserve"> the </w:t>
      </w:r>
      <w:r w:rsidRPr="00BE2E48">
        <w:rPr>
          <w:i/>
        </w:rPr>
        <w:t>x-</w:t>
      </w:r>
      <w:r>
        <w:t xml:space="preserve">component and the </w:t>
      </w:r>
      <w:r w:rsidRPr="00BE2E48">
        <w:rPr>
          <w:i/>
        </w:rPr>
        <w:t>y-</w:t>
      </w:r>
      <w:r>
        <w:t xml:space="preserve">component of the field are increasing </w:t>
      </w:r>
      <w:r w:rsidRPr="00BE2E48">
        <w:rPr>
          <w:position w:val="-22"/>
        </w:rPr>
        <w:object w:dxaOrig="2079" w:dyaOrig="580">
          <v:shape id="_x0000_i1062" type="#_x0000_t75" style="width:104.25pt;height:29.25pt" o:ole="">
            <v:imagedata r:id="rId79" o:title=""/>
          </v:shape>
          <o:OLEObject Type="Embed" ProgID="Equation.DSMT4" ShapeID="_x0000_i1062" DrawAspect="Content" ObjectID="_1586667577" r:id="rId80"/>
        </w:object>
      </w:r>
      <w:r>
        <w:t>, so the field is expanding at that point and the two-dimensional divergence is positive.</w:t>
      </w:r>
    </w:p>
    <w:p w:rsidR="00A27E39" w:rsidRPr="00A27E39" w:rsidRDefault="00A27E39" w:rsidP="00A27E39">
      <w:pPr>
        <w:rPr>
          <w:sz w:val="20"/>
          <w:szCs w:val="20"/>
        </w:rPr>
      </w:pPr>
    </w:p>
    <w:p w:rsidR="004F333B" w:rsidRDefault="00A27E39" w:rsidP="00B93B97">
      <w:pPr>
        <w:pStyle w:val="ListParagraph"/>
        <w:numPr>
          <w:ilvl w:val="0"/>
          <w:numId w:val="6"/>
        </w:numPr>
        <w:spacing w:after="0"/>
      </w:pPr>
      <w:r w:rsidRPr="004F333B">
        <w:rPr>
          <w:position w:val="-26"/>
        </w:rPr>
        <w:object w:dxaOrig="2460" w:dyaOrig="600">
          <v:shape id="_x0000_i1063" type="#_x0000_t75" style="width:123pt;height:30pt" o:ole="">
            <v:imagedata r:id="rId81" o:title=""/>
          </v:shape>
          <o:OLEObject Type="Embed" ProgID="Equation.DSMT4" ShapeID="_x0000_i1063" DrawAspect="Content" ObjectID="_1586667578" r:id="rId82"/>
        </w:object>
      </w:r>
    </w:p>
    <w:p w:rsidR="00F33B9C" w:rsidRDefault="00F33B9C" w:rsidP="00A27E39">
      <w:pPr>
        <w:tabs>
          <w:tab w:val="left" w:pos="1260"/>
        </w:tabs>
        <w:spacing w:line="360" w:lineRule="auto"/>
        <w:ind w:left="720"/>
      </w:pPr>
      <w:r>
        <w:tab/>
      </w:r>
      <w:r w:rsidR="0045598F" w:rsidRPr="00F33B9C">
        <w:rPr>
          <w:position w:val="-10"/>
        </w:rPr>
        <w:object w:dxaOrig="960" w:dyaOrig="340">
          <v:shape id="_x0000_i1064" type="#_x0000_t75" style="width:48pt;height:17.25pt" o:ole="">
            <v:imagedata r:id="rId83" o:title=""/>
          </v:shape>
          <o:OLEObject Type="Embed" ProgID="Equation.DSMT4" ShapeID="_x0000_i1064" DrawAspect="Content" ObjectID="_1586667579" r:id="rId84"/>
        </w:object>
      </w:r>
      <w:r>
        <w:t xml:space="preserve"> </w:t>
      </w:r>
    </w:p>
    <w:p w:rsidR="0082141B" w:rsidRDefault="0045598F" w:rsidP="00A27E39">
      <w:pPr>
        <w:spacing w:line="360" w:lineRule="auto"/>
        <w:ind w:left="720"/>
      </w:pPr>
      <w:r w:rsidRPr="00187BBB">
        <w:rPr>
          <w:position w:val="-28"/>
        </w:rPr>
        <w:object w:dxaOrig="1939" w:dyaOrig="680">
          <v:shape id="_x0000_i1065" type="#_x0000_t75" style="width:97.5pt;height:33.75pt" o:ole="">
            <v:imagedata r:id="rId85" o:title=""/>
          </v:shape>
          <o:OLEObject Type="Embed" ProgID="Equation.DSMT4" ShapeID="_x0000_i1065" DrawAspect="Content" ObjectID="_1586667580" r:id="rId86"/>
        </w:object>
      </w:r>
    </w:p>
    <w:p w:rsidR="007F31C5" w:rsidRDefault="0082141B" w:rsidP="0082141B">
      <w:pPr>
        <w:spacing w:line="480" w:lineRule="auto"/>
        <w:ind w:left="720"/>
      </w:pPr>
      <w:r>
        <w:rPr>
          <w:rFonts w:ascii="Cambria Math" w:hAnsi="Cambria Math"/>
        </w:rPr>
        <w:t>∴</w:t>
      </w:r>
      <w:r>
        <w:t xml:space="preserve"> T</w:t>
      </w:r>
      <w:r w:rsidR="00187BBB">
        <w:t>he divergence is 3.</w:t>
      </w:r>
    </w:p>
    <w:p w:rsidR="00B276D6" w:rsidRDefault="0010296E" w:rsidP="00852C6B">
      <w:pPr>
        <w:pStyle w:val="ListParagraph"/>
        <w:numPr>
          <w:ilvl w:val="0"/>
          <w:numId w:val="6"/>
        </w:numPr>
        <w:spacing w:after="0" w:line="360" w:lineRule="auto"/>
      </w:pPr>
      <w:r w:rsidRPr="009C3A8B">
        <w:rPr>
          <w:position w:val="-20"/>
        </w:rPr>
        <w:object w:dxaOrig="3180" w:dyaOrig="520">
          <v:shape id="_x0000_i1066" type="#_x0000_t75" style="width:159pt;height:25.5pt" o:ole="">
            <v:imagedata r:id="rId87" o:title=""/>
          </v:shape>
          <o:OLEObject Type="Embed" ProgID="Equation.DSMT4" ShapeID="_x0000_i1066" DrawAspect="Content" ObjectID="_1586667581" r:id="rId88"/>
        </w:object>
      </w:r>
    </w:p>
    <w:p w:rsidR="009C3A8B" w:rsidRDefault="0010296E" w:rsidP="00852C6B">
      <w:pPr>
        <w:spacing w:line="360" w:lineRule="auto"/>
        <w:ind w:left="720"/>
      </w:pPr>
      <w:r w:rsidRPr="009C3A8B">
        <w:rPr>
          <w:position w:val="-20"/>
        </w:rPr>
        <w:object w:dxaOrig="3159" w:dyaOrig="520">
          <v:shape id="_x0000_i1067" type="#_x0000_t75" style="width:157.5pt;height:25.5pt" o:ole="">
            <v:imagedata r:id="rId89" o:title=""/>
          </v:shape>
          <o:OLEObject Type="Embed" ProgID="Equation.DSMT4" ShapeID="_x0000_i1067" DrawAspect="Content" ObjectID="_1586667582" r:id="rId90"/>
        </w:object>
      </w:r>
    </w:p>
    <w:p w:rsidR="009C3A8B" w:rsidRDefault="009C3A8B" w:rsidP="009C3A8B">
      <w:pPr>
        <w:ind w:left="720"/>
      </w:pPr>
      <w:r>
        <w:t xml:space="preserve">To the left of the line </w:t>
      </w:r>
      <w:r w:rsidRPr="009C3A8B">
        <w:rPr>
          <w:position w:val="-20"/>
        </w:rPr>
        <w:object w:dxaOrig="760" w:dyaOrig="520">
          <v:shape id="_x0000_i1068" type="#_x0000_t75" style="width:38.25pt;height:26.25pt" o:ole="">
            <v:imagedata r:id="rId91" o:title=""/>
          </v:shape>
          <o:OLEObject Type="Embed" ProgID="Equation.DSMT4" ShapeID="_x0000_i1068" DrawAspect="Content" ObjectID="_1586667583" r:id="rId92"/>
        </w:object>
      </w:r>
      <w:r>
        <w:t xml:space="preserve"> the field is contracting and to the right of the line the field is expanding</w:t>
      </w:r>
    </w:p>
    <w:p w:rsidR="005E0CCC" w:rsidRDefault="005E0CCC" w:rsidP="00852C6B">
      <w:pPr>
        <w:spacing w:line="240" w:lineRule="auto"/>
        <w:jc w:val="center"/>
      </w:pPr>
    </w:p>
    <w:p w:rsidR="005041DB" w:rsidRDefault="005041DB" w:rsidP="00B93B97">
      <w:pPr>
        <w:pStyle w:val="ListParagraph"/>
        <w:numPr>
          <w:ilvl w:val="0"/>
          <w:numId w:val="6"/>
        </w:numPr>
      </w:pPr>
      <w:r>
        <w:t xml:space="preserve">It appears that the field is tangent to the circle at two points with </w:t>
      </w:r>
      <w:r w:rsidR="00D63375" w:rsidRPr="00D63375">
        <w:rPr>
          <w:position w:val="-20"/>
        </w:rPr>
        <w:object w:dxaOrig="760" w:dyaOrig="520">
          <v:shape id="_x0000_i1069" type="#_x0000_t75" style="width:37.5pt;height:26.25pt" o:ole="">
            <v:imagedata r:id="rId93" o:title=""/>
          </v:shape>
          <o:OLEObject Type="Embed" ProgID="Equation.DSMT4" ShapeID="_x0000_i1069" DrawAspect="Content" ObjectID="_1586667584" r:id="rId94"/>
        </w:object>
      </w:r>
      <w:r>
        <w:t>.</w:t>
      </w:r>
    </w:p>
    <w:p w:rsidR="00ED1B8B" w:rsidRDefault="005041DB" w:rsidP="005041DB">
      <w:pPr>
        <w:ind w:left="720"/>
      </w:pPr>
      <w:r>
        <w:lastRenderedPageBreak/>
        <w:t xml:space="preserve">For points on the circle with </w:t>
      </w:r>
      <w:r w:rsidR="00D63375" w:rsidRPr="00D63375">
        <w:rPr>
          <w:position w:val="-20"/>
        </w:rPr>
        <w:object w:dxaOrig="760" w:dyaOrig="520">
          <v:shape id="_x0000_i1070" type="#_x0000_t75" style="width:37.5pt;height:26.25pt" o:ole="">
            <v:imagedata r:id="rId95" o:title=""/>
          </v:shape>
          <o:OLEObject Type="Embed" ProgID="Equation.DSMT4" ShapeID="_x0000_i1070" DrawAspect="Content" ObjectID="_1586667585" r:id="rId96"/>
        </w:object>
      </w:r>
      <w:r>
        <w:t>, the flow is into the circle.</w:t>
      </w:r>
    </w:p>
    <w:p w:rsidR="005041DB" w:rsidRDefault="005041DB" w:rsidP="00F33B9C">
      <w:pPr>
        <w:spacing w:line="480" w:lineRule="auto"/>
        <w:ind w:left="720"/>
      </w:pPr>
      <w:r>
        <w:t xml:space="preserve">For points on the circle with </w:t>
      </w:r>
      <w:r w:rsidR="00D63375" w:rsidRPr="00D63375">
        <w:rPr>
          <w:position w:val="-20"/>
        </w:rPr>
        <w:object w:dxaOrig="760" w:dyaOrig="520">
          <v:shape id="_x0000_i1071" type="#_x0000_t75" style="width:37.5pt;height:26.25pt" o:ole="">
            <v:imagedata r:id="rId97" o:title=""/>
          </v:shape>
          <o:OLEObject Type="Embed" ProgID="Equation.DSMT4" ShapeID="_x0000_i1071" DrawAspect="Content" ObjectID="_1586667586" r:id="rId98"/>
        </w:object>
      </w:r>
      <w:r>
        <w:t>, the flow is out the circle.</w:t>
      </w:r>
    </w:p>
    <w:p w:rsidR="0010296E" w:rsidRDefault="00583F58" w:rsidP="005041DB">
      <w:pPr>
        <w:ind w:left="720"/>
      </w:pPr>
      <w:r>
        <w:t xml:space="preserve">It appears that the net outward flux across </w:t>
      </w:r>
      <w:r w:rsidRPr="00457C03">
        <w:rPr>
          <w:i/>
        </w:rPr>
        <w:t>C</w:t>
      </w:r>
      <w:r>
        <w:t xml:space="preserve"> is positive. </w:t>
      </w:r>
    </w:p>
    <w:p w:rsidR="0010296E" w:rsidRDefault="00583F58" w:rsidP="005041DB">
      <w:pPr>
        <w:ind w:left="720"/>
        <w:rPr>
          <w:noProof/>
        </w:rPr>
      </w:pPr>
      <w:r>
        <w:t>The points where the field changes from inward to outward may be determined exactly.</w:t>
      </w:r>
      <w:r w:rsidR="0010296E" w:rsidRPr="0010296E">
        <w:rPr>
          <w:noProof/>
        </w:rPr>
        <w:t xml:space="preserve"> </w:t>
      </w:r>
    </w:p>
    <w:p w:rsidR="00EA019E" w:rsidRDefault="00EA019E" w:rsidP="00EA019E">
      <w:pPr>
        <w:rPr>
          <w:noProof/>
        </w:rPr>
      </w:pPr>
    </w:p>
    <w:p w:rsidR="00583F58" w:rsidRDefault="0010296E" w:rsidP="0010296E">
      <w:pPr>
        <w:ind w:left="720"/>
        <w:jc w:val="center"/>
      </w:pPr>
      <w:r>
        <w:rPr>
          <w:noProof/>
        </w:rPr>
        <w:drawing>
          <wp:inline distT="0" distB="0" distL="0" distR="0" wp14:anchorId="047277A5" wp14:editId="3664B275">
            <wp:extent cx="2673586"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extLst>
                        <a:ext uri="{28A0092B-C50C-407E-A947-70E740481C1C}">
                          <a14:useLocalDpi xmlns:a14="http://schemas.microsoft.com/office/drawing/2010/main" val="0"/>
                        </a:ext>
                      </a:extLst>
                    </a:blip>
                    <a:stretch>
                      <a:fillRect/>
                    </a:stretch>
                  </pic:blipFill>
                  <pic:spPr>
                    <a:xfrm>
                      <a:off x="0" y="0"/>
                      <a:ext cx="2673586" cy="3657600"/>
                    </a:xfrm>
                    <a:prstGeom prst="rect">
                      <a:avLst/>
                    </a:prstGeom>
                  </pic:spPr>
                </pic:pic>
              </a:graphicData>
            </a:graphic>
          </wp:inline>
        </w:drawing>
      </w:r>
    </w:p>
    <w:p w:rsidR="00384D8C" w:rsidRPr="00384D8C" w:rsidRDefault="00384D8C" w:rsidP="00384D8C">
      <w:pPr>
        <w:spacing w:line="240" w:lineRule="auto"/>
        <w:rPr>
          <w:sz w:val="12"/>
        </w:rPr>
      </w:pPr>
      <w:r w:rsidRPr="00384D8C">
        <w:rPr>
          <w:sz w:val="12"/>
        </w:rPr>
        <w:br w:type="page"/>
      </w:r>
    </w:p>
    <w:p w:rsidR="00CE32F6" w:rsidRPr="0010296E" w:rsidRDefault="00457C03" w:rsidP="00457C03">
      <w:pPr>
        <w:spacing w:line="360" w:lineRule="auto"/>
        <w:rPr>
          <w:b/>
          <w:i/>
          <w:color w:val="000099"/>
          <w:sz w:val="36"/>
        </w:rPr>
      </w:pPr>
      <w:r w:rsidRPr="0010296E">
        <w:rPr>
          <w:b/>
          <w:i/>
          <w:color w:val="000099"/>
          <w:sz w:val="36"/>
        </w:rPr>
        <w:lastRenderedPageBreak/>
        <w:t>Curl</w:t>
      </w:r>
    </w:p>
    <w:p w:rsidR="00457C03" w:rsidRPr="00D82DFA" w:rsidRDefault="00D82DFA" w:rsidP="00D82DFA">
      <w:pPr>
        <w:spacing w:line="360" w:lineRule="auto"/>
        <w:rPr>
          <w:b/>
          <w:i/>
          <w:color w:val="943634" w:themeColor="accent2" w:themeShade="BF"/>
          <w:sz w:val="28"/>
        </w:rPr>
      </w:pPr>
      <w:r w:rsidRPr="00D82DFA">
        <w:rPr>
          <w:b/>
          <w:i/>
          <w:color w:val="943634" w:themeColor="accent2" w:themeShade="BF"/>
          <w:sz w:val="28"/>
        </w:rPr>
        <w:t>Definition</w:t>
      </w:r>
    </w:p>
    <w:p w:rsidR="00D82DFA" w:rsidRDefault="00D82DFA" w:rsidP="0010296E">
      <w:pPr>
        <w:spacing w:line="360" w:lineRule="auto"/>
      </w:pPr>
      <w:r>
        <w:t xml:space="preserve">The curl of a vector field </w:t>
      </w:r>
      <w:r w:rsidR="0010296E" w:rsidRPr="0058573F">
        <w:rPr>
          <w:position w:val="-14"/>
        </w:rPr>
        <w:object w:dxaOrig="1420" w:dyaOrig="420">
          <v:shape id="_x0000_i1072" type="#_x0000_t75" style="width:71.25pt;height:21pt" o:ole="">
            <v:imagedata r:id="rId100" o:title=""/>
          </v:shape>
          <o:OLEObject Type="Embed" ProgID="Equation.DSMT4" ShapeID="_x0000_i1072" DrawAspect="Content" ObjectID="_1586667587" r:id="rId101"/>
        </w:object>
      </w:r>
      <w:r>
        <w:t xml:space="preserve"> that is differentiable on a region of </w:t>
      </w:r>
      <w:r w:rsidRPr="00D82DFA">
        <w:rPr>
          <w:position w:val="-4"/>
        </w:rPr>
        <w:object w:dxaOrig="360" w:dyaOrig="360">
          <v:shape id="_x0000_i1073" type="#_x0000_t75" style="width:18pt;height:18pt" o:ole="">
            <v:imagedata r:id="rId102" o:title=""/>
          </v:shape>
          <o:OLEObject Type="Embed" ProgID="Equation.DSMT4" ShapeID="_x0000_i1073" DrawAspect="Content" ObjectID="_1586667588" r:id="rId103"/>
        </w:object>
      </w:r>
      <w:r>
        <w:t xml:space="preserve"> is</w:t>
      </w:r>
    </w:p>
    <w:p w:rsidR="00D82DFA" w:rsidRDefault="0010296E" w:rsidP="0010296E">
      <w:pPr>
        <w:spacing w:line="360" w:lineRule="auto"/>
        <w:ind w:left="720"/>
      </w:pPr>
      <w:r w:rsidRPr="0010296E">
        <w:rPr>
          <w:position w:val="-6"/>
        </w:rPr>
        <w:object w:dxaOrig="1540" w:dyaOrig="340">
          <v:shape id="_x0000_i1074" type="#_x0000_t75" style="width:77.25pt;height:17.25pt" o:ole="">
            <v:imagedata r:id="rId104" o:title=""/>
          </v:shape>
          <o:OLEObject Type="Embed" ProgID="Equation.DSMT4" ShapeID="_x0000_i1074" DrawAspect="Content" ObjectID="_1586667589" r:id="rId105"/>
        </w:object>
      </w:r>
    </w:p>
    <w:p w:rsidR="0010296E" w:rsidRDefault="0010296E" w:rsidP="0010296E">
      <w:pPr>
        <w:tabs>
          <w:tab w:val="left" w:pos="1440"/>
        </w:tabs>
        <w:spacing w:line="360" w:lineRule="auto"/>
        <w:ind w:left="720"/>
      </w:pPr>
      <w:r>
        <w:tab/>
      </w:r>
      <w:r w:rsidRPr="00D82DFA">
        <w:rPr>
          <w:position w:val="-62"/>
        </w:rPr>
        <w:object w:dxaOrig="1520" w:dyaOrig="1359">
          <v:shape id="_x0000_i1075" type="#_x0000_t75" style="width:75.75pt;height:68.25pt" o:ole="">
            <v:imagedata r:id="rId106" o:title=""/>
          </v:shape>
          <o:OLEObject Type="Embed" ProgID="Equation.DSMT4" ShapeID="_x0000_i1075" DrawAspect="Content" ObjectID="_1586667590" r:id="rId107"/>
        </w:object>
      </w:r>
    </w:p>
    <w:p w:rsidR="0010296E" w:rsidRDefault="0010296E" w:rsidP="0010296E">
      <w:pPr>
        <w:tabs>
          <w:tab w:val="left" w:pos="1440"/>
        </w:tabs>
        <w:ind w:left="720"/>
      </w:pPr>
      <w:r>
        <w:tab/>
      </w:r>
      <w:r w:rsidRPr="00D82DFA">
        <w:rPr>
          <w:position w:val="-28"/>
        </w:rPr>
        <w:object w:dxaOrig="4260" w:dyaOrig="680">
          <v:shape id="_x0000_i1076" type="#_x0000_t75" style="width:213pt;height:33.75pt" o:ole="">
            <v:imagedata r:id="rId108" o:title=""/>
          </v:shape>
          <o:OLEObject Type="Embed" ProgID="Equation.DSMT4" ShapeID="_x0000_i1076" DrawAspect="Content" ObjectID="_1586667591" r:id="rId109"/>
        </w:object>
      </w:r>
    </w:p>
    <w:p w:rsidR="00D82DFA" w:rsidRDefault="00D82DFA" w:rsidP="00D82DFA">
      <w:pPr>
        <w:tabs>
          <w:tab w:val="left" w:pos="2250"/>
        </w:tabs>
        <w:spacing w:after="120"/>
        <w:ind w:left="720"/>
      </w:pPr>
      <w:r>
        <w:tab/>
        <w:t xml:space="preserve"> </w:t>
      </w:r>
    </w:p>
    <w:p w:rsidR="00380CB3" w:rsidRDefault="00D82DFA" w:rsidP="005F62DB">
      <w:r>
        <w:t xml:space="preserve">If </w:t>
      </w:r>
      <w:r w:rsidR="0010296E" w:rsidRPr="00D82DFA">
        <w:rPr>
          <w:position w:val="-6"/>
        </w:rPr>
        <w:object w:dxaOrig="999" w:dyaOrig="340">
          <v:shape id="_x0000_i1077" type="#_x0000_t75" style="width:50.25pt;height:17.25pt" o:ole="">
            <v:imagedata r:id="rId110" o:title=""/>
          </v:shape>
          <o:OLEObject Type="Embed" ProgID="Equation.DSMT4" ShapeID="_x0000_i1077" DrawAspect="Content" ObjectID="_1586667592" r:id="rId111"/>
        </w:object>
      </w:r>
      <w:r>
        <w:t xml:space="preserve">, the vector field is </w:t>
      </w:r>
      <w:r w:rsidRPr="00D82DFA">
        <w:rPr>
          <w:b/>
          <w:i/>
        </w:rPr>
        <w:t>irrotational</w:t>
      </w:r>
      <w:r>
        <w:t>.</w:t>
      </w:r>
    </w:p>
    <w:p w:rsidR="00380CB3" w:rsidRDefault="00380CB3" w:rsidP="005F62DB"/>
    <w:p w:rsidR="00655931" w:rsidRDefault="00655931" w:rsidP="00D82DFA">
      <w:pPr>
        <w:jc w:val="center"/>
      </w:pPr>
      <w:r>
        <w:rPr>
          <w:noProof/>
        </w:rPr>
        <w:drawing>
          <wp:inline distT="0" distB="0" distL="0" distR="0" wp14:anchorId="653692B5" wp14:editId="79A70B28">
            <wp:extent cx="5539002" cy="347472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5539002" cy="3474720"/>
                    </a:xfrm>
                    <a:prstGeom prst="rect">
                      <a:avLst/>
                    </a:prstGeom>
                  </pic:spPr>
                </pic:pic>
              </a:graphicData>
            </a:graphic>
          </wp:inline>
        </w:drawing>
      </w:r>
    </w:p>
    <w:p w:rsidR="0010296E" w:rsidRPr="0010296E" w:rsidRDefault="0010296E" w:rsidP="0010296E">
      <w:pPr>
        <w:spacing w:line="240" w:lineRule="auto"/>
        <w:rPr>
          <w:sz w:val="10"/>
        </w:rPr>
      </w:pPr>
      <w:r w:rsidRPr="0010296E">
        <w:rPr>
          <w:sz w:val="10"/>
        </w:rPr>
        <w:br w:type="page"/>
      </w:r>
    </w:p>
    <w:p w:rsidR="00B66000" w:rsidRPr="00B66000" w:rsidRDefault="00B66000" w:rsidP="00B66000">
      <w:pPr>
        <w:spacing w:line="360" w:lineRule="auto"/>
        <w:rPr>
          <w:b/>
          <w:i/>
          <w:sz w:val="28"/>
        </w:rPr>
      </w:pPr>
      <w:r w:rsidRPr="00B66000">
        <w:rPr>
          <w:b/>
          <w:i/>
          <w:sz w:val="28"/>
        </w:rPr>
        <w:lastRenderedPageBreak/>
        <w:t>Example</w:t>
      </w:r>
    </w:p>
    <w:p w:rsidR="00B66000" w:rsidRDefault="00B66000" w:rsidP="005F62DB">
      <w:r>
        <w:t xml:space="preserve">Consider the vector field </w:t>
      </w:r>
      <w:r w:rsidR="008C53F2" w:rsidRPr="00B66000">
        <w:rPr>
          <w:position w:val="-6"/>
        </w:rPr>
        <w:object w:dxaOrig="980" w:dyaOrig="340">
          <v:shape id="_x0000_i1078" type="#_x0000_t75" style="width:48.75pt;height:17.25pt" o:ole="">
            <v:imagedata r:id="rId113" o:title=""/>
          </v:shape>
          <o:OLEObject Type="Embed" ProgID="Equation.DSMT4" ShapeID="_x0000_i1078" DrawAspect="Content" ObjectID="_1586667593" r:id="rId114"/>
        </w:object>
      </w:r>
      <w:r>
        <w:t xml:space="preserve">, where </w:t>
      </w:r>
      <w:r w:rsidR="008C53F2" w:rsidRPr="00B66000">
        <w:rPr>
          <w:position w:val="-20"/>
        </w:rPr>
        <w:object w:dxaOrig="1800" w:dyaOrig="520">
          <v:shape id="_x0000_i1079" type="#_x0000_t75" style="width:90pt;height:26.25pt" o:ole="">
            <v:imagedata r:id="rId115" o:title=""/>
          </v:shape>
          <o:OLEObject Type="Embed" ProgID="Equation.DSMT4" ShapeID="_x0000_i1079" DrawAspect="Content" ObjectID="_1586667594" r:id="rId116"/>
        </w:object>
      </w:r>
      <w:r>
        <w:t xml:space="preserve"> is a nonzero vector and </w:t>
      </w:r>
      <w:r w:rsidR="008C53F2" w:rsidRPr="00B66000">
        <w:rPr>
          <w:position w:val="-14"/>
        </w:rPr>
        <w:object w:dxaOrig="1280" w:dyaOrig="400">
          <v:shape id="_x0000_i1080" type="#_x0000_t75" style="width:64.5pt;height:20.25pt" o:ole="">
            <v:imagedata r:id="rId117" o:title=""/>
          </v:shape>
          <o:OLEObject Type="Embed" ProgID="Equation.DSMT4" ShapeID="_x0000_i1080" DrawAspect="Content" ObjectID="_1586667595" r:id="rId118"/>
        </w:object>
      </w:r>
    </w:p>
    <w:p w:rsidR="00B66000" w:rsidRDefault="008C53F2" w:rsidP="00B66000">
      <w:pPr>
        <w:spacing w:line="240" w:lineRule="auto"/>
        <w:ind w:left="360"/>
      </w:pPr>
      <w:r w:rsidRPr="008C53F2">
        <w:rPr>
          <w:position w:val="-6"/>
        </w:rPr>
        <w:object w:dxaOrig="980" w:dyaOrig="340">
          <v:shape id="_x0000_i1081" type="#_x0000_t75" style="width:48.75pt;height:17.25pt" o:ole="">
            <v:imagedata r:id="rId119" o:title=""/>
          </v:shape>
          <o:OLEObject Type="Embed" ProgID="Equation.DSMT4" ShapeID="_x0000_i1081" DrawAspect="Content" ObjectID="_1586667596" r:id="rId120"/>
        </w:object>
      </w:r>
    </w:p>
    <w:p w:rsidR="008C53F2" w:rsidRDefault="008C53F2" w:rsidP="00700AEE">
      <w:pPr>
        <w:tabs>
          <w:tab w:val="left" w:pos="630"/>
          <w:tab w:val="left" w:pos="900"/>
        </w:tabs>
        <w:spacing w:line="360" w:lineRule="auto"/>
        <w:ind w:left="540"/>
      </w:pPr>
      <w:r>
        <w:tab/>
      </w:r>
      <w:r w:rsidRPr="008C53F2">
        <w:rPr>
          <w:position w:val="-56"/>
        </w:rPr>
        <w:object w:dxaOrig="1600" w:dyaOrig="1240">
          <v:shape id="_x0000_i1082" type="#_x0000_t75" style="width:80.25pt;height:62.25pt" o:ole="">
            <v:imagedata r:id="rId121" o:title=""/>
          </v:shape>
          <o:OLEObject Type="Embed" ProgID="Equation.DSMT4" ShapeID="_x0000_i1082" DrawAspect="Content" ObjectID="_1586667597" r:id="rId122"/>
        </w:object>
      </w:r>
      <w:r>
        <w:t xml:space="preserve"> </w:t>
      </w:r>
    </w:p>
    <w:p w:rsidR="00B66000" w:rsidRDefault="00B66000" w:rsidP="0038025A">
      <w:pPr>
        <w:tabs>
          <w:tab w:val="left" w:pos="630"/>
          <w:tab w:val="left" w:pos="900"/>
        </w:tabs>
        <w:ind w:left="540"/>
      </w:pPr>
      <w:r>
        <w:tab/>
      </w:r>
      <w:r w:rsidR="008C53F2" w:rsidRPr="00B66000">
        <w:rPr>
          <w:position w:val="-20"/>
        </w:rPr>
        <w:object w:dxaOrig="4720" w:dyaOrig="520">
          <v:shape id="_x0000_i1083" type="#_x0000_t75" style="width:236.25pt;height:26.25pt" o:ole="">
            <v:imagedata r:id="rId123" o:title=""/>
          </v:shape>
          <o:OLEObject Type="Embed" ProgID="Equation.DSMT4" ShapeID="_x0000_i1083" DrawAspect="Content" ObjectID="_1586667598" r:id="rId124"/>
        </w:object>
      </w:r>
    </w:p>
    <w:p w:rsidR="008C53F2" w:rsidRDefault="008C53F2" w:rsidP="008C53F2">
      <w:pPr>
        <w:tabs>
          <w:tab w:val="left" w:pos="630"/>
          <w:tab w:val="left" w:pos="900"/>
        </w:tabs>
        <w:spacing w:line="360" w:lineRule="auto"/>
        <w:ind w:left="540"/>
        <w:jc w:val="center"/>
      </w:pPr>
      <w:r>
        <w:rPr>
          <w:noProof/>
        </w:rPr>
        <w:drawing>
          <wp:inline distT="0" distB="0" distL="0" distR="0" wp14:anchorId="527D4343" wp14:editId="2A8A4E83">
            <wp:extent cx="299787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extLst>
                        <a:ext uri="{28A0092B-C50C-407E-A947-70E740481C1C}">
                          <a14:useLocalDpi xmlns:a14="http://schemas.microsoft.com/office/drawing/2010/main" val="0"/>
                        </a:ext>
                      </a:extLst>
                    </a:blip>
                    <a:stretch>
                      <a:fillRect/>
                    </a:stretch>
                  </pic:blipFill>
                  <pic:spPr>
                    <a:xfrm>
                      <a:off x="0" y="0"/>
                      <a:ext cx="2997870" cy="2286000"/>
                    </a:xfrm>
                    <a:prstGeom prst="rect">
                      <a:avLst/>
                    </a:prstGeom>
                  </pic:spPr>
                </pic:pic>
              </a:graphicData>
            </a:graphic>
          </wp:inline>
        </w:drawing>
      </w:r>
    </w:p>
    <w:p w:rsidR="00A45F43" w:rsidRDefault="00D52238" w:rsidP="0038025A">
      <w:pPr>
        <w:ind w:left="360"/>
      </w:pPr>
      <w:r>
        <w:t>This vector field is a general rotation field in 3-dimensions.</w:t>
      </w:r>
    </w:p>
    <w:p w:rsidR="00A45F43" w:rsidRDefault="00A45F43" w:rsidP="005F62DB"/>
    <w:p w:rsidR="00A45F43" w:rsidRDefault="00A45F43" w:rsidP="005F62DB"/>
    <w:p w:rsidR="000F2546" w:rsidRDefault="000F2546" w:rsidP="005F62DB"/>
    <w:p w:rsidR="00BC3CC9" w:rsidRDefault="00700AEE" w:rsidP="005F62DB">
      <w:r>
        <w:t xml:space="preserve">Suppose a paddle wheel is placed in the vector field </w:t>
      </w:r>
      <w:r w:rsidR="000F2546" w:rsidRPr="00700AEE">
        <w:rPr>
          <w:position w:val="-4"/>
        </w:rPr>
        <w:object w:dxaOrig="260" w:dyaOrig="320">
          <v:shape id="_x0000_i1084" type="#_x0000_t75" style="width:12.75pt;height:15.75pt" o:ole="">
            <v:imagedata r:id="rId126" o:title=""/>
          </v:shape>
          <o:OLEObject Type="Embed" ProgID="Equation.DSMT4" ShapeID="_x0000_i1084" DrawAspect="Content" ObjectID="_1586667599" r:id="rId127"/>
        </w:object>
      </w:r>
      <w:r>
        <w:t xml:space="preserve"> at a point </w:t>
      </w:r>
      <w:r w:rsidRPr="002D5A63">
        <w:rPr>
          <w:i/>
        </w:rPr>
        <w:t>P</w:t>
      </w:r>
      <w:r>
        <w:t xml:space="preserve"> with the axis of the wheel in the direction of a unit vector </w:t>
      </w:r>
      <w:r w:rsidR="000F2546" w:rsidRPr="000F2546">
        <w:rPr>
          <w:position w:val="-6"/>
        </w:rPr>
        <w:object w:dxaOrig="220" w:dyaOrig="279">
          <v:shape id="_x0000_i1085" type="#_x0000_t75" style="width:11.25pt;height:14.25pt" o:ole="">
            <v:imagedata r:id="rId128" o:title=""/>
          </v:shape>
          <o:OLEObject Type="Embed" ProgID="Equation.DSMT4" ShapeID="_x0000_i1085" DrawAspect="Content" ObjectID="_1586667600" r:id="rId129"/>
        </w:object>
      </w:r>
      <w:r>
        <w:t>.</w:t>
      </w:r>
    </w:p>
    <w:p w:rsidR="00700AEE" w:rsidRDefault="000F2546" w:rsidP="00793B74">
      <w:pPr>
        <w:spacing w:before="120" w:after="120" w:line="360" w:lineRule="auto"/>
        <w:ind w:left="1440"/>
      </w:pPr>
      <w:r w:rsidRPr="000F2546">
        <w:rPr>
          <w:position w:val="-18"/>
        </w:rPr>
        <w:object w:dxaOrig="3879" w:dyaOrig="480">
          <v:shape id="_x0000_i1086" type="#_x0000_t75" style="width:193.5pt;height:24pt" o:ole="">
            <v:imagedata r:id="rId130" o:title=""/>
          </v:shape>
          <o:OLEObject Type="Embed" ProgID="Equation.DSMT4" ShapeID="_x0000_i1086" DrawAspect="Content" ObjectID="_1586667601" r:id="rId131"/>
        </w:object>
      </w:r>
      <w:r w:rsidR="00700AEE">
        <w:t xml:space="preserve"> </w:t>
      </w:r>
    </w:p>
    <w:p w:rsidR="00700AEE" w:rsidRDefault="00700AEE" w:rsidP="00793B74">
      <w:pPr>
        <w:spacing w:line="360" w:lineRule="auto"/>
      </w:pPr>
      <w:r>
        <w:t xml:space="preserve">Where </w:t>
      </w:r>
      <w:r w:rsidRPr="00700AEE">
        <w:rPr>
          <w:rFonts w:ascii="Cambria Math" w:hAnsi="Cambria Math"/>
          <w:i/>
          <w:sz w:val="26"/>
          <w:szCs w:val="26"/>
        </w:rPr>
        <w:t>θ</w:t>
      </w:r>
      <w:r>
        <w:t xml:space="preserve"> is the angle between </w:t>
      </w:r>
      <w:r w:rsidR="000F2546" w:rsidRPr="00700AEE">
        <w:rPr>
          <w:position w:val="-6"/>
        </w:rPr>
        <w:object w:dxaOrig="639" w:dyaOrig="340">
          <v:shape id="_x0000_i1087" type="#_x0000_t75" style="width:32.25pt;height:17.25pt" o:ole="">
            <v:imagedata r:id="rId132" o:title=""/>
          </v:shape>
          <o:OLEObject Type="Embed" ProgID="Equation.DSMT4" ShapeID="_x0000_i1087" DrawAspect="Content" ObjectID="_1586667602" r:id="rId133"/>
        </w:object>
      </w:r>
      <w:r>
        <w:t xml:space="preserve"> and </w:t>
      </w:r>
      <w:r w:rsidR="000F2546" w:rsidRPr="000F2546">
        <w:rPr>
          <w:position w:val="-6"/>
        </w:rPr>
        <w:object w:dxaOrig="220" w:dyaOrig="279">
          <v:shape id="_x0000_i1088" type="#_x0000_t75" style="width:11.25pt;height:14.25pt" o:ole="">
            <v:imagedata r:id="rId134" o:title=""/>
          </v:shape>
          <o:OLEObject Type="Embed" ProgID="Equation.DSMT4" ShapeID="_x0000_i1088" DrawAspect="Content" ObjectID="_1586667603" r:id="rId135"/>
        </w:object>
      </w:r>
      <w:r>
        <w:t>.</w:t>
      </w:r>
    </w:p>
    <w:p w:rsidR="00700AEE" w:rsidRDefault="00141826" w:rsidP="005F62DB">
      <w:r>
        <w:t xml:space="preserve">The scalar component is greatest in magnitude and the paddle wheel spins fastest when </w:t>
      </w:r>
      <w:r w:rsidRPr="00141826">
        <w:rPr>
          <w:position w:val="-6"/>
        </w:rPr>
        <w:object w:dxaOrig="1160" w:dyaOrig="279">
          <v:shape id="_x0000_i1089" type="#_x0000_t75" style="width:57.75pt;height:14.25pt" o:ole="">
            <v:imagedata r:id="rId136" o:title=""/>
          </v:shape>
          <o:OLEObject Type="Embed" ProgID="Equation.DSMT4" ShapeID="_x0000_i1089" DrawAspect="Content" ObjectID="_1586667604" r:id="rId137"/>
        </w:object>
      </w:r>
      <w:r>
        <w:t xml:space="preserve">; that is when </w:t>
      </w:r>
      <w:r w:rsidR="000F2546" w:rsidRPr="00700AEE">
        <w:rPr>
          <w:position w:val="-6"/>
        </w:rPr>
        <w:object w:dxaOrig="639" w:dyaOrig="340">
          <v:shape id="_x0000_i1090" type="#_x0000_t75" style="width:32.25pt;height:17.25pt" o:ole="">
            <v:imagedata r:id="rId138" o:title=""/>
          </v:shape>
          <o:OLEObject Type="Embed" ProgID="Equation.DSMT4" ShapeID="_x0000_i1090" DrawAspect="Content" ObjectID="_1586667605" r:id="rId139"/>
        </w:object>
      </w:r>
      <w:r>
        <w:t xml:space="preserve"> and </w:t>
      </w:r>
      <w:r w:rsidR="000F2546" w:rsidRPr="000F2546">
        <w:rPr>
          <w:position w:val="-6"/>
        </w:rPr>
        <w:object w:dxaOrig="220" w:dyaOrig="279">
          <v:shape id="_x0000_i1091" type="#_x0000_t75" style="width:11.25pt;height:14.25pt" o:ole="">
            <v:imagedata r:id="rId140" o:title=""/>
          </v:shape>
          <o:OLEObject Type="Embed" ProgID="Equation.DSMT4" ShapeID="_x0000_i1091" DrawAspect="Content" ObjectID="_1586667606" r:id="rId141"/>
        </w:object>
      </w:r>
      <w:r>
        <w:t>are parallel.</w:t>
      </w:r>
    </w:p>
    <w:p w:rsidR="00141826" w:rsidRDefault="00141826" w:rsidP="005F62DB">
      <w:r>
        <w:t xml:space="preserve">If the axis of the paddle wheel is orthogonal to </w:t>
      </w:r>
      <w:r w:rsidR="000F2546" w:rsidRPr="00141826">
        <w:rPr>
          <w:position w:val="-22"/>
        </w:rPr>
        <w:object w:dxaOrig="1740" w:dyaOrig="560">
          <v:shape id="_x0000_i1092" type="#_x0000_t75" style="width:87pt;height:27.75pt" o:ole="">
            <v:imagedata r:id="rId142" o:title=""/>
          </v:shape>
          <o:OLEObject Type="Embed" ProgID="Equation.DSMT4" ShapeID="_x0000_i1092" DrawAspect="Content" ObjectID="_1586667607" r:id="rId143"/>
        </w:object>
      </w:r>
      <w:r>
        <w:t>, the wheel doesn’t spin.</w:t>
      </w:r>
    </w:p>
    <w:p w:rsidR="000F2546" w:rsidRPr="000F2546" w:rsidRDefault="000F2546" w:rsidP="00793B74">
      <w:pPr>
        <w:rPr>
          <w:sz w:val="10"/>
        </w:rPr>
      </w:pPr>
      <w:r w:rsidRPr="000F2546">
        <w:rPr>
          <w:sz w:val="10"/>
        </w:rPr>
        <w:br w:type="page"/>
      </w:r>
    </w:p>
    <w:p w:rsidR="00700AEE" w:rsidRPr="002D5A63" w:rsidRDefault="002D5A63" w:rsidP="002D5A63">
      <w:pPr>
        <w:spacing w:line="360" w:lineRule="auto"/>
        <w:rPr>
          <w:b/>
          <w:sz w:val="28"/>
        </w:rPr>
      </w:pPr>
      <w:r w:rsidRPr="002D5A63">
        <w:rPr>
          <w:b/>
          <w:sz w:val="28"/>
        </w:rPr>
        <w:lastRenderedPageBreak/>
        <w:t>General Rotation Vector Field</w:t>
      </w:r>
    </w:p>
    <w:p w:rsidR="002D5A63" w:rsidRDefault="002D5A63" w:rsidP="005F62DB">
      <w:r>
        <w:t xml:space="preserve">The general rotation vector field is </w:t>
      </w:r>
      <w:r w:rsidR="00C74FA1" w:rsidRPr="00B66000">
        <w:rPr>
          <w:position w:val="-6"/>
        </w:rPr>
        <w:object w:dxaOrig="980" w:dyaOrig="340">
          <v:shape id="_x0000_i1093" type="#_x0000_t75" style="width:48.75pt;height:17.25pt" o:ole="">
            <v:imagedata r:id="rId144" o:title=""/>
          </v:shape>
          <o:OLEObject Type="Embed" ProgID="Equation.DSMT4" ShapeID="_x0000_i1093" DrawAspect="Content" ObjectID="_1586667608" r:id="rId145"/>
        </w:object>
      </w:r>
      <w:r>
        <w:t xml:space="preserve"> where the nonzero constant vector </w:t>
      </w:r>
      <w:r w:rsidR="00C74FA1" w:rsidRPr="00B66000">
        <w:rPr>
          <w:position w:val="-20"/>
        </w:rPr>
        <w:object w:dxaOrig="1800" w:dyaOrig="520">
          <v:shape id="_x0000_i1094" type="#_x0000_t75" style="width:89.25pt;height:26.25pt" o:ole="">
            <v:imagedata r:id="rId146" o:title=""/>
          </v:shape>
          <o:OLEObject Type="Embed" ProgID="Equation.DSMT4" ShapeID="_x0000_i1094" DrawAspect="Content" ObjectID="_1586667609" r:id="rId147"/>
        </w:object>
      </w:r>
      <w:r>
        <w:t xml:space="preserve"> is the axis of rotation and </w:t>
      </w:r>
      <w:r w:rsidR="00C74FA1" w:rsidRPr="00B66000">
        <w:rPr>
          <w:position w:val="-14"/>
        </w:rPr>
        <w:object w:dxaOrig="1280" w:dyaOrig="400">
          <v:shape id="_x0000_i1095" type="#_x0000_t75" style="width:63.75pt;height:20.25pt" o:ole="">
            <v:imagedata r:id="rId148" o:title=""/>
          </v:shape>
          <o:OLEObject Type="Embed" ProgID="Equation.DSMT4" ShapeID="_x0000_i1095" DrawAspect="Content" ObjectID="_1586667610" r:id="rId149"/>
        </w:object>
      </w:r>
      <w:r>
        <w:t>. For all choices of</w:t>
      </w:r>
      <w:r w:rsidR="00C74FA1" w:rsidRPr="00C74FA1">
        <w:rPr>
          <w:position w:val="-6"/>
        </w:rPr>
        <w:object w:dxaOrig="220" w:dyaOrig="279">
          <v:shape id="_x0000_i1096" type="#_x0000_t75" style="width:11.25pt;height:14.25pt" o:ole="">
            <v:imagedata r:id="rId150" o:title=""/>
          </v:shape>
          <o:OLEObject Type="Embed" ProgID="Equation.DSMT4" ShapeID="_x0000_i1096" DrawAspect="Content" ObjectID="_1586667611" r:id="rId151"/>
        </w:object>
      </w:r>
      <w:r>
        <w:t xml:space="preserve">, </w:t>
      </w:r>
      <w:r w:rsidR="00C74FA1" w:rsidRPr="002D5A63">
        <w:rPr>
          <w:position w:val="-14"/>
        </w:rPr>
        <w:object w:dxaOrig="1260" w:dyaOrig="420">
          <v:shape id="_x0000_i1097" type="#_x0000_t75" style="width:63.75pt;height:21pt" o:ole="">
            <v:imagedata r:id="rId152" o:title=""/>
          </v:shape>
          <o:OLEObject Type="Embed" ProgID="Equation.DSMT4" ShapeID="_x0000_i1097" DrawAspect="Content" ObjectID="_1586667612" r:id="rId153"/>
        </w:object>
      </w:r>
      <w:r>
        <w:t xml:space="preserve"> and </w:t>
      </w:r>
      <w:r w:rsidR="00C74FA1" w:rsidRPr="002D5A63">
        <w:rPr>
          <w:position w:val="-6"/>
        </w:rPr>
        <w:object w:dxaOrig="980" w:dyaOrig="340">
          <v:shape id="_x0000_i1098" type="#_x0000_t75" style="width:49.5pt;height:17.25pt" o:ole="">
            <v:imagedata r:id="rId154" o:title=""/>
          </v:shape>
          <o:OLEObject Type="Embed" ProgID="Equation.DSMT4" ShapeID="_x0000_i1098" DrawAspect="Content" ObjectID="_1586667613" r:id="rId155"/>
        </w:object>
      </w:r>
      <w:r>
        <w:t xml:space="preserve">. The constant angular speed of the vector field is </w:t>
      </w:r>
    </w:p>
    <w:p w:rsidR="00BC3CC9" w:rsidRDefault="00C74FA1" w:rsidP="00C74FA1">
      <w:pPr>
        <w:spacing w:before="120"/>
        <w:ind w:left="1440"/>
      </w:pPr>
      <w:r w:rsidRPr="00C74FA1">
        <w:rPr>
          <w:position w:val="-14"/>
        </w:rPr>
        <w:object w:dxaOrig="720" w:dyaOrig="400">
          <v:shape id="_x0000_i1099" type="#_x0000_t75" style="width:36pt;height:20.25pt" o:ole="">
            <v:imagedata r:id="rId156" o:title=""/>
          </v:shape>
          <o:OLEObject Type="Embed" ProgID="Equation.DSMT4" ShapeID="_x0000_i1099" DrawAspect="Content" ObjectID="_1586667614" r:id="rId157"/>
        </w:object>
      </w:r>
    </w:p>
    <w:p w:rsidR="00C74FA1" w:rsidRDefault="00C74FA1" w:rsidP="00C74FA1">
      <w:pPr>
        <w:tabs>
          <w:tab w:val="left" w:pos="1710"/>
        </w:tabs>
        <w:spacing w:line="360" w:lineRule="auto"/>
        <w:ind w:left="1440"/>
      </w:pPr>
      <w:r>
        <w:tab/>
      </w:r>
      <w:r w:rsidRPr="00C74FA1">
        <w:rPr>
          <w:position w:val="-20"/>
        </w:rPr>
        <w:object w:dxaOrig="1100" w:dyaOrig="520">
          <v:shape id="_x0000_i1100" type="#_x0000_t75" style="width:54.75pt;height:26.25pt" o:ole="">
            <v:imagedata r:id="rId158" o:title=""/>
          </v:shape>
          <o:OLEObject Type="Embed" ProgID="Equation.DSMT4" ShapeID="_x0000_i1100" DrawAspect="Content" ObjectID="_1586667615" r:id="rId159"/>
        </w:object>
      </w:r>
    </w:p>
    <w:tbl>
      <w:tblPr>
        <w:tblStyle w:val="TableGrid"/>
        <w:tblW w:w="299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tblGrid>
      <w:tr w:rsidR="002D5A63" w:rsidTr="002D5A63">
        <w:trPr>
          <w:jc w:val="center"/>
        </w:trPr>
        <w:tc>
          <w:tcPr>
            <w:tcW w:w="6115" w:type="dxa"/>
          </w:tcPr>
          <w:p w:rsidR="002D5A63" w:rsidRDefault="002D5A63" w:rsidP="00590841">
            <w:pPr>
              <w:spacing w:line="276" w:lineRule="auto"/>
              <w:jc w:val="center"/>
            </w:pPr>
            <w:r>
              <w:rPr>
                <w:noProof/>
              </w:rPr>
              <w:drawing>
                <wp:inline distT="0" distB="0" distL="0" distR="0" wp14:anchorId="2259E7FB" wp14:editId="6E2545EC">
                  <wp:extent cx="2896546" cy="2560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0" cstate="email">
                            <a:extLst>
                              <a:ext uri="{28A0092B-C50C-407E-A947-70E740481C1C}">
                                <a14:useLocalDpi xmlns:a14="http://schemas.microsoft.com/office/drawing/2010/main"/>
                              </a:ext>
                            </a:extLst>
                          </a:blip>
                          <a:srcRect/>
                          <a:stretch/>
                        </pic:blipFill>
                        <pic:spPr bwMode="auto">
                          <a:xfrm>
                            <a:off x="0" y="0"/>
                            <a:ext cx="2896546" cy="2560320"/>
                          </a:xfrm>
                          <a:prstGeom prst="rect">
                            <a:avLst/>
                          </a:prstGeom>
                          <a:ln>
                            <a:noFill/>
                          </a:ln>
                          <a:extLst>
                            <a:ext uri="{53640926-AAD7-44D8-BBD7-CCE9431645EC}">
                              <a14:shadowObscured xmlns:a14="http://schemas.microsoft.com/office/drawing/2010/main"/>
                            </a:ext>
                          </a:extLst>
                        </pic:spPr>
                      </pic:pic>
                    </a:graphicData>
                  </a:graphic>
                </wp:inline>
              </w:drawing>
            </w:r>
          </w:p>
        </w:tc>
      </w:tr>
      <w:tr w:rsidR="002D5A63" w:rsidTr="002D5A63">
        <w:trPr>
          <w:jc w:val="center"/>
        </w:trPr>
        <w:tc>
          <w:tcPr>
            <w:tcW w:w="6115" w:type="dxa"/>
          </w:tcPr>
          <w:p w:rsidR="002D5A63" w:rsidRDefault="002D5A63" w:rsidP="002D5A63">
            <w:pPr>
              <w:jc w:val="center"/>
            </w:pPr>
            <w:r>
              <w:t xml:space="preserve">Paddle wheel at </w:t>
            </w:r>
            <w:r w:rsidRPr="002D5A63">
              <w:rPr>
                <w:i/>
              </w:rPr>
              <w:t>P</w:t>
            </w:r>
            <w:r>
              <w:t xml:space="preserve"> with axis </w:t>
            </w:r>
            <w:r w:rsidR="00C74FA1" w:rsidRPr="00C74FA1">
              <w:rPr>
                <w:position w:val="-6"/>
              </w:rPr>
              <w:object w:dxaOrig="220" w:dyaOrig="279">
                <v:shape id="_x0000_i1101" type="#_x0000_t75" style="width:11.25pt;height:14.25pt" o:ole="">
                  <v:imagedata r:id="rId161" o:title=""/>
                </v:shape>
                <o:OLEObject Type="Embed" ProgID="Equation.DSMT4" ShapeID="_x0000_i1101" DrawAspect="Content" ObjectID="_1586667616" r:id="rId162"/>
              </w:object>
            </w:r>
            <w:r>
              <w:t>measures rotation about</w:t>
            </w:r>
            <w:r w:rsidR="00C74FA1" w:rsidRPr="00C74FA1">
              <w:rPr>
                <w:position w:val="-6"/>
              </w:rPr>
              <w:object w:dxaOrig="220" w:dyaOrig="279">
                <v:shape id="_x0000_i1102" type="#_x0000_t75" style="width:11.25pt;height:14.25pt" o:ole="">
                  <v:imagedata r:id="rId163" o:title=""/>
                </v:shape>
                <o:OLEObject Type="Embed" ProgID="Equation.DSMT4" ShapeID="_x0000_i1102" DrawAspect="Content" ObjectID="_1586667617" r:id="rId164"/>
              </w:object>
            </w:r>
            <w:r>
              <w:t>.</w:t>
            </w:r>
          </w:p>
          <w:p w:rsidR="002D5A63" w:rsidRDefault="002D5A63" w:rsidP="002D5A63">
            <w:pPr>
              <w:jc w:val="center"/>
            </w:pPr>
            <w:r>
              <w:t xml:space="preserve">Rotation is a maximum when </w:t>
            </w:r>
            <w:r w:rsidR="00C74FA1" w:rsidRPr="00700AEE">
              <w:rPr>
                <w:position w:val="-6"/>
              </w:rPr>
              <w:object w:dxaOrig="639" w:dyaOrig="340">
                <v:shape id="_x0000_i1103" type="#_x0000_t75" style="width:32.25pt;height:17.25pt" o:ole="">
                  <v:imagedata r:id="rId165" o:title=""/>
                </v:shape>
                <o:OLEObject Type="Embed" ProgID="Equation.DSMT4" ShapeID="_x0000_i1103" DrawAspect="Content" ObjectID="_1586667618" r:id="rId166"/>
              </w:object>
            </w:r>
            <w:r>
              <w:t xml:space="preserve"> is parallel to</w:t>
            </w:r>
            <w:r w:rsidR="00C74FA1" w:rsidRPr="00C74FA1">
              <w:rPr>
                <w:position w:val="-6"/>
              </w:rPr>
              <w:object w:dxaOrig="220" w:dyaOrig="279">
                <v:shape id="_x0000_i1104" type="#_x0000_t75" style="width:11.25pt;height:14.25pt" o:ole="">
                  <v:imagedata r:id="rId167" o:title=""/>
                </v:shape>
                <o:OLEObject Type="Embed" ProgID="Equation.DSMT4" ShapeID="_x0000_i1104" DrawAspect="Content" ObjectID="_1586667619" r:id="rId168"/>
              </w:object>
            </w:r>
            <w:r>
              <w:t>.</w:t>
            </w:r>
          </w:p>
        </w:tc>
      </w:tr>
    </w:tbl>
    <w:p w:rsidR="002D5A63" w:rsidRDefault="002D5A63" w:rsidP="00B351A3">
      <w:pPr>
        <w:spacing w:line="360" w:lineRule="auto"/>
      </w:pPr>
    </w:p>
    <w:p w:rsidR="00BC3CC9" w:rsidRDefault="00BC3CC9" w:rsidP="002D5A63">
      <w:pPr>
        <w:jc w:val="center"/>
      </w:pPr>
    </w:p>
    <w:p w:rsidR="00FC4EB9" w:rsidRPr="00B351A3" w:rsidRDefault="00CD43DF" w:rsidP="00B351A3">
      <w:pPr>
        <w:spacing w:line="360" w:lineRule="auto"/>
        <w:rPr>
          <w:b/>
          <w:i/>
          <w:sz w:val="28"/>
        </w:rPr>
      </w:pPr>
      <w:r w:rsidRPr="00B351A3">
        <w:rPr>
          <w:b/>
          <w:i/>
          <w:sz w:val="28"/>
        </w:rPr>
        <w:t>Example</w:t>
      </w:r>
    </w:p>
    <w:p w:rsidR="00CD43DF" w:rsidRDefault="00B351A3" w:rsidP="005F62DB">
      <w:r>
        <w:t xml:space="preserve">Compute the curl of the rotation field </w:t>
      </w:r>
      <w:r w:rsidR="003E7F48" w:rsidRPr="00B66000">
        <w:rPr>
          <w:position w:val="-6"/>
        </w:rPr>
        <w:object w:dxaOrig="980" w:dyaOrig="340">
          <v:shape id="_x0000_i1105" type="#_x0000_t75" style="width:48.75pt;height:17.25pt" o:ole="">
            <v:imagedata r:id="rId169" o:title=""/>
          </v:shape>
          <o:OLEObject Type="Embed" ProgID="Equation.DSMT4" ShapeID="_x0000_i1105" DrawAspect="Content" ObjectID="_1586667620" r:id="rId170"/>
        </w:object>
      </w:r>
      <w:r>
        <w:t xml:space="preserve"> where </w:t>
      </w:r>
      <w:r w:rsidR="003E7F48" w:rsidRPr="00B351A3">
        <w:rPr>
          <w:position w:val="-14"/>
        </w:rPr>
        <w:object w:dxaOrig="1440" w:dyaOrig="400">
          <v:shape id="_x0000_i1106" type="#_x0000_t75" style="width:1in;height:20.25pt" o:ole="">
            <v:imagedata r:id="rId171" o:title=""/>
          </v:shape>
          <o:OLEObject Type="Embed" ProgID="Equation.DSMT4" ShapeID="_x0000_i1106" DrawAspect="Content" ObjectID="_1586667621" r:id="rId172"/>
        </w:object>
      </w:r>
      <w:r>
        <w:t xml:space="preserve"> is the axis of rotation and </w:t>
      </w:r>
      <w:r w:rsidR="003E7F48" w:rsidRPr="00B66000">
        <w:rPr>
          <w:position w:val="-14"/>
        </w:rPr>
        <w:object w:dxaOrig="1280" w:dyaOrig="400">
          <v:shape id="_x0000_i1107" type="#_x0000_t75" style="width:64.5pt;height:20.25pt" o:ole="">
            <v:imagedata r:id="rId173" o:title=""/>
          </v:shape>
          <o:OLEObject Type="Embed" ProgID="Equation.DSMT4" ShapeID="_x0000_i1107" DrawAspect="Content" ObjectID="_1586667622" r:id="rId174"/>
        </w:object>
      </w:r>
      <w:r>
        <w:t>. What is the direction and the magnitude of the curl?</w:t>
      </w:r>
    </w:p>
    <w:p w:rsidR="00B351A3" w:rsidRPr="00B351A3" w:rsidRDefault="00B351A3" w:rsidP="004D5726">
      <w:pPr>
        <w:spacing w:before="80" w:line="360" w:lineRule="auto"/>
        <w:rPr>
          <w:b/>
          <w:i/>
          <w:color w:val="943634" w:themeColor="accent2" w:themeShade="BF"/>
          <w:u w:val="single"/>
        </w:rPr>
      </w:pPr>
      <w:r w:rsidRPr="00B351A3">
        <w:rPr>
          <w:b/>
          <w:i/>
          <w:color w:val="943634" w:themeColor="accent2" w:themeShade="BF"/>
          <w:u w:val="single"/>
        </w:rPr>
        <w:t>Solution</w:t>
      </w:r>
    </w:p>
    <w:p w:rsidR="00852970" w:rsidRDefault="00852970" w:rsidP="00B351A3">
      <w:pPr>
        <w:ind w:left="360"/>
      </w:pPr>
      <w:r w:rsidRPr="00B66000">
        <w:rPr>
          <w:position w:val="-6"/>
        </w:rPr>
        <w:object w:dxaOrig="980" w:dyaOrig="340">
          <v:shape id="_x0000_i1108" type="#_x0000_t75" style="width:48.75pt;height:17.25pt" o:ole="">
            <v:imagedata r:id="rId169" o:title=""/>
          </v:shape>
          <o:OLEObject Type="Embed" ProgID="Equation.DSMT4" ShapeID="_x0000_i1108" DrawAspect="Content" ObjectID="_1586667623" r:id="rId175"/>
        </w:object>
      </w:r>
    </w:p>
    <w:p w:rsidR="00852970" w:rsidRDefault="00852970" w:rsidP="00852970">
      <w:pPr>
        <w:tabs>
          <w:tab w:val="left" w:pos="630"/>
        </w:tabs>
        <w:spacing w:line="360" w:lineRule="auto"/>
        <w:ind w:left="360"/>
      </w:pPr>
      <w:r>
        <w:tab/>
      </w:r>
      <w:r w:rsidRPr="00852970">
        <w:rPr>
          <w:position w:val="-54"/>
        </w:rPr>
        <w:object w:dxaOrig="1280" w:dyaOrig="1200">
          <v:shape id="_x0000_i1109" type="#_x0000_t75" style="width:63.75pt;height:60pt" o:ole="">
            <v:imagedata r:id="rId176" o:title=""/>
          </v:shape>
          <o:OLEObject Type="Embed" ProgID="Equation.DSMT4" ShapeID="_x0000_i1109" DrawAspect="Content" ObjectID="_1586667624" r:id="rId177"/>
        </w:object>
      </w:r>
      <w:r>
        <w:tab/>
      </w:r>
    </w:p>
    <w:p w:rsidR="00B351A3" w:rsidRDefault="00852970" w:rsidP="00852970">
      <w:pPr>
        <w:tabs>
          <w:tab w:val="left" w:pos="630"/>
        </w:tabs>
        <w:spacing w:line="360" w:lineRule="auto"/>
        <w:ind w:left="360"/>
      </w:pPr>
      <w:r>
        <w:tab/>
      </w:r>
      <w:r w:rsidRPr="00B351A3">
        <w:rPr>
          <w:position w:val="-14"/>
        </w:rPr>
        <w:object w:dxaOrig="3320" w:dyaOrig="420">
          <v:shape id="_x0000_i1110" type="#_x0000_t75" style="width:166.5pt;height:21pt" o:ole="">
            <v:imagedata r:id="rId178" o:title=""/>
          </v:shape>
          <o:OLEObject Type="Embed" ProgID="Equation.DSMT4" ShapeID="_x0000_i1110" DrawAspect="Content" ObjectID="_1586667625" r:id="rId179"/>
        </w:object>
      </w:r>
    </w:p>
    <w:p w:rsidR="000414BB" w:rsidRDefault="000414BB" w:rsidP="000414BB">
      <w:r>
        <w:br w:type="page"/>
      </w:r>
    </w:p>
    <w:p w:rsidR="004D5726" w:rsidRDefault="00852970" w:rsidP="004D5726">
      <w:pPr>
        <w:tabs>
          <w:tab w:val="left" w:pos="1080"/>
        </w:tabs>
        <w:ind w:left="360"/>
      </w:pPr>
      <w:r w:rsidRPr="00852970">
        <w:rPr>
          <w:position w:val="-6"/>
        </w:rPr>
        <w:object w:dxaOrig="1540" w:dyaOrig="340">
          <v:shape id="_x0000_i1111" type="#_x0000_t75" style="width:77.25pt;height:17.25pt" o:ole="">
            <v:imagedata r:id="rId180" o:title=""/>
          </v:shape>
          <o:OLEObject Type="Embed" ProgID="Equation.DSMT4" ShapeID="_x0000_i1111" DrawAspect="Content" ObjectID="_1586667626" r:id="rId181"/>
        </w:object>
      </w:r>
    </w:p>
    <w:p w:rsidR="00852970" w:rsidRDefault="00852970" w:rsidP="00F33B9C">
      <w:pPr>
        <w:tabs>
          <w:tab w:val="left" w:pos="1080"/>
        </w:tabs>
        <w:spacing w:line="360" w:lineRule="auto"/>
        <w:ind w:left="360"/>
      </w:pPr>
      <w:r>
        <w:tab/>
      </w:r>
      <w:r w:rsidRPr="00852970">
        <w:rPr>
          <w:position w:val="-62"/>
        </w:rPr>
        <w:object w:dxaOrig="2380" w:dyaOrig="1359">
          <v:shape id="_x0000_i1112" type="#_x0000_t75" style="width:119.25pt;height:68.25pt" o:ole="">
            <v:imagedata r:id="rId182" o:title=""/>
          </v:shape>
          <o:OLEObject Type="Embed" ProgID="Equation.DSMT4" ShapeID="_x0000_i1112" DrawAspect="Content" ObjectID="_1586667627" r:id="rId183"/>
        </w:object>
      </w:r>
      <w:r>
        <w:t xml:space="preserve"> </w:t>
      </w:r>
    </w:p>
    <w:p w:rsidR="0053693F" w:rsidRDefault="004D5726" w:rsidP="00F33B9C">
      <w:pPr>
        <w:tabs>
          <w:tab w:val="left" w:pos="1080"/>
        </w:tabs>
        <w:spacing w:line="360" w:lineRule="auto"/>
        <w:ind w:left="360"/>
      </w:pPr>
      <w:r>
        <w:tab/>
      </w:r>
      <w:r w:rsidR="00531E95" w:rsidRPr="0053693F">
        <w:rPr>
          <w:position w:val="-10"/>
        </w:rPr>
        <w:object w:dxaOrig="1460" w:dyaOrig="380">
          <v:shape id="_x0000_i1113" type="#_x0000_t75" style="width:72.75pt;height:19.5pt" o:ole="">
            <v:imagedata r:id="rId184" o:title=""/>
          </v:shape>
          <o:OLEObject Type="Embed" ProgID="Equation.DSMT4" ShapeID="_x0000_i1113" DrawAspect="Content" ObjectID="_1586667628" r:id="rId185"/>
        </w:object>
      </w:r>
    </w:p>
    <w:p w:rsidR="00531E95" w:rsidRDefault="00531E95" w:rsidP="00F33B9C">
      <w:pPr>
        <w:tabs>
          <w:tab w:val="left" w:pos="1080"/>
        </w:tabs>
        <w:spacing w:line="360" w:lineRule="auto"/>
        <w:ind w:left="360"/>
      </w:pPr>
      <w:r>
        <w:tab/>
      </w:r>
      <w:r w:rsidRPr="00531E95">
        <w:rPr>
          <w:position w:val="-6"/>
        </w:rPr>
        <w:object w:dxaOrig="560" w:dyaOrig="279">
          <v:shape id="_x0000_i1114" type="#_x0000_t75" style="width:27.75pt;height:14.25pt" o:ole="">
            <v:imagedata r:id="rId186" o:title=""/>
          </v:shape>
          <o:OLEObject Type="Embed" ProgID="Equation.DSMT4" ShapeID="_x0000_i1114" DrawAspect="Content" ObjectID="_1586667629" r:id="rId187"/>
        </w:object>
      </w:r>
      <w:r>
        <w:t xml:space="preserve"> </w:t>
      </w:r>
    </w:p>
    <w:p w:rsidR="000F7E0A" w:rsidRDefault="000F7E0A" w:rsidP="00CB1E9C">
      <w:pPr>
        <w:tabs>
          <w:tab w:val="left" w:pos="1080"/>
        </w:tabs>
        <w:spacing w:line="360" w:lineRule="auto"/>
        <w:ind w:left="360"/>
      </w:pPr>
      <w:r>
        <w:t xml:space="preserve">The direction of the curl is the direction of </w:t>
      </w:r>
      <w:r w:rsidR="00852970" w:rsidRPr="00852970">
        <w:rPr>
          <w:position w:val="-6"/>
        </w:rPr>
        <w:object w:dxaOrig="220" w:dyaOrig="279">
          <v:shape id="_x0000_i1115" type="#_x0000_t75" style="width:11.25pt;height:14.25pt" o:ole="">
            <v:imagedata r:id="rId188" o:title=""/>
          </v:shape>
          <o:OLEObject Type="Embed" ProgID="Equation.DSMT4" ShapeID="_x0000_i1115" DrawAspect="Content" ObjectID="_1586667630" r:id="rId189"/>
        </w:object>
      </w:r>
      <w:r>
        <w:t>, which is the axis rotation.</w:t>
      </w:r>
    </w:p>
    <w:p w:rsidR="000F7E0A" w:rsidRDefault="000F7E0A" w:rsidP="0053693F">
      <w:pPr>
        <w:tabs>
          <w:tab w:val="left" w:pos="1080"/>
        </w:tabs>
        <w:ind w:left="360"/>
      </w:pPr>
      <w:r>
        <w:t xml:space="preserve">The magnitude of </w:t>
      </w:r>
      <w:r w:rsidR="00852970" w:rsidRPr="000F7E0A">
        <w:rPr>
          <w:position w:val="-14"/>
        </w:rPr>
        <w:object w:dxaOrig="1900" w:dyaOrig="420">
          <v:shape id="_x0000_i1116" type="#_x0000_t75" style="width:94.5pt;height:21pt" o:ole="">
            <v:imagedata r:id="rId190" o:title=""/>
          </v:shape>
          <o:OLEObject Type="Embed" ProgID="Equation.DSMT4" ShapeID="_x0000_i1116" DrawAspect="Content" ObjectID="_1586667631" r:id="rId191"/>
        </w:object>
      </w:r>
    </w:p>
    <w:p w:rsidR="00BC3CC9" w:rsidRDefault="00BC3CC9" w:rsidP="005F62DB"/>
    <w:p w:rsidR="008C7473" w:rsidRDefault="008C7473" w:rsidP="00CB1E9C">
      <w:pPr>
        <w:spacing w:after="120" w:line="360" w:lineRule="auto"/>
      </w:pPr>
    </w:p>
    <w:p w:rsidR="00040D31" w:rsidRPr="00040D31" w:rsidRDefault="00040D31" w:rsidP="00040D31">
      <w:pPr>
        <w:spacing w:line="360" w:lineRule="auto"/>
        <w:rPr>
          <w:b/>
          <w:sz w:val="28"/>
        </w:rPr>
      </w:pPr>
      <w:r w:rsidRPr="00040D31">
        <w:rPr>
          <w:b/>
          <w:sz w:val="28"/>
        </w:rPr>
        <w:t>Working with Divergence and Curl</w:t>
      </w:r>
    </w:p>
    <w:p w:rsidR="00040D31" w:rsidRPr="00040D31" w:rsidRDefault="00040D31" w:rsidP="00040D31">
      <w:pPr>
        <w:spacing w:line="360" w:lineRule="auto"/>
        <w:rPr>
          <w:b/>
          <w:i/>
          <w:color w:val="943634" w:themeColor="accent2" w:themeShade="BF"/>
          <w:sz w:val="28"/>
        </w:rPr>
      </w:pPr>
      <w:r w:rsidRPr="00040D31">
        <w:rPr>
          <w:b/>
          <w:i/>
          <w:color w:val="943634" w:themeColor="accent2" w:themeShade="BF"/>
          <w:sz w:val="28"/>
        </w:rPr>
        <w:t>Theorem</w:t>
      </w:r>
    </w:p>
    <w:p w:rsidR="00040D31" w:rsidRDefault="00040D31" w:rsidP="00040D31">
      <w:r>
        <w:t xml:space="preserve">Suppose that </w:t>
      </w:r>
      <w:r w:rsidR="00F27FDF" w:rsidRPr="00025957">
        <w:rPr>
          <w:position w:val="-4"/>
        </w:rPr>
        <w:object w:dxaOrig="260" w:dyaOrig="320">
          <v:shape id="_x0000_i1117" type="#_x0000_t75" style="width:12.75pt;height:15.75pt" o:ole="">
            <v:imagedata r:id="rId192" o:title=""/>
          </v:shape>
          <o:OLEObject Type="Embed" ProgID="Equation.DSMT4" ShapeID="_x0000_i1117" DrawAspect="Content" ObjectID="_1586667632" r:id="rId193"/>
        </w:object>
      </w:r>
      <w:r>
        <w:t xml:space="preserve"> is a conservative vector field on an open region</w:t>
      </w:r>
      <w:r w:rsidRPr="00040D31">
        <w:rPr>
          <w:b/>
          <w:i/>
        </w:rPr>
        <w:t xml:space="preserve"> D</w:t>
      </w:r>
      <w:r>
        <w:t xml:space="preserve"> of </w:t>
      </w:r>
      <w:r w:rsidRPr="00040D31">
        <w:rPr>
          <w:position w:val="-4"/>
        </w:rPr>
        <w:object w:dxaOrig="360" w:dyaOrig="360">
          <v:shape id="_x0000_i1118" type="#_x0000_t75" style="width:18pt;height:18pt" o:ole="">
            <v:imagedata r:id="rId194" o:title=""/>
          </v:shape>
          <o:OLEObject Type="Embed" ProgID="Equation.DSMT4" ShapeID="_x0000_i1118" DrawAspect="Content" ObjectID="_1586667633" r:id="rId195"/>
        </w:object>
      </w:r>
      <w:r>
        <w:t xml:space="preserve"> Let  </w:t>
      </w:r>
      <w:r w:rsidR="00F27FDF" w:rsidRPr="00040D31">
        <w:rPr>
          <w:position w:val="-10"/>
        </w:rPr>
        <w:object w:dxaOrig="820" w:dyaOrig="380">
          <v:shape id="_x0000_i1119" type="#_x0000_t75" style="width:41.25pt;height:18.75pt" o:ole="">
            <v:imagedata r:id="rId196" o:title=""/>
          </v:shape>
          <o:OLEObject Type="Embed" ProgID="Equation.DSMT4" ShapeID="_x0000_i1119" DrawAspect="Content" ObjectID="_1586667634" r:id="rId197"/>
        </w:object>
      </w:r>
      <w:r>
        <w:t xml:space="preserve"> , where </w:t>
      </w:r>
      <w:r w:rsidRPr="00040D31">
        <w:rPr>
          <w:position w:val="-10"/>
        </w:rPr>
        <w:object w:dxaOrig="200" w:dyaOrig="320">
          <v:shape id="_x0000_i1120" type="#_x0000_t75" style="width:9.75pt;height:15.75pt" o:ole="">
            <v:imagedata r:id="rId198" o:title=""/>
          </v:shape>
          <o:OLEObject Type="Embed" ProgID="Equation.DSMT4" ShapeID="_x0000_i1120" DrawAspect="Content" ObjectID="_1586667635" r:id="rId199"/>
        </w:object>
      </w:r>
      <w:r>
        <w:t xml:space="preserve"> is a potential function with continuous second partial derivatives on </w:t>
      </w:r>
      <w:r w:rsidRPr="00040D31">
        <w:rPr>
          <w:b/>
          <w:i/>
        </w:rPr>
        <w:t>D</w:t>
      </w:r>
      <w:r>
        <w:t xml:space="preserve">. Then </w:t>
      </w:r>
      <w:r w:rsidR="00F27FDF" w:rsidRPr="00040D31">
        <w:rPr>
          <w:position w:val="-10"/>
        </w:rPr>
        <w:object w:dxaOrig="1939" w:dyaOrig="380">
          <v:shape id="_x0000_i1121" type="#_x0000_t75" style="width:96.75pt;height:18.75pt" o:ole="">
            <v:imagedata r:id="rId200" o:title=""/>
          </v:shape>
          <o:OLEObject Type="Embed" ProgID="Equation.DSMT4" ShapeID="_x0000_i1121" DrawAspect="Content" ObjectID="_1586667636" r:id="rId201"/>
        </w:object>
      </w:r>
      <w:r w:rsidR="003F6C7E">
        <w:t xml:space="preserve">; that is, the curl of the gradient is the zero vector and </w:t>
      </w:r>
      <w:r w:rsidR="00F27FDF" w:rsidRPr="00025957">
        <w:rPr>
          <w:position w:val="-4"/>
        </w:rPr>
        <w:object w:dxaOrig="260" w:dyaOrig="320">
          <v:shape id="_x0000_i1122" type="#_x0000_t75" style="width:12.75pt;height:15.75pt" o:ole="">
            <v:imagedata r:id="rId202" o:title=""/>
          </v:shape>
          <o:OLEObject Type="Embed" ProgID="Equation.DSMT4" ShapeID="_x0000_i1122" DrawAspect="Content" ObjectID="_1586667637" r:id="rId203"/>
        </w:object>
      </w:r>
      <w:r w:rsidR="003F6C7E">
        <w:t xml:space="preserve">is </w:t>
      </w:r>
      <w:r w:rsidR="003525A7">
        <w:t>irrotational</w:t>
      </w:r>
      <w:r w:rsidR="003F6C7E">
        <w:t>.</w:t>
      </w:r>
    </w:p>
    <w:p w:rsidR="006D473D" w:rsidRDefault="006D473D" w:rsidP="005F62DB"/>
    <w:p w:rsidR="00040D31" w:rsidRDefault="00F27FDF" w:rsidP="00740059">
      <w:pPr>
        <w:ind w:left="720"/>
      </w:pPr>
      <w:r w:rsidRPr="00740059">
        <w:rPr>
          <w:position w:val="-72"/>
        </w:rPr>
        <w:object w:dxaOrig="2380" w:dyaOrig="1560">
          <v:shape id="_x0000_i1123" type="#_x0000_t75" style="width:119.25pt;height:78pt" o:ole="">
            <v:imagedata r:id="rId204" o:title=""/>
          </v:shape>
          <o:OLEObject Type="Embed" ProgID="Equation.DSMT4" ShapeID="_x0000_i1123" DrawAspect="Content" ObjectID="_1586667638" r:id="rId205"/>
        </w:object>
      </w:r>
    </w:p>
    <w:p w:rsidR="00740059" w:rsidRDefault="00740059" w:rsidP="00740059">
      <w:pPr>
        <w:tabs>
          <w:tab w:val="left" w:pos="1440"/>
        </w:tabs>
        <w:ind w:left="720"/>
      </w:pPr>
      <w:r>
        <w:tab/>
      </w:r>
      <w:r w:rsidR="00F27FDF" w:rsidRPr="00740059">
        <w:rPr>
          <w:position w:val="-22"/>
        </w:rPr>
        <w:object w:dxaOrig="4599" w:dyaOrig="580">
          <v:shape id="_x0000_i1124" type="#_x0000_t75" style="width:230.25pt;height:29.25pt" o:ole="">
            <v:imagedata r:id="rId206" o:title=""/>
          </v:shape>
          <o:OLEObject Type="Embed" ProgID="Equation.DSMT4" ShapeID="_x0000_i1124" DrawAspect="Content" ObjectID="_1586667639" r:id="rId207"/>
        </w:object>
      </w:r>
    </w:p>
    <w:p w:rsidR="00740059" w:rsidRDefault="00740059" w:rsidP="00740059">
      <w:pPr>
        <w:tabs>
          <w:tab w:val="left" w:pos="1440"/>
        </w:tabs>
        <w:ind w:left="720"/>
      </w:pPr>
      <w:r>
        <w:tab/>
      </w:r>
      <w:r w:rsidR="00F27FDF" w:rsidRPr="00740059">
        <w:rPr>
          <w:position w:val="-10"/>
        </w:rPr>
        <w:object w:dxaOrig="540" w:dyaOrig="340">
          <v:shape id="_x0000_i1125" type="#_x0000_t75" style="width:27pt;height:17.25pt" o:ole="">
            <v:imagedata r:id="rId208" o:title=""/>
          </v:shape>
          <o:OLEObject Type="Embed" ProgID="Equation.DSMT4" ShapeID="_x0000_i1125" DrawAspect="Content" ObjectID="_1586667640" r:id="rId209"/>
        </w:object>
      </w:r>
      <w:r>
        <w:t xml:space="preserve"> </w:t>
      </w:r>
    </w:p>
    <w:p w:rsidR="003F6C7E" w:rsidRDefault="003F6C7E" w:rsidP="005F62DB"/>
    <w:p w:rsidR="006D473D" w:rsidRDefault="006D473D" w:rsidP="00893F30">
      <w:pPr>
        <w:spacing w:after="120"/>
      </w:pPr>
    </w:p>
    <w:p w:rsidR="006D473D" w:rsidRPr="00AD48BE" w:rsidRDefault="00AD48BE" w:rsidP="00AD48BE">
      <w:pPr>
        <w:spacing w:line="360" w:lineRule="auto"/>
        <w:rPr>
          <w:b/>
          <w:sz w:val="28"/>
        </w:rPr>
      </w:pPr>
      <w:r w:rsidRPr="00AD48BE">
        <w:rPr>
          <w:b/>
          <w:sz w:val="28"/>
        </w:rPr>
        <w:t>Product Rule for the Divergence</w:t>
      </w:r>
    </w:p>
    <w:p w:rsidR="00AD48BE" w:rsidRPr="00AD48BE" w:rsidRDefault="00AD48BE" w:rsidP="00AD48BE">
      <w:pPr>
        <w:spacing w:line="360" w:lineRule="auto"/>
        <w:rPr>
          <w:b/>
          <w:i/>
          <w:color w:val="943634" w:themeColor="accent2" w:themeShade="BF"/>
          <w:sz w:val="28"/>
        </w:rPr>
      </w:pPr>
      <w:r w:rsidRPr="00AD48BE">
        <w:rPr>
          <w:b/>
          <w:i/>
          <w:color w:val="943634" w:themeColor="accent2" w:themeShade="BF"/>
          <w:sz w:val="28"/>
        </w:rPr>
        <w:t>Theorem</w:t>
      </w:r>
    </w:p>
    <w:p w:rsidR="006D473D" w:rsidRDefault="00AD48BE" w:rsidP="005F62DB">
      <w:r>
        <w:t xml:space="preserve">Let </w:t>
      </w:r>
      <w:r w:rsidRPr="00AD48BE">
        <w:rPr>
          <w:i/>
          <w:sz w:val="26"/>
          <w:szCs w:val="26"/>
        </w:rPr>
        <w:t>u</w:t>
      </w:r>
      <w:r>
        <w:t xml:space="preserve"> be a scalar-valued function that is differentiable on a region </w:t>
      </w:r>
      <w:r w:rsidRPr="00AD48BE">
        <w:rPr>
          <w:i/>
        </w:rPr>
        <w:t>D</w:t>
      </w:r>
      <w:r>
        <w:t xml:space="preserve"> and let </w:t>
      </w:r>
      <w:r w:rsidR="008613BC" w:rsidRPr="00025957">
        <w:rPr>
          <w:position w:val="-4"/>
        </w:rPr>
        <w:object w:dxaOrig="260" w:dyaOrig="320">
          <v:shape id="_x0000_i1126" type="#_x0000_t75" style="width:12.75pt;height:15.75pt" o:ole="">
            <v:imagedata r:id="rId210" o:title=""/>
          </v:shape>
          <o:OLEObject Type="Embed" ProgID="Equation.DSMT4" ShapeID="_x0000_i1126" DrawAspect="Content" ObjectID="_1586667641" r:id="rId211"/>
        </w:object>
      </w:r>
      <w:r>
        <w:t xml:space="preserve"> be a vector field that us differentiable on </w:t>
      </w:r>
      <w:r w:rsidRPr="00AD48BE">
        <w:rPr>
          <w:i/>
        </w:rPr>
        <w:t>D</w:t>
      </w:r>
      <w:r>
        <w:t>. Then</w:t>
      </w:r>
    </w:p>
    <w:p w:rsidR="00AD48BE" w:rsidRDefault="008613BC" w:rsidP="00893F30">
      <w:pPr>
        <w:spacing w:before="120"/>
        <w:ind w:left="1440"/>
      </w:pPr>
      <w:r w:rsidRPr="008613BC">
        <w:rPr>
          <w:position w:val="-18"/>
        </w:rPr>
        <w:object w:dxaOrig="2940" w:dyaOrig="480">
          <v:shape id="_x0000_i1127" type="#_x0000_t75" style="width:147pt;height:24pt" o:ole="">
            <v:imagedata r:id="rId212" o:title=""/>
          </v:shape>
          <o:OLEObject Type="Embed" ProgID="Equation.DSMT4" ShapeID="_x0000_i1127" DrawAspect="Content" ObjectID="_1586667642" r:id="rId213"/>
        </w:object>
      </w:r>
    </w:p>
    <w:p w:rsidR="00BF4280" w:rsidRPr="00BF4280" w:rsidRDefault="00BF4280" w:rsidP="00BF4280">
      <w:pPr>
        <w:spacing w:line="240" w:lineRule="auto"/>
        <w:rPr>
          <w:sz w:val="12"/>
        </w:rPr>
      </w:pPr>
      <w:r w:rsidRPr="00BF4280">
        <w:rPr>
          <w:sz w:val="12"/>
        </w:rPr>
        <w:br w:type="page"/>
      </w:r>
    </w:p>
    <w:p w:rsidR="00893F30" w:rsidRPr="00893F30" w:rsidRDefault="00893F30" w:rsidP="0095753E">
      <w:pPr>
        <w:spacing w:line="360" w:lineRule="auto"/>
        <w:rPr>
          <w:b/>
          <w:i/>
          <w:sz w:val="28"/>
        </w:rPr>
      </w:pPr>
      <w:r w:rsidRPr="00893F30">
        <w:rPr>
          <w:b/>
          <w:i/>
          <w:sz w:val="28"/>
        </w:rPr>
        <w:lastRenderedPageBreak/>
        <w:t>Example</w:t>
      </w:r>
    </w:p>
    <w:p w:rsidR="00893F30" w:rsidRDefault="00893F30" w:rsidP="005F62DB">
      <w:r>
        <w:t xml:space="preserve">Let </w:t>
      </w:r>
      <w:r w:rsidR="00F33B9C" w:rsidRPr="00B66000">
        <w:rPr>
          <w:position w:val="-14"/>
        </w:rPr>
        <w:object w:dxaOrig="1280" w:dyaOrig="400">
          <v:shape id="_x0000_i1128" type="#_x0000_t75" style="width:64.5pt;height:20.25pt" o:ole="">
            <v:imagedata r:id="rId214" o:title=""/>
          </v:shape>
          <o:OLEObject Type="Embed" ProgID="Equation.DSMT4" ShapeID="_x0000_i1128" DrawAspect="Content" ObjectID="_1586667643" r:id="rId215"/>
        </w:object>
      </w:r>
      <w:r>
        <w:t xml:space="preserve"> and let </w:t>
      </w:r>
      <w:r w:rsidR="00F33B9C" w:rsidRPr="00893F30">
        <w:rPr>
          <w:position w:val="-30"/>
        </w:rPr>
        <w:object w:dxaOrig="2820" w:dyaOrig="740">
          <v:shape id="_x0000_i1129" type="#_x0000_t75" style="width:141pt;height:36.75pt" o:ole="">
            <v:imagedata r:id="rId216" o:title=""/>
          </v:shape>
          <o:OLEObject Type="Embed" ProgID="Equation.DSMT4" ShapeID="_x0000_i1129" DrawAspect="Content" ObjectID="_1586667644" r:id="rId217"/>
        </w:object>
      </w:r>
      <w:r>
        <w:t xml:space="preserve">  be a potential function.</w:t>
      </w:r>
    </w:p>
    <w:p w:rsidR="00893F30" w:rsidRDefault="00893F30" w:rsidP="00B93B97">
      <w:pPr>
        <w:pStyle w:val="ListParagraph"/>
        <w:numPr>
          <w:ilvl w:val="0"/>
          <w:numId w:val="7"/>
        </w:numPr>
        <w:ind w:left="540"/>
      </w:pPr>
      <w:r>
        <w:t xml:space="preserve">Find the associated gradient field </w:t>
      </w:r>
      <w:r w:rsidR="00F33B9C" w:rsidRPr="00893F30">
        <w:rPr>
          <w:position w:val="-32"/>
        </w:rPr>
        <w:object w:dxaOrig="1180" w:dyaOrig="760">
          <v:shape id="_x0000_i1130" type="#_x0000_t75" style="width:59.25pt;height:38.25pt" o:ole="">
            <v:imagedata r:id="rId218" o:title=""/>
          </v:shape>
          <o:OLEObject Type="Embed" ProgID="Equation.DSMT4" ShapeID="_x0000_i1130" DrawAspect="Content" ObjectID="_1586667645" r:id="rId219"/>
        </w:object>
      </w:r>
    </w:p>
    <w:p w:rsidR="00893F30" w:rsidRDefault="00893F30" w:rsidP="00B93B97">
      <w:pPr>
        <w:pStyle w:val="ListParagraph"/>
        <w:numPr>
          <w:ilvl w:val="0"/>
          <w:numId w:val="7"/>
        </w:numPr>
        <w:ind w:left="540"/>
      </w:pPr>
      <w:r>
        <w:t xml:space="preserve">Compute </w:t>
      </w:r>
      <w:r w:rsidR="00F33B9C" w:rsidRPr="00893F30">
        <w:rPr>
          <w:position w:val="-6"/>
        </w:rPr>
        <w:object w:dxaOrig="600" w:dyaOrig="340">
          <v:shape id="_x0000_i1131" type="#_x0000_t75" style="width:30pt;height:17.25pt" o:ole="">
            <v:imagedata r:id="rId220" o:title=""/>
          </v:shape>
          <o:OLEObject Type="Embed" ProgID="Equation.DSMT4" ShapeID="_x0000_i1131" DrawAspect="Content" ObjectID="_1586667646" r:id="rId221"/>
        </w:object>
      </w:r>
    </w:p>
    <w:p w:rsidR="00893F30" w:rsidRPr="00893F30" w:rsidRDefault="00893F30" w:rsidP="00893F30">
      <w:pPr>
        <w:spacing w:line="360" w:lineRule="auto"/>
        <w:rPr>
          <w:b/>
          <w:i/>
          <w:color w:val="943634" w:themeColor="accent2" w:themeShade="BF"/>
          <w:u w:val="single"/>
        </w:rPr>
      </w:pPr>
      <w:r w:rsidRPr="00893F30">
        <w:rPr>
          <w:b/>
          <w:i/>
          <w:color w:val="943634" w:themeColor="accent2" w:themeShade="BF"/>
          <w:u w:val="single"/>
        </w:rPr>
        <w:t>Solution</w:t>
      </w:r>
    </w:p>
    <w:p w:rsidR="00893F30" w:rsidRDefault="00F33B9C" w:rsidP="00B93B97">
      <w:pPr>
        <w:pStyle w:val="ListParagraph"/>
        <w:numPr>
          <w:ilvl w:val="0"/>
          <w:numId w:val="8"/>
        </w:numPr>
        <w:spacing w:after="0"/>
      </w:pPr>
      <w:r w:rsidRPr="00F33B9C">
        <w:rPr>
          <w:position w:val="-22"/>
        </w:rPr>
        <w:object w:dxaOrig="2799" w:dyaOrig="660">
          <v:shape id="_x0000_i1132" type="#_x0000_t75" style="width:140.25pt;height:33pt" o:ole="">
            <v:imagedata r:id="rId222" o:title=""/>
          </v:shape>
          <o:OLEObject Type="Embed" ProgID="Equation.DSMT4" ShapeID="_x0000_i1132" DrawAspect="Content" ObjectID="_1586667647" r:id="rId223"/>
        </w:object>
      </w:r>
      <w:r w:rsidR="00A47D49">
        <w:t xml:space="preserve"> </w:t>
      </w:r>
    </w:p>
    <w:p w:rsidR="00F33B9C" w:rsidRDefault="00F33B9C" w:rsidP="00F33B9C">
      <w:pPr>
        <w:tabs>
          <w:tab w:val="left" w:pos="1080"/>
        </w:tabs>
        <w:ind w:left="720"/>
      </w:pPr>
      <w:r>
        <w:tab/>
      </w:r>
      <w:r w:rsidRPr="00F33B9C">
        <w:rPr>
          <w:position w:val="-22"/>
        </w:rPr>
        <w:object w:dxaOrig="2460" w:dyaOrig="660">
          <v:shape id="_x0000_i1133" type="#_x0000_t75" style="width:123pt;height:33pt" o:ole="">
            <v:imagedata r:id="rId224" o:title=""/>
          </v:shape>
          <o:OLEObject Type="Embed" ProgID="Equation.DSMT4" ShapeID="_x0000_i1133" DrawAspect="Content" ObjectID="_1586667648" r:id="rId225"/>
        </w:object>
      </w:r>
    </w:p>
    <w:p w:rsidR="00F33B9C" w:rsidRDefault="00F33B9C" w:rsidP="00F33B9C">
      <w:pPr>
        <w:tabs>
          <w:tab w:val="left" w:pos="1080"/>
        </w:tabs>
        <w:spacing w:line="360" w:lineRule="auto"/>
        <w:ind w:left="720"/>
      </w:pPr>
      <w:r>
        <w:tab/>
      </w:r>
      <w:r w:rsidRPr="00F33B9C">
        <w:rPr>
          <w:position w:val="-40"/>
        </w:rPr>
        <w:object w:dxaOrig="800" w:dyaOrig="720">
          <v:shape id="_x0000_i1134" type="#_x0000_t75" style="width:39.75pt;height:36pt" o:ole="">
            <v:imagedata r:id="rId226" o:title=""/>
          </v:shape>
          <o:OLEObject Type="Embed" ProgID="Equation.DSMT4" ShapeID="_x0000_i1134" DrawAspect="Content" ObjectID="_1586667649" r:id="rId227"/>
        </w:object>
      </w:r>
      <w:r>
        <w:t xml:space="preserve"> </w:t>
      </w:r>
    </w:p>
    <w:p w:rsidR="00A47D49" w:rsidRDefault="00F33B9C" w:rsidP="00A47D49">
      <w:pPr>
        <w:ind w:left="720"/>
      </w:pPr>
      <w:r w:rsidRPr="00F33B9C">
        <w:rPr>
          <w:position w:val="-26"/>
        </w:rPr>
        <w:object w:dxaOrig="2799" w:dyaOrig="700">
          <v:shape id="_x0000_i1135" type="#_x0000_t75" style="width:140.25pt;height:35.25pt" o:ole="">
            <v:imagedata r:id="rId228" o:title=""/>
          </v:shape>
          <o:OLEObject Type="Embed" ProgID="Equation.DSMT4" ShapeID="_x0000_i1135" DrawAspect="Content" ObjectID="_1586667650" r:id="rId229"/>
        </w:object>
      </w:r>
    </w:p>
    <w:p w:rsidR="00F33B9C" w:rsidRDefault="00F33B9C" w:rsidP="00F33B9C">
      <w:pPr>
        <w:tabs>
          <w:tab w:val="left" w:pos="1080"/>
        </w:tabs>
        <w:ind w:left="720"/>
      </w:pPr>
      <w:r>
        <w:tab/>
      </w:r>
      <w:r w:rsidRPr="00F33B9C">
        <w:rPr>
          <w:position w:val="-22"/>
        </w:rPr>
        <w:object w:dxaOrig="2460" w:dyaOrig="660">
          <v:shape id="_x0000_i1136" type="#_x0000_t75" style="width:123pt;height:33pt" o:ole="">
            <v:imagedata r:id="rId230" o:title=""/>
          </v:shape>
          <o:OLEObject Type="Embed" ProgID="Equation.DSMT4" ShapeID="_x0000_i1136" DrawAspect="Content" ObjectID="_1586667651" r:id="rId231"/>
        </w:object>
      </w:r>
    </w:p>
    <w:p w:rsidR="00F33B9C" w:rsidRDefault="00F33B9C" w:rsidP="00F33B9C">
      <w:pPr>
        <w:tabs>
          <w:tab w:val="left" w:pos="1080"/>
        </w:tabs>
        <w:spacing w:line="360" w:lineRule="auto"/>
        <w:ind w:left="720"/>
      </w:pPr>
      <w:r>
        <w:tab/>
      </w:r>
      <w:r w:rsidRPr="00F33B9C">
        <w:rPr>
          <w:position w:val="-40"/>
        </w:rPr>
        <w:object w:dxaOrig="800" w:dyaOrig="780">
          <v:shape id="_x0000_i1137" type="#_x0000_t75" style="width:39.75pt;height:39pt" o:ole="">
            <v:imagedata r:id="rId232" o:title=""/>
          </v:shape>
          <o:OLEObject Type="Embed" ProgID="Equation.DSMT4" ShapeID="_x0000_i1137" DrawAspect="Content" ObjectID="_1586667652" r:id="rId233"/>
        </w:object>
      </w:r>
      <w:r>
        <w:t xml:space="preserve"> </w:t>
      </w:r>
    </w:p>
    <w:p w:rsidR="00A47D49" w:rsidRDefault="0095753E" w:rsidP="0095753E">
      <w:pPr>
        <w:ind w:left="720"/>
      </w:pPr>
      <w:r w:rsidRPr="0095753E">
        <w:rPr>
          <w:position w:val="-22"/>
        </w:rPr>
        <w:object w:dxaOrig="2780" w:dyaOrig="660">
          <v:shape id="_x0000_i1138" type="#_x0000_t75" style="width:138.75pt;height:33pt" o:ole="">
            <v:imagedata r:id="rId234" o:title=""/>
          </v:shape>
          <o:OLEObject Type="Embed" ProgID="Equation.DSMT4" ShapeID="_x0000_i1138" DrawAspect="Content" ObjectID="_1586667653" r:id="rId235"/>
        </w:object>
      </w:r>
    </w:p>
    <w:p w:rsidR="0095753E" w:rsidRDefault="0095753E" w:rsidP="0095753E">
      <w:pPr>
        <w:tabs>
          <w:tab w:val="left" w:pos="1080"/>
        </w:tabs>
        <w:ind w:left="720"/>
      </w:pPr>
      <w:r>
        <w:tab/>
      </w:r>
      <w:r w:rsidRPr="0095753E">
        <w:rPr>
          <w:position w:val="-22"/>
        </w:rPr>
        <w:object w:dxaOrig="2439" w:dyaOrig="660">
          <v:shape id="_x0000_i1139" type="#_x0000_t75" style="width:122.25pt;height:33pt" o:ole="">
            <v:imagedata r:id="rId236" o:title=""/>
          </v:shape>
          <o:OLEObject Type="Embed" ProgID="Equation.DSMT4" ShapeID="_x0000_i1139" DrawAspect="Content" ObjectID="_1586667654" r:id="rId237"/>
        </w:object>
      </w:r>
    </w:p>
    <w:p w:rsidR="0095753E" w:rsidRDefault="0095753E" w:rsidP="0095753E">
      <w:pPr>
        <w:tabs>
          <w:tab w:val="left" w:pos="1080"/>
        </w:tabs>
        <w:spacing w:line="360" w:lineRule="auto"/>
        <w:ind w:left="720"/>
      </w:pPr>
      <w:r>
        <w:tab/>
      </w:r>
      <w:r w:rsidRPr="0095753E">
        <w:rPr>
          <w:position w:val="-40"/>
        </w:rPr>
        <w:object w:dxaOrig="800" w:dyaOrig="720">
          <v:shape id="_x0000_i1140" type="#_x0000_t75" style="width:39.75pt;height:36pt" o:ole="">
            <v:imagedata r:id="rId238" o:title=""/>
          </v:shape>
          <o:OLEObject Type="Embed" ProgID="Equation.DSMT4" ShapeID="_x0000_i1140" DrawAspect="Content" ObjectID="_1586667655" r:id="rId239"/>
        </w:object>
      </w:r>
      <w:r>
        <w:t xml:space="preserve"> </w:t>
      </w:r>
    </w:p>
    <w:p w:rsidR="000F73B2" w:rsidRDefault="0095753E" w:rsidP="000F73B2">
      <w:pPr>
        <w:ind w:left="720"/>
      </w:pPr>
      <w:r w:rsidRPr="0095753E">
        <w:rPr>
          <w:position w:val="-32"/>
        </w:rPr>
        <w:object w:dxaOrig="1180" w:dyaOrig="760">
          <v:shape id="_x0000_i1141" type="#_x0000_t75" style="width:59.25pt;height:38.25pt" o:ole="">
            <v:imagedata r:id="rId240" o:title=""/>
          </v:shape>
          <o:OLEObject Type="Embed" ProgID="Equation.DSMT4" ShapeID="_x0000_i1141" DrawAspect="Content" ObjectID="_1586667656" r:id="rId241"/>
        </w:object>
      </w:r>
    </w:p>
    <w:p w:rsidR="0095753E" w:rsidRDefault="0095753E" w:rsidP="0095753E">
      <w:pPr>
        <w:tabs>
          <w:tab w:val="left" w:pos="990"/>
        </w:tabs>
        <w:ind w:left="720"/>
      </w:pPr>
      <w:r>
        <w:tab/>
      </w:r>
      <w:r w:rsidRPr="0095753E">
        <w:rPr>
          <w:position w:val="-40"/>
        </w:rPr>
        <w:object w:dxaOrig="1300" w:dyaOrig="820">
          <v:shape id="_x0000_i1142" type="#_x0000_t75" style="width:65.25pt;height:41.25pt" o:ole="">
            <v:imagedata r:id="rId242" o:title=""/>
          </v:shape>
          <o:OLEObject Type="Embed" ProgID="Equation.DSMT4" ShapeID="_x0000_i1142" DrawAspect="Content" ObjectID="_1586667657" r:id="rId243"/>
        </w:object>
      </w:r>
    </w:p>
    <w:p w:rsidR="0095753E" w:rsidRPr="00893F30" w:rsidRDefault="0095753E" w:rsidP="0095753E">
      <w:pPr>
        <w:tabs>
          <w:tab w:val="left" w:pos="990"/>
        </w:tabs>
        <w:spacing w:line="360" w:lineRule="auto"/>
        <w:ind w:left="720"/>
      </w:pPr>
      <w:r>
        <w:tab/>
      </w:r>
      <w:r w:rsidRPr="0095753E">
        <w:rPr>
          <w:position w:val="-40"/>
        </w:rPr>
        <w:object w:dxaOrig="800" w:dyaOrig="720">
          <v:shape id="_x0000_i1143" type="#_x0000_t75" style="width:39.75pt;height:36pt" o:ole="">
            <v:imagedata r:id="rId244" o:title=""/>
          </v:shape>
          <o:OLEObject Type="Embed" ProgID="Equation.DSMT4" ShapeID="_x0000_i1143" DrawAspect="Content" ObjectID="_1586667658" r:id="rId245"/>
        </w:object>
      </w:r>
    </w:p>
    <w:p w:rsidR="000F73B2" w:rsidRDefault="000F73B2" w:rsidP="00A26611">
      <w:pPr>
        <w:spacing w:line="240" w:lineRule="auto"/>
        <w:ind w:left="720"/>
      </w:pPr>
      <w:r>
        <w:t xml:space="preserve">This result reveals that </w:t>
      </w:r>
      <w:r w:rsidR="0095753E" w:rsidRPr="0095753E">
        <w:rPr>
          <w:position w:val="-4"/>
        </w:rPr>
        <w:object w:dxaOrig="260" w:dyaOrig="320">
          <v:shape id="_x0000_i1144" type="#_x0000_t75" style="width:12.75pt;height:15.75pt" o:ole="">
            <v:imagedata r:id="rId246" o:title=""/>
          </v:shape>
          <o:OLEObject Type="Embed" ProgID="Equation.DSMT4" ShapeID="_x0000_i1144" DrawAspect="Content" ObjectID="_1586667659" r:id="rId247"/>
        </w:object>
      </w:r>
      <w:r w:rsidR="0095753E">
        <w:t xml:space="preserve"> </w:t>
      </w:r>
      <w:r>
        <w:t xml:space="preserve">is an inverse square vector field and its potential function is </w:t>
      </w:r>
      <w:r w:rsidR="0095753E" w:rsidRPr="00893F30">
        <w:rPr>
          <w:position w:val="-30"/>
        </w:rPr>
        <w:object w:dxaOrig="700" w:dyaOrig="620">
          <v:shape id="_x0000_i1145" type="#_x0000_t75" style="width:34.5pt;height:30.75pt" o:ole="">
            <v:imagedata r:id="rId248" o:title=""/>
          </v:shape>
          <o:OLEObject Type="Embed" ProgID="Equation.DSMT4" ShapeID="_x0000_i1145" DrawAspect="Content" ObjectID="_1586667660" r:id="rId249"/>
        </w:object>
      </w:r>
    </w:p>
    <w:p w:rsidR="00DE4A2B" w:rsidRDefault="0095753E" w:rsidP="00B93B97">
      <w:pPr>
        <w:pStyle w:val="ListParagraph"/>
        <w:numPr>
          <w:ilvl w:val="0"/>
          <w:numId w:val="8"/>
        </w:numPr>
        <w:spacing w:after="0"/>
      </w:pPr>
      <w:r w:rsidRPr="000F73B2">
        <w:rPr>
          <w:position w:val="-42"/>
        </w:rPr>
        <w:object w:dxaOrig="2000" w:dyaOrig="960">
          <v:shape id="_x0000_i1146" type="#_x0000_t75" style="width:99.75pt;height:48.75pt" o:ole="">
            <v:imagedata r:id="rId250" o:title=""/>
          </v:shape>
          <o:OLEObject Type="Embed" ProgID="Equation.DSMT4" ShapeID="_x0000_i1146" DrawAspect="Content" ObjectID="_1586667661" r:id="rId251"/>
        </w:object>
      </w:r>
    </w:p>
    <w:p w:rsidR="00A47D49" w:rsidRDefault="00DE4A2B" w:rsidP="00DE4A2B">
      <w:pPr>
        <w:pStyle w:val="ListParagraph"/>
        <w:tabs>
          <w:tab w:val="left" w:pos="1260"/>
        </w:tabs>
        <w:spacing w:after="0" w:line="360" w:lineRule="auto"/>
      </w:pPr>
      <w:r>
        <w:lastRenderedPageBreak/>
        <w:tab/>
      </w:r>
      <w:r w:rsidR="00A14379" w:rsidRPr="0095753E">
        <w:rPr>
          <w:position w:val="-40"/>
        </w:rPr>
        <w:object w:dxaOrig="2340" w:dyaOrig="720">
          <v:shape id="_x0000_i1147" type="#_x0000_t75" style="width:117pt;height:36pt" o:ole="">
            <v:imagedata r:id="rId252" o:title=""/>
          </v:shape>
          <o:OLEObject Type="Embed" ProgID="Equation.DSMT4" ShapeID="_x0000_i1147" DrawAspect="Content" ObjectID="_1586667662" r:id="rId253"/>
        </w:object>
      </w:r>
    </w:p>
    <w:p w:rsidR="00C84FAC" w:rsidRDefault="00C84FAC" w:rsidP="00C84FAC">
      <w:pPr>
        <w:ind w:left="720"/>
      </w:pPr>
      <w:r w:rsidRPr="00C84FAC">
        <w:rPr>
          <w:position w:val="-28"/>
        </w:rPr>
        <w:object w:dxaOrig="4239" w:dyaOrig="680">
          <v:shape id="_x0000_i1148" type="#_x0000_t75" style="width:212.25pt;height:33.75pt" o:ole="">
            <v:imagedata r:id="rId254" o:title=""/>
          </v:shape>
          <o:OLEObject Type="Embed" ProgID="Equation.DSMT4" ShapeID="_x0000_i1148" DrawAspect="Content" ObjectID="_1586667663" r:id="rId255"/>
        </w:object>
      </w:r>
    </w:p>
    <w:p w:rsidR="00C84FAC" w:rsidRDefault="00C84FAC" w:rsidP="00C84FAC">
      <w:pPr>
        <w:tabs>
          <w:tab w:val="left" w:pos="1260"/>
        </w:tabs>
        <w:ind w:left="720"/>
      </w:pPr>
      <w:r>
        <w:tab/>
      </w:r>
      <w:r w:rsidRPr="00C84FAC">
        <w:rPr>
          <w:position w:val="-26"/>
        </w:rPr>
        <w:object w:dxaOrig="2540" w:dyaOrig="580">
          <v:shape id="_x0000_i1149" type="#_x0000_t75" style="width:126.75pt;height:29.25pt" o:ole="">
            <v:imagedata r:id="rId256" o:title=""/>
          </v:shape>
          <o:OLEObject Type="Embed" ProgID="Equation.DSMT4" ShapeID="_x0000_i1149" DrawAspect="Content" ObjectID="_1586667664" r:id="rId257"/>
        </w:object>
      </w:r>
    </w:p>
    <w:p w:rsidR="00C84FAC" w:rsidRDefault="00C84FAC" w:rsidP="00C84FAC">
      <w:pPr>
        <w:tabs>
          <w:tab w:val="left" w:pos="1260"/>
        </w:tabs>
        <w:ind w:left="720"/>
      </w:pPr>
      <w:r>
        <w:tab/>
      </w:r>
      <w:r w:rsidRPr="00C84FAC">
        <w:rPr>
          <w:position w:val="-4"/>
        </w:rPr>
        <w:object w:dxaOrig="940" w:dyaOrig="260">
          <v:shape id="_x0000_i1150" type="#_x0000_t75" style="width:47.25pt;height:12.75pt" o:ole="">
            <v:imagedata r:id="rId258" o:title=""/>
          </v:shape>
          <o:OLEObject Type="Embed" ProgID="Equation.DSMT4" ShapeID="_x0000_i1150" DrawAspect="Content" ObjectID="_1586667665" r:id="rId259"/>
        </w:object>
      </w:r>
      <w:r>
        <w:t xml:space="preserve"> </w:t>
      </w:r>
    </w:p>
    <w:p w:rsidR="0095753E" w:rsidRDefault="00C84FAC" w:rsidP="00DE4A2B">
      <w:pPr>
        <w:tabs>
          <w:tab w:val="left" w:pos="1260"/>
        </w:tabs>
        <w:spacing w:line="480" w:lineRule="auto"/>
        <w:ind w:left="720"/>
      </w:pPr>
      <w:r>
        <w:tab/>
      </w:r>
      <w:r w:rsidR="00A8260F" w:rsidRPr="00C84FAC">
        <w:rPr>
          <w:position w:val="-10"/>
        </w:rPr>
        <w:object w:dxaOrig="499" w:dyaOrig="340">
          <v:shape id="_x0000_i1151" type="#_x0000_t75" style="width:24.75pt;height:17.25pt" o:ole="">
            <v:imagedata r:id="rId260" o:title=""/>
          </v:shape>
          <o:OLEObject Type="Embed" ProgID="Equation.DSMT4" ShapeID="_x0000_i1151" DrawAspect="Content" ObjectID="_1586667666" r:id="rId261"/>
        </w:object>
      </w:r>
    </w:p>
    <w:p w:rsidR="008C10F1" w:rsidRDefault="00FF62FB" w:rsidP="0095753E">
      <w:pPr>
        <w:ind w:left="720"/>
      </w:pPr>
      <w:r w:rsidRPr="00FF62FB">
        <w:rPr>
          <w:position w:val="-42"/>
        </w:rPr>
        <w:object w:dxaOrig="3200" w:dyaOrig="960">
          <v:shape id="_x0000_i1152" type="#_x0000_t75" style="width:159.75pt;height:47.25pt" o:ole="">
            <v:imagedata r:id="rId262" o:title=""/>
          </v:shape>
          <o:OLEObject Type="Embed" ProgID="Equation.DSMT4" ShapeID="_x0000_i1152" DrawAspect="Content" ObjectID="_1586667667" r:id="rId263"/>
        </w:object>
      </w:r>
    </w:p>
    <w:p w:rsidR="0095753E" w:rsidRDefault="0095753E" w:rsidP="001A4448">
      <w:pPr>
        <w:tabs>
          <w:tab w:val="left" w:pos="1620"/>
        </w:tabs>
        <w:ind w:left="720"/>
      </w:pPr>
      <w:r>
        <w:tab/>
      </w:r>
      <w:r w:rsidRPr="0095753E">
        <w:rPr>
          <w:position w:val="-22"/>
        </w:rPr>
        <w:object w:dxaOrig="2420" w:dyaOrig="639">
          <v:shape id="_x0000_i1153" type="#_x0000_t75" style="width:120.75pt;height:32.25pt" o:ole="">
            <v:imagedata r:id="rId264" o:title=""/>
          </v:shape>
          <o:OLEObject Type="Embed" ProgID="Equation.DSMT4" ShapeID="_x0000_i1153" DrawAspect="Content" ObjectID="_1586667668" r:id="rId265"/>
        </w:object>
      </w:r>
    </w:p>
    <w:p w:rsidR="0095753E" w:rsidRDefault="0095753E" w:rsidP="001A4448">
      <w:pPr>
        <w:tabs>
          <w:tab w:val="left" w:pos="1620"/>
        </w:tabs>
        <w:spacing w:line="360" w:lineRule="auto"/>
        <w:ind w:left="720"/>
      </w:pPr>
      <w:r>
        <w:tab/>
      </w:r>
      <w:r w:rsidRPr="0095753E">
        <w:rPr>
          <w:position w:val="-38"/>
        </w:rPr>
        <w:object w:dxaOrig="760" w:dyaOrig="700">
          <v:shape id="_x0000_i1154" type="#_x0000_t75" style="width:38.25pt;height:35.25pt" o:ole="">
            <v:imagedata r:id="rId266" o:title=""/>
          </v:shape>
          <o:OLEObject Type="Embed" ProgID="Equation.DSMT4" ShapeID="_x0000_i1154" DrawAspect="Content" ObjectID="_1586667669" r:id="rId267"/>
        </w:object>
      </w:r>
      <w:r>
        <w:t xml:space="preserve"> </w:t>
      </w:r>
    </w:p>
    <w:p w:rsidR="008C10F1" w:rsidRDefault="001A4448" w:rsidP="0095753E">
      <w:pPr>
        <w:ind w:left="720"/>
      </w:pPr>
      <w:r w:rsidRPr="001A4448">
        <w:rPr>
          <w:position w:val="-42"/>
        </w:rPr>
        <w:object w:dxaOrig="3200" w:dyaOrig="960">
          <v:shape id="_x0000_i1155" type="#_x0000_t75" style="width:159.75pt;height:47.25pt" o:ole="">
            <v:imagedata r:id="rId268" o:title=""/>
          </v:shape>
          <o:OLEObject Type="Embed" ProgID="Equation.DSMT4" ShapeID="_x0000_i1155" DrawAspect="Content" ObjectID="_1586667670" r:id="rId269"/>
        </w:object>
      </w:r>
    </w:p>
    <w:p w:rsidR="0095753E" w:rsidRDefault="0095753E" w:rsidP="001A4448">
      <w:pPr>
        <w:tabs>
          <w:tab w:val="left" w:pos="1620"/>
        </w:tabs>
        <w:ind w:left="720"/>
      </w:pPr>
      <w:r>
        <w:tab/>
      </w:r>
      <w:r w:rsidRPr="0095753E">
        <w:rPr>
          <w:position w:val="-22"/>
        </w:rPr>
        <w:object w:dxaOrig="2439" w:dyaOrig="639">
          <v:shape id="_x0000_i1156" type="#_x0000_t75" style="width:122.25pt;height:32.25pt" o:ole="">
            <v:imagedata r:id="rId270" o:title=""/>
          </v:shape>
          <o:OLEObject Type="Embed" ProgID="Equation.DSMT4" ShapeID="_x0000_i1156" DrawAspect="Content" ObjectID="_1586667671" r:id="rId271"/>
        </w:object>
      </w:r>
    </w:p>
    <w:p w:rsidR="0095753E" w:rsidRDefault="0095753E" w:rsidP="001A4448">
      <w:pPr>
        <w:tabs>
          <w:tab w:val="left" w:pos="1620"/>
        </w:tabs>
        <w:spacing w:line="360" w:lineRule="auto"/>
        <w:ind w:left="720"/>
      </w:pPr>
      <w:r>
        <w:tab/>
      </w:r>
      <w:r w:rsidRPr="0095753E">
        <w:rPr>
          <w:position w:val="-38"/>
        </w:rPr>
        <w:object w:dxaOrig="760" w:dyaOrig="760">
          <v:shape id="_x0000_i1157" type="#_x0000_t75" style="width:38.25pt;height:38.25pt" o:ole="">
            <v:imagedata r:id="rId272" o:title=""/>
          </v:shape>
          <o:OLEObject Type="Embed" ProgID="Equation.DSMT4" ShapeID="_x0000_i1157" DrawAspect="Content" ObjectID="_1586667672" r:id="rId273"/>
        </w:object>
      </w:r>
      <w:r>
        <w:t xml:space="preserve"> </w:t>
      </w:r>
    </w:p>
    <w:p w:rsidR="008C10F1" w:rsidRDefault="001A4448" w:rsidP="0095753E">
      <w:pPr>
        <w:ind w:left="720"/>
      </w:pPr>
      <w:r w:rsidRPr="001A4448">
        <w:rPr>
          <w:position w:val="-42"/>
        </w:rPr>
        <w:object w:dxaOrig="3180" w:dyaOrig="960">
          <v:shape id="_x0000_i1158" type="#_x0000_t75" style="width:159pt;height:47.25pt" o:ole="">
            <v:imagedata r:id="rId274" o:title=""/>
          </v:shape>
          <o:OLEObject Type="Embed" ProgID="Equation.DSMT4" ShapeID="_x0000_i1158" DrawAspect="Content" ObjectID="_1586667673" r:id="rId275"/>
        </w:object>
      </w:r>
    </w:p>
    <w:p w:rsidR="0095753E" w:rsidRDefault="0095753E" w:rsidP="001A4448">
      <w:pPr>
        <w:tabs>
          <w:tab w:val="left" w:pos="1530"/>
        </w:tabs>
        <w:ind w:left="720"/>
      </w:pPr>
      <w:r>
        <w:tab/>
      </w:r>
      <w:r w:rsidRPr="0095753E">
        <w:rPr>
          <w:position w:val="-22"/>
        </w:rPr>
        <w:object w:dxaOrig="2400" w:dyaOrig="639">
          <v:shape id="_x0000_i1159" type="#_x0000_t75" style="width:120pt;height:32.25pt" o:ole="">
            <v:imagedata r:id="rId276" o:title=""/>
          </v:shape>
          <o:OLEObject Type="Embed" ProgID="Equation.DSMT4" ShapeID="_x0000_i1159" DrawAspect="Content" ObjectID="_1586667674" r:id="rId277"/>
        </w:object>
      </w:r>
    </w:p>
    <w:p w:rsidR="0095753E" w:rsidRDefault="0095753E" w:rsidP="00DE4A2B">
      <w:pPr>
        <w:tabs>
          <w:tab w:val="left" w:pos="1530"/>
        </w:tabs>
        <w:spacing w:line="480" w:lineRule="auto"/>
        <w:ind w:left="720"/>
      </w:pPr>
      <w:r>
        <w:tab/>
      </w:r>
      <w:r w:rsidRPr="0095753E">
        <w:rPr>
          <w:position w:val="-38"/>
        </w:rPr>
        <w:object w:dxaOrig="760" w:dyaOrig="700">
          <v:shape id="_x0000_i1160" type="#_x0000_t75" style="width:38.25pt;height:35.25pt" o:ole="">
            <v:imagedata r:id="rId278" o:title=""/>
          </v:shape>
          <o:OLEObject Type="Embed" ProgID="Equation.DSMT4" ShapeID="_x0000_i1160" DrawAspect="Content" ObjectID="_1586667675" r:id="rId279"/>
        </w:object>
      </w:r>
      <w:r>
        <w:t xml:space="preserve"> </w:t>
      </w:r>
    </w:p>
    <w:p w:rsidR="00A47D49" w:rsidRDefault="00CB1E9C" w:rsidP="00A26611">
      <w:pPr>
        <w:ind w:left="720"/>
      </w:pPr>
      <w:r w:rsidRPr="009B0338">
        <w:rPr>
          <w:position w:val="-40"/>
        </w:rPr>
        <w:object w:dxaOrig="2299" w:dyaOrig="840">
          <v:shape id="_x0000_i1161" type="#_x0000_t75" style="width:114pt;height:42.75pt" o:ole="">
            <v:imagedata r:id="rId280" o:title=""/>
          </v:shape>
          <o:OLEObject Type="Embed" ProgID="Equation.DSMT4" ShapeID="_x0000_i1161" DrawAspect="Content" ObjectID="_1586667676" r:id="rId281"/>
        </w:object>
      </w:r>
    </w:p>
    <w:p w:rsidR="00A14379" w:rsidRDefault="00A14379" w:rsidP="007D6065">
      <w:pPr>
        <w:tabs>
          <w:tab w:val="left" w:pos="1350"/>
        </w:tabs>
        <w:spacing w:line="360" w:lineRule="auto"/>
        <w:ind w:left="720"/>
      </w:pPr>
      <w:r>
        <w:tab/>
      </w:r>
      <w:r w:rsidR="00A8260F" w:rsidRPr="007D6065">
        <w:rPr>
          <w:position w:val="-44"/>
        </w:rPr>
        <w:object w:dxaOrig="1060" w:dyaOrig="760">
          <v:shape id="_x0000_i1162" type="#_x0000_t75" style="width:53.25pt;height:38.25pt" o:ole="">
            <v:imagedata r:id="rId282" o:title=""/>
          </v:shape>
          <o:OLEObject Type="Embed" ProgID="Equation.DSMT4" ShapeID="_x0000_i1162" DrawAspect="Content" ObjectID="_1586667677" r:id="rId283"/>
        </w:object>
      </w:r>
    </w:p>
    <w:p w:rsidR="00927063" w:rsidRDefault="00A14379" w:rsidP="00A26611">
      <w:pPr>
        <w:ind w:left="720"/>
      </w:pPr>
      <w:r w:rsidRPr="000F73B2">
        <w:rPr>
          <w:position w:val="-42"/>
        </w:rPr>
        <w:object w:dxaOrig="2000" w:dyaOrig="960">
          <v:shape id="_x0000_i1163" type="#_x0000_t75" style="width:99.75pt;height:48.75pt" o:ole="">
            <v:imagedata r:id="rId284" o:title=""/>
          </v:shape>
          <o:OLEObject Type="Embed" ProgID="Equation.DSMT4" ShapeID="_x0000_i1163" DrawAspect="Content" ObjectID="_1586667678" r:id="rId285"/>
        </w:object>
      </w:r>
    </w:p>
    <w:p w:rsidR="00A14379" w:rsidRDefault="00A14379" w:rsidP="00927063">
      <w:pPr>
        <w:tabs>
          <w:tab w:val="left" w:pos="1260"/>
        </w:tabs>
        <w:ind w:left="720"/>
      </w:pPr>
      <w:r>
        <w:lastRenderedPageBreak/>
        <w:tab/>
      </w:r>
      <w:r w:rsidRPr="0095753E">
        <w:rPr>
          <w:position w:val="-40"/>
        </w:rPr>
        <w:object w:dxaOrig="2340" w:dyaOrig="720">
          <v:shape id="_x0000_i1164" type="#_x0000_t75" style="width:117pt;height:36pt" o:ole="">
            <v:imagedata r:id="rId252" o:title=""/>
          </v:shape>
          <o:OLEObject Type="Embed" ProgID="Equation.DSMT4" ShapeID="_x0000_i1164" DrawAspect="Content" ObjectID="_1586667679" r:id="rId286"/>
        </w:object>
      </w:r>
    </w:p>
    <w:p w:rsidR="00B72771" w:rsidRDefault="00B72771" w:rsidP="00927063">
      <w:pPr>
        <w:tabs>
          <w:tab w:val="left" w:pos="1260"/>
        </w:tabs>
        <w:ind w:left="720"/>
      </w:pPr>
      <w:r>
        <w:tab/>
      </w:r>
      <w:r w:rsidRPr="00B72771">
        <w:rPr>
          <w:position w:val="-42"/>
        </w:rPr>
        <w:object w:dxaOrig="2680" w:dyaOrig="960">
          <v:shape id="_x0000_i1165" type="#_x0000_t75" style="width:134.25pt;height:48pt" o:ole="">
            <v:imagedata r:id="rId287" o:title=""/>
          </v:shape>
          <o:OLEObject Type="Embed" ProgID="Equation.DSMT4" ShapeID="_x0000_i1165" DrawAspect="Content" ObjectID="_1586667680" r:id="rId288"/>
        </w:object>
      </w:r>
    </w:p>
    <w:p w:rsidR="00B72771" w:rsidRDefault="00B72771" w:rsidP="00927063">
      <w:pPr>
        <w:tabs>
          <w:tab w:val="left" w:pos="1260"/>
        </w:tabs>
        <w:ind w:left="720"/>
      </w:pPr>
      <w:r>
        <w:tab/>
      </w:r>
      <w:r w:rsidRPr="00B72771">
        <w:rPr>
          <w:position w:val="-40"/>
        </w:rPr>
        <w:object w:dxaOrig="2000" w:dyaOrig="920">
          <v:shape id="_x0000_i1166" type="#_x0000_t75" style="width:99.75pt;height:45.75pt" o:ole="">
            <v:imagedata r:id="rId289" o:title=""/>
          </v:shape>
          <o:OLEObject Type="Embed" ProgID="Equation.DSMT4" ShapeID="_x0000_i1166" DrawAspect="Content" ObjectID="_1586667681" r:id="rId290"/>
        </w:object>
      </w:r>
    </w:p>
    <w:p w:rsidR="00927063" w:rsidRDefault="00927063" w:rsidP="00927063">
      <w:pPr>
        <w:tabs>
          <w:tab w:val="left" w:pos="1260"/>
        </w:tabs>
        <w:ind w:left="720"/>
      </w:pPr>
      <w:r>
        <w:tab/>
      </w:r>
      <w:r w:rsidR="00A14379" w:rsidRPr="00927063">
        <w:rPr>
          <w:position w:val="-40"/>
        </w:rPr>
        <w:object w:dxaOrig="1400" w:dyaOrig="720">
          <v:shape id="_x0000_i1167" type="#_x0000_t75" style="width:69pt;height:36.75pt" o:ole="">
            <v:imagedata r:id="rId291" o:title=""/>
          </v:shape>
          <o:OLEObject Type="Embed" ProgID="Equation.DSMT4" ShapeID="_x0000_i1167" DrawAspect="Content" ObjectID="_1586667682" r:id="rId292"/>
        </w:object>
      </w:r>
    </w:p>
    <w:p w:rsidR="00927063" w:rsidRDefault="00927063" w:rsidP="00044947">
      <w:pPr>
        <w:tabs>
          <w:tab w:val="left" w:pos="1260"/>
        </w:tabs>
        <w:ind w:left="720"/>
      </w:pPr>
      <w:r>
        <w:tab/>
      </w:r>
      <w:r w:rsidR="00A8260F" w:rsidRPr="00927063">
        <w:rPr>
          <w:position w:val="-10"/>
        </w:rPr>
        <w:object w:dxaOrig="520" w:dyaOrig="340">
          <v:shape id="_x0000_i1168" type="#_x0000_t75" style="width:25.5pt;height:17.25pt" o:ole="">
            <v:imagedata r:id="rId293" o:title=""/>
          </v:shape>
          <o:OLEObject Type="Embed" ProgID="Equation.DSMT4" ShapeID="_x0000_i1168" DrawAspect="Content" ObjectID="_1586667683" r:id="rId294"/>
        </w:object>
      </w:r>
    </w:p>
    <w:p w:rsidR="00F55DFC" w:rsidRDefault="00F55DFC" w:rsidP="00F55DFC"/>
    <w:p w:rsidR="00F55DFC" w:rsidRDefault="00F55DFC" w:rsidP="00F55DFC"/>
    <w:p w:rsidR="00F55DFC" w:rsidRDefault="00F55DFC" w:rsidP="00F55DFC"/>
    <w:p w:rsidR="00F572F9" w:rsidRPr="00927063" w:rsidRDefault="00927063" w:rsidP="00A27E39">
      <w:pPr>
        <w:spacing w:line="360" w:lineRule="auto"/>
        <w:rPr>
          <w:b/>
          <w:sz w:val="28"/>
        </w:rPr>
      </w:pPr>
      <w:r w:rsidRPr="00927063">
        <w:rPr>
          <w:b/>
          <w:sz w:val="28"/>
        </w:rPr>
        <w:t>Properties of a Conservative a Vector Field</w:t>
      </w:r>
    </w:p>
    <w:p w:rsidR="00927063" w:rsidRDefault="00927063" w:rsidP="00927063">
      <w:pPr>
        <w:spacing w:after="120"/>
      </w:pPr>
      <w:r>
        <w:t xml:space="preserve">Let </w:t>
      </w:r>
      <w:r w:rsidR="001E003A" w:rsidRPr="00025957">
        <w:rPr>
          <w:position w:val="-4"/>
        </w:rPr>
        <w:object w:dxaOrig="260" w:dyaOrig="320">
          <v:shape id="_x0000_i1169" type="#_x0000_t75" style="width:12.75pt;height:15.75pt" o:ole="">
            <v:imagedata r:id="rId295" o:title=""/>
          </v:shape>
          <o:OLEObject Type="Embed" ProgID="Equation.DSMT4" ShapeID="_x0000_i1169" DrawAspect="Content" ObjectID="_1586667684" r:id="rId296"/>
        </w:object>
      </w:r>
      <w:r>
        <w:t xml:space="preserve">be a conservative vector field whose components have continuous second partial derivatives on an open connected region </w:t>
      </w:r>
      <w:r w:rsidRPr="00927063">
        <w:rPr>
          <w:i/>
        </w:rPr>
        <w:t>D</w:t>
      </w:r>
      <w:r>
        <w:t xml:space="preserve"> in </w:t>
      </w:r>
      <w:r w:rsidRPr="00927063">
        <w:rPr>
          <w:position w:val="-4"/>
        </w:rPr>
        <w:object w:dxaOrig="360" w:dyaOrig="360">
          <v:shape id="_x0000_i1170" type="#_x0000_t75" style="width:18pt;height:18pt" o:ole="">
            <v:imagedata r:id="rId297" o:title=""/>
          </v:shape>
          <o:OLEObject Type="Embed" ProgID="Equation.DSMT4" ShapeID="_x0000_i1170" DrawAspect="Content" ObjectID="_1586667685" r:id="rId298"/>
        </w:object>
      </w:r>
      <w:r>
        <w:t>.</w:t>
      </w:r>
    </w:p>
    <w:p w:rsidR="00927063" w:rsidRDefault="00927063" w:rsidP="00B93B97">
      <w:pPr>
        <w:pStyle w:val="ListParagraph"/>
        <w:numPr>
          <w:ilvl w:val="0"/>
          <w:numId w:val="9"/>
        </w:numPr>
        <w:spacing w:line="360" w:lineRule="auto"/>
        <w:ind w:left="540"/>
      </w:pPr>
      <w:r>
        <w:t xml:space="preserve">There exists a potential function </w:t>
      </w:r>
      <w:r w:rsidRPr="00927063">
        <w:rPr>
          <w:position w:val="-10"/>
        </w:rPr>
        <w:object w:dxaOrig="200" w:dyaOrig="320">
          <v:shape id="_x0000_i1171" type="#_x0000_t75" style="width:9.75pt;height:15.75pt" o:ole="">
            <v:imagedata r:id="rId299" o:title=""/>
          </v:shape>
          <o:OLEObject Type="Embed" ProgID="Equation.DSMT4" ShapeID="_x0000_i1171" DrawAspect="Content" ObjectID="_1586667686" r:id="rId300"/>
        </w:object>
      </w:r>
      <w:r>
        <w:t xml:space="preserve"> such that </w:t>
      </w:r>
      <w:r w:rsidR="001E003A" w:rsidRPr="00927063">
        <w:rPr>
          <w:position w:val="-10"/>
        </w:rPr>
        <w:object w:dxaOrig="820" w:dyaOrig="380">
          <v:shape id="_x0000_i1172" type="#_x0000_t75" style="width:41.25pt;height:18.75pt" o:ole="">
            <v:imagedata r:id="rId301" o:title=""/>
          </v:shape>
          <o:OLEObject Type="Embed" ProgID="Equation.DSMT4" ShapeID="_x0000_i1172" DrawAspect="Content" ObjectID="_1586667687" r:id="rId302"/>
        </w:object>
      </w:r>
      <w:r>
        <w:t xml:space="preserve"> </w:t>
      </w:r>
    </w:p>
    <w:p w:rsidR="00927063" w:rsidRDefault="00DC57CD" w:rsidP="00B93B97">
      <w:pPr>
        <w:pStyle w:val="ListParagraph"/>
        <w:numPr>
          <w:ilvl w:val="0"/>
          <w:numId w:val="9"/>
        </w:numPr>
        <w:ind w:left="540"/>
      </w:pPr>
      <w:r w:rsidRPr="00DC57CD">
        <w:rPr>
          <w:position w:val="-34"/>
        </w:rPr>
        <w:object w:dxaOrig="2500" w:dyaOrig="760">
          <v:shape id="_x0000_i1173" type="#_x0000_t75" style="width:125.25pt;height:38.25pt" o:ole="">
            <v:imagedata r:id="rId303" o:title=""/>
          </v:shape>
          <o:OLEObject Type="Embed" ProgID="Equation.DSMT4" ShapeID="_x0000_i1173" DrawAspect="Content" ObjectID="_1586667688" r:id="rId304"/>
        </w:object>
      </w:r>
      <w:r w:rsidR="00927063">
        <w:t xml:space="preserve">  for all points </w:t>
      </w:r>
      <w:r w:rsidR="00927063" w:rsidRPr="00927063">
        <w:rPr>
          <w:i/>
        </w:rPr>
        <w:t>A</w:t>
      </w:r>
      <w:r w:rsidR="00927063">
        <w:t xml:space="preserve"> and </w:t>
      </w:r>
      <w:r w:rsidR="00927063" w:rsidRPr="00927063">
        <w:rPr>
          <w:i/>
        </w:rPr>
        <w:t>B</w:t>
      </w:r>
      <w:r w:rsidR="00927063">
        <w:t xml:space="preserve"> in </w:t>
      </w:r>
      <w:r w:rsidR="00927063" w:rsidRPr="00927063">
        <w:rPr>
          <w:b/>
          <w:i/>
        </w:rPr>
        <w:t>D</w:t>
      </w:r>
      <w:r w:rsidR="00927063">
        <w:t xml:space="preserve"> and all piecewise-smooth oriented curves </w:t>
      </w:r>
      <w:r w:rsidR="00927063" w:rsidRPr="00927063">
        <w:rPr>
          <w:i/>
        </w:rPr>
        <w:t>C</w:t>
      </w:r>
      <w:r w:rsidR="00927063">
        <w:t xml:space="preserve"> from </w:t>
      </w:r>
      <w:r w:rsidR="00927063" w:rsidRPr="00927063">
        <w:rPr>
          <w:i/>
        </w:rPr>
        <w:t>A</w:t>
      </w:r>
      <w:r w:rsidR="00927063">
        <w:t xml:space="preserve"> to </w:t>
      </w:r>
      <w:r w:rsidR="00927063" w:rsidRPr="00927063">
        <w:rPr>
          <w:i/>
        </w:rPr>
        <w:t>B</w:t>
      </w:r>
      <w:r w:rsidR="00927063">
        <w:t>.</w:t>
      </w:r>
    </w:p>
    <w:p w:rsidR="005B6424" w:rsidRPr="005B6424" w:rsidRDefault="005B6424" w:rsidP="005B6424">
      <w:pPr>
        <w:spacing w:line="240" w:lineRule="auto"/>
        <w:rPr>
          <w:sz w:val="20"/>
        </w:rPr>
      </w:pPr>
    </w:p>
    <w:p w:rsidR="00927063" w:rsidRDefault="00DC57CD" w:rsidP="00B93B97">
      <w:pPr>
        <w:pStyle w:val="ListParagraph"/>
        <w:numPr>
          <w:ilvl w:val="0"/>
          <w:numId w:val="9"/>
        </w:numPr>
        <w:spacing w:after="0" w:line="360" w:lineRule="auto"/>
        <w:ind w:left="540"/>
      </w:pPr>
      <w:r w:rsidRPr="00DC57CD">
        <w:rPr>
          <w:position w:val="-34"/>
        </w:rPr>
        <w:object w:dxaOrig="1380" w:dyaOrig="760">
          <v:shape id="_x0000_i1174" type="#_x0000_t75" style="width:69pt;height:38.25pt" o:ole="">
            <v:imagedata r:id="rId305" o:title=""/>
          </v:shape>
          <o:OLEObject Type="Embed" ProgID="Equation.DSMT4" ShapeID="_x0000_i1174" DrawAspect="Content" ObjectID="_1586667689" r:id="rId306"/>
        </w:object>
      </w:r>
      <w:r w:rsidR="00927063">
        <w:t xml:space="preserve"> on all simple piecewise-smooth closed oriented curves </w:t>
      </w:r>
      <w:r w:rsidR="00927063" w:rsidRPr="00927063">
        <w:rPr>
          <w:i/>
        </w:rPr>
        <w:t>C</w:t>
      </w:r>
      <w:r w:rsidR="00927063">
        <w:t xml:space="preserve"> in </w:t>
      </w:r>
      <w:r w:rsidR="00927063" w:rsidRPr="00927063">
        <w:rPr>
          <w:i/>
        </w:rPr>
        <w:t>D</w:t>
      </w:r>
      <w:r w:rsidR="00927063">
        <w:t>.</w:t>
      </w:r>
    </w:p>
    <w:p w:rsidR="00927063" w:rsidRDefault="001E003A" w:rsidP="00B93B97">
      <w:pPr>
        <w:pStyle w:val="ListParagraph"/>
        <w:numPr>
          <w:ilvl w:val="0"/>
          <w:numId w:val="9"/>
        </w:numPr>
        <w:spacing w:after="0"/>
        <w:ind w:left="540"/>
      </w:pPr>
      <w:r w:rsidRPr="00927063">
        <w:rPr>
          <w:position w:val="-6"/>
        </w:rPr>
        <w:object w:dxaOrig="999" w:dyaOrig="340">
          <v:shape id="_x0000_i1175" type="#_x0000_t75" style="width:50.25pt;height:17.25pt" o:ole="">
            <v:imagedata r:id="rId307" o:title=""/>
          </v:shape>
          <o:OLEObject Type="Embed" ProgID="Equation.DSMT4" ShapeID="_x0000_i1175" DrawAspect="Content" ObjectID="_1586667690" r:id="rId308"/>
        </w:object>
      </w:r>
      <w:r w:rsidR="00927063">
        <w:t xml:space="preserve"> at all points of </w:t>
      </w:r>
      <w:r w:rsidR="00927063" w:rsidRPr="00927063">
        <w:rPr>
          <w:i/>
        </w:rPr>
        <w:t>D</w:t>
      </w:r>
      <w:r w:rsidR="00927063">
        <w:t>.</w:t>
      </w:r>
    </w:p>
    <w:p w:rsidR="00927063" w:rsidRDefault="00927063" w:rsidP="005F62DB"/>
    <w:p w:rsidR="00F572F9" w:rsidRDefault="00F572F9" w:rsidP="005F62DB">
      <w:pPr>
        <w:rPr>
          <w:b/>
        </w:rPr>
      </w:pPr>
    </w:p>
    <w:p w:rsidR="00E22BFF" w:rsidRPr="00E22BFF" w:rsidRDefault="00E22BFF" w:rsidP="005F62DB">
      <w:pPr>
        <w:rPr>
          <w:b/>
        </w:rPr>
      </w:pPr>
    </w:p>
    <w:p w:rsidR="00380CB3" w:rsidRDefault="00380CB3" w:rsidP="005F62DB"/>
    <w:p w:rsidR="00DE67E2" w:rsidRDefault="00DE67E2" w:rsidP="005F62DB"/>
    <w:p w:rsidR="0038788F" w:rsidRPr="0038788F" w:rsidRDefault="0038788F" w:rsidP="0038788F">
      <w:pPr>
        <w:spacing w:line="240" w:lineRule="auto"/>
        <w:rPr>
          <w:sz w:val="12"/>
        </w:rPr>
      </w:pPr>
      <w:r w:rsidRPr="0038788F">
        <w:rPr>
          <w:sz w:val="12"/>
        </w:rPr>
        <w:br w:type="page"/>
      </w:r>
    </w:p>
    <w:p w:rsidR="00DE67E2" w:rsidRPr="007A1D37" w:rsidRDefault="00DE67E2" w:rsidP="00DE67E2">
      <w:pPr>
        <w:tabs>
          <w:tab w:val="left" w:pos="2160"/>
        </w:tabs>
        <w:spacing w:after="360"/>
        <w:rPr>
          <w:b/>
          <w:color w:val="000099"/>
          <w:sz w:val="36"/>
        </w:rPr>
      </w:pPr>
      <w:r w:rsidRPr="00DE67E2">
        <w:rPr>
          <w:b/>
          <w:i/>
          <w:sz w:val="40"/>
        </w:rPr>
        <w:lastRenderedPageBreak/>
        <w:t>Exercises</w:t>
      </w:r>
      <w:r>
        <w:rPr>
          <w:b/>
          <w:i/>
          <w:color w:val="000099"/>
          <w:sz w:val="32"/>
        </w:rPr>
        <w:tab/>
      </w:r>
      <w:r w:rsidRPr="00DE67E2">
        <w:rPr>
          <w:b/>
          <w:i/>
          <w:color w:val="000099"/>
          <w:sz w:val="28"/>
        </w:rPr>
        <w:t xml:space="preserve">Section </w:t>
      </w:r>
      <w:r w:rsidRPr="00DE67E2">
        <w:rPr>
          <w:b/>
          <w:color w:val="000099"/>
          <w:sz w:val="32"/>
          <w:szCs w:val="36"/>
        </w:rPr>
        <w:t xml:space="preserve">4.5 – </w:t>
      </w:r>
      <w:r w:rsidRPr="00DE67E2">
        <w:rPr>
          <w:b/>
          <w:color w:val="000099"/>
          <w:sz w:val="32"/>
          <w:szCs w:val="32"/>
        </w:rPr>
        <w:t>Divergence and Curl</w:t>
      </w:r>
    </w:p>
    <w:p w:rsidR="00DE67E2" w:rsidRDefault="0009602E" w:rsidP="00C44852">
      <w:pPr>
        <w:tabs>
          <w:tab w:val="left" w:pos="1080"/>
        </w:tabs>
        <w:spacing w:line="360" w:lineRule="auto"/>
      </w:pPr>
      <w:r>
        <w:t>(</w:t>
      </w:r>
      <w:r>
        <w:rPr>
          <w:b/>
        </w:rPr>
        <w:t>1</w:t>
      </w:r>
      <w:r w:rsidR="00C44852">
        <w:rPr>
          <w:b/>
        </w:rPr>
        <w:t xml:space="preserve"> </w:t>
      </w:r>
      <w:r w:rsidRPr="00DB5B25">
        <w:rPr>
          <w:b/>
        </w:rPr>
        <w:sym w:font="Symbol" w:char="F02D"/>
      </w:r>
      <w:r w:rsidR="00C44852">
        <w:rPr>
          <w:b/>
        </w:rPr>
        <w:t xml:space="preserve"> </w:t>
      </w:r>
      <w:r w:rsidR="005A4780">
        <w:rPr>
          <w:b/>
        </w:rPr>
        <w:t>8</w:t>
      </w:r>
      <w:r>
        <w:t xml:space="preserve">) </w:t>
      </w:r>
      <w:r>
        <w:tab/>
      </w:r>
      <w:r w:rsidR="00533881">
        <w:t>Find the divergence of the following vector fields</w:t>
      </w:r>
    </w:p>
    <w:tbl>
      <w:tblPr>
        <w:tblStyle w:val="TableGrid"/>
        <w:tblW w:w="45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4"/>
        <w:gridCol w:w="4608"/>
      </w:tblGrid>
      <w:tr w:rsidR="00B049C5" w:rsidTr="00B049C5">
        <w:tc>
          <w:tcPr>
            <w:tcW w:w="5107" w:type="dxa"/>
          </w:tcPr>
          <w:p w:rsidR="00B049C5" w:rsidRDefault="00A653F0" w:rsidP="00B93B97">
            <w:pPr>
              <w:pStyle w:val="ListParagraph"/>
              <w:numPr>
                <w:ilvl w:val="0"/>
                <w:numId w:val="10"/>
              </w:numPr>
              <w:ind w:left="540" w:hanging="540"/>
            </w:pPr>
            <w:r w:rsidRPr="00533881">
              <w:rPr>
                <w:position w:val="-14"/>
              </w:rPr>
              <w:object w:dxaOrig="1960" w:dyaOrig="420">
                <v:shape id="_x0000_i1176" type="#_x0000_t75" style="width:98.25pt;height:21.75pt" o:ole="">
                  <v:imagedata r:id="rId309" o:title=""/>
                </v:shape>
                <o:OLEObject Type="Embed" ProgID="Equation.DSMT4" ShapeID="_x0000_i1176" DrawAspect="Content" ObjectID="_1586667691" r:id="rId310"/>
              </w:object>
            </w:r>
          </w:p>
          <w:p w:rsidR="00B049C5" w:rsidRDefault="00A653F0" w:rsidP="00B93B97">
            <w:pPr>
              <w:pStyle w:val="ListParagraph"/>
              <w:numPr>
                <w:ilvl w:val="0"/>
                <w:numId w:val="10"/>
              </w:numPr>
              <w:ind w:left="540" w:hanging="540"/>
            </w:pPr>
            <w:r w:rsidRPr="00533881">
              <w:rPr>
                <w:position w:val="-14"/>
              </w:rPr>
              <w:object w:dxaOrig="1719" w:dyaOrig="420">
                <v:shape id="_x0000_i1177" type="#_x0000_t75" style="width:86.25pt;height:21.75pt" o:ole="">
                  <v:imagedata r:id="rId311" o:title=""/>
                </v:shape>
                <o:OLEObject Type="Embed" ProgID="Equation.DSMT4" ShapeID="_x0000_i1177" DrawAspect="Content" ObjectID="_1586667692" r:id="rId312"/>
              </w:object>
            </w:r>
          </w:p>
          <w:p w:rsidR="00B049C5" w:rsidRDefault="00A653F0" w:rsidP="00B93B97">
            <w:pPr>
              <w:pStyle w:val="ListParagraph"/>
              <w:numPr>
                <w:ilvl w:val="0"/>
                <w:numId w:val="10"/>
              </w:numPr>
              <w:ind w:left="540" w:hanging="540"/>
            </w:pPr>
            <w:r w:rsidRPr="00533881">
              <w:rPr>
                <w:position w:val="-22"/>
              </w:rPr>
              <w:object w:dxaOrig="2880" w:dyaOrig="560">
                <v:shape id="_x0000_i1178" type="#_x0000_t75" style="width:2in;height:27.75pt" o:ole="">
                  <v:imagedata r:id="rId313" o:title=""/>
                </v:shape>
                <o:OLEObject Type="Embed" ProgID="Equation.DSMT4" ShapeID="_x0000_i1178" DrawAspect="Content" ObjectID="_1586667693" r:id="rId314"/>
              </w:object>
            </w:r>
          </w:p>
          <w:p w:rsidR="005A4780" w:rsidRDefault="00A653F0" w:rsidP="00B93B97">
            <w:pPr>
              <w:pStyle w:val="ListParagraph"/>
              <w:numPr>
                <w:ilvl w:val="0"/>
                <w:numId w:val="10"/>
              </w:numPr>
              <w:ind w:left="540" w:hanging="540"/>
            </w:pPr>
            <w:r w:rsidRPr="00533881">
              <w:rPr>
                <w:position w:val="-22"/>
              </w:rPr>
              <w:object w:dxaOrig="3220" w:dyaOrig="560">
                <v:shape id="_x0000_i1179" type="#_x0000_t75" style="width:160.5pt;height:27.75pt" o:ole="">
                  <v:imagedata r:id="rId315" o:title=""/>
                </v:shape>
                <o:OLEObject Type="Embed" ProgID="Equation.DSMT4" ShapeID="_x0000_i1179" DrawAspect="Content" ObjectID="_1586667694" r:id="rId316"/>
              </w:object>
            </w:r>
          </w:p>
        </w:tc>
        <w:tc>
          <w:tcPr>
            <w:tcW w:w="5107" w:type="dxa"/>
          </w:tcPr>
          <w:p w:rsidR="00B049C5" w:rsidRDefault="00A653F0" w:rsidP="00B93B97">
            <w:pPr>
              <w:pStyle w:val="ListParagraph"/>
              <w:numPr>
                <w:ilvl w:val="0"/>
                <w:numId w:val="10"/>
              </w:numPr>
              <w:ind w:left="540" w:hanging="540"/>
            </w:pPr>
            <w:r w:rsidRPr="00AC3B42">
              <w:rPr>
                <w:position w:val="-22"/>
              </w:rPr>
              <w:object w:dxaOrig="3040" w:dyaOrig="560">
                <v:shape id="_x0000_i1180" type="#_x0000_t75" style="width:152.25pt;height:27.75pt" o:ole="">
                  <v:imagedata r:id="rId317" o:title=""/>
                </v:shape>
                <o:OLEObject Type="Embed" ProgID="Equation.DSMT4" ShapeID="_x0000_i1180" DrawAspect="Content" ObjectID="_1586667695" r:id="rId318"/>
              </w:object>
            </w:r>
          </w:p>
          <w:p w:rsidR="005A4780" w:rsidRDefault="00A653F0" w:rsidP="00B93B97">
            <w:pPr>
              <w:pStyle w:val="ListParagraph"/>
              <w:numPr>
                <w:ilvl w:val="0"/>
                <w:numId w:val="10"/>
              </w:numPr>
              <w:spacing w:after="0"/>
              <w:ind w:left="540" w:hanging="540"/>
            </w:pPr>
            <w:r w:rsidRPr="00533881">
              <w:rPr>
                <w:position w:val="-14"/>
              </w:rPr>
              <w:object w:dxaOrig="3240" w:dyaOrig="420">
                <v:shape id="_x0000_i1181" type="#_x0000_t75" style="width:162pt;height:21.75pt" o:ole="">
                  <v:imagedata r:id="rId319" o:title=""/>
                </v:shape>
                <o:OLEObject Type="Embed" ProgID="Equation.DSMT4" ShapeID="_x0000_i1181" DrawAspect="Content" ObjectID="_1586667696" r:id="rId320"/>
              </w:object>
            </w:r>
          </w:p>
          <w:p w:rsidR="005A4780" w:rsidRDefault="00A653F0" w:rsidP="00B93B97">
            <w:pPr>
              <w:pStyle w:val="ListParagraph"/>
              <w:numPr>
                <w:ilvl w:val="0"/>
                <w:numId w:val="10"/>
              </w:numPr>
              <w:spacing w:after="0"/>
              <w:ind w:left="540" w:hanging="540"/>
            </w:pPr>
            <w:r w:rsidRPr="00A505E5">
              <w:rPr>
                <w:position w:val="-14"/>
              </w:rPr>
              <w:object w:dxaOrig="2040" w:dyaOrig="420">
                <v:shape id="_x0000_i1182" type="#_x0000_t75" style="width:102.75pt;height:21pt" o:ole="">
                  <v:imagedata r:id="rId321" o:title=""/>
                </v:shape>
                <o:OLEObject Type="Embed" ProgID="Equation.DSMT4" ShapeID="_x0000_i1182" DrawAspect="Content" ObjectID="_1586667697" r:id="rId322"/>
              </w:object>
            </w:r>
          </w:p>
          <w:p w:rsidR="005A4780" w:rsidRDefault="00A653F0" w:rsidP="00B93B97">
            <w:pPr>
              <w:pStyle w:val="ListParagraph"/>
              <w:numPr>
                <w:ilvl w:val="0"/>
                <w:numId w:val="10"/>
              </w:numPr>
              <w:spacing w:after="0"/>
              <w:ind w:left="540" w:hanging="540"/>
            </w:pPr>
            <w:r w:rsidRPr="00A505E5">
              <w:rPr>
                <w:position w:val="-34"/>
              </w:rPr>
              <w:object w:dxaOrig="1600" w:dyaOrig="760">
                <v:shape id="_x0000_i1183" type="#_x0000_t75" style="width:80.25pt;height:37.5pt" o:ole="">
                  <v:imagedata r:id="rId323" o:title=""/>
                </v:shape>
                <o:OLEObject Type="Embed" ProgID="Equation.DSMT4" ShapeID="_x0000_i1183" DrawAspect="Content" ObjectID="_1586667698" r:id="rId324"/>
              </w:object>
            </w:r>
          </w:p>
        </w:tc>
      </w:tr>
    </w:tbl>
    <w:p w:rsidR="00B049C5" w:rsidRDefault="00B049C5" w:rsidP="00A653F0"/>
    <w:p w:rsidR="0051473A" w:rsidRDefault="0009602E" w:rsidP="00C44852">
      <w:pPr>
        <w:tabs>
          <w:tab w:val="left" w:pos="900"/>
        </w:tabs>
        <w:ind w:left="900" w:hanging="900"/>
      </w:pPr>
      <w:r>
        <w:t>(</w:t>
      </w:r>
      <w:r w:rsidR="005A4780">
        <w:rPr>
          <w:b/>
        </w:rPr>
        <w:t>9</w:t>
      </w:r>
      <w:r w:rsidR="00C44852">
        <w:rPr>
          <w:b/>
        </w:rPr>
        <w:t xml:space="preserve"> </w:t>
      </w:r>
      <w:r w:rsidRPr="00DB5B25">
        <w:rPr>
          <w:b/>
        </w:rPr>
        <w:sym w:font="Symbol" w:char="F02D"/>
      </w:r>
      <w:r w:rsidR="00C44852">
        <w:rPr>
          <w:b/>
        </w:rPr>
        <w:t xml:space="preserve"> </w:t>
      </w:r>
      <w:r w:rsidR="005A4780">
        <w:rPr>
          <w:b/>
        </w:rPr>
        <w:t>12</w:t>
      </w:r>
      <w:r>
        <w:t xml:space="preserve">) </w:t>
      </w:r>
      <w:r>
        <w:tab/>
      </w:r>
      <w:r w:rsidR="0051473A">
        <w:t xml:space="preserve">Calculate the divergence of the following radial fields. Express the result in terms of the position vector </w:t>
      </w:r>
      <w:r w:rsidR="00A653F0" w:rsidRPr="00A653F0">
        <w:rPr>
          <w:b/>
          <w:i/>
          <w:position w:val="-4"/>
          <w:sz w:val="26"/>
          <w:szCs w:val="26"/>
        </w:rPr>
        <w:object w:dxaOrig="200" w:dyaOrig="260">
          <v:shape id="_x0000_i1184" type="#_x0000_t75" style="width:9.75pt;height:12.75pt" o:ole="">
            <v:imagedata r:id="rId325" o:title=""/>
          </v:shape>
          <o:OLEObject Type="Embed" ProgID="Equation.DSMT4" ShapeID="_x0000_i1184" DrawAspect="Content" ObjectID="_1586667699" r:id="rId326"/>
        </w:object>
      </w:r>
      <w:r w:rsidR="0051473A">
        <w:t xml:space="preserve"> and its length </w:t>
      </w:r>
      <w:r w:rsidR="00A653F0" w:rsidRPr="00A653F0">
        <w:rPr>
          <w:position w:val="-14"/>
        </w:rPr>
        <w:object w:dxaOrig="279" w:dyaOrig="400">
          <v:shape id="_x0000_i1185" type="#_x0000_t75" style="width:14.25pt;height:20.25pt" o:ole="">
            <v:imagedata r:id="rId327" o:title=""/>
          </v:shape>
          <o:OLEObject Type="Embed" ProgID="Equation.DSMT4" ShapeID="_x0000_i1185" DrawAspect="Content" ObjectID="_1586667700" r:id="rId328"/>
        </w:object>
      </w:r>
      <w:r w:rsidR="0051473A">
        <w:t>.</w:t>
      </w:r>
    </w:p>
    <w:tbl>
      <w:tblPr>
        <w:tblStyle w:val="TableGrid"/>
        <w:tblW w:w="47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1"/>
        <w:gridCol w:w="4730"/>
      </w:tblGrid>
      <w:tr w:rsidR="00BF1157" w:rsidTr="007171F2">
        <w:tc>
          <w:tcPr>
            <w:tcW w:w="5107" w:type="dxa"/>
          </w:tcPr>
          <w:p w:rsidR="007171F2" w:rsidRDefault="00A653F0" w:rsidP="00B93B97">
            <w:pPr>
              <w:pStyle w:val="ListParagraph"/>
              <w:numPr>
                <w:ilvl w:val="0"/>
                <w:numId w:val="10"/>
              </w:numPr>
              <w:spacing w:after="0" w:line="276" w:lineRule="auto"/>
              <w:ind w:left="540" w:hanging="540"/>
            </w:pPr>
            <w:r w:rsidRPr="007171F2">
              <w:rPr>
                <w:position w:val="-40"/>
              </w:rPr>
              <w:object w:dxaOrig="2400" w:dyaOrig="820">
                <v:shape id="_x0000_i1186" type="#_x0000_t75" style="width:120pt;height:41.25pt" o:ole="">
                  <v:imagedata r:id="rId329" o:title=""/>
                </v:shape>
                <o:OLEObject Type="Embed" ProgID="Equation.DSMT4" ShapeID="_x0000_i1186" DrawAspect="Content" ObjectID="_1586667701" r:id="rId330"/>
              </w:object>
            </w:r>
          </w:p>
          <w:p w:rsidR="00BF1157" w:rsidRDefault="00A653F0" w:rsidP="00B93B97">
            <w:pPr>
              <w:pStyle w:val="ListParagraph"/>
              <w:numPr>
                <w:ilvl w:val="0"/>
                <w:numId w:val="10"/>
              </w:numPr>
              <w:spacing w:after="0"/>
              <w:ind w:left="540" w:hanging="540"/>
            </w:pPr>
            <w:r w:rsidRPr="00044947">
              <w:rPr>
                <w:position w:val="-22"/>
              </w:rPr>
              <w:object w:dxaOrig="3480" w:dyaOrig="560">
                <v:shape id="_x0000_i1187" type="#_x0000_t75" style="width:174pt;height:28.5pt" o:ole="">
                  <v:imagedata r:id="rId331" o:title=""/>
                </v:shape>
                <o:OLEObject Type="Embed" ProgID="Equation.DSMT4" ShapeID="_x0000_i1187" DrawAspect="Content" ObjectID="_1586667702" r:id="rId332"/>
              </w:object>
            </w:r>
          </w:p>
        </w:tc>
        <w:tc>
          <w:tcPr>
            <w:tcW w:w="5107" w:type="dxa"/>
          </w:tcPr>
          <w:p w:rsidR="00BF1157" w:rsidRDefault="00A653F0" w:rsidP="00B93B97">
            <w:pPr>
              <w:pStyle w:val="ListParagraph"/>
              <w:numPr>
                <w:ilvl w:val="0"/>
                <w:numId w:val="10"/>
              </w:numPr>
              <w:spacing w:after="0"/>
              <w:ind w:left="540" w:hanging="540"/>
            </w:pPr>
            <w:r w:rsidRPr="00044947">
              <w:rPr>
                <w:position w:val="-58"/>
              </w:rPr>
              <w:object w:dxaOrig="2900" w:dyaOrig="999">
                <v:shape id="_x0000_i1188" type="#_x0000_t75" style="width:144.75pt;height:50.25pt" o:ole="">
                  <v:imagedata r:id="rId333" o:title=""/>
                </v:shape>
                <o:OLEObject Type="Embed" ProgID="Equation.DSMT4" ShapeID="_x0000_i1188" DrawAspect="Content" ObjectID="_1586667703" r:id="rId334"/>
              </w:object>
            </w:r>
          </w:p>
          <w:p w:rsidR="005A4780" w:rsidRDefault="00A653F0" w:rsidP="00B93B97">
            <w:pPr>
              <w:pStyle w:val="ListParagraph"/>
              <w:numPr>
                <w:ilvl w:val="0"/>
                <w:numId w:val="10"/>
              </w:numPr>
              <w:spacing w:after="0"/>
              <w:ind w:left="540" w:hanging="540"/>
            </w:pPr>
            <w:r w:rsidRPr="00044947">
              <w:rPr>
                <w:position w:val="-58"/>
              </w:rPr>
              <w:object w:dxaOrig="2720" w:dyaOrig="999">
                <v:shape id="_x0000_i1189" type="#_x0000_t75" style="width:135.75pt;height:50.25pt" o:ole="">
                  <v:imagedata r:id="rId335" o:title=""/>
                </v:shape>
                <o:OLEObject Type="Embed" ProgID="Equation.DSMT4" ShapeID="_x0000_i1189" DrawAspect="Content" ObjectID="_1586667704" r:id="rId336"/>
              </w:object>
            </w:r>
          </w:p>
        </w:tc>
      </w:tr>
    </w:tbl>
    <w:p w:rsidR="002D443E" w:rsidRDefault="002D443E" w:rsidP="005F62DB"/>
    <w:p w:rsidR="00F710C4" w:rsidRDefault="00C44852" w:rsidP="00820364">
      <w:pPr>
        <w:tabs>
          <w:tab w:val="left" w:pos="1080"/>
        </w:tabs>
      </w:pPr>
      <w:r>
        <w:t>(</w:t>
      </w:r>
      <w:r>
        <w:rPr>
          <w:b/>
        </w:rPr>
        <w:t xml:space="preserve">13 </w:t>
      </w:r>
      <w:r w:rsidRPr="00DB5B25">
        <w:rPr>
          <w:b/>
        </w:rPr>
        <w:sym w:font="Symbol" w:char="F02D"/>
      </w:r>
      <w:r>
        <w:rPr>
          <w:b/>
        </w:rPr>
        <w:t>14</w:t>
      </w:r>
      <w:r>
        <w:t xml:space="preserve">) </w:t>
      </w:r>
      <w:r>
        <w:tab/>
      </w:r>
      <w:r w:rsidR="00C07741">
        <w:t xml:space="preserve">Consider the following vector fields, the circle </w:t>
      </w:r>
      <w:r w:rsidR="00C07741" w:rsidRPr="00C07741">
        <w:rPr>
          <w:i/>
        </w:rPr>
        <w:t>C</w:t>
      </w:r>
      <w:r w:rsidR="00C07741">
        <w:t xml:space="preserve">, and two points </w:t>
      </w:r>
      <w:r w:rsidR="00C07741" w:rsidRPr="00C07741">
        <w:rPr>
          <w:i/>
        </w:rPr>
        <w:t>P</w:t>
      </w:r>
      <w:r w:rsidR="00C07741">
        <w:t xml:space="preserve"> and </w:t>
      </w:r>
      <w:r w:rsidR="00C07741" w:rsidRPr="00C07741">
        <w:rPr>
          <w:i/>
        </w:rPr>
        <w:t>Q</w:t>
      </w:r>
      <w:r w:rsidR="00C07741">
        <w:t>.</w:t>
      </w:r>
    </w:p>
    <w:p w:rsidR="00C07741" w:rsidRDefault="00C07741" w:rsidP="00820364">
      <w:pPr>
        <w:pStyle w:val="ListParagraph"/>
        <w:numPr>
          <w:ilvl w:val="0"/>
          <w:numId w:val="11"/>
        </w:numPr>
        <w:ind w:left="1440"/>
      </w:pPr>
      <w:r>
        <w:t xml:space="preserve">Without computing the divergence, does the graph suggest that the divergence is positive or negative at </w:t>
      </w:r>
      <w:r w:rsidRPr="00C07741">
        <w:rPr>
          <w:i/>
        </w:rPr>
        <w:t>P</w:t>
      </w:r>
      <w:r>
        <w:t xml:space="preserve"> and </w:t>
      </w:r>
      <w:r w:rsidRPr="00C07741">
        <w:rPr>
          <w:i/>
        </w:rPr>
        <w:t>Q</w:t>
      </w:r>
      <w:r>
        <w:t>?</w:t>
      </w:r>
    </w:p>
    <w:p w:rsidR="0099641A" w:rsidRDefault="0099641A" w:rsidP="00820364">
      <w:pPr>
        <w:pStyle w:val="ListParagraph"/>
        <w:numPr>
          <w:ilvl w:val="0"/>
          <w:numId w:val="11"/>
        </w:numPr>
        <w:ind w:left="1440"/>
      </w:pPr>
      <w:r>
        <w:t>Compute the divergence and confirm your conjecture in part (</w:t>
      </w:r>
      <w:r w:rsidRPr="004D2C72">
        <w:rPr>
          <w:i/>
        </w:rPr>
        <w:t>a</w:t>
      </w:r>
      <w:r>
        <w:t>).</w:t>
      </w:r>
    </w:p>
    <w:p w:rsidR="0099641A" w:rsidRDefault="0099641A" w:rsidP="00820364">
      <w:pPr>
        <w:pStyle w:val="ListParagraph"/>
        <w:numPr>
          <w:ilvl w:val="0"/>
          <w:numId w:val="11"/>
        </w:numPr>
        <w:ind w:left="1440"/>
      </w:pPr>
      <w:r>
        <w:t xml:space="preserve">On what part of </w:t>
      </w:r>
      <w:r w:rsidRPr="004D2C72">
        <w:rPr>
          <w:i/>
        </w:rPr>
        <w:t>C</w:t>
      </w:r>
      <w:r>
        <w:t xml:space="preserve"> is the flux outward? Inward?</w:t>
      </w:r>
    </w:p>
    <w:p w:rsidR="0099641A" w:rsidRDefault="0099641A" w:rsidP="00820364">
      <w:pPr>
        <w:pStyle w:val="ListParagraph"/>
        <w:numPr>
          <w:ilvl w:val="0"/>
          <w:numId w:val="11"/>
        </w:numPr>
        <w:spacing w:line="360" w:lineRule="auto"/>
        <w:ind w:left="1440"/>
      </w:pPr>
      <w:r>
        <w:t xml:space="preserve">Is the net outward flux across </w:t>
      </w:r>
      <w:r w:rsidRPr="004D2C72">
        <w:rPr>
          <w:i/>
        </w:rPr>
        <w:t>C</w:t>
      </w:r>
      <w:r>
        <w:t xml:space="preserve"> positive or negative?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7"/>
        <w:gridCol w:w="5107"/>
      </w:tblGrid>
      <w:tr w:rsidR="0099641A" w:rsidTr="00666695">
        <w:tc>
          <w:tcPr>
            <w:tcW w:w="5107" w:type="dxa"/>
          </w:tcPr>
          <w:p w:rsidR="0099641A" w:rsidRDefault="00820364" w:rsidP="00B93B97">
            <w:pPr>
              <w:pStyle w:val="ListParagraph"/>
              <w:numPr>
                <w:ilvl w:val="0"/>
                <w:numId w:val="10"/>
              </w:numPr>
              <w:spacing w:after="0"/>
              <w:ind w:left="540" w:hanging="540"/>
            </w:pPr>
            <w:r w:rsidRPr="0099641A">
              <w:rPr>
                <w:position w:val="-14"/>
              </w:rPr>
              <w:object w:dxaOrig="1480" w:dyaOrig="420">
                <v:shape id="_x0000_i1190" type="#_x0000_t75" style="width:74.25pt;height:21.75pt" o:ole="">
                  <v:imagedata r:id="rId337" o:title=""/>
                </v:shape>
                <o:OLEObject Type="Embed" ProgID="Equation.DSMT4" ShapeID="_x0000_i1190" DrawAspect="Content" ObjectID="_1586667705" r:id="rId338"/>
              </w:object>
            </w:r>
          </w:p>
        </w:tc>
        <w:tc>
          <w:tcPr>
            <w:tcW w:w="5107" w:type="dxa"/>
          </w:tcPr>
          <w:p w:rsidR="0099641A" w:rsidRDefault="00820364" w:rsidP="00B93B97">
            <w:pPr>
              <w:pStyle w:val="ListParagraph"/>
              <w:numPr>
                <w:ilvl w:val="0"/>
                <w:numId w:val="10"/>
              </w:numPr>
              <w:spacing w:after="0"/>
              <w:ind w:left="630" w:hanging="630"/>
            </w:pPr>
            <w:r w:rsidRPr="003C273C">
              <w:rPr>
                <w:position w:val="-22"/>
              </w:rPr>
              <w:object w:dxaOrig="1300" w:dyaOrig="560">
                <v:shape id="_x0000_i1191" type="#_x0000_t75" style="width:64.5pt;height:27.75pt" o:ole="">
                  <v:imagedata r:id="rId339" o:title=""/>
                </v:shape>
                <o:OLEObject Type="Embed" ProgID="Equation.DSMT4" ShapeID="_x0000_i1191" DrawAspect="Content" ObjectID="_1586667706" r:id="rId340"/>
              </w:object>
            </w:r>
          </w:p>
        </w:tc>
      </w:tr>
      <w:tr w:rsidR="0099641A" w:rsidTr="00666695">
        <w:tc>
          <w:tcPr>
            <w:tcW w:w="5107" w:type="dxa"/>
          </w:tcPr>
          <w:p w:rsidR="0099641A" w:rsidRPr="00533881" w:rsidRDefault="0099641A" w:rsidP="0099641A">
            <w:pPr>
              <w:jc w:val="center"/>
            </w:pPr>
            <w:r>
              <w:rPr>
                <w:noProof/>
              </w:rPr>
              <w:drawing>
                <wp:inline distT="0" distB="0" distL="0" distR="0" wp14:anchorId="34CA1706" wp14:editId="47E211A7">
                  <wp:extent cx="2369658" cy="25603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1" cstate="print">
                            <a:extLst>
                              <a:ext uri="{28A0092B-C50C-407E-A947-70E740481C1C}">
                                <a14:useLocalDpi xmlns:a14="http://schemas.microsoft.com/office/drawing/2010/main" val="0"/>
                              </a:ext>
                            </a:extLst>
                          </a:blip>
                          <a:srcRect/>
                          <a:stretch/>
                        </pic:blipFill>
                        <pic:spPr bwMode="auto">
                          <a:xfrm>
                            <a:off x="0" y="0"/>
                            <a:ext cx="2369658" cy="2560320"/>
                          </a:xfrm>
                          <a:prstGeom prst="rect">
                            <a:avLst/>
                          </a:prstGeom>
                          <a:ln>
                            <a:noFill/>
                          </a:ln>
                          <a:extLst>
                            <a:ext uri="{53640926-AAD7-44D8-BBD7-CCE9431645EC}">
                              <a14:shadowObscured xmlns:a14="http://schemas.microsoft.com/office/drawing/2010/main"/>
                            </a:ext>
                          </a:extLst>
                        </pic:spPr>
                      </pic:pic>
                    </a:graphicData>
                  </a:graphic>
                </wp:inline>
              </w:drawing>
            </w:r>
          </w:p>
        </w:tc>
        <w:tc>
          <w:tcPr>
            <w:tcW w:w="5107" w:type="dxa"/>
          </w:tcPr>
          <w:p w:rsidR="0099641A" w:rsidRDefault="0099641A" w:rsidP="0099641A">
            <w:pPr>
              <w:jc w:val="center"/>
            </w:pPr>
            <w:r>
              <w:rPr>
                <w:noProof/>
              </w:rPr>
              <w:drawing>
                <wp:inline distT="0" distB="0" distL="0" distR="0" wp14:anchorId="2D7AA7DB" wp14:editId="55863F3E">
                  <wp:extent cx="2591291" cy="25603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2" cstate="print">
                            <a:extLst>
                              <a:ext uri="{28A0092B-C50C-407E-A947-70E740481C1C}">
                                <a14:useLocalDpi xmlns:a14="http://schemas.microsoft.com/office/drawing/2010/main" val="0"/>
                              </a:ext>
                            </a:extLst>
                          </a:blip>
                          <a:srcRect/>
                          <a:stretch/>
                        </pic:blipFill>
                        <pic:spPr bwMode="auto">
                          <a:xfrm>
                            <a:off x="0" y="0"/>
                            <a:ext cx="2591291" cy="2560320"/>
                          </a:xfrm>
                          <a:prstGeom prst="rect">
                            <a:avLst/>
                          </a:prstGeom>
                          <a:ln>
                            <a:noFill/>
                          </a:ln>
                          <a:extLst>
                            <a:ext uri="{53640926-AAD7-44D8-BBD7-CCE9431645EC}">
                              <a14:shadowObscured xmlns:a14="http://schemas.microsoft.com/office/drawing/2010/main"/>
                            </a:ext>
                          </a:extLst>
                        </pic:spPr>
                      </pic:pic>
                    </a:graphicData>
                  </a:graphic>
                </wp:inline>
              </w:drawing>
            </w:r>
          </w:p>
        </w:tc>
      </w:tr>
    </w:tbl>
    <w:p w:rsidR="00EB62C0" w:rsidRDefault="00EB62C0" w:rsidP="00CE2175">
      <w:pPr>
        <w:spacing w:line="360" w:lineRule="auto"/>
      </w:pPr>
      <w:r>
        <w:br w:type="page"/>
      </w:r>
    </w:p>
    <w:p w:rsidR="005F20B7" w:rsidRDefault="0009602E" w:rsidP="00150E50">
      <w:pPr>
        <w:tabs>
          <w:tab w:val="left" w:pos="1080"/>
        </w:tabs>
      </w:pPr>
      <w:r>
        <w:lastRenderedPageBreak/>
        <w:t>(</w:t>
      </w:r>
      <w:r>
        <w:rPr>
          <w:b/>
        </w:rPr>
        <w:t>1</w:t>
      </w:r>
      <w:r w:rsidR="00B4796C">
        <w:rPr>
          <w:b/>
        </w:rPr>
        <w:t>5</w:t>
      </w:r>
      <w:r w:rsidRPr="00DB5B25">
        <w:rPr>
          <w:b/>
        </w:rPr>
        <w:sym w:font="Symbol" w:char="F02D"/>
      </w:r>
      <w:r>
        <w:rPr>
          <w:b/>
        </w:rPr>
        <w:t>1</w:t>
      </w:r>
      <w:r w:rsidR="00B4796C">
        <w:rPr>
          <w:b/>
        </w:rPr>
        <w:t>8</w:t>
      </w:r>
      <w:r>
        <w:t xml:space="preserve">) </w:t>
      </w:r>
      <w:r>
        <w:tab/>
      </w:r>
      <w:r w:rsidR="000E0FDE">
        <w:t xml:space="preserve">Consider the following vector fields, where </w:t>
      </w:r>
      <w:r w:rsidR="00554C03" w:rsidRPr="00C61909">
        <w:rPr>
          <w:position w:val="-14"/>
        </w:rPr>
        <w:object w:dxaOrig="1280" w:dyaOrig="400">
          <v:shape id="_x0000_i1192" type="#_x0000_t75" style="width:63.75pt;height:19.5pt" o:ole="">
            <v:imagedata r:id="rId343" o:title=""/>
          </v:shape>
          <o:OLEObject Type="Embed" ProgID="Equation.DSMT4" ShapeID="_x0000_i1192" DrawAspect="Content" ObjectID="_1586667707" r:id="rId344"/>
        </w:object>
      </w:r>
    </w:p>
    <w:p w:rsidR="000E0FDE" w:rsidRDefault="000E0FDE" w:rsidP="00B93B97">
      <w:pPr>
        <w:pStyle w:val="ListParagraph"/>
        <w:numPr>
          <w:ilvl w:val="0"/>
          <w:numId w:val="12"/>
        </w:numPr>
        <w:spacing w:after="0"/>
        <w:ind w:left="540"/>
      </w:pPr>
      <w:r>
        <w:t>Compute the curl field and verify that it has the same direction as the axis of rotation</w:t>
      </w:r>
    </w:p>
    <w:p w:rsidR="000E0FDE" w:rsidRDefault="000E0FDE" w:rsidP="00B93B97">
      <w:pPr>
        <w:pStyle w:val="ListParagraph"/>
        <w:numPr>
          <w:ilvl w:val="0"/>
          <w:numId w:val="12"/>
        </w:numPr>
        <w:spacing w:after="0" w:line="360" w:lineRule="auto"/>
        <w:ind w:left="540"/>
      </w:pPr>
      <w:r>
        <w:t>Compute the magnitude of the curl of the field</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919"/>
      </w:tblGrid>
      <w:tr w:rsidR="00031734" w:rsidTr="00351050">
        <w:tc>
          <w:tcPr>
            <w:tcW w:w="5107" w:type="dxa"/>
          </w:tcPr>
          <w:p w:rsidR="00031734" w:rsidRDefault="00554C03" w:rsidP="00B93B97">
            <w:pPr>
              <w:pStyle w:val="ListParagraph"/>
              <w:numPr>
                <w:ilvl w:val="0"/>
                <w:numId w:val="10"/>
              </w:numPr>
              <w:ind w:left="540" w:hanging="540"/>
            </w:pPr>
            <w:r w:rsidRPr="00533881">
              <w:rPr>
                <w:position w:val="-14"/>
              </w:rPr>
              <w:object w:dxaOrig="1660" w:dyaOrig="420">
                <v:shape id="_x0000_i1193" type="#_x0000_t75" style="width:82.5pt;height:21pt" o:ole="">
                  <v:imagedata r:id="rId345" o:title=""/>
                </v:shape>
                <o:OLEObject Type="Embed" ProgID="Equation.DSMT4" ShapeID="_x0000_i1193" DrawAspect="Content" ObjectID="_1586667708" r:id="rId346"/>
              </w:object>
            </w:r>
          </w:p>
          <w:p w:rsidR="00031734" w:rsidRDefault="00554C03" w:rsidP="00B93B97">
            <w:pPr>
              <w:pStyle w:val="ListParagraph"/>
              <w:numPr>
                <w:ilvl w:val="0"/>
                <w:numId w:val="10"/>
              </w:numPr>
              <w:spacing w:after="0"/>
              <w:ind w:left="540" w:hanging="540"/>
            </w:pPr>
            <w:r w:rsidRPr="00533881">
              <w:rPr>
                <w:position w:val="-14"/>
              </w:rPr>
              <w:object w:dxaOrig="1860" w:dyaOrig="420">
                <v:shape id="_x0000_i1194" type="#_x0000_t75" style="width:93pt;height:21pt" o:ole="">
                  <v:imagedata r:id="rId347" o:title=""/>
                </v:shape>
                <o:OLEObject Type="Embed" ProgID="Equation.DSMT4" ShapeID="_x0000_i1194" DrawAspect="Content" ObjectID="_1586667709" r:id="rId348"/>
              </w:object>
            </w:r>
          </w:p>
        </w:tc>
        <w:tc>
          <w:tcPr>
            <w:tcW w:w="5107" w:type="dxa"/>
          </w:tcPr>
          <w:p w:rsidR="00031734" w:rsidRDefault="00554C03" w:rsidP="00B93B97">
            <w:pPr>
              <w:pStyle w:val="ListParagraph"/>
              <w:numPr>
                <w:ilvl w:val="0"/>
                <w:numId w:val="10"/>
              </w:numPr>
              <w:ind w:left="540" w:hanging="540"/>
            </w:pPr>
            <w:r w:rsidRPr="00533881">
              <w:rPr>
                <w:position w:val="-14"/>
              </w:rPr>
              <w:object w:dxaOrig="1800" w:dyaOrig="420">
                <v:shape id="_x0000_i1195" type="#_x0000_t75" style="width:90pt;height:21pt" o:ole="">
                  <v:imagedata r:id="rId349" o:title=""/>
                </v:shape>
                <o:OLEObject Type="Embed" ProgID="Equation.DSMT4" ShapeID="_x0000_i1195" DrawAspect="Content" ObjectID="_1586667710" r:id="rId350"/>
              </w:object>
            </w:r>
          </w:p>
          <w:p w:rsidR="00031734" w:rsidRDefault="00554C03" w:rsidP="00B93B97">
            <w:pPr>
              <w:pStyle w:val="ListParagraph"/>
              <w:numPr>
                <w:ilvl w:val="0"/>
                <w:numId w:val="10"/>
              </w:numPr>
              <w:spacing w:after="0"/>
              <w:ind w:left="540" w:hanging="540"/>
            </w:pPr>
            <w:r w:rsidRPr="00533881">
              <w:rPr>
                <w:position w:val="-14"/>
              </w:rPr>
              <w:object w:dxaOrig="2120" w:dyaOrig="420">
                <v:shape id="_x0000_i1196" type="#_x0000_t75" style="width:106.5pt;height:21pt" o:ole="">
                  <v:imagedata r:id="rId351" o:title=""/>
                </v:shape>
                <o:OLEObject Type="Embed" ProgID="Equation.DSMT4" ShapeID="_x0000_i1196" DrawAspect="Content" ObjectID="_1586667711" r:id="rId352"/>
              </w:object>
            </w:r>
          </w:p>
        </w:tc>
      </w:tr>
    </w:tbl>
    <w:p w:rsidR="00EB62C0" w:rsidRDefault="00EB62C0" w:rsidP="00EB62C0">
      <w:pPr>
        <w:spacing w:line="360" w:lineRule="auto"/>
      </w:pPr>
    </w:p>
    <w:p w:rsidR="00F710C4" w:rsidRDefault="00EB62C0" w:rsidP="00150E50">
      <w:pPr>
        <w:tabs>
          <w:tab w:val="left" w:pos="1080"/>
        </w:tabs>
        <w:spacing w:line="360" w:lineRule="auto"/>
      </w:pPr>
      <w:r>
        <w:t xml:space="preserve"> </w:t>
      </w:r>
      <w:r w:rsidR="0009602E">
        <w:t>(</w:t>
      </w:r>
      <w:r w:rsidR="0009602E">
        <w:rPr>
          <w:b/>
        </w:rPr>
        <w:t>1</w:t>
      </w:r>
      <w:r w:rsidR="00B4796C">
        <w:rPr>
          <w:b/>
        </w:rPr>
        <w:t>9</w:t>
      </w:r>
      <w:r w:rsidR="0009602E" w:rsidRPr="00DB5B25">
        <w:rPr>
          <w:b/>
        </w:rPr>
        <w:sym w:font="Symbol" w:char="F02D"/>
      </w:r>
      <w:r w:rsidR="0009602E" w:rsidRPr="00DB5B25">
        <w:rPr>
          <w:b/>
        </w:rPr>
        <w:t>2</w:t>
      </w:r>
      <w:r w:rsidR="00B4796C">
        <w:rPr>
          <w:b/>
        </w:rPr>
        <w:t>6</w:t>
      </w:r>
      <w:r w:rsidR="0009602E">
        <w:t xml:space="preserve">) </w:t>
      </w:r>
      <w:r w:rsidR="0009602E">
        <w:tab/>
      </w:r>
      <w:r w:rsidR="004B7787">
        <w:t>Compute the curl of the following vector fields</w:t>
      </w:r>
    </w:p>
    <w:tbl>
      <w:tblPr>
        <w:tblStyle w:val="TableGrid"/>
        <w:tblW w:w="49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4"/>
        <w:gridCol w:w="5016"/>
      </w:tblGrid>
      <w:tr w:rsidR="00375292" w:rsidTr="00351050">
        <w:tc>
          <w:tcPr>
            <w:tcW w:w="5107" w:type="dxa"/>
          </w:tcPr>
          <w:p w:rsidR="00375292" w:rsidRDefault="00351050" w:rsidP="00B93B97">
            <w:pPr>
              <w:pStyle w:val="ListParagraph"/>
              <w:numPr>
                <w:ilvl w:val="0"/>
                <w:numId w:val="10"/>
              </w:numPr>
              <w:ind w:left="540" w:hanging="540"/>
            </w:pPr>
            <w:r w:rsidRPr="00533881">
              <w:rPr>
                <w:position w:val="-22"/>
              </w:rPr>
              <w:object w:dxaOrig="2120" w:dyaOrig="560">
                <v:shape id="_x0000_i1197" type="#_x0000_t75" style="width:105pt;height:27.75pt" o:ole="">
                  <v:imagedata r:id="rId353" o:title=""/>
                </v:shape>
                <o:OLEObject Type="Embed" ProgID="Equation.DSMT4" ShapeID="_x0000_i1197" DrawAspect="Content" ObjectID="_1586667712" r:id="rId354"/>
              </w:object>
            </w:r>
          </w:p>
          <w:p w:rsidR="00375292" w:rsidRDefault="00351050" w:rsidP="00B93B97">
            <w:pPr>
              <w:pStyle w:val="ListParagraph"/>
              <w:numPr>
                <w:ilvl w:val="0"/>
                <w:numId w:val="10"/>
              </w:numPr>
              <w:ind w:left="540" w:hanging="540"/>
            </w:pPr>
            <w:r w:rsidRPr="00533881">
              <w:rPr>
                <w:position w:val="-22"/>
              </w:rPr>
              <w:object w:dxaOrig="2380" w:dyaOrig="560">
                <v:shape id="_x0000_i1198" type="#_x0000_t75" style="width:118.5pt;height:27.75pt" o:ole="">
                  <v:imagedata r:id="rId355" o:title=""/>
                </v:shape>
                <o:OLEObject Type="Embed" ProgID="Equation.DSMT4" ShapeID="_x0000_i1198" DrawAspect="Content" ObjectID="_1586667713" r:id="rId356"/>
              </w:object>
            </w:r>
          </w:p>
          <w:p w:rsidR="00375292" w:rsidRDefault="00351050" w:rsidP="00B93B97">
            <w:pPr>
              <w:pStyle w:val="ListParagraph"/>
              <w:numPr>
                <w:ilvl w:val="0"/>
                <w:numId w:val="10"/>
              </w:numPr>
              <w:ind w:left="540" w:hanging="540"/>
            </w:pPr>
            <w:r w:rsidRPr="004730D6">
              <w:rPr>
                <w:position w:val="-22"/>
              </w:rPr>
              <w:object w:dxaOrig="3560" w:dyaOrig="560">
                <v:shape id="_x0000_i1199" type="#_x0000_t75" style="width:177pt;height:28.5pt" o:ole="">
                  <v:imagedata r:id="rId357" o:title=""/>
                </v:shape>
                <o:OLEObject Type="Embed" ProgID="Equation.DSMT4" ShapeID="_x0000_i1199" DrawAspect="Content" ObjectID="_1586667714" r:id="rId358"/>
              </w:object>
            </w:r>
          </w:p>
          <w:p w:rsidR="00476B85" w:rsidRDefault="00476B85" w:rsidP="00B93B97">
            <w:pPr>
              <w:pStyle w:val="ListParagraph"/>
              <w:numPr>
                <w:ilvl w:val="0"/>
                <w:numId w:val="10"/>
              </w:numPr>
              <w:ind w:left="540" w:hanging="540"/>
            </w:pPr>
            <w:r w:rsidRPr="002E1A64">
              <w:rPr>
                <w:position w:val="-58"/>
              </w:rPr>
              <w:object w:dxaOrig="2940" w:dyaOrig="999">
                <v:shape id="_x0000_i1200" type="#_x0000_t75" style="width:147pt;height:49.5pt" o:ole="">
                  <v:imagedata r:id="rId359" o:title=""/>
                </v:shape>
                <o:OLEObject Type="Embed" ProgID="Equation.DSMT4" ShapeID="_x0000_i1200" DrawAspect="Content" ObjectID="_1586667715" r:id="rId360"/>
              </w:object>
            </w:r>
          </w:p>
        </w:tc>
        <w:tc>
          <w:tcPr>
            <w:tcW w:w="5107" w:type="dxa"/>
          </w:tcPr>
          <w:p w:rsidR="00D73583" w:rsidRDefault="00D73583" w:rsidP="00B93B97">
            <w:pPr>
              <w:pStyle w:val="ListParagraph"/>
              <w:numPr>
                <w:ilvl w:val="0"/>
                <w:numId w:val="10"/>
              </w:numPr>
              <w:spacing w:after="0"/>
              <w:ind w:left="540" w:hanging="540"/>
            </w:pPr>
            <w:r w:rsidRPr="00C61909">
              <w:rPr>
                <w:position w:val="-14"/>
              </w:rPr>
              <w:object w:dxaOrig="1719" w:dyaOrig="420">
                <v:shape id="_x0000_i1201" type="#_x0000_t75" style="width:87pt;height:21pt" o:ole="">
                  <v:imagedata r:id="rId361" o:title=""/>
                </v:shape>
                <o:OLEObject Type="Embed" ProgID="Equation.DSMT4" ShapeID="_x0000_i1201" DrawAspect="Content" ObjectID="_1586667716" r:id="rId362"/>
              </w:object>
            </w:r>
          </w:p>
          <w:p w:rsidR="00476B85" w:rsidRDefault="00476B85" w:rsidP="00B93B97">
            <w:pPr>
              <w:pStyle w:val="ListParagraph"/>
              <w:numPr>
                <w:ilvl w:val="0"/>
                <w:numId w:val="10"/>
              </w:numPr>
              <w:spacing w:after="0"/>
              <w:ind w:left="540" w:hanging="540"/>
            </w:pPr>
            <w:r w:rsidRPr="004730D6">
              <w:rPr>
                <w:position w:val="-30"/>
              </w:rPr>
              <w:object w:dxaOrig="3640" w:dyaOrig="720">
                <v:shape id="_x0000_i1202" type="#_x0000_t75" style="width:181.5pt;height:36pt" o:ole="">
                  <v:imagedata r:id="rId363" o:title=""/>
                </v:shape>
                <o:OLEObject Type="Embed" ProgID="Equation.DSMT4" ShapeID="_x0000_i1202" DrawAspect="Content" ObjectID="_1586667717" r:id="rId364"/>
              </w:object>
            </w:r>
          </w:p>
          <w:bookmarkStart w:id="2" w:name="_Hlk487140035"/>
          <w:p w:rsidR="00476B85" w:rsidRDefault="00476B85" w:rsidP="00B93B97">
            <w:pPr>
              <w:pStyle w:val="ListParagraph"/>
              <w:numPr>
                <w:ilvl w:val="0"/>
                <w:numId w:val="10"/>
              </w:numPr>
              <w:spacing w:after="0"/>
              <w:ind w:left="540" w:hanging="540"/>
            </w:pPr>
            <w:r w:rsidRPr="00533881">
              <w:rPr>
                <w:position w:val="-22"/>
              </w:rPr>
              <w:object w:dxaOrig="2220" w:dyaOrig="560">
                <v:shape id="_x0000_i1203" type="#_x0000_t75" style="width:110.25pt;height:27.75pt" o:ole="">
                  <v:imagedata r:id="rId365" o:title=""/>
                </v:shape>
                <o:OLEObject Type="Embed" ProgID="Equation.DSMT4" ShapeID="_x0000_i1203" DrawAspect="Content" ObjectID="_1586667718" r:id="rId366"/>
              </w:object>
            </w:r>
            <w:bookmarkEnd w:id="2"/>
          </w:p>
          <w:bookmarkStart w:id="3" w:name="_Hlk487140041"/>
          <w:p w:rsidR="00476B85" w:rsidRDefault="00476B85" w:rsidP="00B93B97">
            <w:pPr>
              <w:pStyle w:val="ListParagraph"/>
              <w:numPr>
                <w:ilvl w:val="0"/>
                <w:numId w:val="10"/>
              </w:numPr>
              <w:spacing w:after="0"/>
              <w:ind w:left="540" w:hanging="540"/>
            </w:pPr>
            <w:r w:rsidRPr="002E1A64">
              <w:rPr>
                <w:position w:val="-58"/>
              </w:rPr>
              <w:object w:dxaOrig="2799" w:dyaOrig="999">
                <v:shape id="_x0000_i1204" type="#_x0000_t75" style="width:140.25pt;height:49.5pt" o:ole="">
                  <v:imagedata r:id="rId367" o:title=""/>
                </v:shape>
                <o:OLEObject Type="Embed" ProgID="Equation.DSMT4" ShapeID="_x0000_i1204" DrawAspect="Content" ObjectID="_1586667719" r:id="rId368"/>
              </w:object>
            </w:r>
            <w:bookmarkEnd w:id="3"/>
          </w:p>
        </w:tc>
      </w:tr>
    </w:tbl>
    <w:p w:rsidR="00F710C4" w:rsidRDefault="00F710C4" w:rsidP="00DB5B25">
      <w:pPr>
        <w:spacing w:line="360" w:lineRule="auto"/>
      </w:pPr>
    </w:p>
    <w:p w:rsidR="00351050" w:rsidRDefault="00DB5B25" w:rsidP="00150E50">
      <w:pPr>
        <w:tabs>
          <w:tab w:val="left" w:pos="1080"/>
        </w:tabs>
        <w:spacing w:after="60"/>
        <w:ind w:left="1080" w:hanging="1080"/>
      </w:pPr>
      <w:r>
        <w:t>(</w:t>
      </w:r>
      <w:r w:rsidRPr="00DB5B25">
        <w:rPr>
          <w:b/>
        </w:rPr>
        <w:t>2</w:t>
      </w:r>
      <w:r w:rsidR="006F55BF">
        <w:rPr>
          <w:b/>
        </w:rPr>
        <w:t>7</w:t>
      </w:r>
      <w:r w:rsidRPr="00DB5B25">
        <w:rPr>
          <w:b/>
        </w:rPr>
        <w:sym w:font="Symbol" w:char="F02D"/>
      </w:r>
      <w:r w:rsidR="006F55BF">
        <w:rPr>
          <w:b/>
        </w:rPr>
        <w:t>30</w:t>
      </w:r>
      <w:r>
        <w:t xml:space="preserve">) </w:t>
      </w:r>
      <w:r>
        <w:tab/>
      </w:r>
      <w:r w:rsidR="00351050">
        <w:t xml:space="preserve">Compute the divergence and curl of the following vector fields, state whether the field is </w:t>
      </w:r>
      <w:r w:rsidR="00351050" w:rsidRPr="00A20C53">
        <w:rPr>
          <w:i/>
        </w:rPr>
        <w:t>source-free</w:t>
      </w:r>
      <w:r w:rsidR="00351050">
        <w:t xml:space="preserve"> or </w:t>
      </w:r>
      <w:r w:rsidR="00351050" w:rsidRPr="00A20C53">
        <w:rPr>
          <w:i/>
        </w:rPr>
        <w:t>irrotational</w:t>
      </w:r>
      <w:r w:rsidR="00351050">
        <w:t>.</w:t>
      </w:r>
    </w:p>
    <w:p w:rsidR="00351050" w:rsidRDefault="00351050" w:rsidP="00B93B97">
      <w:pPr>
        <w:pStyle w:val="ListParagraph"/>
        <w:numPr>
          <w:ilvl w:val="0"/>
          <w:numId w:val="10"/>
        </w:numPr>
        <w:spacing w:after="0" w:line="360" w:lineRule="auto"/>
        <w:ind w:left="540" w:hanging="540"/>
      </w:pPr>
      <w:r w:rsidRPr="00351050">
        <w:rPr>
          <w:position w:val="-14"/>
        </w:rPr>
        <w:object w:dxaOrig="1660" w:dyaOrig="420">
          <v:shape id="_x0000_i1205" type="#_x0000_t75" style="width:83.25pt;height:21pt" o:ole="">
            <v:imagedata r:id="rId369" o:title=""/>
          </v:shape>
          <o:OLEObject Type="Embed" ProgID="Equation.DSMT4" ShapeID="_x0000_i1205" DrawAspect="Content" ObjectID="_1586667720" r:id="rId370"/>
        </w:object>
      </w:r>
    </w:p>
    <w:p w:rsidR="00351050" w:rsidRDefault="00351050" w:rsidP="00B93B97">
      <w:pPr>
        <w:pStyle w:val="ListParagraph"/>
        <w:numPr>
          <w:ilvl w:val="0"/>
          <w:numId w:val="10"/>
        </w:numPr>
        <w:spacing w:after="0" w:line="360" w:lineRule="auto"/>
        <w:ind w:left="540" w:hanging="540"/>
      </w:pPr>
      <w:r w:rsidRPr="007457B6">
        <w:rPr>
          <w:position w:val="-14"/>
        </w:rPr>
        <w:object w:dxaOrig="3420" w:dyaOrig="520">
          <v:shape id="_x0000_i1206" type="#_x0000_t75" style="width:171pt;height:26.25pt" o:ole="">
            <v:imagedata r:id="rId371" o:title=""/>
          </v:shape>
          <o:OLEObject Type="Embed" ProgID="Equation.DSMT4" ShapeID="_x0000_i1206" DrawAspect="Content" ObjectID="_1586667721" r:id="rId372"/>
        </w:object>
      </w:r>
    </w:p>
    <w:p w:rsidR="00351050" w:rsidRDefault="00351050" w:rsidP="00B93B97">
      <w:pPr>
        <w:pStyle w:val="ListParagraph"/>
        <w:numPr>
          <w:ilvl w:val="0"/>
          <w:numId w:val="10"/>
        </w:numPr>
        <w:spacing w:after="0" w:line="360" w:lineRule="auto"/>
        <w:ind w:left="540" w:hanging="540"/>
      </w:pPr>
      <w:r w:rsidRPr="007457B6">
        <w:rPr>
          <w:position w:val="-14"/>
        </w:rPr>
        <w:object w:dxaOrig="2760" w:dyaOrig="420">
          <v:shape id="_x0000_i1207" type="#_x0000_t75" style="width:138pt;height:21pt" o:ole="">
            <v:imagedata r:id="rId373" o:title=""/>
          </v:shape>
          <o:OLEObject Type="Embed" ProgID="Equation.DSMT4" ShapeID="_x0000_i1207" DrawAspect="Content" ObjectID="_1586667722" r:id="rId374"/>
        </w:object>
      </w:r>
    </w:p>
    <w:p w:rsidR="00351050" w:rsidRDefault="00351050" w:rsidP="00B93B97">
      <w:pPr>
        <w:pStyle w:val="ListParagraph"/>
        <w:numPr>
          <w:ilvl w:val="0"/>
          <w:numId w:val="10"/>
        </w:numPr>
        <w:spacing w:after="0"/>
        <w:ind w:left="540" w:hanging="540"/>
      </w:pPr>
      <w:r w:rsidRPr="007457B6">
        <w:rPr>
          <w:position w:val="-22"/>
        </w:rPr>
        <w:object w:dxaOrig="2620" w:dyaOrig="560">
          <v:shape id="_x0000_i1208" type="#_x0000_t75" style="width:131.25pt;height:27.75pt" o:ole="">
            <v:imagedata r:id="rId375" o:title=""/>
          </v:shape>
          <o:OLEObject Type="Embed" ProgID="Equation.DSMT4" ShapeID="_x0000_i1208" DrawAspect="Content" ObjectID="_1586667723" r:id="rId376"/>
        </w:object>
      </w:r>
    </w:p>
    <w:p w:rsidR="00DB5B25" w:rsidRDefault="00DB5B25" w:rsidP="00DB5B25"/>
    <w:p w:rsidR="00DB5B25" w:rsidRDefault="00DB5B25" w:rsidP="00B93B97">
      <w:pPr>
        <w:pStyle w:val="ListParagraph"/>
        <w:numPr>
          <w:ilvl w:val="0"/>
          <w:numId w:val="10"/>
        </w:numPr>
        <w:spacing w:after="0"/>
        <w:ind w:left="540" w:hanging="540"/>
      </w:pPr>
      <w:r>
        <w:t xml:space="preserve">Let </w:t>
      </w:r>
      <w:r w:rsidRPr="00DB5B25">
        <w:rPr>
          <w:position w:val="-14"/>
        </w:rPr>
        <w:object w:dxaOrig="1600" w:dyaOrig="420">
          <v:shape id="_x0000_i1209" type="#_x0000_t75" style="width:80.25pt;height:21pt" o:ole="">
            <v:imagedata r:id="rId377" o:title=""/>
          </v:shape>
          <o:OLEObject Type="Embed" ProgID="Equation.DSMT4" ShapeID="_x0000_i1209" DrawAspect="Content" ObjectID="_1586667724" r:id="rId378"/>
        </w:object>
      </w:r>
    </w:p>
    <w:p w:rsidR="00DB5B25" w:rsidRDefault="00DB5B25" w:rsidP="00B93B97">
      <w:pPr>
        <w:pStyle w:val="ListParagraph"/>
        <w:numPr>
          <w:ilvl w:val="0"/>
          <w:numId w:val="24"/>
        </w:numPr>
        <w:spacing w:after="0"/>
        <w:ind w:left="1080"/>
      </w:pPr>
      <w:r>
        <w:t xml:space="preserve">What are the components of curl </w:t>
      </w:r>
      <w:r w:rsidRPr="00025957">
        <w:rPr>
          <w:position w:val="-4"/>
        </w:rPr>
        <w:object w:dxaOrig="260" w:dyaOrig="320">
          <v:shape id="_x0000_i1210" type="#_x0000_t75" style="width:12.75pt;height:15.75pt" o:ole="">
            <v:imagedata r:id="rId379" o:title=""/>
          </v:shape>
          <o:OLEObject Type="Embed" ProgID="Equation.DSMT4" ShapeID="_x0000_i1210" DrawAspect="Content" ObjectID="_1586667725" r:id="rId380"/>
        </w:object>
      </w:r>
      <w:r>
        <w:t xml:space="preserve"> in the directions </w:t>
      </w:r>
      <w:r w:rsidRPr="007457B6">
        <w:rPr>
          <w:position w:val="-14"/>
        </w:rPr>
        <w:object w:dxaOrig="1280" w:dyaOrig="420">
          <v:shape id="_x0000_i1211" type="#_x0000_t75" style="width:63.75pt;height:21pt" o:ole="">
            <v:imagedata r:id="rId381" o:title=""/>
          </v:shape>
          <o:OLEObject Type="Embed" ProgID="Equation.DSMT4" ShapeID="_x0000_i1211" DrawAspect="Content" ObjectID="_1586667726" r:id="rId382"/>
        </w:object>
      </w:r>
      <w:r>
        <w:t xml:space="preserve"> and </w:t>
      </w:r>
      <w:r w:rsidRPr="007457B6">
        <w:rPr>
          <w:position w:val="-30"/>
        </w:rPr>
        <w:object w:dxaOrig="2120" w:dyaOrig="720">
          <v:shape id="_x0000_i1212" type="#_x0000_t75" style="width:105.75pt;height:36pt" o:ole="">
            <v:imagedata r:id="rId383" o:title=""/>
          </v:shape>
          <o:OLEObject Type="Embed" ProgID="Equation.DSMT4" ShapeID="_x0000_i1212" DrawAspect="Content" ObjectID="_1586667727" r:id="rId384"/>
        </w:object>
      </w:r>
    </w:p>
    <w:p w:rsidR="00DB5B25" w:rsidRDefault="00DB5B25" w:rsidP="00B93B97">
      <w:pPr>
        <w:pStyle w:val="ListParagraph"/>
        <w:numPr>
          <w:ilvl w:val="0"/>
          <w:numId w:val="24"/>
        </w:numPr>
        <w:spacing w:after="0"/>
        <w:ind w:left="1080"/>
      </w:pPr>
      <w:r>
        <w:t xml:space="preserve">In what direction is the scalar component of curl </w:t>
      </w:r>
      <w:r w:rsidRPr="00025957">
        <w:rPr>
          <w:position w:val="-4"/>
        </w:rPr>
        <w:object w:dxaOrig="260" w:dyaOrig="320">
          <v:shape id="_x0000_i1213" type="#_x0000_t75" style="width:12.75pt;height:15.75pt" o:ole="">
            <v:imagedata r:id="rId385" o:title=""/>
          </v:shape>
          <o:OLEObject Type="Embed" ProgID="Equation.DSMT4" ShapeID="_x0000_i1213" DrawAspect="Content" ObjectID="_1586667728" r:id="rId386"/>
        </w:object>
      </w:r>
      <w:r>
        <w:t xml:space="preserve"> a maximum?</w:t>
      </w:r>
    </w:p>
    <w:p w:rsidR="001D1BB5" w:rsidRPr="001D1BB5" w:rsidRDefault="001D1BB5" w:rsidP="001D1BB5">
      <w:pPr>
        <w:rPr>
          <w:sz w:val="20"/>
        </w:rPr>
      </w:pPr>
    </w:p>
    <w:p w:rsidR="001D1BB5" w:rsidRDefault="001D1BB5" w:rsidP="00B93B97">
      <w:pPr>
        <w:pStyle w:val="ListParagraph"/>
        <w:numPr>
          <w:ilvl w:val="0"/>
          <w:numId w:val="10"/>
        </w:numPr>
        <w:spacing w:after="0"/>
        <w:ind w:left="540" w:hanging="540"/>
      </w:pPr>
      <w:bookmarkStart w:id="4" w:name="_Hlk487139974"/>
      <w:r>
        <w:t xml:space="preserve">Let </w:t>
      </w:r>
      <w:r w:rsidRPr="00DB5B25">
        <w:rPr>
          <w:position w:val="-14"/>
        </w:rPr>
        <w:object w:dxaOrig="1620" w:dyaOrig="420">
          <v:shape id="_x0000_i1214" type="#_x0000_t75" style="width:81pt;height:21pt" o:ole="">
            <v:imagedata r:id="rId387" o:title=""/>
          </v:shape>
          <o:OLEObject Type="Embed" ProgID="Equation.DSMT4" ShapeID="_x0000_i1214" DrawAspect="Content" ObjectID="_1586667729" r:id="rId388"/>
        </w:object>
      </w:r>
    </w:p>
    <w:p w:rsidR="001D1BB5" w:rsidRDefault="001D1BB5" w:rsidP="00B93B97">
      <w:pPr>
        <w:pStyle w:val="ListParagraph"/>
        <w:numPr>
          <w:ilvl w:val="0"/>
          <w:numId w:val="24"/>
        </w:numPr>
        <w:spacing w:after="0"/>
        <w:ind w:left="1080"/>
      </w:pPr>
      <w:r>
        <w:t xml:space="preserve">What are the components of curl </w:t>
      </w:r>
      <w:r w:rsidRPr="00025957">
        <w:rPr>
          <w:position w:val="-4"/>
        </w:rPr>
        <w:object w:dxaOrig="260" w:dyaOrig="320">
          <v:shape id="_x0000_i1215" type="#_x0000_t75" style="width:12.75pt;height:15.75pt" o:ole="">
            <v:imagedata r:id="rId379" o:title=""/>
          </v:shape>
          <o:OLEObject Type="Embed" ProgID="Equation.DSMT4" ShapeID="_x0000_i1215" DrawAspect="Content" ObjectID="_1586667730" r:id="rId389"/>
        </w:object>
      </w:r>
      <w:r>
        <w:t xml:space="preserve"> in the directions </w:t>
      </w:r>
      <w:r w:rsidRPr="007457B6">
        <w:rPr>
          <w:position w:val="-14"/>
        </w:rPr>
        <w:object w:dxaOrig="1280" w:dyaOrig="420">
          <v:shape id="_x0000_i1216" type="#_x0000_t75" style="width:63.75pt;height:21pt" o:ole="">
            <v:imagedata r:id="rId381" o:title=""/>
          </v:shape>
          <o:OLEObject Type="Embed" ProgID="Equation.DSMT4" ShapeID="_x0000_i1216" DrawAspect="Content" ObjectID="_1586667731" r:id="rId390"/>
        </w:object>
      </w:r>
      <w:r>
        <w:t xml:space="preserve"> and </w:t>
      </w:r>
      <w:r w:rsidRPr="001D1BB5">
        <w:rPr>
          <w:position w:val="-14"/>
        </w:rPr>
        <w:object w:dxaOrig="1420" w:dyaOrig="420">
          <v:shape id="_x0000_i1217" type="#_x0000_t75" style="width:70.5pt;height:21pt" o:ole="">
            <v:imagedata r:id="rId391" o:title=""/>
          </v:shape>
          <o:OLEObject Type="Embed" ProgID="Equation.DSMT4" ShapeID="_x0000_i1217" DrawAspect="Content" ObjectID="_1586667732" r:id="rId392"/>
        </w:object>
      </w:r>
    </w:p>
    <w:p w:rsidR="001D1BB5" w:rsidRDefault="001D1BB5" w:rsidP="00B93B97">
      <w:pPr>
        <w:pStyle w:val="ListParagraph"/>
        <w:numPr>
          <w:ilvl w:val="0"/>
          <w:numId w:val="24"/>
        </w:numPr>
        <w:spacing w:after="0"/>
        <w:ind w:left="1080"/>
      </w:pPr>
      <w:r>
        <w:t xml:space="preserve">In what direction </w:t>
      </w:r>
      <w:r w:rsidRPr="001D1BB5">
        <w:rPr>
          <w:position w:val="-6"/>
        </w:rPr>
        <w:object w:dxaOrig="220" w:dyaOrig="279">
          <v:shape id="_x0000_i1218" type="#_x0000_t75" style="width:11.25pt;height:14.25pt" o:ole="">
            <v:imagedata r:id="rId393" o:title=""/>
          </v:shape>
          <o:OLEObject Type="Embed" ProgID="Equation.DSMT4" ShapeID="_x0000_i1218" DrawAspect="Content" ObjectID="_1586667733" r:id="rId394"/>
        </w:object>
      </w:r>
      <w:r>
        <w:t xml:space="preserve"> is  </w:t>
      </w:r>
      <w:r w:rsidRPr="001D1BB5">
        <w:rPr>
          <w:position w:val="-18"/>
        </w:rPr>
        <w:object w:dxaOrig="1260" w:dyaOrig="480">
          <v:shape id="_x0000_i1219" type="#_x0000_t75" style="width:61.5pt;height:23.25pt" o:ole="">
            <v:imagedata r:id="rId395" o:title=""/>
          </v:shape>
          <o:OLEObject Type="Embed" ProgID="Equation.DSMT4" ShapeID="_x0000_i1219" DrawAspect="Content" ObjectID="_1586667734" r:id="rId396"/>
        </w:object>
      </w:r>
      <w:r>
        <w:t xml:space="preserve"> a maximum?</w:t>
      </w:r>
    </w:p>
    <w:bookmarkEnd w:id="4"/>
    <w:p w:rsidR="00DB5B25" w:rsidRPr="001D1BB5" w:rsidRDefault="00DB5B25" w:rsidP="005F62DB">
      <w:pPr>
        <w:rPr>
          <w:sz w:val="20"/>
        </w:rPr>
      </w:pPr>
    </w:p>
    <w:p w:rsidR="001D1BB5" w:rsidRDefault="001D1BB5" w:rsidP="00B93B97">
      <w:pPr>
        <w:pStyle w:val="ListParagraph"/>
        <w:numPr>
          <w:ilvl w:val="0"/>
          <w:numId w:val="10"/>
        </w:numPr>
        <w:spacing w:after="0"/>
        <w:ind w:left="540" w:hanging="540"/>
      </w:pPr>
      <w:r>
        <w:t xml:space="preserve">Within the cube </w:t>
      </w:r>
      <w:r w:rsidRPr="00A91531">
        <w:rPr>
          <w:position w:val="-14"/>
        </w:rPr>
        <w:object w:dxaOrig="4700" w:dyaOrig="400">
          <v:shape id="_x0000_i1220" type="#_x0000_t75" style="width:234.75pt;height:20.25pt" o:ole="">
            <v:imagedata r:id="rId397" o:title=""/>
          </v:shape>
          <o:OLEObject Type="Embed" ProgID="Equation.DSMT4" ShapeID="_x0000_i1220" DrawAspect="Content" ObjectID="_1586667735" r:id="rId398"/>
        </w:object>
      </w:r>
      <w:r>
        <w:t xml:space="preserve">, where does </w:t>
      </w:r>
      <w:r w:rsidRPr="00A91531">
        <w:rPr>
          <w:position w:val="-6"/>
        </w:rPr>
        <w:object w:dxaOrig="560" w:dyaOrig="340">
          <v:shape id="_x0000_i1221" type="#_x0000_t75" style="width:27.75pt;height:17.25pt" o:ole="">
            <v:imagedata r:id="rId399" o:title=""/>
          </v:shape>
          <o:OLEObject Type="Embed" ProgID="Equation.DSMT4" ShapeID="_x0000_i1221" DrawAspect="Content" ObjectID="_1586667736" r:id="rId400"/>
        </w:object>
      </w:r>
      <w:r>
        <w:t xml:space="preserve"> have the greatest magnitude when </w:t>
      </w:r>
      <w:r w:rsidRPr="00A91531">
        <w:rPr>
          <w:position w:val="-22"/>
        </w:rPr>
        <w:object w:dxaOrig="2700" w:dyaOrig="560">
          <v:shape id="_x0000_i1222" type="#_x0000_t75" style="width:135pt;height:27.75pt" o:ole="">
            <v:imagedata r:id="rId401" o:title=""/>
          </v:shape>
          <o:OLEObject Type="Embed" ProgID="Equation.DSMT4" ShapeID="_x0000_i1222" DrawAspect="Content" ObjectID="_1586667737" r:id="rId402"/>
        </w:object>
      </w:r>
      <w:r>
        <w:t xml:space="preserve"> </w:t>
      </w:r>
    </w:p>
    <w:p w:rsidR="004A2F29" w:rsidRDefault="00D3272C" w:rsidP="00B93B97">
      <w:pPr>
        <w:pStyle w:val="ListParagraph"/>
        <w:numPr>
          <w:ilvl w:val="0"/>
          <w:numId w:val="10"/>
        </w:numPr>
        <w:spacing w:after="0"/>
        <w:ind w:left="540" w:hanging="540"/>
      </w:pPr>
      <w:r>
        <w:lastRenderedPageBreak/>
        <w:t xml:space="preserve">Show that the general rotation field </w:t>
      </w:r>
      <w:r w:rsidR="00150E50" w:rsidRPr="00D3272C">
        <w:rPr>
          <w:position w:val="-6"/>
        </w:rPr>
        <w:object w:dxaOrig="960" w:dyaOrig="340">
          <v:shape id="_x0000_i1223" type="#_x0000_t75" style="width:48pt;height:17.25pt" o:ole="">
            <v:imagedata r:id="rId403" o:title=""/>
          </v:shape>
          <o:OLEObject Type="Embed" ProgID="Equation.DSMT4" ShapeID="_x0000_i1223" DrawAspect="Content" ObjectID="_1586667738" r:id="rId404"/>
        </w:object>
      </w:r>
      <w:r>
        <w:t xml:space="preserve">, where </w:t>
      </w:r>
      <w:r w:rsidR="00150E50" w:rsidRPr="00150E50">
        <w:rPr>
          <w:b/>
          <w:i/>
          <w:position w:val="-6"/>
          <w:sz w:val="26"/>
          <w:szCs w:val="26"/>
        </w:rPr>
        <w:object w:dxaOrig="200" w:dyaOrig="279">
          <v:shape id="_x0000_i1224" type="#_x0000_t75" style="width:9.75pt;height:14.25pt" o:ole="">
            <v:imagedata r:id="rId405" o:title=""/>
          </v:shape>
          <o:OLEObject Type="Embed" ProgID="Equation.DSMT4" ShapeID="_x0000_i1224" DrawAspect="Content" ObjectID="_1586667739" r:id="rId406"/>
        </w:object>
      </w:r>
      <w:r>
        <w:t xml:space="preserve"> is a nonzero constant vector and </w:t>
      </w:r>
      <w:r w:rsidR="00150E50" w:rsidRPr="00C61909">
        <w:rPr>
          <w:position w:val="-14"/>
        </w:rPr>
        <w:object w:dxaOrig="1260" w:dyaOrig="400">
          <v:shape id="_x0000_i1225" type="#_x0000_t75" style="width:63pt;height:19.5pt" o:ole="">
            <v:imagedata r:id="rId407" o:title=""/>
          </v:shape>
          <o:OLEObject Type="Embed" ProgID="Equation.DSMT4" ShapeID="_x0000_i1225" DrawAspect="Content" ObjectID="_1586667740" r:id="rId408"/>
        </w:object>
      </w:r>
      <w:r>
        <w:t>, has zero divergence.</w:t>
      </w:r>
    </w:p>
    <w:p w:rsidR="004A2F29" w:rsidRPr="008F08BA" w:rsidRDefault="004A2F29" w:rsidP="005F62DB">
      <w:pPr>
        <w:rPr>
          <w:sz w:val="20"/>
        </w:rPr>
      </w:pPr>
    </w:p>
    <w:p w:rsidR="002C7C21" w:rsidRDefault="002C7C21" w:rsidP="00B93B97">
      <w:pPr>
        <w:pStyle w:val="ListParagraph"/>
        <w:numPr>
          <w:ilvl w:val="0"/>
          <w:numId w:val="10"/>
        </w:numPr>
        <w:spacing w:after="0"/>
        <w:ind w:left="540" w:hanging="540"/>
      </w:pPr>
      <w:r>
        <w:t xml:space="preserve">Let </w:t>
      </w:r>
      <w:r w:rsidR="00150E50" w:rsidRPr="00C61909">
        <w:rPr>
          <w:position w:val="-14"/>
        </w:rPr>
        <w:object w:dxaOrig="1260" w:dyaOrig="400">
          <v:shape id="_x0000_i1226" type="#_x0000_t75" style="width:63pt;height:19.5pt" o:ole="">
            <v:imagedata r:id="rId409" o:title=""/>
          </v:shape>
          <o:OLEObject Type="Embed" ProgID="Equation.DSMT4" ShapeID="_x0000_i1226" DrawAspect="Content" ObjectID="_1586667741" r:id="rId410"/>
        </w:object>
      </w:r>
      <w:r>
        <w:t xml:space="preserve">, </w:t>
      </w:r>
      <w:r w:rsidR="00150E50" w:rsidRPr="00C61909">
        <w:rPr>
          <w:position w:val="-14"/>
        </w:rPr>
        <w:object w:dxaOrig="1260" w:dyaOrig="400">
          <v:shape id="_x0000_i1227" type="#_x0000_t75" style="width:63pt;height:19.5pt" o:ole="">
            <v:imagedata r:id="rId411" o:title=""/>
          </v:shape>
          <o:OLEObject Type="Embed" ProgID="Equation.DSMT4" ShapeID="_x0000_i1227" DrawAspect="Content" ObjectID="_1586667742" r:id="rId412"/>
        </w:object>
      </w:r>
      <w:r>
        <w:t xml:space="preserve"> and consider the rotation field </w:t>
      </w:r>
      <w:r w:rsidR="00150E50" w:rsidRPr="00D3272C">
        <w:rPr>
          <w:position w:val="-6"/>
        </w:rPr>
        <w:object w:dxaOrig="960" w:dyaOrig="340">
          <v:shape id="_x0000_i1228" type="#_x0000_t75" style="width:48pt;height:17.25pt" o:ole="">
            <v:imagedata r:id="rId403" o:title=""/>
          </v:shape>
          <o:OLEObject Type="Embed" ProgID="Equation.DSMT4" ShapeID="_x0000_i1228" DrawAspect="Content" ObjectID="_1586667743" r:id="rId413"/>
        </w:object>
      </w:r>
      <w:r w:rsidR="003F1AEB">
        <w:t xml:space="preserve">. Use the right-hand rule for cross product to find the direction of </w:t>
      </w:r>
      <w:r w:rsidR="00150E50" w:rsidRPr="00150E50">
        <w:rPr>
          <w:b/>
          <w:i/>
          <w:position w:val="-4"/>
        </w:rPr>
        <w:object w:dxaOrig="260" w:dyaOrig="320">
          <v:shape id="_x0000_i1229" type="#_x0000_t75" style="width:12.75pt;height:15.75pt" o:ole="">
            <v:imagedata r:id="rId414" o:title=""/>
          </v:shape>
          <o:OLEObject Type="Embed" ProgID="Equation.DSMT4" ShapeID="_x0000_i1229" DrawAspect="Content" ObjectID="_1586667744" r:id="rId415"/>
        </w:object>
      </w:r>
      <w:r w:rsidR="003F1AEB">
        <w:t xml:space="preserve"> at the points </w:t>
      </w:r>
      <w:r w:rsidR="003F1AEB" w:rsidRPr="00C61909">
        <w:rPr>
          <w:position w:val="-14"/>
        </w:rPr>
        <w:object w:dxaOrig="840" w:dyaOrig="400">
          <v:shape id="_x0000_i1230" type="#_x0000_t75" style="width:42pt;height:19.5pt" o:ole="">
            <v:imagedata r:id="rId416" o:title=""/>
          </v:shape>
          <o:OLEObject Type="Embed" ProgID="Equation.DSMT4" ShapeID="_x0000_i1230" DrawAspect="Content" ObjectID="_1586667745" r:id="rId417"/>
        </w:object>
      </w:r>
      <w:r w:rsidR="003F1AEB">
        <w:t xml:space="preserve">, </w:t>
      </w:r>
      <w:r w:rsidR="003F1AEB" w:rsidRPr="00C61909">
        <w:rPr>
          <w:position w:val="-14"/>
        </w:rPr>
        <w:object w:dxaOrig="840" w:dyaOrig="400">
          <v:shape id="_x0000_i1231" type="#_x0000_t75" style="width:42pt;height:19.5pt" o:ole="">
            <v:imagedata r:id="rId418" o:title=""/>
          </v:shape>
          <o:OLEObject Type="Embed" ProgID="Equation.DSMT4" ShapeID="_x0000_i1231" DrawAspect="Content" ObjectID="_1586667746" r:id="rId419"/>
        </w:object>
      </w:r>
      <w:r w:rsidR="003F1AEB">
        <w:t xml:space="preserve">, </w:t>
      </w:r>
      <w:r w:rsidR="003F1AEB" w:rsidRPr="003F1AEB">
        <w:rPr>
          <w:position w:val="-14"/>
        </w:rPr>
        <w:object w:dxaOrig="1060" w:dyaOrig="400">
          <v:shape id="_x0000_i1232" type="#_x0000_t75" style="width:53.25pt;height:19.5pt" o:ole="">
            <v:imagedata r:id="rId420" o:title=""/>
          </v:shape>
          <o:OLEObject Type="Embed" ProgID="Equation.DSMT4" ShapeID="_x0000_i1232" DrawAspect="Content" ObjectID="_1586667747" r:id="rId421"/>
        </w:object>
      </w:r>
      <w:r w:rsidR="003F1AEB">
        <w:t xml:space="preserve">, and </w:t>
      </w:r>
      <w:r w:rsidR="003F1AEB" w:rsidRPr="00C61909">
        <w:rPr>
          <w:position w:val="-14"/>
        </w:rPr>
        <w:object w:dxaOrig="999" w:dyaOrig="400">
          <v:shape id="_x0000_i1233" type="#_x0000_t75" style="width:50.25pt;height:19.5pt" o:ole="">
            <v:imagedata r:id="rId422" o:title=""/>
          </v:shape>
          <o:OLEObject Type="Embed" ProgID="Equation.DSMT4" ShapeID="_x0000_i1233" DrawAspect="Content" ObjectID="_1586667748" r:id="rId423"/>
        </w:object>
      </w:r>
    </w:p>
    <w:p w:rsidR="003F1AEB" w:rsidRPr="008F08BA" w:rsidRDefault="003F1AEB" w:rsidP="005F62DB">
      <w:pPr>
        <w:rPr>
          <w:sz w:val="20"/>
        </w:rPr>
      </w:pPr>
    </w:p>
    <w:p w:rsidR="003F1AEB" w:rsidRDefault="008A476D" w:rsidP="00B93B97">
      <w:pPr>
        <w:pStyle w:val="ListParagraph"/>
        <w:numPr>
          <w:ilvl w:val="0"/>
          <w:numId w:val="10"/>
        </w:numPr>
        <w:spacing w:after="0"/>
        <w:ind w:left="540" w:hanging="540"/>
      </w:pPr>
      <w:r>
        <w:t xml:space="preserve">Find the exact points on the circle </w:t>
      </w:r>
      <w:r w:rsidRPr="008A476D">
        <w:rPr>
          <w:position w:val="-10"/>
        </w:rPr>
        <w:object w:dxaOrig="1200" w:dyaOrig="420">
          <v:shape id="_x0000_i1234" type="#_x0000_t75" style="width:60pt;height:21pt" o:ole="">
            <v:imagedata r:id="rId424" o:title=""/>
          </v:shape>
          <o:OLEObject Type="Embed" ProgID="Equation.DSMT4" ShapeID="_x0000_i1234" DrawAspect="Content" ObjectID="_1586667749" r:id="rId425"/>
        </w:object>
      </w:r>
      <w:r>
        <w:t xml:space="preserve"> at which the field </w:t>
      </w:r>
      <w:r w:rsidR="00150E50" w:rsidRPr="008A476D">
        <w:rPr>
          <w:position w:val="-22"/>
        </w:rPr>
        <w:object w:dxaOrig="2100" w:dyaOrig="560">
          <v:shape id="_x0000_i1235" type="#_x0000_t75" style="width:105pt;height:27.75pt" o:ole="">
            <v:imagedata r:id="rId426" o:title=""/>
          </v:shape>
          <o:OLEObject Type="Embed" ProgID="Equation.DSMT4" ShapeID="_x0000_i1235" DrawAspect="Content" ObjectID="_1586667750" r:id="rId427"/>
        </w:object>
      </w:r>
      <w:r>
        <w:t xml:space="preserve">  switches from pointing inward to outward on the circle, or vice versa.</w:t>
      </w:r>
    </w:p>
    <w:p w:rsidR="00D0400E" w:rsidRDefault="00D0400E" w:rsidP="005F62DB"/>
    <w:p w:rsidR="00A848DC" w:rsidRDefault="00261E9A" w:rsidP="00B93B97">
      <w:pPr>
        <w:pStyle w:val="ListParagraph"/>
        <w:numPr>
          <w:ilvl w:val="0"/>
          <w:numId w:val="10"/>
        </w:numPr>
        <w:spacing w:after="0"/>
        <w:ind w:left="540" w:hanging="540"/>
      </w:pPr>
      <w:r>
        <w:t xml:space="preserve">Suppose a solid object in </w:t>
      </w:r>
      <w:r w:rsidRPr="00261E9A">
        <w:rPr>
          <w:position w:val="-4"/>
        </w:rPr>
        <w:object w:dxaOrig="360" w:dyaOrig="360">
          <v:shape id="_x0000_i1236" type="#_x0000_t75" style="width:18pt;height:18pt" o:ole="">
            <v:imagedata r:id="rId428" o:title=""/>
          </v:shape>
          <o:OLEObject Type="Embed" ProgID="Equation.DSMT4" ShapeID="_x0000_i1236" DrawAspect="Content" ObjectID="_1586667751" r:id="rId429"/>
        </w:object>
      </w:r>
      <w:r>
        <w:t xml:space="preserve"> has a temperature distribution given by </w:t>
      </w:r>
      <w:r w:rsidRPr="00261E9A">
        <w:rPr>
          <w:position w:val="-14"/>
        </w:rPr>
        <w:object w:dxaOrig="1060" w:dyaOrig="400">
          <v:shape id="_x0000_i1237" type="#_x0000_t75" style="width:53.25pt;height:20.25pt" o:ole="">
            <v:imagedata r:id="rId430" o:title=""/>
          </v:shape>
          <o:OLEObject Type="Embed" ProgID="Equation.DSMT4" ShapeID="_x0000_i1237" DrawAspect="Content" ObjectID="_1586667752" r:id="rId431"/>
        </w:object>
      </w:r>
      <w:r>
        <w:t xml:space="preserve">. The heat flow vector field in the object is </w:t>
      </w:r>
      <w:r w:rsidR="00150E50" w:rsidRPr="00261E9A">
        <w:rPr>
          <w:position w:val="-6"/>
        </w:rPr>
        <w:object w:dxaOrig="1100" w:dyaOrig="340">
          <v:shape id="_x0000_i1238" type="#_x0000_t75" style="width:54.75pt;height:17.25pt" o:ole="">
            <v:imagedata r:id="rId432" o:title=""/>
          </v:shape>
          <o:OLEObject Type="Embed" ProgID="Equation.DSMT4" ShapeID="_x0000_i1238" DrawAspect="Content" ObjectID="_1586667753" r:id="rId433"/>
        </w:object>
      </w:r>
      <w:r>
        <w:t xml:space="preserve">, where the conductivity </w:t>
      </w:r>
      <w:r w:rsidRPr="00D0400E">
        <w:rPr>
          <w:i/>
          <w:sz w:val="26"/>
          <w:szCs w:val="26"/>
        </w:rPr>
        <w:t>k</w:t>
      </w:r>
      <w:r>
        <w:t xml:space="preserve"> &gt; 0 is a property of the material. Note that the heat flow vector points in the direction opposite to that of the gradient, which is the direction of greatest temperature decrease. The divergence of the heat flow vector is </w:t>
      </w:r>
      <w:r w:rsidR="00150E50" w:rsidRPr="00261E9A">
        <w:rPr>
          <w:position w:val="-6"/>
        </w:rPr>
        <w:object w:dxaOrig="2400" w:dyaOrig="380">
          <v:shape id="_x0000_i1239" type="#_x0000_t75" style="width:120pt;height:18.75pt" o:ole="">
            <v:imagedata r:id="rId434" o:title=""/>
          </v:shape>
          <o:OLEObject Type="Embed" ProgID="Equation.DSMT4" ShapeID="_x0000_i1239" DrawAspect="Content" ObjectID="_1586667754" r:id="rId435"/>
        </w:object>
      </w:r>
      <w:r>
        <w:t xml:space="preserve"> (the Laplacian of </w:t>
      </w:r>
      <w:r w:rsidRPr="00D0400E">
        <w:rPr>
          <w:i/>
        </w:rPr>
        <w:t>T</w:t>
      </w:r>
      <w:r>
        <w:t>). Compute the heat flow vector field and its divergence for the following temperature distribution.</w:t>
      </w:r>
    </w:p>
    <w:p w:rsidR="00261E9A" w:rsidRDefault="00D0400E" w:rsidP="00B93B97">
      <w:pPr>
        <w:pStyle w:val="ListParagraph"/>
        <w:numPr>
          <w:ilvl w:val="0"/>
          <w:numId w:val="13"/>
        </w:numPr>
        <w:spacing w:after="0"/>
        <w:ind w:left="1080"/>
      </w:pPr>
      <w:r w:rsidRPr="00D0400E">
        <w:rPr>
          <w:position w:val="-14"/>
        </w:rPr>
        <w:object w:dxaOrig="3120" w:dyaOrig="600">
          <v:shape id="_x0000_i1240" type="#_x0000_t75" style="width:156pt;height:30pt" o:ole="">
            <v:imagedata r:id="rId436" o:title=""/>
          </v:shape>
          <o:OLEObject Type="Embed" ProgID="Equation.DSMT4" ShapeID="_x0000_i1240" DrawAspect="Content" ObjectID="_1586667755" r:id="rId437"/>
        </w:object>
      </w:r>
    </w:p>
    <w:p w:rsidR="00675753" w:rsidRDefault="00D0400E" w:rsidP="00B93B97">
      <w:pPr>
        <w:pStyle w:val="ListParagraph"/>
        <w:numPr>
          <w:ilvl w:val="0"/>
          <w:numId w:val="13"/>
        </w:numPr>
        <w:spacing w:after="0"/>
        <w:ind w:left="1080"/>
      </w:pPr>
      <w:r w:rsidRPr="00D0400E">
        <w:rPr>
          <w:position w:val="-14"/>
        </w:rPr>
        <w:object w:dxaOrig="2940" w:dyaOrig="540">
          <v:shape id="_x0000_i1241" type="#_x0000_t75" style="width:147pt;height:27pt" o:ole="">
            <v:imagedata r:id="rId438" o:title=""/>
          </v:shape>
          <o:OLEObject Type="Embed" ProgID="Equation.DSMT4" ShapeID="_x0000_i1241" DrawAspect="Content" ObjectID="_1586667756" r:id="rId439"/>
        </w:object>
      </w:r>
    </w:p>
    <w:p w:rsidR="00316F5C" w:rsidRDefault="00D0400E" w:rsidP="00B93B97">
      <w:pPr>
        <w:pStyle w:val="ListParagraph"/>
        <w:numPr>
          <w:ilvl w:val="0"/>
          <w:numId w:val="13"/>
        </w:numPr>
        <w:spacing w:after="0" w:line="240" w:lineRule="auto"/>
        <w:ind w:left="1080"/>
      </w:pPr>
      <w:r w:rsidRPr="00D0400E">
        <w:rPr>
          <w:position w:val="-28"/>
        </w:rPr>
        <w:object w:dxaOrig="3640" w:dyaOrig="680">
          <v:shape id="_x0000_i1242" type="#_x0000_t75" style="width:182.25pt;height:33.75pt" o:ole="">
            <v:imagedata r:id="rId440" o:title=""/>
          </v:shape>
          <o:OLEObject Type="Embed" ProgID="Equation.DSMT4" ShapeID="_x0000_i1242" DrawAspect="Content" ObjectID="_1586667757" r:id="rId441"/>
        </w:object>
      </w:r>
    </w:p>
    <w:p w:rsidR="00AF2AE9" w:rsidRDefault="00AF2AE9" w:rsidP="005F62DB"/>
    <w:p w:rsidR="00690B0F" w:rsidRDefault="00690B0F" w:rsidP="00B93B97">
      <w:pPr>
        <w:pStyle w:val="ListParagraph"/>
        <w:numPr>
          <w:ilvl w:val="0"/>
          <w:numId w:val="10"/>
        </w:numPr>
        <w:spacing w:after="0"/>
        <w:ind w:left="540" w:hanging="540"/>
      </w:pPr>
      <w:r>
        <w:t xml:space="preserve">Consider the rotational velocity field </w:t>
      </w:r>
      <w:r w:rsidRPr="007961E4">
        <w:rPr>
          <w:position w:val="-14"/>
        </w:rPr>
        <w:object w:dxaOrig="1740" w:dyaOrig="400">
          <v:shape id="_x0000_i1243" type="#_x0000_t75" style="width:87pt;height:20.25pt" o:ole="">
            <v:imagedata r:id="rId442" o:title=""/>
          </v:shape>
          <o:OLEObject Type="Embed" ProgID="Equation.DSMT4" ShapeID="_x0000_i1243" DrawAspect="Content" ObjectID="_1586667758" r:id="rId443"/>
        </w:object>
      </w:r>
    </w:p>
    <w:p w:rsidR="00690B0F" w:rsidRDefault="00690B0F" w:rsidP="00B93B97">
      <w:pPr>
        <w:pStyle w:val="ListParagraph"/>
        <w:numPr>
          <w:ilvl w:val="0"/>
          <w:numId w:val="25"/>
        </w:numPr>
        <w:spacing w:after="0"/>
        <w:ind w:left="990"/>
      </w:pPr>
      <w:r>
        <w:t xml:space="preserve">If a paddle is placed in the </w:t>
      </w:r>
      <w:r w:rsidRPr="007961E4">
        <w:rPr>
          <w:i/>
        </w:rPr>
        <w:t>xy-</w:t>
      </w:r>
      <w:r>
        <w:t>plane with its axis normal to this plane, what is its angular speed?</w:t>
      </w:r>
    </w:p>
    <w:p w:rsidR="00690B0F" w:rsidRDefault="00690B0F" w:rsidP="00B93B97">
      <w:pPr>
        <w:pStyle w:val="ListParagraph"/>
        <w:numPr>
          <w:ilvl w:val="0"/>
          <w:numId w:val="25"/>
        </w:numPr>
        <w:spacing w:after="0"/>
        <w:ind w:left="990"/>
      </w:pPr>
      <w:r>
        <w:t xml:space="preserve">If a paddle is placed in the </w:t>
      </w:r>
      <w:r w:rsidRPr="007961E4">
        <w:rPr>
          <w:i/>
        </w:rPr>
        <w:t>x</w:t>
      </w:r>
      <w:r>
        <w:rPr>
          <w:i/>
        </w:rPr>
        <w:t>z</w:t>
      </w:r>
      <w:r w:rsidRPr="007961E4">
        <w:rPr>
          <w:i/>
        </w:rPr>
        <w:t>-</w:t>
      </w:r>
      <w:r>
        <w:t>plane with its axis normal to this plane, what is its angular speed?</w:t>
      </w:r>
    </w:p>
    <w:p w:rsidR="00690B0F" w:rsidRDefault="00690B0F" w:rsidP="00B93B97">
      <w:pPr>
        <w:pStyle w:val="ListParagraph"/>
        <w:numPr>
          <w:ilvl w:val="0"/>
          <w:numId w:val="25"/>
        </w:numPr>
        <w:spacing w:after="0"/>
        <w:ind w:left="990"/>
      </w:pPr>
      <w:r>
        <w:t xml:space="preserve">If a paddle is placed in the </w:t>
      </w:r>
      <w:r>
        <w:rPr>
          <w:i/>
        </w:rPr>
        <w:t>yz</w:t>
      </w:r>
      <w:r w:rsidRPr="007961E4">
        <w:rPr>
          <w:i/>
        </w:rPr>
        <w:t>-</w:t>
      </w:r>
      <w:r>
        <w:t>plane with its axis normal to this plane, what is its angular speed?</w:t>
      </w:r>
    </w:p>
    <w:p w:rsidR="00690B0F" w:rsidRDefault="00690B0F" w:rsidP="00690B0F"/>
    <w:p w:rsidR="00690B0F" w:rsidRDefault="00690B0F" w:rsidP="00B93B97">
      <w:pPr>
        <w:pStyle w:val="ListParagraph"/>
        <w:numPr>
          <w:ilvl w:val="0"/>
          <w:numId w:val="10"/>
        </w:numPr>
        <w:spacing w:after="0"/>
        <w:ind w:left="540" w:hanging="540"/>
      </w:pPr>
      <w:r>
        <w:t xml:space="preserve">Consider the rotational velocity field </w:t>
      </w:r>
      <w:r w:rsidRPr="007961E4">
        <w:rPr>
          <w:position w:val="-14"/>
        </w:rPr>
        <w:object w:dxaOrig="2020" w:dyaOrig="400">
          <v:shape id="_x0000_i1244" type="#_x0000_t75" style="width:101.25pt;height:20.25pt" o:ole="">
            <v:imagedata r:id="rId444" o:title=""/>
          </v:shape>
          <o:OLEObject Type="Embed" ProgID="Equation.DSMT4" ShapeID="_x0000_i1244" DrawAspect="Content" ObjectID="_1586667759" r:id="rId445"/>
        </w:object>
      </w:r>
      <w:r>
        <w:t xml:space="preserve">. If a paddle wheel is placed in the plane </w:t>
      </w:r>
      <w:r w:rsidRPr="005B4CBA">
        <w:rPr>
          <w:position w:val="-10"/>
        </w:rPr>
        <w:object w:dxaOrig="1240" w:dyaOrig="320">
          <v:shape id="_x0000_i1245" type="#_x0000_t75" style="width:62.25pt;height:15.75pt" o:ole="">
            <v:imagedata r:id="rId446" o:title=""/>
          </v:shape>
          <o:OLEObject Type="Embed" ProgID="Equation.DSMT4" ShapeID="_x0000_i1245" DrawAspect="Content" ObjectID="_1586667760" r:id="rId447"/>
        </w:object>
      </w:r>
      <w:r>
        <w:t xml:space="preserve">  with its axis normal to this plane, how fast does the paddle wheel spin (revolutions per unit time)?</w:t>
      </w:r>
    </w:p>
    <w:p w:rsidR="00690B0F" w:rsidRDefault="00690B0F" w:rsidP="00690B0F"/>
    <w:p w:rsidR="00690B0F" w:rsidRDefault="00690B0F" w:rsidP="00B93B97">
      <w:pPr>
        <w:pStyle w:val="ListParagraph"/>
        <w:numPr>
          <w:ilvl w:val="0"/>
          <w:numId w:val="10"/>
        </w:numPr>
        <w:spacing w:after="0"/>
        <w:ind w:left="540" w:hanging="540"/>
      </w:pPr>
      <w:r>
        <w:t xml:space="preserve">The potential function for the gravitational force field due to a mass </w:t>
      </w:r>
      <w:r w:rsidRPr="00690B0F">
        <w:rPr>
          <w:i/>
        </w:rPr>
        <w:t>M</w:t>
      </w:r>
      <w:r>
        <w:t xml:space="preserve"> at the origin acting on a mass </w:t>
      </w:r>
      <w:r w:rsidRPr="00690B0F">
        <w:rPr>
          <w:i/>
        </w:rPr>
        <w:t>m</w:t>
      </w:r>
      <w:r>
        <w:t xml:space="preserve"> is </w:t>
      </w:r>
      <w:r w:rsidRPr="007136BB">
        <w:rPr>
          <w:position w:val="-30"/>
        </w:rPr>
        <w:object w:dxaOrig="1040" w:dyaOrig="620">
          <v:shape id="_x0000_i1246" type="#_x0000_t75" style="width:51.75pt;height:30.75pt" o:ole="">
            <v:imagedata r:id="rId448" o:title=""/>
          </v:shape>
          <o:OLEObject Type="Embed" ProgID="Equation.DSMT4" ShapeID="_x0000_i1246" DrawAspect="Content" ObjectID="_1586667761" r:id="rId449"/>
        </w:object>
      </w:r>
      <w:r>
        <w:t xml:space="preserve"> , where </w:t>
      </w:r>
      <w:r w:rsidRPr="0087062F">
        <w:rPr>
          <w:position w:val="-14"/>
        </w:rPr>
        <w:object w:dxaOrig="1280" w:dyaOrig="400">
          <v:shape id="_x0000_i1247" type="#_x0000_t75" style="width:63.75pt;height:20.25pt" o:ole="">
            <v:imagedata r:id="rId450" o:title=""/>
          </v:shape>
          <o:OLEObject Type="Embed" ProgID="Equation.DSMT4" ShapeID="_x0000_i1247" DrawAspect="Content" ObjectID="_1586667762" r:id="rId451"/>
        </w:object>
      </w:r>
      <w:r>
        <w:t xml:space="preserve"> is the position vector of the mass m and </w:t>
      </w:r>
      <w:r w:rsidRPr="00690B0F">
        <w:rPr>
          <w:i/>
        </w:rPr>
        <w:t>G</w:t>
      </w:r>
      <w:r>
        <w:t xml:space="preserve"> is the gravitational constant.</w:t>
      </w:r>
    </w:p>
    <w:p w:rsidR="00690B0F" w:rsidRDefault="00690B0F" w:rsidP="00B93B97">
      <w:pPr>
        <w:pStyle w:val="ListParagraph"/>
        <w:numPr>
          <w:ilvl w:val="0"/>
          <w:numId w:val="26"/>
        </w:numPr>
        <w:spacing w:after="0"/>
        <w:ind w:left="1080"/>
      </w:pPr>
      <w:r>
        <w:t xml:space="preserve">Compute the gravitational force field </w:t>
      </w:r>
      <w:r w:rsidRPr="0087062F">
        <w:rPr>
          <w:position w:val="-10"/>
        </w:rPr>
        <w:object w:dxaOrig="960" w:dyaOrig="380">
          <v:shape id="_x0000_i1248" type="#_x0000_t75" style="width:48pt;height:18.75pt" o:ole="">
            <v:imagedata r:id="rId452" o:title=""/>
          </v:shape>
          <o:OLEObject Type="Embed" ProgID="Equation.DSMT4" ShapeID="_x0000_i1248" DrawAspect="Content" ObjectID="_1586667763" r:id="rId453"/>
        </w:object>
      </w:r>
    </w:p>
    <w:p w:rsidR="00690B0F" w:rsidRDefault="00690B0F" w:rsidP="00B93B97">
      <w:pPr>
        <w:pStyle w:val="ListParagraph"/>
        <w:numPr>
          <w:ilvl w:val="0"/>
          <w:numId w:val="26"/>
        </w:numPr>
        <w:spacing w:after="0"/>
        <w:ind w:left="1080"/>
      </w:pPr>
      <w:r>
        <w:t xml:space="preserve">Show that the field is irrotational; that is </w:t>
      </w:r>
      <w:r w:rsidRPr="0087062F">
        <w:rPr>
          <w:position w:val="-6"/>
        </w:rPr>
        <w:object w:dxaOrig="999" w:dyaOrig="340">
          <v:shape id="_x0000_i1249" type="#_x0000_t75" style="width:50.25pt;height:17.25pt" o:ole="">
            <v:imagedata r:id="rId454" o:title=""/>
          </v:shape>
          <o:OLEObject Type="Embed" ProgID="Equation.DSMT4" ShapeID="_x0000_i1249" DrawAspect="Content" ObjectID="_1586667764" r:id="rId455"/>
        </w:object>
      </w:r>
      <w:r>
        <w:t xml:space="preserve"> </w:t>
      </w:r>
    </w:p>
    <w:p w:rsidR="00E67EFC" w:rsidRPr="00E67EFC" w:rsidRDefault="00E67EFC" w:rsidP="00690B0F">
      <w:pPr>
        <w:rPr>
          <w:sz w:val="12"/>
        </w:rPr>
      </w:pPr>
      <w:r w:rsidRPr="00E67EFC">
        <w:rPr>
          <w:sz w:val="12"/>
        </w:rPr>
        <w:br w:type="page"/>
      </w:r>
    </w:p>
    <w:p w:rsidR="00E67EFC" w:rsidRDefault="00E67EFC" w:rsidP="00B93B97">
      <w:pPr>
        <w:pStyle w:val="ListParagraph"/>
        <w:numPr>
          <w:ilvl w:val="0"/>
          <w:numId w:val="10"/>
        </w:numPr>
        <w:spacing w:after="0"/>
        <w:ind w:left="540" w:hanging="540"/>
      </w:pPr>
      <w:r>
        <w:lastRenderedPageBreak/>
        <w:t xml:space="preserve">The potential function for the force field due to a charge </w:t>
      </w:r>
      <w:r w:rsidRPr="00E67EFC">
        <w:rPr>
          <w:i/>
        </w:rPr>
        <w:t>q</w:t>
      </w:r>
      <w:r>
        <w:t xml:space="preserve"> at the origin is </w:t>
      </w:r>
      <w:r w:rsidRPr="00053FEA">
        <w:rPr>
          <w:position w:val="-32"/>
        </w:rPr>
        <w:object w:dxaOrig="1300" w:dyaOrig="700">
          <v:shape id="_x0000_i1250" type="#_x0000_t75" style="width:65.25pt;height:35.25pt" o:ole="">
            <v:imagedata r:id="rId456" o:title=""/>
          </v:shape>
          <o:OLEObject Type="Embed" ProgID="Equation.DSMT4" ShapeID="_x0000_i1250" DrawAspect="Content" ObjectID="_1586667765" r:id="rId457"/>
        </w:object>
      </w:r>
      <w:r>
        <w:t xml:space="preserve">, where </w:t>
      </w:r>
      <w:r w:rsidRPr="0087062F">
        <w:rPr>
          <w:position w:val="-14"/>
        </w:rPr>
        <w:object w:dxaOrig="1280" w:dyaOrig="400">
          <v:shape id="_x0000_i1251" type="#_x0000_t75" style="width:63.75pt;height:20.25pt" o:ole="">
            <v:imagedata r:id="rId450" o:title=""/>
          </v:shape>
          <o:OLEObject Type="Embed" ProgID="Equation.DSMT4" ShapeID="_x0000_i1251" DrawAspect="Content" ObjectID="_1586667766" r:id="rId458"/>
        </w:object>
      </w:r>
      <w:r>
        <w:t xml:space="preserve"> is the position vector of the mass m and </w:t>
      </w:r>
      <w:r w:rsidRPr="00E67EFC">
        <w:rPr>
          <w:i/>
        </w:rPr>
        <w:t>G</w:t>
      </w:r>
      <w:r>
        <w:t xml:space="preserve"> is the gravitational constant.</w:t>
      </w:r>
    </w:p>
    <w:p w:rsidR="00E67EFC" w:rsidRDefault="00E67EFC" w:rsidP="00B93B97">
      <w:pPr>
        <w:pStyle w:val="ListParagraph"/>
        <w:numPr>
          <w:ilvl w:val="0"/>
          <w:numId w:val="26"/>
        </w:numPr>
        <w:spacing w:after="0"/>
        <w:ind w:left="1080"/>
      </w:pPr>
      <w:r>
        <w:t xml:space="preserve">Compute the force field </w:t>
      </w:r>
      <w:r w:rsidRPr="0087062F">
        <w:rPr>
          <w:position w:val="-10"/>
        </w:rPr>
        <w:object w:dxaOrig="960" w:dyaOrig="380">
          <v:shape id="_x0000_i1252" type="#_x0000_t75" style="width:48pt;height:18.75pt" o:ole="">
            <v:imagedata r:id="rId452" o:title=""/>
          </v:shape>
          <o:OLEObject Type="Embed" ProgID="Equation.DSMT4" ShapeID="_x0000_i1252" DrawAspect="Content" ObjectID="_1586667767" r:id="rId459"/>
        </w:object>
      </w:r>
    </w:p>
    <w:p w:rsidR="00E67EFC" w:rsidRDefault="00E67EFC" w:rsidP="00B93B97">
      <w:pPr>
        <w:pStyle w:val="ListParagraph"/>
        <w:numPr>
          <w:ilvl w:val="0"/>
          <w:numId w:val="26"/>
        </w:numPr>
        <w:spacing w:after="0"/>
        <w:ind w:left="1080"/>
      </w:pPr>
      <w:r>
        <w:t xml:space="preserve">Show that the field is irrotational; that is </w:t>
      </w:r>
      <w:r w:rsidRPr="0087062F">
        <w:rPr>
          <w:position w:val="-6"/>
        </w:rPr>
        <w:object w:dxaOrig="999" w:dyaOrig="340">
          <v:shape id="_x0000_i1253" type="#_x0000_t75" style="width:50.25pt;height:17.25pt" o:ole="">
            <v:imagedata r:id="rId454" o:title=""/>
          </v:shape>
          <o:OLEObject Type="Embed" ProgID="Equation.DSMT4" ShapeID="_x0000_i1253" DrawAspect="Content" ObjectID="_1586667768" r:id="rId460"/>
        </w:object>
      </w:r>
      <w:r>
        <w:t xml:space="preserve"> </w:t>
      </w:r>
    </w:p>
    <w:p w:rsidR="00E67EFC" w:rsidRDefault="00E67EFC" w:rsidP="00690B0F"/>
    <w:p w:rsidR="00CE01DE" w:rsidRDefault="00CE01DE" w:rsidP="00B93B97">
      <w:pPr>
        <w:pStyle w:val="ListParagraph"/>
        <w:numPr>
          <w:ilvl w:val="0"/>
          <w:numId w:val="10"/>
        </w:numPr>
        <w:spacing w:after="0"/>
        <w:ind w:left="540" w:hanging="540"/>
      </w:pPr>
      <w:r>
        <w:t>The Navier-Stokes equation is the fundamental equation of fluid dynamics that models the motion of water in everything from bathtubs to oceans. In one of its many forms (incompressible, viscous flow), the equation is</w:t>
      </w:r>
    </w:p>
    <w:p w:rsidR="00CE01DE" w:rsidRDefault="00CE01DE" w:rsidP="00CE01DE">
      <w:pPr>
        <w:spacing w:line="360" w:lineRule="auto"/>
        <w:jc w:val="center"/>
      </w:pPr>
      <w:r w:rsidRPr="00F37D47">
        <w:rPr>
          <w:position w:val="-28"/>
        </w:rPr>
        <w:object w:dxaOrig="3940" w:dyaOrig="680">
          <v:shape id="_x0000_i1254" type="#_x0000_t75" style="width:197.25pt;height:33.75pt" o:ole="">
            <v:imagedata r:id="rId461" o:title=""/>
          </v:shape>
          <o:OLEObject Type="Embed" ProgID="Equation.DSMT4" ShapeID="_x0000_i1254" DrawAspect="Content" ObjectID="_1586667769" r:id="rId462"/>
        </w:object>
      </w:r>
      <w:r>
        <w:t xml:space="preserve"> </w:t>
      </w:r>
    </w:p>
    <w:p w:rsidR="00CE01DE" w:rsidRDefault="00CE01DE" w:rsidP="00CE01DE">
      <w:pPr>
        <w:ind w:left="540"/>
      </w:pPr>
      <w:r>
        <w:t xml:space="preserve">In this notation </w:t>
      </w:r>
      <w:r w:rsidRPr="00F37D47">
        <w:rPr>
          <w:position w:val="-14"/>
        </w:rPr>
        <w:object w:dxaOrig="1380" w:dyaOrig="420">
          <v:shape id="_x0000_i1255" type="#_x0000_t75" style="width:69pt;height:21pt" o:ole="">
            <v:imagedata r:id="rId463" o:title=""/>
          </v:shape>
          <o:OLEObject Type="Embed" ProgID="Equation.DSMT4" ShapeID="_x0000_i1255" DrawAspect="Content" ObjectID="_1586667770" r:id="rId464"/>
        </w:object>
      </w:r>
      <w:r>
        <w:t xml:space="preserve"> is the three-dimensional velocity field, </w:t>
      </w:r>
      <w:r w:rsidRPr="00F37D47">
        <w:rPr>
          <w:i/>
        </w:rPr>
        <w:t>p</w:t>
      </w:r>
      <w:r>
        <w:t xml:space="preserve"> is the (scalar) pressure, </w:t>
      </w:r>
      <w:r w:rsidRPr="00F37D47">
        <w:rPr>
          <w:rFonts w:ascii="Cambria Math" w:hAnsi="Cambria Math"/>
          <w:i/>
        </w:rPr>
        <w:t>ρ</w:t>
      </w:r>
      <w:r>
        <w:t xml:space="preserve"> is the constant density of the fluid, and </w:t>
      </w:r>
      <w:r w:rsidRPr="00F37D47">
        <w:rPr>
          <w:rFonts w:ascii="Cambria Math" w:hAnsi="Cambria Math"/>
          <w:i/>
        </w:rPr>
        <w:t>μ</w:t>
      </w:r>
      <w:r>
        <w:t xml:space="preserve"> is the constant viscosity. Write out the three component equations of this vector equation.</w:t>
      </w:r>
    </w:p>
    <w:p w:rsidR="00CE01DE" w:rsidRDefault="00CE01DE" w:rsidP="00690B0F"/>
    <w:p w:rsidR="00AD4BDE" w:rsidRDefault="00AD4BDE" w:rsidP="00B93B97">
      <w:pPr>
        <w:pStyle w:val="ListParagraph"/>
        <w:numPr>
          <w:ilvl w:val="0"/>
          <w:numId w:val="10"/>
        </w:numPr>
        <w:ind w:left="540" w:hanging="540"/>
      </w:pPr>
      <w:r>
        <w:t xml:space="preserve">One of Maxwell’s equations for electromagnetic waves is </w:t>
      </w:r>
      <w:r w:rsidRPr="00716EDB">
        <w:rPr>
          <w:position w:val="-20"/>
        </w:rPr>
        <w:object w:dxaOrig="1400" w:dyaOrig="580">
          <v:shape id="_x0000_i1256" type="#_x0000_t75" style="width:69.75pt;height:29.25pt" o:ole="">
            <v:imagedata r:id="rId465" o:title=""/>
          </v:shape>
          <o:OLEObject Type="Embed" ProgID="Equation.DSMT4" ShapeID="_x0000_i1256" DrawAspect="Content" ObjectID="_1586667771" r:id="rId466"/>
        </w:object>
      </w:r>
      <w:r>
        <w:t xml:space="preserve">, where </w:t>
      </w:r>
      <w:r w:rsidRPr="00716EDB">
        <w:rPr>
          <w:position w:val="-4"/>
        </w:rPr>
        <w:object w:dxaOrig="240" w:dyaOrig="320">
          <v:shape id="_x0000_i1257" type="#_x0000_t75" style="width:12pt;height:15.75pt" o:ole="">
            <v:imagedata r:id="rId467" o:title=""/>
          </v:shape>
          <o:OLEObject Type="Embed" ProgID="Equation.DSMT4" ShapeID="_x0000_i1257" DrawAspect="Content" ObjectID="_1586667772" r:id="rId468"/>
        </w:object>
      </w:r>
      <w:r>
        <w:t xml:space="preserve"> is the electric field, </w:t>
      </w:r>
      <w:r w:rsidRPr="00716EDB">
        <w:rPr>
          <w:position w:val="-4"/>
        </w:rPr>
        <w:object w:dxaOrig="240" w:dyaOrig="320">
          <v:shape id="_x0000_i1258" type="#_x0000_t75" style="width:12pt;height:15.75pt" o:ole="">
            <v:imagedata r:id="rId469" o:title=""/>
          </v:shape>
          <o:OLEObject Type="Embed" ProgID="Equation.DSMT4" ShapeID="_x0000_i1258" DrawAspect="Content" ObjectID="_1586667773" r:id="rId470"/>
        </w:object>
      </w:r>
      <w:r>
        <w:t xml:space="preserve"> is the magnetic field, and </w:t>
      </w:r>
      <w:r w:rsidRPr="00AD4BDE">
        <w:rPr>
          <w:i/>
        </w:rPr>
        <w:t>C</w:t>
      </w:r>
      <w:r>
        <w:t xml:space="preserve"> is a constant.</w:t>
      </w:r>
    </w:p>
    <w:p w:rsidR="00AD4BDE" w:rsidRDefault="00AD4BDE" w:rsidP="00B93B97">
      <w:pPr>
        <w:pStyle w:val="ListParagraph"/>
        <w:numPr>
          <w:ilvl w:val="0"/>
          <w:numId w:val="27"/>
        </w:numPr>
        <w:spacing w:after="0"/>
        <w:ind w:left="900"/>
      </w:pPr>
      <w:r>
        <w:t xml:space="preserve">Show that the fields </w:t>
      </w:r>
      <w:r w:rsidRPr="00716EDB">
        <w:rPr>
          <w:position w:val="-14"/>
        </w:rPr>
        <w:object w:dxaOrig="5700" w:dyaOrig="420">
          <v:shape id="_x0000_i1259" type="#_x0000_t75" style="width:285pt;height:21pt" o:ole="">
            <v:imagedata r:id="rId471" o:title=""/>
          </v:shape>
          <o:OLEObject Type="Embed" ProgID="Equation.DSMT4" ShapeID="_x0000_i1259" DrawAspect="Content" ObjectID="_1586667774" r:id="rId472"/>
        </w:object>
      </w:r>
    </w:p>
    <w:p w:rsidR="00AD4BDE" w:rsidRDefault="00AD4BDE" w:rsidP="00AD4BDE">
      <w:pPr>
        <w:pStyle w:val="ListParagraph"/>
        <w:spacing w:after="0"/>
        <w:ind w:left="900"/>
      </w:pPr>
      <w:r>
        <w:t xml:space="preserve">Satisfy the equation for constants </w:t>
      </w:r>
      <w:r w:rsidRPr="00C44913">
        <w:rPr>
          <w:i/>
        </w:rPr>
        <w:t>A</w:t>
      </w:r>
      <w:r>
        <w:t xml:space="preserve">, </w:t>
      </w:r>
      <w:r w:rsidRPr="00C44913">
        <w:rPr>
          <w:i/>
        </w:rPr>
        <w:t>k,</w:t>
      </w:r>
      <w:r>
        <w:t xml:space="preserve"> and </w:t>
      </w:r>
      <w:r w:rsidRPr="00C44913">
        <w:rPr>
          <w:rFonts w:ascii="Cambria Math" w:hAnsi="Cambria Math"/>
          <w:i/>
        </w:rPr>
        <w:t>ω</w:t>
      </w:r>
      <w:r>
        <w:t xml:space="preserve">, provided  </w:t>
      </w:r>
      <w:r w:rsidRPr="00C44913">
        <w:rPr>
          <w:position w:val="-20"/>
        </w:rPr>
        <w:object w:dxaOrig="700" w:dyaOrig="520">
          <v:shape id="_x0000_i1260" type="#_x0000_t75" style="width:35.25pt;height:26.25pt" o:ole="">
            <v:imagedata r:id="rId473" o:title=""/>
          </v:shape>
          <o:OLEObject Type="Embed" ProgID="Equation.DSMT4" ShapeID="_x0000_i1260" DrawAspect="Content" ObjectID="_1586667775" r:id="rId474"/>
        </w:object>
      </w:r>
    </w:p>
    <w:p w:rsidR="00AD4BDE" w:rsidRDefault="00AD4BDE" w:rsidP="00B93B97">
      <w:pPr>
        <w:pStyle w:val="ListParagraph"/>
        <w:numPr>
          <w:ilvl w:val="0"/>
          <w:numId w:val="27"/>
        </w:numPr>
        <w:spacing w:after="0"/>
        <w:ind w:left="900"/>
      </w:pPr>
      <w:r>
        <w:t xml:space="preserve">Make a rough sketch showing the directions of </w:t>
      </w:r>
      <w:r w:rsidRPr="00716EDB">
        <w:rPr>
          <w:position w:val="-4"/>
        </w:rPr>
        <w:object w:dxaOrig="240" w:dyaOrig="320">
          <v:shape id="_x0000_i1261" type="#_x0000_t75" style="width:12pt;height:15.75pt" o:ole="">
            <v:imagedata r:id="rId467" o:title=""/>
          </v:shape>
          <o:OLEObject Type="Embed" ProgID="Equation.DSMT4" ShapeID="_x0000_i1261" DrawAspect="Content" ObjectID="_1586667776" r:id="rId475"/>
        </w:object>
      </w:r>
      <w:r>
        <w:t xml:space="preserve"> and </w:t>
      </w:r>
      <w:r w:rsidRPr="00716EDB">
        <w:rPr>
          <w:position w:val="-4"/>
        </w:rPr>
        <w:object w:dxaOrig="240" w:dyaOrig="320">
          <v:shape id="_x0000_i1262" type="#_x0000_t75" style="width:12pt;height:15.75pt" o:ole="">
            <v:imagedata r:id="rId469" o:title=""/>
          </v:shape>
          <o:OLEObject Type="Embed" ProgID="Equation.DSMT4" ShapeID="_x0000_i1262" DrawAspect="Content" ObjectID="_1586667777" r:id="rId476"/>
        </w:object>
      </w:r>
    </w:p>
    <w:p w:rsidR="00AD4BDE" w:rsidRDefault="00AD4BDE" w:rsidP="00AD4BDE"/>
    <w:p w:rsidR="00AE1490" w:rsidRDefault="00AE1490" w:rsidP="00B93B97">
      <w:pPr>
        <w:pStyle w:val="ListParagraph"/>
        <w:numPr>
          <w:ilvl w:val="0"/>
          <w:numId w:val="10"/>
        </w:numPr>
        <w:spacing w:after="0" w:line="360" w:lineRule="auto"/>
        <w:ind w:left="540" w:hanging="540"/>
      </w:pPr>
      <w:r>
        <w:t xml:space="preserve">Prove that for a real number </w:t>
      </w:r>
      <w:r w:rsidRPr="00AE1490">
        <w:rPr>
          <w:i/>
        </w:rPr>
        <w:t>p</w:t>
      </w:r>
      <w:r>
        <w:t xml:space="preserve">, with </w:t>
      </w:r>
      <w:r w:rsidRPr="0087062F">
        <w:rPr>
          <w:position w:val="-14"/>
        </w:rPr>
        <w:object w:dxaOrig="1280" w:dyaOrig="400">
          <v:shape id="_x0000_i1263" type="#_x0000_t75" style="width:63.75pt;height:20.25pt" o:ole="">
            <v:imagedata r:id="rId450" o:title=""/>
          </v:shape>
          <o:OLEObject Type="Embed" ProgID="Equation.DSMT4" ShapeID="_x0000_i1263" DrawAspect="Content" ObjectID="_1586667778" r:id="rId477"/>
        </w:object>
      </w:r>
      <w:r>
        <w:t xml:space="preserve">, </w:t>
      </w:r>
      <w:r w:rsidRPr="007C6C85">
        <w:rPr>
          <w:position w:val="-40"/>
        </w:rPr>
        <w:object w:dxaOrig="2100" w:dyaOrig="820">
          <v:shape id="_x0000_i1264" type="#_x0000_t75" style="width:105pt;height:41.25pt" o:ole="">
            <v:imagedata r:id="rId478" o:title=""/>
          </v:shape>
          <o:OLEObject Type="Embed" ProgID="Equation.DSMT4" ShapeID="_x0000_i1264" DrawAspect="Content" ObjectID="_1586667779" r:id="rId479"/>
        </w:object>
      </w:r>
      <w:r>
        <w:t xml:space="preserve"> </w:t>
      </w:r>
    </w:p>
    <w:p w:rsidR="00AE1490" w:rsidRDefault="00AE1490" w:rsidP="00B93B97">
      <w:pPr>
        <w:pStyle w:val="ListParagraph"/>
        <w:numPr>
          <w:ilvl w:val="0"/>
          <w:numId w:val="10"/>
        </w:numPr>
        <w:spacing w:after="0" w:line="360" w:lineRule="auto"/>
        <w:ind w:left="540" w:hanging="540"/>
      </w:pPr>
      <w:r>
        <w:t xml:space="preserve">Prove that for a real number </w:t>
      </w:r>
      <w:r w:rsidRPr="00AE1490">
        <w:rPr>
          <w:i/>
        </w:rPr>
        <w:t>p</w:t>
      </w:r>
      <w:r>
        <w:t xml:space="preserve">, with </w:t>
      </w:r>
      <w:r w:rsidRPr="0087062F">
        <w:rPr>
          <w:position w:val="-14"/>
        </w:rPr>
        <w:object w:dxaOrig="1280" w:dyaOrig="400">
          <v:shape id="_x0000_i1265" type="#_x0000_t75" style="width:63.75pt;height:20.25pt" o:ole="">
            <v:imagedata r:id="rId450" o:title=""/>
          </v:shape>
          <o:OLEObject Type="Embed" ProgID="Equation.DSMT4" ShapeID="_x0000_i1265" DrawAspect="Content" ObjectID="_1586667780" r:id="rId480"/>
        </w:object>
      </w:r>
      <w:r>
        <w:t xml:space="preserve">, </w:t>
      </w:r>
      <w:r w:rsidRPr="00E1046E">
        <w:rPr>
          <w:position w:val="-42"/>
        </w:rPr>
        <w:object w:dxaOrig="1840" w:dyaOrig="960">
          <v:shape id="_x0000_i1266" type="#_x0000_t75" style="width:92.25pt;height:48pt" o:ole="">
            <v:imagedata r:id="rId481" o:title=""/>
          </v:shape>
          <o:OLEObject Type="Embed" ProgID="Equation.DSMT4" ShapeID="_x0000_i1266" DrawAspect="Content" ObjectID="_1586667781" r:id="rId482"/>
        </w:object>
      </w:r>
      <w:r>
        <w:t xml:space="preserve"> </w:t>
      </w:r>
    </w:p>
    <w:p w:rsidR="00AE1490" w:rsidRDefault="00AE1490" w:rsidP="00B93B97">
      <w:pPr>
        <w:pStyle w:val="ListParagraph"/>
        <w:numPr>
          <w:ilvl w:val="0"/>
          <w:numId w:val="10"/>
        </w:numPr>
        <w:spacing w:after="0"/>
        <w:ind w:left="540" w:hanging="540"/>
      </w:pPr>
      <w:r>
        <w:t xml:space="preserve">Prove that for a real number </w:t>
      </w:r>
      <w:r w:rsidRPr="00AE1490">
        <w:rPr>
          <w:i/>
        </w:rPr>
        <w:t>p</w:t>
      </w:r>
      <w:r>
        <w:t xml:space="preserve">, with </w:t>
      </w:r>
      <w:r w:rsidRPr="0087062F">
        <w:rPr>
          <w:position w:val="-14"/>
        </w:rPr>
        <w:object w:dxaOrig="1280" w:dyaOrig="400">
          <v:shape id="_x0000_i1267" type="#_x0000_t75" style="width:63.75pt;height:20.25pt" o:ole="">
            <v:imagedata r:id="rId450" o:title=""/>
          </v:shape>
          <o:OLEObject Type="Embed" ProgID="Equation.DSMT4" ShapeID="_x0000_i1267" DrawAspect="Content" ObjectID="_1586667782" r:id="rId483"/>
        </w:object>
      </w:r>
      <w:r>
        <w:t xml:space="preserve">, </w:t>
      </w:r>
      <w:r w:rsidRPr="00E1046E">
        <w:rPr>
          <w:position w:val="-42"/>
        </w:rPr>
        <w:object w:dxaOrig="2400" w:dyaOrig="960">
          <v:shape id="_x0000_i1268" type="#_x0000_t75" style="width:120pt;height:48pt" o:ole="">
            <v:imagedata r:id="rId484" o:title=""/>
          </v:shape>
          <o:OLEObject Type="Embed" ProgID="Equation.DSMT4" ShapeID="_x0000_i1268" DrawAspect="Content" ObjectID="_1586667783" r:id="rId485"/>
        </w:object>
      </w:r>
      <w:r>
        <w:t xml:space="preserve"> </w:t>
      </w:r>
    </w:p>
    <w:p w:rsidR="00CE01DE" w:rsidRDefault="00CE01DE" w:rsidP="00690B0F">
      <w:bookmarkStart w:id="5" w:name="_GoBack"/>
      <w:bookmarkEnd w:id="5"/>
    </w:p>
    <w:sectPr w:rsidR="00CE01DE" w:rsidSect="0000154D">
      <w:footerReference w:type="default" r:id="rId486"/>
      <w:type w:val="continuous"/>
      <w:pgSz w:w="12240" w:h="15840" w:code="1"/>
      <w:pgMar w:top="720" w:right="864" w:bottom="864" w:left="1152" w:header="144" w:footer="144" w:gutter="0"/>
      <w:pgNumType w:start="4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22B" w:rsidRDefault="0007022B" w:rsidP="00EE682A">
      <w:r>
        <w:separator/>
      </w:r>
    </w:p>
  </w:endnote>
  <w:endnote w:type="continuationSeparator" w:id="0">
    <w:p w:rsidR="0007022B" w:rsidRDefault="0007022B" w:rsidP="00EE6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379872"/>
      <w:docPartObj>
        <w:docPartGallery w:val="Page Numbers (Bottom of Page)"/>
        <w:docPartUnique/>
      </w:docPartObj>
    </w:sdtPr>
    <w:sdtEndPr>
      <w:rPr>
        <w:noProof/>
      </w:rPr>
    </w:sdtEndPr>
    <w:sdtContent>
      <w:p w:rsidR="0010296E" w:rsidRDefault="0010296E">
        <w:pPr>
          <w:pStyle w:val="Footer"/>
          <w:jc w:val="center"/>
        </w:pPr>
        <w:r>
          <w:fldChar w:fldCharType="begin"/>
        </w:r>
        <w:r>
          <w:instrText xml:space="preserve"> PAGE   \* MERGEFORMAT </w:instrText>
        </w:r>
        <w:r>
          <w:fldChar w:fldCharType="separate"/>
        </w:r>
        <w:r w:rsidR="00B42804">
          <w:rPr>
            <w:noProof/>
          </w:rPr>
          <w:t>56</w:t>
        </w:r>
        <w:r>
          <w:rPr>
            <w:noProof/>
          </w:rPr>
          <w:fldChar w:fldCharType="end"/>
        </w:r>
      </w:p>
    </w:sdtContent>
  </w:sdt>
  <w:p w:rsidR="0010296E" w:rsidRDefault="001029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22B" w:rsidRDefault="0007022B" w:rsidP="00EE682A">
      <w:r>
        <w:separator/>
      </w:r>
    </w:p>
  </w:footnote>
  <w:footnote w:type="continuationSeparator" w:id="0">
    <w:p w:rsidR="0007022B" w:rsidRDefault="0007022B" w:rsidP="00EE68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71E0F"/>
    <w:multiLevelType w:val="hybridMultilevel"/>
    <w:tmpl w:val="A42E1B92"/>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87C77"/>
    <w:multiLevelType w:val="hybridMultilevel"/>
    <w:tmpl w:val="6F00F5BE"/>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682650"/>
    <w:multiLevelType w:val="hybridMultilevel"/>
    <w:tmpl w:val="0EE00728"/>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B6B47"/>
    <w:multiLevelType w:val="hybridMultilevel"/>
    <w:tmpl w:val="AAA4F68E"/>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BC2997"/>
    <w:multiLevelType w:val="hybridMultilevel"/>
    <w:tmpl w:val="86FCE1A0"/>
    <w:lvl w:ilvl="0" w:tplc="98A68A9E">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A82C2F"/>
    <w:multiLevelType w:val="hybridMultilevel"/>
    <w:tmpl w:val="84C04222"/>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8960E6"/>
    <w:multiLevelType w:val="hybridMultilevel"/>
    <w:tmpl w:val="7750B684"/>
    <w:lvl w:ilvl="0" w:tplc="65527F4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305410"/>
    <w:multiLevelType w:val="hybridMultilevel"/>
    <w:tmpl w:val="7A581170"/>
    <w:lvl w:ilvl="0" w:tplc="12CA30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D00321"/>
    <w:multiLevelType w:val="hybridMultilevel"/>
    <w:tmpl w:val="9224005C"/>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764FC3"/>
    <w:multiLevelType w:val="hybridMultilevel"/>
    <w:tmpl w:val="8A3825E8"/>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533CB9"/>
    <w:multiLevelType w:val="hybridMultilevel"/>
    <w:tmpl w:val="7CF68F64"/>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082709"/>
    <w:multiLevelType w:val="hybridMultilevel"/>
    <w:tmpl w:val="67FA5888"/>
    <w:lvl w:ilvl="0" w:tplc="316E9AC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F5975"/>
    <w:multiLevelType w:val="hybridMultilevel"/>
    <w:tmpl w:val="9D7E921E"/>
    <w:lvl w:ilvl="0" w:tplc="316E9AC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540A9E"/>
    <w:multiLevelType w:val="hybridMultilevel"/>
    <w:tmpl w:val="EA2E8FE8"/>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6A35CE"/>
    <w:multiLevelType w:val="hybridMultilevel"/>
    <w:tmpl w:val="9CE8EA12"/>
    <w:lvl w:ilvl="0" w:tplc="12CA30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6D1593"/>
    <w:multiLevelType w:val="hybridMultilevel"/>
    <w:tmpl w:val="A3882C60"/>
    <w:lvl w:ilvl="0" w:tplc="A394EF1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5E07FC"/>
    <w:multiLevelType w:val="hybridMultilevel"/>
    <w:tmpl w:val="E74AA438"/>
    <w:lvl w:ilvl="0" w:tplc="98A68A9E">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B22A4A"/>
    <w:multiLevelType w:val="hybridMultilevel"/>
    <w:tmpl w:val="B770BF9E"/>
    <w:lvl w:ilvl="0" w:tplc="7B22306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557AA5"/>
    <w:multiLevelType w:val="hybridMultilevel"/>
    <w:tmpl w:val="CFD84E30"/>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E54ABB"/>
    <w:multiLevelType w:val="hybridMultilevel"/>
    <w:tmpl w:val="4620AE80"/>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03464B"/>
    <w:multiLevelType w:val="hybridMultilevel"/>
    <w:tmpl w:val="6D9A4CB4"/>
    <w:lvl w:ilvl="0" w:tplc="7B22306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675BC8"/>
    <w:multiLevelType w:val="hybridMultilevel"/>
    <w:tmpl w:val="98C66E4E"/>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C5197E"/>
    <w:multiLevelType w:val="hybridMultilevel"/>
    <w:tmpl w:val="62F03008"/>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560E39"/>
    <w:multiLevelType w:val="hybridMultilevel"/>
    <w:tmpl w:val="34AC1B38"/>
    <w:lvl w:ilvl="0" w:tplc="7B22306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6624F9"/>
    <w:multiLevelType w:val="hybridMultilevel"/>
    <w:tmpl w:val="34A053B0"/>
    <w:lvl w:ilvl="0" w:tplc="F1B0ACA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265C24"/>
    <w:multiLevelType w:val="hybridMultilevel"/>
    <w:tmpl w:val="3A2AAC08"/>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C97D98"/>
    <w:multiLevelType w:val="hybridMultilevel"/>
    <w:tmpl w:val="E9FC1A8C"/>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B970FB"/>
    <w:multiLevelType w:val="hybridMultilevel"/>
    <w:tmpl w:val="C3DA26DC"/>
    <w:lvl w:ilvl="0" w:tplc="98A68A9E">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AF24D8"/>
    <w:multiLevelType w:val="hybridMultilevel"/>
    <w:tmpl w:val="5F6AE8AE"/>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840097"/>
    <w:multiLevelType w:val="hybridMultilevel"/>
    <w:tmpl w:val="61BCF89E"/>
    <w:lvl w:ilvl="0" w:tplc="7088935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A52F08"/>
    <w:multiLevelType w:val="hybridMultilevel"/>
    <w:tmpl w:val="F2729892"/>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B932AA"/>
    <w:multiLevelType w:val="hybridMultilevel"/>
    <w:tmpl w:val="C302B2C2"/>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200913"/>
    <w:multiLevelType w:val="hybridMultilevel"/>
    <w:tmpl w:val="C3DA26DC"/>
    <w:lvl w:ilvl="0" w:tplc="98A68A9E">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6909BB"/>
    <w:multiLevelType w:val="hybridMultilevel"/>
    <w:tmpl w:val="0BE46A4A"/>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7370E8"/>
    <w:multiLevelType w:val="hybridMultilevel"/>
    <w:tmpl w:val="82047126"/>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7711E8"/>
    <w:multiLevelType w:val="hybridMultilevel"/>
    <w:tmpl w:val="4F82C3B4"/>
    <w:lvl w:ilvl="0" w:tplc="7B22306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292D94"/>
    <w:multiLevelType w:val="hybridMultilevel"/>
    <w:tmpl w:val="813EC62E"/>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FB17D9"/>
    <w:multiLevelType w:val="hybridMultilevel"/>
    <w:tmpl w:val="82047126"/>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865BA1"/>
    <w:multiLevelType w:val="hybridMultilevel"/>
    <w:tmpl w:val="E4960E00"/>
    <w:lvl w:ilvl="0" w:tplc="98A68A9E">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A448C4"/>
    <w:multiLevelType w:val="hybridMultilevel"/>
    <w:tmpl w:val="BBCC27E0"/>
    <w:lvl w:ilvl="0" w:tplc="12CA30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BA05E2"/>
    <w:multiLevelType w:val="hybridMultilevel"/>
    <w:tmpl w:val="ADF4D81C"/>
    <w:lvl w:ilvl="0" w:tplc="3C24B320">
      <w:start w:val="1"/>
      <w:numFmt w:val="bullet"/>
      <w:lvlText w:val=""/>
      <w:lvlJc w:val="left"/>
      <w:pPr>
        <w:ind w:left="720" w:hanging="360"/>
      </w:pPr>
      <w:rPr>
        <w:rFonts w:ascii="Wingdings" w:hAnsi="Wingdings"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397A40"/>
    <w:multiLevelType w:val="hybridMultilevel"/>
    <w:tmpl w:val="1ADCA8B6"/>
    <w:lvl w:ilvl="0" w:tplc="CCF8F2A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AF06B7"/>
    <w:multiLevelType w:val="hybridMultilevel"/>
    <w:tmpl w:val="B492F750"/>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7D4D43"/>
    <w:multiLevelType w:val="hybridMultilevel"/>
    <w:tmpl w:val="B770BF9E"/>
    <w:lvl w:ilvl="0" w:tplc="7B22306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2B3299"/>
    <w:multiLevelType w:val="hybridMultilevel"/>
    <w:tmpl w:val="C4A206C8"/>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40"/>
  </w:num>
  <w:num w:numId="3">
    <w:abstractNumId w:val="30"/>
  </w:num>
  <w:num w:numId="4">
    <w:abstractNumId w:val="23"/>
  </w:num>
  <w:num w:numId="5">
    <w:abstractNumId w:val="33"/>
  </w:num>
  <w:num w:numId="6">
    <w:abstractNumId w:val="35"/>
  </w:num>
  <w:num w:numId="7">
    <w:abstractNumId w:val="21"/>
  </w:num>
  <w:num w:numId="8">
    <w:abstractNumId w:val="20"/>
  </w:num>
  <w:num w:numId="9">
    <w:abstractNumId w:val="36"/>
  </w:num>
  <w:num w:numId="10">
    <w:abstractNumId w:val="9"/>
  </w:num>
  <w:num w:numId="11">
    <w:abstractNumId w:val="3"/>
  </w:num>
  <w:num w:numId="12">
    <w:abstractNumId w:val="18"/>
  </w:num>
  <w:num w:numId="13">
    <w:abstractNumId w:val="15"/>
  </w:num>
  <w:num w:numId="14">
    <w:abstractNumId w:val="1"/>
  </w:num>
  <w:num w:numId="15">
    <w:abstractNumId w:val="17"/>
  </w:num>
  <w:num w:numId="16">
    <w:abstractNumId w:val="37"/>
  </w:num>
  <w:num w:numId="17">
    <w:abstractNumId w:val="34"/>
  </w:num>
  <w:num w:numId="18">
    <w:abstractNumId w:val="0"/>
  </w:num>
  <w:num w:numId="19">
    <w:abstractNumId w:val="31"/>
  </w:num>
  <w:num w:numId="20">
    <w:abstractNumId w:val="26"/>
  </w:num>
  <w:num w:numId="21">
    <w:abstractNumId w:val="43"/>
  </w:num>
  <w:num w:numId="22">
    <w:abstractNumId w:val="10"/>
  </w:num>
  <w:num w:numId="23">
    <w:abstractNumId w:val="29"/>
  </w:num>
  <w:num w:numId="24">
    <w:abstractNumId w:val="39"/>
  </w:num>
  <w:num w:numId="25">
    <w:abstractNumId w:val="4"/>
  </w:num>
  <w:num w:numId="26">
    <w:abstractNumId w:val="38"/>
  </w:num>
  <w:num w:numId="27">
    <w:abstractNumId w:val="22"/>
  </w:num>
  <w:num w:numId="28">
    <w:abstractNumId w:val="16"/>
  </w:num>
  <w:num w:numId="29">
    <w:abstractNumId w:val="32"/>
  </w:num>
  <w:num w:numId="30">
    <w:abstractNumId w:val="27"/>
  </w:num>
  <w:num w:numId="31">
    <w:abstractNumId w:val="8"/>
  </w:num>
  <w:num w:numId="32">
    <w:abstractNumId w:val="44"/>
  </w:num>
  <w:num w:numId="33">
    <w:abstractNumId w:val="19"/>
  </w:num>
  <w:num w:numId="34">
    <w:abstractNumId w:val="24"/>
  </w:num>
  <w:num w:numId="35">
    <w:abstractNumId w:val="25"/>
  </w:num>
  <w:num w:numId="36">
    <w:abstractNumId w:val="28"/>
  </w:num>
  <w:num w:numId="37">
    <w:abstractNumId w:val="5"/>
  </w:num>
  <w:num w:numId="38">
    <w:abstractNumId w:val="2"/>
  </w:num>
  <w:num w:numId="39">
    <w:abstractNumId w:val="13"/>
  </w:num>
  <w:num w:numId="40">
    <w:abstractNumId w:val="42"/>
  </w:num>
  <w:num w:numId="41">
    <w:abstractNumId w:val="7"/>
  </w:num>
  <w:num w:numId="42">
    <w:abstractNumId w:val="14"/>
  </w:num>
  <w:num w:numId="43">
    <w:abstractNumId w:val="6"/>
  </w:num>
  <w:num w:numId="44">
    <w:abstractNumId w:val="12"/>
  </w:num>
  <w:num w:numId="45">
    <w:abstractNumId w:val="1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4A4"/>
    <w:rsid w:val="0000154D"/>
    <w:rsid w:val="0000193A"/>
    <w:rsid w:val="000026D2"/>
    <w:rsid w:val="000029B0"/>
    <w:rsid w:val="00002DE5"/>
    <w:rsid w:val="000036F4"/>
    <w:rsid w:val="00003AFB"/>
    <w:rsid w:val="0000556D"/>
    <w:rsid w:val="00005654"/>
    <w:rsid w:val="00005B60"/>
    <w:rsid w:val="0000689E"/>
    <w:rsid w:val="00006A81"/>
    <w:rsid w:val="00007385"/>
    <w:rsid w:val="00007E78"/>
    <w:rsid w:val="00007F95"/>
    <w:rsid w:val="0001005F"/>
    <w:rsid w:val="00010870"/>
    <w:rsid w:val="0001102E"/>
    <w:rsid w:val="000123A9"/>
    <w:rsid w:val="000135ED"/>
    <w:rsid w:val="000139E2"/>
    <w:rsid w:val="000152C9"/>
    <w:rsid w:val="000156EF"/>
    <w:rsid w:val="0001596B"/>
    <w:rsid w:val="00016464"/>
    <w:rsid w:val="000169AA"/>
    <w:rsid w:val="000173C1"/>
    <w:rsid w:val="0001760D"/>
    <w:rsid w:val="000204EF"/>
    <w:rsid w:val="00020502"/>
    <w:rsid w:val="000213FF"/>
    <w:rsid w:val="0002162F"/>
    <w:rsid w:val="00023B35"/>
    <w:rsid w:val="00023D39"/>
    <w:rsid w:val="00024C23"/>
    <w:rsid w:val="00025C1C"/>
    <w:rsid w:val="00026B79"/>
    <w:rsid w:val="0003040B"/>
    <w:rsid w:val="00031734"/>
    <w:rsid w:val="000319E7"/>
    <w:rsid w:val="00031AD5"/>
    <w:rsid w:val="00032F21"/>
    <w:rsid w:val="00033F6F"/>
    <w:rsid w:val="00034704"/>
    <w:rsid w:val="000354EF"/>
    <w:rsid w:val="00035926"/>
    <w:rsid w:val="00036720"/>
    <w:rsid w:val="00036FD6"/>
    <w:rsid w:val="000379D9"/>
    <w:rsid w:val="000408D1"/>
    <w:rsid w:val="00040D31"/>
    <w:rsid w:val="00041491"/>
    <w:rsid w:val="000414BB"/>
    <w:rsid w:val="00041730"/>
    <w:rsid w:val="00041CDB"/>
    <w:rsid w:val="0004310D"/>
    <w:rsid w:val="0004324C"/>
    <w:rsid w:val="00043C72"/>
    <w:rsid w:val="00043F9F"/>
    <w:rsid w:val="00044947"/>
    <w:rsid w:val="00046569"/>
    <w:rsid w:val="00047655"/>
    <w:rsid w:val="00047B6D"/>
    <w:rsid w:val="00047EAE"/>
    <w:rsid w:val="00050479"/>
    <w:rsid w:val="00050518"/>
    <w:rsid w:val="000515B4"/>
    <w:rsid w:val="00051AEB"/>
    <w:rsid w:val="00052EDC"/>
    <w:rsid w:val="000537C0"/>
    <w:rsid w:val="000553EE"/>
    <w:rsid w:val="00055BE6"/>
    <w:rsid w:val="0006018F"/>
    <w:rsid w:val="00062001"/>
    <w:rsid w:val="0006296A"/>
    <w:rsid w:val="00062C13"/>
    <w:rsid w:val="00063815"/>
    <w:rsid w:val="00063DB0"/>
    <w:rsid w:val="000643DC"/>
    <w:rsid w:val="000654A8"/>
    <w:rsid w:val="00065524"/>
    <w:rsid w:val="000655D5"/>
    <w:rsid w:val="00065DB8"/>
    <w:rsid w:val="0006741C"/>
    <w:rsid w:val="0007017B"/>
    <w:rsid w:val="0007022B"/>
    <w:rsid w:val="0007124D"/>
    <w:rsid w:val="000716F6"/>
    <w:rsid w:val="00071E14"/>
    <w:rsid w:val="000724E5"/>
    <w:rsid w:val="000729DE"/>
    <w:rsid w:val="0007365D"/>
    <w:rsid w:val="00073AF3"/>
    <w:rsid w:val="00074C54"/>
    <w:rsid w:val="0008026D"/>
    <w:rsid w:val="000806A8"/>
    <w:rsid w:val="00084415"/>
    <w:rsid w:val="000848E1"/>
    <w:rsid w:val="0008597B"/>
    <w:rsid w:val="0008610E"/>
    <w:rsid w:val="00086149"/>
    <w:rsid w:val="0008735C"/>
    <w:rsid w:val="00087B0F"/>
    <w:rsid w:val="000902D5"/>
    <w:rsid w:val="00093158"/>
    <w:rsid w:val="000933F4"/>
    <w:rsid w:val="00093735"/>
    <w:rsid w:val="00093AB9"/>
    <w:rsid w:val="0009416F"/>
    <w:rsid w:val="00095DC0"/>
    <w:rsid w:val="0009602E"/>
    <w:rsid w:val="0009662B"/>
    <w:rsid w:val="00097884"/>
    <w:rsid w:val="000A0800"/>
    <w:rsid w:val="000A0EF6"/>
    <w:rsid w:val="000A252D"/>
    <w:rsid w:val="000A2D39"/>
    <w:rsid w:val="000A35CB"/>
    <w:rsid w:val="000A46E6"/>
    <w:rsid w:val="000A4724"/>
    <w:rsid w:val="000A4E6C"/>
    <w:rsid w:val="000A5709"/>
    <w:rsid w:val="000A5C01"/>
    <w:rsid w:val="000A5C2F"/>
    <w:rsid w:val="000A7B74"/>
    <w:rsid w:val="000B0950"/>
    <w:rsid w:val="000B248D"/>
    <w:rsid w:val="000B24D2"/>
    <w:rsid w:val="000B27A1"/>
    <w:rsid w:val="000B4DA9"/>
    <w:rsid w:val="000B4EDF"/>
    <w:rsid w:val="000B5A4A"/>
    <w:rsid w:val="000B5B40"/>
    <w:rsid w:val="000B5C4E"/>
    <w:rsid w:val="000B642F"/>
    <w:rsid w:val="000B74EA"/>
    <w:rsid w:val="000B7885"/>
    <w:rsid w:val="000C127D"/>
    <w:rsid w:val="000C1E45"/>
    <w:rsid w:val="000C1F13"/>
    <w:rsid w:val="000C3533"/>
    <w:rsid w:val="000C3578"/>
    <w:rsid w:val="000C48A3"/>
    <w:rsid w:val="000C69F2"/>
    <w:rsid w:val="000C6C05"/>
    <w:rsid w:val="000C6C7A"/>
    <w:rsid w:val="000C6DC8"/>
    <w:rsid w:val="000C7BFE"/>
    <w:rsid w:val="000C7DEB"/>
    <w:rsid w:val="000D0CF1"/>
    <w:rsid w:val="000D0D8E"/>
    <w:rsid w:val="000D1BFA"/>
    <w:rsid w:val="000D3172"/>
    <w:rsid w:val="000D3238"/>
    <w:rsid w:val="000D4471"/>
    <w:rsid w:val="000D44D2"/>
    <w:rsid w:val="000D4A39"/>
    <w:rsid w:val="000D5EC4"/>
    <w:rsid w:val="000D7825"/>
    <w:rsid w:val="000D7E9B"/>
    <w:rsid w:val="000E0FDE"/>
    <w:rsid w:val="000E1E61"/>
    <w:rsid w:val="000E25C6"/>
    <w:rsid w:val="000E308C"/>
    <w:rsid w:val="000E3AD1"/>
    <w:rsid w:val="000E3AE3"/>
    <w:rsid w:val="000E3CF2"/>
    <w:rsid w:val="000E4887"/>
    <w:rsid w:val="000E4F97"/>
    <w:rsid w:val="000E6291"/>
    <w:rsid w:val="000E7948"/>
    <w:rsid w:val="000F1245"/>
    <w:rsid w:val="000F14D8"/>
    <w:rsid w:val="000F167C"/>
    <w:rsid w:val="000F2546"/>
    <w:rsid w:val="000F2C29"/>
    <w:rsid w:val="000F2D43"/>
    <w:rsid w:val="000F2D72"/>
    <w:rsid w:val="000F3499"/>
    <w:rsid w:val="000F3FCF"/>
    <w:rsid w:val="000F5B43"/>
    <w:rsid w:val="000F6BF1"/>
    <w:rsid w:val="000F7368"/>
    <w:rsid w:val="000F73B2"/>
    <w:rsid w:val="000F7E0A"/>
    <w:rsid w:val="00100389"/>
    <w:rsid w:val="0010087C"/>
    <w:rsid w:val="00100D2B"/>
    <w:rsid w:val="00100F80"/>
    <w:rsid w:val="0010141A"/>
    <w:rsid w:val="00101FBA"/>
    <w:rsid w:val="0010296E"/>
    <w:rsid w:val="00102989"/>
    <w:rsid w:val="00102A23"/>
    <w:rsid w:val="00103883"/>
    <w:rsid w:val="00104B59"/>
    <w:rsid w:val="00104DFA"/>
    <w:rsid w:val="00104E8B"/>
    <w:rsid w:val="00105CF7"/>
    <w:rsid w:val="00106205"/>
    <w:rsid w:val="00106870"/>
    <w:rsid w:val="00107E70"/>
    <w:rsid w:val="001107C5"/>
    <w:rsid w:val="00110894"/>
    <w:rsid w:val="00110ED1"/>
    <w:rsid w:val="001114B6"/>
    <w:rsid w:val="0011309A"/>
    <w:rsid w:val="001151AD"/>
    <w:rsid w:val="0011709F"/>
    <w:rsid w:val="00120C1A"/>
    <w:rsid w:val="00121205"/>
    <w:rsid w:val="001239FC"/>
    <w:rsid w:val="00124409"/>
    <w:rsid w:val="001247B9"/>
    <w:rsid w:val="0012548F"/>
    <w:rsid w:val="00125848"/>
    <w:rsid w:val="00125C02"/>
    <w:rsid w:val="00125C03"/>
    <w:rsid w:val="00125D27"/>
    <w:rsid w:val="00126025"/>
    <w:rsid w:val="001266F8"/>
    <w:rsid w:val="00126B68"/>
    <w:rsid w:val="00126C18"/>
    <w:rsid w:val="00127341"/>
    <w:rsid w:val="0012762A"/>
    <w:rsid w:val="0012788B"/>
    <w:rsid w:val="00131169"/>
    <w:rsid w:val="0013177D"/>
    <w:rsid w:val="00131FFA"/>
    <w:rsid w:val="001332CD"/>
    <w:rsid w:val="00133F73"/>
    <w:rsid w:val="00134372"/>
    <w:rsid w:val="0013575B"/>
    <w:rsid w:val="00135F46"/>
    <w:rsid w:val="001363A9"/>
    <w:rsid w:val="00136A9B"/>
    <w:rsid w:val="00136D6C"/>
    <w:rsid w:val="00137464"/>
    <w:rsid w:val="00137983"/>
    <w:rsid w:val="001403BB"/>
    <w:rsid w:val="00140C84"/>
    <w:rsid w:val="0014172C"/>
    <w:rsid w:val="00141826"/>
    <w:rsid w:val="0014232C"/>
    <w:rsid w:val="001423F5"/>
    <w:rsid w:val="00142668"/>
    <w:rsid w:val="0014280D"/>
    <w:rsid w:val="00142ADC"/>
    <w:rsid w:val="001433BC"/>
    <w:rsid w:val="00143881"/>
    <w:rsid w:val="00144013"/>
    <w:rsid w:val="0014451B"/>
    <w:rsid w:val="00144532"/>
    <w:rsid w:val="001445C5"/>
    <w:rsid w:val="001453E8"/>
    <w:rsid w:val="00145764"/>
    <w:rsid w:val="00145C70"/>
    <w:rsid w:val="00146CFD"/>
    <w:rsid w:val="00147DB7"/>
    <w:rsid w:val="001500AF"/>
    <w:rsid w:val="00150E50"/>
    <w:rsid w:val="0015124C"/>
    <w:rsid w:val="00151BB0"/>
    <w:rsid w:val="00153BA8"/>
    <w:rsid w:val="00154045"/>
    <w:rsid w:val="0015497C"/>
    <w:rsid w:val="00154E5C"/>
    <w:rsid w:val="001553AE"/>
    <w:rsid w:val="00155B6C"/>
    <w:rsid w:val="001560C1"/>
    <w:rsid w:val="00157266"/>
    <w:rsid w:val="001573CB"/>
    <w:rsid w:val="001600BC"/>
    <w:rsid w:val="001605B9"/>
    <w:rsid w:val="001610AF"/>
    <w:rsid w:val="00161B25"/>
    <w:rsid w:val="00161B8A"/>
    <w:rsid w:val="0016214B"/>
    <w:rsid w:val="001627B6"/>
    <w:rsid w:val="00163BC7"/>
    <w:rsid w:val="00165024"/>
    <w:rsid w:val="001651FF"/>
    <w:rsid w:val="001653B2"/>
    <w:rsid w:val="00165A0F"/>
    <w:rsid w:val="00165D32"/>
    <w:rsid w:val="00166C6A"/>
    <w:rsid w:val="00172E21"/>
    <w:rsid w:val="00172E85"/>
    <w:rsid w:val="00173549"/>
    <w:rsid w:val="00173C20"/>
    <w:rsid w:val="00173F80"/>
    <w:rsid w:val="0017411E"/>
    <w:rsid w:val="001758D5"/>
    <w:rsid w:val="0017603D"/>
    <w:rsid w:val="001761BA"/>
    <w:rsid w:val="001772FB"/>
    <w:rsid w:val="001806F4"/>
    <w:rsid w:val="001812F6"/>
    <w:rsid w:val="00181948"/>
    <w:rsid w:val="00182905"/>
    <w:rsid w:val="0018296D"/>
    <w:rsid w:val="00183F65"/>
    <w:rsid w:val="00184F77"/>
    <w:rsid w:val="00186435"/>
    <w:rsid w:val="00186516"/>
    <w:rsid w:val="00187BBB"/>
    <w:rsid w:val="00187EA2"/>
    <w:rsid w:val="0019418C"/>
    <w:rsid w:val="0019546D"/>
    <w:rsid w:val="001954E7"/>
    <w:rsid w:val="001955D8"/>
    <w:rsid w:val="00196420"/>
    <w:rsid w:val="00196F7A"/>
    <w:rsid w:val="001971ED"/>
    <w:rsid w:val="001A0CD6"/>
    <w:rsid w:val="001A1D25"/>
    <w:rsid w:val="001A2520"/>
    <w:rsid w:val="001A33BB"/>
    <w:rsid w:val="001A42F5"/>
    <w:rsid w:val="001A4438"/>
    <w:rsid w:val="001A4448"/>
    <w:rsid w:val="001A480A"/>
    <w:rsid w:val="001A53DD"/>
    <w:rsid w:val="001A5683"/>
    <w:rsid w:val="001A5E74"/>
    <w:rsid w:val="001A60CE"/>
    <w:rsid w:val="001A640B"/>
    <w:rsid w:val="001A6D11"/>
    <w:rsid w:val="001B046E"/>
    <w:rsid w:val="001B1A4E"/>
    <w:rsid w:val="001B1C4F"/>
    <w:rsid w:val="001B3717"/>
    <w:rsid w:val="001B3A42"/>
    <w:rsid w:val="001B4D54"/>
    <w:rsid w:val="001B55F0"/>
    <w:rsid w:val="001B5F08"/>
    <w:rsid w:val="001B6AA6"/>
    <w:rsid w:val="001B6F3A"/>
    <w:rsid w:val="001B7D7D"/>
    <w:rsid w:val="001B7E11"/>
    <w:rsid w:val="001B7ECE"/>
    <w:rsid w:val="001C1916"/>
    <w:rsid w:val="001C1A45"/>
    <w:rsid w:val="001C1A90"/>
    <w:rsid w:val="001C25E6"/>
    <w:rsid w:val="001C2E42"/>
    <w:rsid w:val="001C33D7"/>
    <w:rsid w:val="001C403F"/>
    <w:rsid w:val="001C485E"/>
    <w:rsid w:val="001C4D68"/>
    <w:rsid w:val="001C5212"/>
    <w:rsid w:val="001C52A9"/>
    <w:rsid w:val="001C577B"/>
    <w:rsid w:val="001C59CF"/>
    <w:rsid w:val="001C5D58"/>
    <w:rsid w:val="001C6227"/>
    <w:rsid w:val="001C629E"/>
    <w:rsid w:val="001C66D4"/>
    <w:rsid w:val="001C693E"/>
    <w:rsid w:val="001C79E5"/>
    <w:rsid w:val="001D0FE5"/>
    <w:rsid w:val="001D192A"/>
    <w:rsid w:val="001D1BB5"/>
    <w:rsid w:val="001D1D8D"/>
    <w:rsid w:val="001D250C"/>
    <w:rsid w:val="001D2A3C"/>
    <w:rsid w:val="001D2D8A"/>
    <w:rsid w:val="001D377F"/>
    <w:rsid w:val="001D39C4"/>
    <w:rsid w:val="001D60B2"/>
    <w:rsid w:val="001D6A56"/>
    <w:rsid w:val="001D733F"/>
    <w:rsid w:val="001D7518"/>
    <w:rsid w:val="001D786E"/>
    <w:rsid w:val="001D7E2A"/>
    <w:rsid w:val="001E003A"/>
    <w:rsid w:val="001E1157"/>
    <w:rsid w:val="001E1DB7"/>
    <w:rsid w:val="001E344B"/>
    <w:rsid w:val="001E3F32"/>
    <w:rsid w:val="001E4AF1"/>
    <w:rsid w:val="001E569D"/>
    <w:rsid w:val="001E5D8C"/>
    <w:rsid w:val="001E67E5"/>
    <w:rsid w:val="001E693D"/>
    <w:rsid w:val="001E6ABD"/>
    <w:rsid w:val="001E73A2"/>
    <w:rsid w:val="001E75DF"/>
    <w:rsid w:val="001F00E3"/>
    <w:rsid w:val="001F042C"/>
    <w:rsid w:val="001F07B7"/>
    <w:rsid w:val="001F107A"/>
    <w:rsid w:val="001F2ACD"/>
    <w:rsid w:val="001F3805"/>
    <w:rsid w:val="001F45CF"/>
    <w:rsid w:val="001F4606"/>
    <w:rsid w:val="001F4C7C"/>
    <w:rsid w:val="001F5284"/>
    <w:rsid w:val="001F5DF0"/>
    <w:rsid w:val="001F6F39"/>
    <w:rsid w:val="001F704B"/>
    <w:rsid w:val="001F7646"/>
    <w:rsid w:val="00200563"/>
    <w:rsid w:val="00200788"/>
    <w:rsid w:val="0020094E"/>
    <w:rsid w:val="00200E47"/>
    <w:rsid w:val="00202F7E"/>
    <w:rsid w:val="0020310E"/>
    <w:rsid w:val="00204D2D"/>
    <w:rsid w:val="0020525A"/>
    <w:rsid w:val="002055C3"/>
    <w:rsid w:val="00205A25"/>
    <w:rsid w:val="002063F4"/>
    <w:rsid w:val="002103B5"/>
    <w:rsid w:val="00210653"/>
    <w:rsid w:val="00210870"/>
    <w:rsid w:val="0021128E"/>
    <w:rsid w:val="0021268F"/>
    <w:rsid w:val="00212B4B"/>
    <w:rsid w:val="00213BEC"/>
    <w:rsid w:val="00213FED"/>
    <w:rsid w:val="00214AFD"/>
    <w:rsid w:val="00214F96"/>
    <w:rsid w:val="0021532A"/>
    <w:rsid w:val="002158B8"/>
    <w:rsid w:val="002160DE"/>
    <w:rsid w:val="00217D4D"/>
    <w:rsid w:val="00221823"/>
    <w:rsid w:val="002221DD"/>
    <w:rsid w:val="002228FF"/>
    <w:rsid w:val="00222B9E"/>
    <w:rsid w:val="00223D7B"/>
    <w:rsid w:val="00224203"/>
    <w:rsid w:val="002242DC"/>
    <w:rsid w:val="00224CD1"/>
    <w:rsid w:val="002261C9"/>
    <w:rsid w:val="00226551"/>
    <w:rsid w:val="00226FB1"/>
    <w:rsid w:val="00227059"/>
    <w:rsid w:val="00231A50"/>
    <w:rsid w:val="002327A8"/>
    <w:rsid w:val="0023365F"/>
    <w:rsid w:val="00233BCB"/>
    <w:rsid w:val="00234D41"/>
    <w:rsid w:val="00234D49"/>
    <w:rsid w:val="00235904"/>
    <w:rsid w:val="0023628A"/>
    <w:rsid w:val="002368AC"/>
    <w:rsid w:val="0023798C"/>
    <w:rsid w:val="00240603"/>
    <w:rsid w:val="002406E6"/>
    <w:rsid w:val="00242527"/>
    <w:rsid w:val="00242DF2"/>
    <w:rsid w:val="002447C3"/>
    <w:rsid w:val="00244DDD"/>
    <w:rsid w:val="00245925"/>
    <w:rsid w:val="00245FD0"/>
    <w:rsid w:val="002471F2"/>
    <w:rsid w:val="002502BF"/>
    <w:rsid w:val="00253AB5"/>
    <w:rsid w:val="00253C75"/>
    <w:rsid w:val="00253DC8"/>
    <w:rsid w:val="00254ADA"/>
    <w:rsid w:val="00254B76"/>
    <w:rsid w:val="002559B2"/>
    <w:rsid w:val="0025632D"/>
    <w:rsid w:val="002605D0"/>
    <w:rsid w:val="00260E19"/>
    <w:rsid w:val="00261057"/>
    <w:rsid w:val="00261E4A"/>
    <w:rsid w:val="00261E9A"/>
    <w:rsid w:val="002625A0"/>
    <w:rsid w:val="00262F9D"/>
    <w:rsid w:val="002642D6"/>
    <w:rsid w:val="0026635D"/>
    <w:rsid w:val="002664DB"/>
    <w:rsid w:val="00266B7C"/>
    <w:rsid w:val="00266DBC"/>
    <w:rsid w:val="00267270"/>
    <w:rsid w:val="00267C53"/>
    <w:rsid w:val="002708DD"/>
    <w:rsid w:val="00270C41"/>
    <w:rsid w:val="0027113F"/>
    <w:rsid w:val="0027275B"/>
    <w:rsid w:val="00274823"/>
    <w:rsid w:val="002751BC"/>
    <w:rsid w:val="002758C2"/>
    <w:rsid w:val="00275BA2"/>
    <w:rsid w:val="00276634"/>
    <w:rsid w:val="0027715C"/>
    <w:rsid w:val="00282263"/>
    <w:rsid w:val="0028246B"/>
    <w:rsid w:val="002825D5"/>
    <w:rsid w:val="002831E1"/>
    <w:rsid w:val="00284F15"/>
    <w:rsid w:val="00285875"/>
    <w:rsid w:val="00285CD2"/>
    <w:rsid w:val="00286FE8"/>
    <w:rsid w:val="0028790E"/>
    <w:rsid w:val="002901AD"/>
    <w:rsid w:val="002915B6"/>
    <w:rsid w:val="00292C53"/>
    <w:rsid w:val="00293177"/>
    <w:rsid w:val="0029320A"/>
    <w:rsid w:val="002934F9"/>
    <w:rsid w:val="00293860"/>
    <w:rsid w:val="00296775"/>
    <w:rsid w:val="00297BEA"/>
    <w:rsid w:val="002A0C66"/>
    <w:rsid w:val="002A1199"/>
    <w:rsid w:val="002A1CDE"/>
    <w:rsid w:val="002A22FE"/>
    <w:rsid w:val="002A233D"/>
    <w:rsid w:val="002A2900"/>
    <w:rsid w:val="002A48CE"/>
    <w:rsid w:val="002A6EEA"/>
    <w:rsid w:val="002B037F"/>
    <w:rsid w:val="002B0A2F"/>
    <w:rsid w:val="002B0DCF"/>
    <w:rsid w:val="002B27B9"/>
    <w:rsid w:val="002B2C43"/>
    <w:rsid w:val="002B4D97"/>
    <w:rsid w:val="002B5260"/>
    <w:rsid w:val="002B5D17"/>
    <w:rsid w:val="002B659E"/>
    <w:rsid w:val="002B6956"/>
    <w:rsid w:val="002B6D91"/>
    <w:rsid w:val="002B7F60"/>
    <w:rsid w:val="002C05BC"/>
    <w:rsid w:val="002C068B"/>
    <w:rsid w:val="002C1C60"/>
    <w:rsid w:val="002C5792"/>
    <w:rsid w:val="002C5B82"/>
    <w:rsid w:val="002C6584"/>
    <w:rsid w:val="002C6808"/>
    <w:rsid w:val="002C7598"/>
    <w:rsid w:val="002C7C21"/>
    <w:rsid w:val="002D04DA"/>
    <w:rsid w:val="002D1454"/>
    <w:rsid w:val="002D17DB"/>
    <w:rsid w:val="002D2359"/>
    <w:rsid w:val="002D2A7E"/>
    <w:rsid w:val="002D2D24"/>
    <w:rsid w:val="002D2DAD"/>
    <w:rsid w:val="002D324B"/>
    <w:rsid w:val="002D33D3"/>
    <w:rsid w:val="002D4035"/>
    <w:rsid w:val="002D426F"/>
    <w:rsid w:val="002D443E"/>
    <w:rsid w:val="002D4BDC"/>
    <w:rsid w:val="002D5A63"/>
    <w:rsid w:val="002D6986"/>
    <w:rsid w:val="002D6FE8"/>
    <w:rsid w:val="002D77D2"/>
    <w:rsid w:val="002D7B26"/>
    <w:rsid w:val="002E1A64"/>
    <w:rsid w:val="002E58E0"/>
    <w:rsid w:val="002E63A5"/>
    <w:rsid w:val="002E7220"/>
    <w:rsid w:val="002E7F3E"/>
    <w:rsid w:val="002F0D58"/>
    <w:rsid w:val="002F0EB3"/>
    <w:rsid w:val="002F18F5"/>
    <w:rsid w:val="002F279F"/>
    <w:rsid w:val="002F4547"/>
    <w:rsid w:val="002F5323"/>
    <w:rsid w:val="002F5472"/>
    <w:rsid w:val="002F6364"/>
    <w:rsid w:val="002F76C4"/>
    <w:rsid w:val="002F7D45"/>
    <w:rsid w:val="0030073B"/>
    <w:rsid w:val="00300B61"/>
    <w:rsid w:val="003012F0"/>
    <w:rsid w:val="00301D2D"/>
    <w:rsid w:val="003021A7"/>
    <w:rsid w:val="00302A96"/>
    <w:rsid w:val="00303D0B"/>
    <w:rsid w:val="00304E98"/>
    <w:rsid w:val="00307BB9"/>
    <w:rsid w:val="003108B7"/>
    <w:rsid w:val="003119D8"/>
    <w:rsid w:val="00311CB9"/>
    <w:rsid w:val="00312066"/>
    <w:rsid w:val="003143E5"/>
    <w:rsid w:val="0031662F"/>
    <w:rsid w:val="00316F5C"/>
    <w:rsid w:val="00317366"/>
    <w:rsid w:val="003178CC"/>
    <w:rsid w:val="00320A7C"/>
    <w:rsid w:val="00320B40"/>
    <w:rsid w:val="00320F39"/>
    <w:rsid w:val="0032131E"/>
    <w:rsid w:val="00321C27"/>
    <w:rsid w:val="00322089"/>
    <w:rsid w:val="00322154"/>
    <w:rsid w:val="0032393F"/>
    <w:rsid w:val="0032418B"/>
    <w:rsid w:val="00324494"/>
    <w:rsid w:val="003247C8"/>
    <w:rsid w:val="00324B78"/>
    <w:rsid w:val="00324E31"/>
    <w:rsid w:val="00325015"/>
    <w:rsid w:val="003254BD"/>
    <w:rsid w:val="00325987"/>
    <w:rsid w:val="003261B9"/>
    <w:rsid w:val="00326E4C"/>
    <w:rsid w:val="00326E6D"/>
    <w:rsid w:val="003276E8"/>
    <w:rsid w:val="00331201"/>
    <w:rsid w:val="003312F5"/>
    <w:rsid w:val="00332699"/>
    <w:rsid w:val="00332AC2"/>
    <w:rsid w:val="00332E0C"/>
    <w:rsid w:val="003333F0"/>
    <w:rsid w:val="00333AD7"/>
    <w:rsid w:val="003340FF"/>
    <w:rsid w:val="003353AB"/>
    <w:rsid w:val="00335B9F"/>
    <w:rsid w:val="00335E11"/>
    <w:rsid w:val="0033796F"/>
    <w:rsid w:val="00340385"/>
    <w:rsid w:val="00341AFA"/>
    <w:rsid w:val="00341BCA"/>
    <w:rsid w:val="003429F1"/>
    <w:rsid w:val="003439DE"/>
    <w:rsid w:val="00343BED"/>
    <w:rsid w:val="00344A0E"/>
    <w:rsid w:val="00344B94"/>
    <w:rsid w:val="003475D6"/>
    <w:rsid w:val="00347A48"/>
    <w:rsid w:val="003500BF"/>
    <w:rsid w:val="003509B9"/>
    <w:rsid w:val="00351050"/>
    <w:rsid w:val="003525A7"/>
    <w:rsid w:val="0035281A"/>
    <w:rsid w:val="00353378"/>
    <w:rsid w:val="0035388E"/>
    <w:rsid w:val="0035406C"/>
    <w:rsid w:val="00354758"/>
    <w:rsid w:val="00354793"/>
    <w:rsid w:val="003565C6"/>
    <w:rsid w:val="00356AEC"/>
    <w:rsid w:val="0035737B"/>
    <w:rsid w:val="00357D2E"/>
    <w:rsid w:val="00361038"/>
    <w:rsid w:val="003615CF"/>
    <w:rsid w:val="00361D8C"/>
    <w:rsid w:val="00363050"/>
    <w:rsid w:val="0036463B"/>
    <w:rsid w:val="00364AB2"/>
    <w:rsid w:val="0036558F"/>
    <w:rsid w:val="00365DFE"/>
    <w:rsid w:val="0036608B"/>
    <w:rsid w:val="00366C4D"/>
    <w:rsid w:val="00367AAF"/>
    <w:rsid w:val="00367EA2"/>
    <w:rsid w:val="00370818"/>
    <w:rsid w:val="00372912"/>
    <w:rsid w:val="00372E55"/>
    <w:rsid w:val="00373D31"/>
    <w:rsid w:val="00375292"/>
    <w:rsid w:val="00375897"/>
    <w:rsid w:val="00375AF6"/>
    <w:rsid w:val="00376177"/>
    <w:rsid w:val="00376674"/>
    <w:rsid w:val="00377CB5"/>
    <w:rsid w:val="0038025A"/>
    <w:rsid w:val="003804C0"/>
    <w:rsid w:val="00380CB3"/>
    <w:rsid w:val="0038200C"/>
    <w:rsid w:val="0038272F"/>
    <w:rsid w:val="00382945"/>
    <w:rsid w:val="003837E7"/>
    <w:rsid w:val="00383C06"/>
    <w:rsid w:val="00383C76"/>
    <w:rsid w:val="00384D8C"/>
    <w:rsid w:val="00385BBB"/>
    <w:rsid w:val="0038664F"/>
    <w:rsid w:val="0038750D"/>
    <w:rsid w:val="0038788F"/>
    <w:rsid w:val="003906C5"/>
    <w:rsid w:val="003908F1"/>
    <w:rsid w:val="003926E1"/>
    <w:rsid w:val="00392EAC"/>
    <w:rsid w:val="00393E1F"/>
    <w:rsid w:val="00394766"/>
    <w:rsid w:val="0039587D"/>
    <w:rsid w:val="003959E2"/>
    <w:rsid w:val="0039644C"/>
    <w:rsid w:val="00396CF7"/>
    <w:rsid w:val="00396F32"/>
    <w:rsid w:val="00397266"/>
    <w:rsid w:val="003973CB"/>
    <w:rsid w:val="00397D94"/>
    <w:rsid w:val="00397E05"/>
    <w:rsid w:val="003A0234"/>
    <w:rsid w:val="003A133D"/>
    <w:rsid w:val="003A1C3E"/>
    <w:rsid w:val="003A2E82"/>
    <w:rsid w:val="003A327C"/>
    <w:rsid w:val="003A3B07"/>
    <w:rsid w:val="003A3C74"/>
    <w:rsid w:val="003A58D9"/>
    <w:rsid w:val="003A58FC"/>
    <w:rsid w:val="003A5AF9"/>
    <w:rsid w:val="003A5C94"/>
    <w:rsid w:val="003A706E"/>
    <w:rsid w:val="003A7635"/>
    <w:rsid w:val="003A7653"/>
    <w:rsid w:val="003B039A"/>
    <w:rsid w:val="003B1020"/>
    <w:rsid w:val="003B1709"/>
    <w:rsid w:val="003B21E3"/>
    <w:rsid w:val="003B71C0"/>
    <w:rsid w:val="003B7370"/>
    <w:rsid w:val="003B75BA"/>
    <w:rsid w:val="003B790E"/>
    <w:rsid w:val="003C0303"/>
    <w:rsid w:val="003C069D"/>
    <w:rsid w:val="003C23B6"/>
    <w:rsid w:val="003C2A44"/>
    <w:rsid w:val="003C4732"/>
    <w:rsid w:val="003C4CC6"/>
    <w:rsid w:val="003C532E"/>
    <w:rsid w:val="003C61A1"/>
    <w:rsid w:val="003C6B3B"/>
    <w:rsid w:val="003C6E7F"/>
    <w:rsid w:val="003C7153"/>
    <w:rsid w:val="003C7CDF"/>
    <w:rsid w:val="003D00BF"/>
    <w:rsid w:val="003D0433"/>
    <w:rsid w:val="003D0BCF"/>
    <w:rsid w:val="003D2654"/>
    <w:rsid w:val="003D290C"/>
    <w:rsid w:val="003D2CFF"/>
    <w:rsid w:val="003D4DB1"/>
    <w:rsid w:val="003D56B2"/>
    <w:rsid w:val="003D5B0F"/>
    <w:rsid w:val="003D5DD1"/>
    <w:rsid w:val="003D6DE3"/>
    <w:rsid w:val="003E04BE"/>
    <w:rsid w:val="003E18EF"/>
    <w:rsid w:val="003E1F3A"/>
    <w:rsid w:val="003E223E"/>
    <w:rsid w:val="003E2295"/>
    <w:rsid w:val="003E29C6"/>
    <w:rsid w:val="003E38D8"/>
    <w:rsid w:val="003E4676"/>
    <w:rsid w:val="003E4D08"/>
    <w:rsid w:val="003E5455"/>
    <w:rsid w:val="003E559B"/>
    <w:rsid w:val="003E6C2F"/>
    <w:rsid w:val="003E7A11"/>
    <w:rsid w:val="003E7F48"/>
    <w:rsid w:val="003F0E10"/>
    <w:rsid w:val="003F1AEB"/>
    <w:rsid w:val="003F1BA6"/>
    <w:rsid w:val="003F2A24"/>
    <w:rsid w:val="003F5ABE"/>
    <w:rsid w:val="003F6143"/>
    <w:rsid w:val="003F635F"/>
    <w:rsid w:val="003F6C7E"/>
    <w:rsid w:val="003F73E8"/>
    <w:rsid w:val="00402624"/>
    <w:rsid w:val="0040289F"/>
    <w:rsid w:val="0040374D"/>
    <w:rsid w:val="0040375A"/>
    <w:rsid w:val="00403DE5"/>
    <w:rsid w:val="00404470"/>
    <w:rsid w:val="00405BBA"/>
    <w:rsid w:val="004071DB"/>
    <w:rsid w:val="00407EA3"/>
    <w:rsid w:val="00410132"/>
    <w:rsid w:val="0041069F"/>
    <w:rsid w:val="004122ED"/>
    <w:rsid w:val="00412711"/>
    <w:rsid w:val="0041450F"/>
    <w:rsid w:val="00414FF3"/>
    <w:rsid w:val="00415D70"/>
    <w:rsid w:val="004201AD"/>
    <w:rsid w:val="00420DB4"/>
    <w:rsid w:val="00421C1D"/>
    <w:rsid w:val="00422749"/>
    <w:rsid w:val="00422E73"/>
    <w:rsid w:val="00423D59"/>
    <w:rsid w:val="0042439C"/>
    <w:rsid w:val="004243BD"/>
    <w:rsid w:val="00424968"/>
    <w:rsid w:val="00427B85"/>
    <w:rsid w:val="0043035D"/>
    <w:rsid w:val="00430463"/>
    <w:rsid w:val="00431EA9"/>
    <w:rsid w:val="0043234C"/>
    <w:rsid w:val="00432583"/>
    <w:rsid w:val="00433367"/>
    <w:rsid w:val="00433A8D"/>
    <w:rsid w:val="00435ABB"/>
    <w:rsid w:val="00436062"/>
    <w:rsid w:val="00436E3A"/>
    <w:rsid w:val="004408B0"/>
    <w:rsid w:val="0044121E"/>
    <w:rsid w:val="004423C5"/>
    <w:rsid w:val="00442BCA"/>
    <w:rsid w:val="0044406A"/>
    <w:rsid w:val="00444184"/>
    <w:rsid w:val="00445EF3"/>
    <w:rsid w:val="00446611"/>
    <w:rsid w:val="00446D22"/>
    <w:rsid w:val="00446FA9"/>
    <w:rsid w:val="00447AFC"/>
    <w:rsid w:val="00447BC8"/>
    <w:rsid w:val="0045105E"/>
    <w:rsid w:val="00452C29"/>
    <w:rsid w:val="0045598F"/>
    <w:rsid w:val="00455DE3"/>
    <w:rsid w:val="004565CA"/>
    <w:rsid w:val="0045754A"/>
    <w:rsid w:val="00457C03"/>
    <w:rsid w:val="004603B9"/>
    <w:rsid w:val="004603BF"/>
    <w:rsid w:val="0046092D"/>
    <w:rsid w:val="00460FFA"/>
    <w:rsid w:val="00462B9A"/>
    <w:rsid w:val="004631DB"/>
    <w:rsid w:val="00464344"/>
    <w:rsid w:val="004652BD"/>
    <w:rsid w:val="00465F40"/>
    <w:rsid w:val="00466012"/>
    <w:rsid w:val="0046659F"/>
    <w:rsid w:val="00466F8A"/>
    <w:rsid w:val="0046717A"/>
    <w:rsid w:val="004712FF"/>
    <w:rsid w:val="00472B4C"/>
    <w:rsid w:val="00472DAC"/>
    <w:rsid w:val="004730D6"/>
    <w:rsid w:val="004731C5"/>
    <w:rsid w:val="00473D52"/>
    <w:rsid w:val="00474F66"/>
    <w:rsid w:val="004752D0"/>
    <w:rsid w:val="004761D8"/>
    <w:rsid w:val="00476B85"/>
    <w:rsid w:val="00480776"/>
    <w:rsid w:val="004810FE"/>
    <w:rsid w:val="00481949"/>
    <w:rsid w:val="004822B1"/>
    <w:rsid w:val="004839A3"/>
    <w:rsid w:val="00484542"/>
    <w:rsid w:val="00485D90"/>
    <w:rsid w:val="00485FE8"/>
    <w:rsid w:val="00486544"/>
    <w:rsid w:val="00486637"/>
    <w:rsid w:val="004869A9"/>
    <w:rsid w:val="00487A7A"/>
    <w:rsid w:val="00487D72"/>
    <w:rsid w:val="00490140"/>
    <w:rsid w:val="00490945"/>
    <w:rsid w:val="004914BB"/>
    <w:rsid w:val="00491939"/>
    <w:rsid w:val="00492413"/>
    <w:rsid w:val="00493AED"/>
    <w:rsid w:val="00494336"/>
    <w:rsid w:val="00494431"/>
    <w:rsid w:val="0049489A"/>
    <w:rsid w:val="00495E85"/>
    <w:rsid w:val="00495FB8"/>
    <w:rsid w:val="00496776"/>
    <w:rsid w:val="004970D7"/>
    <w:rsid w:val="00497D51"/>
    <w:rsid w:val="00497D61"/>
    <w:rsid w:val="004A050A"/>
    <w:rsid w:val="004A1791"/>
    <w:rsid w:val="004A2970"/>
    <w:rsid w:val="004A2F29"/>
    <w:rsid w:val="004A3150"/>
    <w:rsid w:val="004A3362"/>
    <w:rsid w:val="004A38AE"/>
    <w:rsid w:val="004A4867"/>
    <w:rsid w:val="004A4897"/>
    <w:rsid w:val="004A6483"/>
    <w:rsid w:val="004A6D76"/>
    <w:rsid w:val="004A735F"/>
    <w:rsid w:val="004A7A57"/>
    <w:rsid w:val="004A7CE6"/>
    <w:rsid w:val="004B019A"/>
    <w:rsid w:val="004B0BD6"/>
    <w:rsid w:val="004B198E"/>
    <w:rsid w:val="004B2155"/>
    <w:rsid w:val="004B5570"/>
    <w:rsid w:val="004B569A"/>
    <w:rsid w:val="004B6CC3"/>
    <w:rsid w:val="004B7787"/>
    <w:rsid w:val="004B7952"/>
    <w:rsid w:val="004C0AAF"/>
    <w:rsid w:val="004C0B3E"/>
    <w:rsid w:val="004C0D53"/>
    <w:rsid w:val="004C13AB"/>
    <w:rsid w:val="004C37DF"/>
    <w:rsid w:val="004C4985"/>
    <w:rsid w:val="004C56EA"/>
    <w:rsid w:val="004C5A7E"/>
    <w:rsid w:val="004C5B0E"/>
    <w:rsid w:val="004C5FFA"/>
    <w:rsid w:val="004C6718"/>
    <w:rsid w:val="004C6806"/>
    <w:rsid w:val="004C6D04"/>
    <w:rsid w:val="004C741C"/>
    <w:rsid w:val="004C783F"/>
    <w:rsid w:val="004C78B8"/>
    <w:rsid w:val="004D0591"/>
    <w:rsid w:val="004D23E3"/>
    <w:rsid w:val="004D26DD"/>
    <w:rsid w:val="004D2859"/>
    <w:rsid w:val="004D2C72"/>
    <w:rsid w:val="004D2E2F"/>
    <w:rsid w:val="004D3136"/>
    <w:rsid w:val="004D4925"/>
    <w:rsid w:val="004D4A5C"/>
    <w:rsid w:val="004D5726"/>
    <w:rsid w:val="004D5A34"/>
    <w:rsid w:val="004D5E2B"/>
    <w:rsid w:val="004D61F7"/>
    <w:rsid w:val="004D67CC"/>
    <w:rsid w:val="004D6B9A"/>
    <w:rsid w:val="004D7256"/>
    <w:rsid w:val="004D7388"/>
    <w:rsid w:val="004E0660"/>
    <w:rsid w:val="004E0DD1"/>
    <w:rsid w:val="004E0DF1"/>
    <w:rsid w:val="004E0FFE"/>
    <w:rsid w:val="004E175C"/>
    <w:rsid w:val="004E1CDE"/>
    <w:rsid w:val="004E1FA2"/>
    <w:rsid w:val="004E23EB"/>
    <w:rsid w:val="004E3F1D"/>
    <w:rsid w:val="004E4CB2"/>
    <w:rsid w:val="004E5E28"/>
    <w:rsid w:val="004E5FC0"/>
    <w:rsid w:val="004E6873"/>
    <w:rsid w:val="004E6BAA"/>
    <w:rsid w:val="004E7F92"/>
    <w:rsid w:val="004F18CB"/>
    <w:rsid w:val="004F1E46"/>
    <w:rsid w:val="004F333B"/>
    <w:rsid w:val="004F39DE"/>
    <w:rsid w:val="004F41EA"/>
    <w:rsid w:val="004F4E71"/>
    <w:rsid w:val="004F4F7C"/>
    <w:rsid w:val="004F5998"/>
    <w:rsid w:val="004F5DC1"/>
    <w:rsid w:val="004F6577"/>
    <w:rsid w:val="004F67A3"/>
    <w:rsid w:val="004F6DD7"/>
    <w:rsid w:val="005018E6"/>
    <w:rsid w:val="005023AA"/>
    <w:rsid w:val="00502BEA"/>
    <w:rsid w:val="005041DB"/>
    <w:rsid w:val="00504A60"/>
    <w:rsid w:val="00504E4E"/>
    <w:rsid w:val="00507F83"/>
    <w:rsid w:val="00507FC9"/>
    <w:rsid w:val="00510238"/>
    <w:rsid w:val="00510FE6"/>
    <w:rsid w:val="00511833"/>
    <w:rsid w:val="00511FF8"/>
    <w:rsid w:val="00512211"/>
    <w:rsid w:val="00513563"/>
    <w:rsid w:val="00513CD8"/>
    <w:rsid w:val="0051473A"/>
    <w:rsid w:val="005148F8"/>
    <w:rsid w:val="00515006"/>
    <w:rsid w:val="00515178"/>
    <w:rsid w:val="00515976"/>
    <w:rsid w:val="00515DDC"/>
    <w:rsid w:val="00517231"/>
    <w:rsid w:val="00517913"/>
    <w:rsid w:val="00523562"/>
    <w:rsid w:val="005249C0"/>
    <w:rsid w:val="00525104"/>
    <w:rsid w:val="0052535F"/>
    <w:rsid w:val="00525E7F"/>
    <w:rsid w:val="005276FE"/>
    <w:rsid w:val="00527755"/>
    <w:rsid w:val="00527CEE"/>
    <w:rsid w:val="005303DA"/>
    <w:rsid w:val="005303FF"/>
    <w:rsid w:val="00530504"/>
    <w:rsid w:val="00530F00"/>
    <w:rsid w:val="00531B50"/>
    <w:rsid w:val="00531E95"/>
    <w:rsid w:val="00532290"/>
    <w:rsid w:val="00532368"/>
    <w:rsid w:val="00532472"/>
    <w:rsid w:val="00533881"/>
    <w:rsid w:val="00535071"/>
    <w:rsid w:val="005359C1"/>
    <w:rsid w:val="00535AD2"/>
    <w:rsid w:val="0053650D"/>
    <w:rsid w:val="0053692D"/>
    <w:rsid w:val="0053693F"/>
    <w:rsid w:val="00536A62"/>
    <w:rsid w:val="005403B0"/>
    <w:rsid w:val="005405FA"/>
    <w:rsid w:val="00542C7F"/>
    <w:rsid w:val="00542E08"/>
    <w:rsid w:val="00542EED"/>
    <w:rsid w:val="005435B8"/>
    <w:rsid w:val="005458FA"/>
    <w:rsid w:val="00547408"/>
    <w:rsid w:val="00547FDC"/>
    <w:rsid w:val="0055054A"/>
    <w:rsid w:val="00551D85"/>
    <w:rsid w:val="00552726"/>
    <w:rsid w:val="00552B51"/>
    <w:rsid w:val="005531D6"/>
    <w:rsid w:val="00553938"/>
    <w:rsid w:val="00554259"/>
    <w:rsid w:val="00554C03"/>
    <w:rsid w:val="00555462"/>
    <w:rsid w:val="005575D7"/>
    <w:rsid w:val="00557D52"/>
    <w:rsid w:val="00562209"/>
    <w:rsid w:val="00563853"/>
    <w:rsid w:val="00563A3D"/>
    <w:rsid w:val="005641DC"/>
    <w:rsid w:val="005644B5"/>
    <w:rsid w:val="005645AF"/>
    <w:rsid w:val="005646D4"/>
    <w:rsid w:val="00564DDA"/>
    <w:rsid w:val="00565553"/>
    <w:rsid w:val="00566690"/>
    <w:rsid w:val="00566BE8"/>
    <w:rsid w:val="00567C8C"/>
    <w:rsid w:val="005736D7"/>
    <w:rsid w:val="005745A6"/>
    <w:rsid w:val="00576697"/>
    <w:rsid w:val="0058060D"/>
    <w:rsid w:val="00580A34"/>
    <w:rsid w:val="00581376"/>
    <w:rsid w:val="00582328"/>
    <w:rsid w:val="00583F58"/>
    <w:rsid w:val="0058444A"/>
    <w:rsid w:val="0058573F"/>
    <w:rsid w:val="005874B7"/>
    <w:rsid w:val="0059055B"/>
    <w:rsid w:val="00590841"/>
    <w:rsid w:val="00590C99"/>
    <w:rsid w:val="00592170"/>
    <w:rsid w:val="005936E1"/>
    <w:rsid w:val="005946C1"/>
    <w:rsid w:val="00594C4C"/>
    <w:rsid w:val="0059545C"/>
    <w:rsid w:val="005977E6"/>
    <w:rsid w:val="005A0787"/>
    <w:rsid w:val="005A1214"/>
    <w:rsid w:val="005A2A10"/>
    <w:rsid w:val="005A2E1E"/>
    <w:rsid w:val="005A3494"/>
    <w:rsid w:val="005A4780"/>
    <w:rsid w:val="005A6EC1"/>
    <w:rsid w:val="005A77BF"/>
    <w:rsid w:val="005B0F1C"/>
    <w:rsid w:val="005B42B9"/>
    <w:rsid w:val="005B501B"/>
    <w:rsid w:val="005B58EB"/>
    <w:rsid w:val="005B6424"/>
    <w:rsid w:val="005C17EB"/>
    <w:rsid w:val="005C1987"/>
    <w:rsid w:val="005C216E"/>
    <w:rsid w:val="005C2513"/>
    <w:rsid w:val="005C4666"/>
    <w:rsid w:val="005C69D4"/>
    <w:rsid w:val="005C6F85"/>
    <w:rsid w:val="005C746D"/>
    <w:rsid w:val="005C7627"/>
    <w:rsid w:val="005D04CD"/>
    <w:rsid w:val="005D2463"/>
    <w:rsid w:val="005D4905"/>
    <w:rsid w:val="005D516B"/>
    <w:rsid w:val="005D62C6"/>
    <w:rsid w:val="005D67F1"/>
    <w:rsid w:val="005D6A92"/>
    <w:rsid w:val="005D7491"/>
    <w:rsid w:val="005D7541"/>
    <w:rsid w:val="005D7B5E"/>
    <w:rsid w:val="005D7F14"/>
    <w:rsid w:val="005E0CCC"/>
    <w:rsid w:val="005E16DA"/>
    <w:rsid w:val="005E2F90"/>
    <w:rsid w:val="005E51EE"/>
    <w:rsid w:val="005E6151"/>
    <w:rsid w:val="005E73B9"/>
    <w:rsid w:val="005E7FCB"/>
    <w:rsid w:val="005F0962"/>
    <w:rsid w:val="005F0FCD"/>
    <w:rsid w:val="005F1D94"/>
    <w:rsid w:val="005F204F"/>
    <w:rsid w:val="005F20B7"/>
    <w:rsid w:val="005F227C"/>
    <w:rsid w:val="005F23AA"/>
    <w:rsid w:val="005F26AC"/>
    <w:rsid w:val="005F2CA5"/>
    <w:rsid w:val="005F3226"/>
    <w:rsid w:val="005F3497"/>
    <w:rsid w:val="005F3D49"/>
    <w:rsid w:val="005F4788"/>
    <w:rsid w:val="005F5328"/>
    <w:rsid w:val="005F56FF"/>
    <w:rsid w:val="005F57F9"/>
    <w:rsid w:val="005F62DB"/>
    <w:rsid w:val="005F6B57"/>
    <w:rsid w:val="005F7B9E"/>
    <w:rsid w:val="0060028A"/>
    <w:rsid w:val="00600B70"/>
    <w:rsid w:val="00601927"/>
    <w:rsid w:val="006023B2"/>
    <w:rsid w:val="00602FC9"/>
    <w:rsid w:val="00603534"/>
    <w:rsid w:val="00605933"/>
    <w:rsid w:val="006066FF"/>
    <w:rsid w:val="00610728"/>
    <w:rsid w:val="00610AA0"/>
    <w:rsid w:val="0061201B"/>
    <w:rsid w:val="00612A00"/>
    <w:rsid w:val="00612C64"/>
    <w:rsid w:val="0061670A"/>
    <w:rsid w:val="0061763A"/>
    <w:rsid w:val="006201DA"/>
    <w:rsid w:val="00620B51"/>
    <w:rsid w:val="00621926"/>
    <w:rsid w:val="00623706"/>
    <w:rsid w:val="00623764"/>
    <w:rsid w:val="00623880"/>
    <w:rsid w:val="00624B72"/>
    <w:rsid w:val="00624DBC"/>
    <w:rsid w:val="00626D69"/>
    <w:rsid w:val="00630F6C"/>
    <w:rsid w:val="006315E3"/>
    <w:rsid w:val="00631729"/>
    <w:rsid w:val="006321E4"/>
    <w:rsid w:val="00632279"/>
    <w:rsid w:val="006329B1"/>
    <w:rsid w:val="00632D56"/>
    <w:rsid w:val="006339B6"/>
    <w:rsid w:val="006345B0"/>
    <w:rsid w:val="006346BC"/>
    <w:rsid w:val="0063471B"/>
    <w:rsid w:val="00634A76"/>
    <w:rsid w:val="006378B9"/>
    <w:rsid w:val="00637D40"/>
    <w:rsid w:val="00640846"/>
    <w:rsid w:val="00643ADE"/>
    <w:rsid w:val="00645513"/>
    <w:rsid w:val="006457CA"/>
    <w:rsid w:val="00645A1B"/>
    <w:rsid w:val="006467BC"/>
    <w:rsid w:val="00647997"/>
    <w:rsid w:val="006479D6"/>
    <w:rsid w:val="0065222F"/>
    <w:rsid w:val="00652DF0"/>
    <w:rsid w:val="0065360A"/>
    <w:rsid w:val="0065428B"/>
    <w:rsid w:val="00654397"/>
    <w:rsid w:val="00655304"/>
    <w:rsid w:val="00655931"/>
    <w:rsid w:val="006578F4"/>
    <w:rsid w:val="00657EEB"/>
    <w:rsid w:val="00657FBF"/>
    <w:rsid w:val="00660478"/>
    <w:rsid w:val="0066148C"/>
    <w:rsid w:val="00661878"/>
    <w:rsid w:val="00662957"/>
    <w:rsid w:val="00662B4C"/>
    <w:rsid w:val="00662C8D"/>
    <w:rsid w:val="006634C9"/>
    <w:rsid w:val="00664EF2"/>
    <w:rsid w:val="0066641E"/>
    <w:rsid w:val="00666695"/>
    <w:rsid w:val="0066698A"/>
    <w:rsid w:val="00670187"/>
    <w:rsid w:val="006705D8"/>
    <w:rsid w:val="00670FC5"/>
    <w:rsid w:val="006710F6"/>
    <w:rsid w:val="006719B9"/>
    <w:rsid w:val="0067226D"/>
    <w:rsid w:val="00673278"/>
    <w:rsid w:val="006737F4"/>
    <w:rsid w:val="00675224"/>
    <w:rsid w:val="00675753"/>
    <w:rsid w:val="00675C1A"/>
    <w:rsid w:val="00676A60"/>
    <w:rsid w:val="00676EC6"/>
    <w:rsid w:val="00677084"/>
    <w:rsid w:val="00683660"/>
    <w:rsid w:val="00683899"/>
    <w:rsid w:val="00683EC9"/>
    <w:rsid w:val="00684D4C"/>
    <w:rsid w:val="00686536"/>
    <w:rsid w:val="006866A4"/>
    <w:rsid w:val="00686E43"/>
    <w:rsid w:val="00690B0F"/>
    <w:rsid w:val="0069112B"/>
    <w:rsid w:val="006927E4"/>
    <w:rsid w:val="006934FE"/>
    <w:rsid w:val="00693743"/>
    <w:rsid w:val="006938ED"/>
    <w:rsid w:val="00693EA5"/>
    <w:rsid w:val="006950C4"/>
    <w:rsid w:val="00695346"/>
    <w:rsid w:val="006957BD"/>
    <w:rsid w:val="00695D36"/>
    <w:rsid w:val="0069678E"/>
    <w:rsid w:val="0069798B"/>
    <w:rsid w:val="006A0BF2"/>
    <w:rsid w:val="006A0D53"/>
    <w:rsid w:val="006A1483"/>
    <w:rsid w:val="006A1C1A"/>
    <w:rsid w:val="006A3C45"/>
    <w:rsid w:val="006A4FAC"/>
    <w:rsid w:val="006A645D"/>
    <w:rsid w:val="006A64A1"/>
    <w:rsid w:val="006A71ED"/>
    <w:rsid w:val="006B02F1"/>
    <w:rsid w:val="006B0931"/>
    <w:rsid w:val="006B1904"/>
    <w:rsid w:val="006B3045"/>
    <w:rsid w:val="006B31F8"/>
    <w:rsid w:val="006B49AE"/>
    <w:rsid w:val="006B5C4B"/>
    <w:rsid w:val="006B7843"/>
    <w:rsid w:val="006B7A89"/>
    <w:rsid w:val="006C1314"/>
    <w:rsid w:val="006C257E"/>
    <w:rsid w:val="006C3A03"/>
    <w:rsid w:val="006C4807"/>
    <w:rsid w:val="006C4A35"/>
    <w:rsid w:val="006C4DA8"/>
    <w:rsid w:val="006C4F8D"/>
    <w:rsid w:val="006D074C"/>
    <w:rsid w:val="006D2B2C"/>
    <w:rsid w:val="006D2E97"/>
    <w:rsid w:val="006D35E2"/>
    <w:rsid w:val="006D3850"/>
    <w:rsid w:val="006D3C9A"/>
    <w:rsid w:val="006D473D"/>
    <w:rsid w:val="006D478B"/>
    <w:rsid w:val="006D4A04"/>
    <w:rsid w:val="006D5DC3"/>
    <w:rsid w:val="006D6049"/>
    <w:rsid w:val="006D6534"/>
    <w:rsid w:val="006D6B1E"/>
    <w:rsid w:val="006D6B95"/>
    <w:rsid w:val="006D6EAC"/>
    <w:rsid w:val="006D7933"/>
    <w:rsid w:val="006E013A"/>
    <w:rsid w:val="006E018D"/>
    <w:rsid w:val="006E04AC"/>
    <w:rsid w:val="006E0E05"/>
    <w:rsid w:val="006E217F"/>
    <w:rsid w:val="006E400B"/>
    <w:rsid w:val="006E5CE2"/>
    <w:rsid w:val="006E66AF"/>
    <w:rsid w:val="006E69C2"/>
    <w:rsid w:val="006F111B"/>
    <w:rsid w:val="006F11E7"/>
    <w:rsid w:val="006F4B95"/>
    <w:rsid w:val="006F4F28"/>
    <w:rsid w:val="006F55BF"/>
    <w:rsid w:val="006F56E3"/>
    <w:rsid w:val="006F650F"/>
    <w:rsid w:val="006F7527"/>
    <w:rsid w:val="006F7C78"/>
    <w:rsid w:val="006F7E90"/>
    <w:rsid w:val="006F7FDF"/>
    <w:rsid w:val="00700780"/>
    <w:rsid w:val="00700AEE"/>
    <w:rsid w:val="00700CC6"/>
    <w:rsid w:val="00701697"/>
    <w:rsid w:val="007017C3"/>
    <w:rsid w:val="00702B38"/>
    <w:rsid w:val="00704EB6"/>
    <w:rsid w:val="00706AB5"/>
    <w:rsid w:val="00706C90"/>
    <w:rsid w:val="007077F5"/>
    <w:rsid w:val="00707E65"/>
    <w:rsid w:val="007102DD"/>
    <w:rsid w:val="00711BF2"/>
    <w:rsid w:val="00711E4B"/>
    <w:rsid w:val="007122CE"/>
    <w:rsid w:val="00712F35"/>
    <w:rsid w:val="007137DA"/>
    <w:rsid w:val="00713B6C"/>
    <w:rsid w:val="00716371"/>
    <w:rsid w:val="007171F2"/>
    <w:rsid w:val="00723C2D"/>
    <w:rsid w:val="00723C96"/>
    <w:rsid w:val="00724702"/>
    <w:rsid w:val="00725EB2"/>
    <w:rsid w:val="0072613F"/>
    <w:rsid w:val="00726AAF"/>
    <w:rsid w:val="00726B25"/>
    <w:rsid w:val="00727C4A"/>
    <w:rsid w:val="00730066"/>
    <w:rsid w:val="00730D61"/>
    <w:rsid w:val="00731427"/>
    <w:rsid w:val="00731554"/>
    <w:rsid w:val="00731B47"/>
    <w:rsid w:val="0073305C"/>
    <w:rsid w:val="00734473"/>
    <w:rsid w:val="00735120"/>
    <w:rsid w:val="00736121"/>
    <w:rsid w:val="00737397"/>
    <w:rsid w:val="00740059"/>
    <w:rsid w:val="00741A32"/>
    <w:rsid w:val="00741D61"/>
    <w:rsid w:val="00741F1B"/>
    <w:rsid w:val="007425F1"/>
    <w:rsid w:val="00742812"/>
    <w:rsid w:val="00742DF7"/>
    <w:rsid w:val="00742F32"/>
    <w:rsid w:val="0074407D"/>
    <w:rsid w:val="0074553A"/>
    <w:rsid w:val="00745AD6"/>
    <w:rsid w:val="0074614D"/>
    <w:rsid w:val="007470FE"/>
    <w:rsid w:val="00751462"/>
    <w:rsid w:val="007526A3"/>
    <w:rsid w:val="007551F3"/>
    <w:rsid w:val="00755303"/>
    <w:rsid w:val="00755831"/>
    <w:rsid w:val="00755D8D"/>
    <w:rsid w:val="00756BFD"/>
    <w:rsid w:val="00756E0B"/>
    <w:rsid w:val="00756F36"/>
    <w:rsid w:val="0075756F"/>
    <w:rsid w:val="00757676"/>
    <w:rsid w:val="0075779C"/>
    <w:rsid w:val="007603BE"/>
    <w:rsid w:val="007609BC"/>
    <w:rsid w:val="00762883"/>
    <w:rsid w:val="00762DEC"/>
    <w:rsid w:val="0076414F"/>
    <w:rsid w:val="00764FE7"/>
    <w:rsid w:val="007674A1"/>
    <w:rsid w:val="00770E28"/>
    <w:rsid w:val="00771133"/>
    <w:rsid w:val="007717E4"/>
    <w:rsid w:val="0077309C"/>
    <w:rsid w:val="0077421B"/>
    <w:rsid w:val="0077601B"/>
    <w:rsid w:val="007760F9"/>
    <w:rsid w:val="00780595"/>
    <w:rsid w:val="0078147F"/>
    <w:rsid w:val="00781A29"/>
    <w:rsid w:val="007826D8"/>
    <w:rsid w:val="00782996"/>
    <w:rsid w:val="00782B92"/>
    <w:rsid w:val="00783893"/>
    <w:rsid w:val="0078396F"/>
    <w:rsid w:val="007859D5"/>
    <w:rsid w:val="007874BB"/>
    <w:rsid w:val="00790307"/>
    <w:rsid w:val="0079219D"/>
    <w:rsid w:val="007930A4"/>
    <w:rsid w:val="00793B74"/>
    <w:rsid w:val="00793BF8"/>
    <w:rsid w:val="00794294"/>
    <w:rsid w:val="007942D5"/>
    <w:rsid w:val="00795112"/>
    <w:rsid w:val="007A08F9"/>
    <w:rsid w:val="007A0B99"/>
    <w:rsid w:val="007A0D46"/>
    <w:rsid w:val="007A1319"/>
    <w:rsid w:val="007A2053"/>
    <w:rsid w:val="007A25BA"/>
    <w:rsid w:val="007A26B6"/>
    <w:rsid w:val="007A3F86"/>
    <w:rsid w:val="007A432F"/>
    <w:rsid w:val="007A5B03"/>
    <w:rsid w:val="007A64D9"/>
    <w:rsid w:val="007A6B36"/>
    <w:rsid w:val="007A70F8"/>
    <w:rsid w:val="007A793B"/>
    <w:rsid w:val="007B0F93"/>
    <w:rsid w:val="007B1043"/>
    <w:rsid w:val="007B1456"/>
    <w:rsid w:val="007B1AC1"/>
    <w:rsid w:val="007B2073"/>
    <w:rsid w:val="007B23F2"/>
    <w:rsid w:val="007B3C02"/>
    <w:rsid w:val="007B3DE8"/>
    <w:rsid w:val="007B40F0"/>
    <w:rsid w:val="007B41AE"/>
    <w:rsid w:val="007B46ED"/>
    <w:rsid w:val="007B49F6"/>
    <w:rsid w:val="007B5880"/>
    <w:rsid w:val="007B5D97"/>
    <w:rsid w:val="007B6221"/>
    <w:rsid w:val="007B6DC9"/>
    <w:rsid w:val="007C10E5"/>
    <w:rsid w:val="007C1107"/>
    <w:rsid w:val="007C2408"/>
    <w:rsid w:val="007C26C3"/>
    <w:rsid w:val="007C2E9A"/>
    <w:rsid w:val="007C40C6"/>
    <w:rsid w:val="007C53B8"/>
    <w:rsid w:val="007C6510"/>
    <w:rsid w:val="007C6788"/>
    <w:rsid w:val="007C6F42"/>
    <w:rsid w:val="007C71B3"/>
    <w:rsid w:val="007D13E9"/>
    <w:rsid w:val="007D2679"/>
    <w:rsid w:val="007D41B0"/>
    <w:rsid w:val="007D5304"/>
    <w:rsid w:val="007D6065"/>
    <w:rsid w:val="007D6092"/>
    <w:rsid w:val="007D6A0E"/>
    <w:rsid w:val="007D6A5A"/>
    <w:rsid w:val="007D73EA"/>
    <w:rsid w:val="007E1BAF"/>
    <w:rsid w:val="007E2084"/>
    <w:rsid w:val="007E4E3F"/>
    <w:rsid w:val="007E4F1F"/>
    <w:rsid w:val="007E51A8"/>
    <w:rsid w:val="007E6941"/>
    <w:rsid w:val="007E6AB4"/>
    <w:rsid w:val="007E7115"/>
    <w:rsid w:val="007E79D4"/>
    <w:rsid w:val="007E7F5E"/>
    <w:rsid w:val="007F03F2"/>
    <w:rsid w:val="007F0BB2"/>
    <w:rsid w:val="007F0E36"/>
    <w:rsid w:val="007F216D"/>
    <w:rsid w:val="007F31C5"/>
    <w:rsid w:val="007F43BF"/>
    <w:rsid w:val="007F4C97"/>
    <w:rsid w:val="007F60B2"/>
    <w:rsid w:val="007F60C2"/>
    <w:rsid w:val="007F6340"/>
    <w:rsid w:val="00800341"/>
    <w:rsid w:val="00801A09"/>
    <w:rsid w:val="00802341"/>
    <w:rsid w:val="00802E5E"/>
    <w:rsid w:val="008031DE"/>
    <w:rsid w:val="008037EA"/>
    <w:rsid w:val="00803D88"/>
    <w:rsid w:val="008041BE"/>
    <w:rsid w:val="00807C4C"/>
    <w:rsid w:val="008105E7"/>
    <w:rsid w:val="00810FEA"/>
    <w:rsid w:val="008120F2"/>
    <w:rsid w:val="00813B26"/>
    <w:rsid w:val="008154B1"/>
    <w:rsid w:val="00815A07"/>
    <w:rsid w:val="00815F90"/>
    <w:rsid w:val="00816C24"/>
    <w:rsid w:val="00816ED2"/>
    <w:rsid w:val="0081710F"/>
    <w:rsid w:val="00820364"/>
    <w:rsid w:val="00820572"/>
    <w:rsid w:val="008210BF"/>
    <w:rsid w:val="0082141B"/>
    <w:rsid w:val="0082216C"/>
    <w:rsid w:val="00822BF4"/>
    <w:rsid w:val="0082444A"/>
    <w:rsid w:val="008250EF"/>
    <w:rsid w:val="008254D7"/>
    <w:rsid w:val="00825538"/>
    <w:rsid w:val="00825CEA"/>
    <w:rsid w:val="008262A2"/>
    <w:rsid w:val="00826644"/>
    <w:rsid w:val="00826C3D"/>
    <w:rsid w:val="00826E16"/>
    <w:rsid w:val="008304E0"/>
    <w:rsid w:val="00830DB9"/>
    <w:rsid w:val="0083181C"/>
    <w:rsid w:val="0083290F"/>
    <w:rsid w:val="00832DA6"/>
    <w:rsid w:val="00836144"/>
    <w:rsid w:val="00836744"/>
    <w:rsid w:val="00837270"/>
    <w:rsid w:val="008377BF"/>
    <w:rsid w:val="00840202"/>
    <w:rsid w:val="00840B9D"/>
    <w:rsid w:val="008421C6"/>
    <w:rsid w:val="0084465D"/>
    <w:rsid w:val="00844AA9"/>
    <w:rsid w:val="008457BA"/>
    <w:rsid w:val="00845FA9"/>
    <w:rsid w:val="00846873"/>
    <w:rsid w:val="00846F7A"/>
    <w:rsid w:val="00847CC1"/>
    <w:rsid w:val="008501F5"/>
    <w:rsid w:val="00850DBA"/>
    <w:rsid w:val="00851437"/>
    <w:rsid w:val="0085148C"/>
    <w:rsid w:val="00852832"/>
    <w:rsid w:val="00852970"/>
    <w:rsid w:val="00852C6B"/>
    <w:rsid w:val="008532B4"/>
    <w:rsid w:val="00853724"/>
    <w:rsid w:val="008542D9"/>
    <w:rsid w:val="00855753"/>
    <w:rsid w:val="00855C39"/>
    <w:rsid w:val="00855F7A"/>
    <w:rsid w:val="00856BBE"/>
    <w:rsid w:val="0085707E"/>
    <w:rsid w:val="0086102A"/>
    <w:rsid w:val="008613BC"/>
    <w:rsid w:val="0086189B"/>
    <w:rsid w:val="00861CD1"/>
    <w:rsid w:val="008623DA"/>
    <w:rsid w:val="0086270E"/>
    <w:rsid w:val="00862A12"/>
    <w:rsid w:val="00862AD4"/>
    <w:rsid w:val="00863E32"/>
    <w:rsid w:val="00865587"/>
    <w:rsid w:val="0086698F"/>
    <w:rsid w:val="0087292E"/>
    <w:rsid w:val="00873AE9"/>
    <w:rsid w:val="008756CC"/>
    <w:rsid w:val="00875945"/>
    <w:rsid w:val="00877861"/>
    <w:rsid w:val="00877F1A"/>
    <w:rsid w:val="00880652"/>
    <w:rsid w:val="008807EC"/>
    <w:rsid w:val="008809CC"/>
    <w:rsid w:val="00880AB3"/>
    <w:rsid w:val="00881A03"/>
    <w:rsid w:val="00881AC1"/>
    <w:rsid w:val="008838E2"/>
    <w:rsid w:val="00883921"/>
    <w:rsid w:val="00883B9B"/>
    <w:rsid w:val="008847CB"/>
    <w:rsid w:val="008876ED"/>
    <w:rsid w:val="008908D7"/>
    <w:rsid w:val="0089192D"/>
    <w:rsid w:val="00891F77"/>
    <w:rsid w:val="008931F6"/>
    <w:rsid w:val="0089363F"/>
    <w:rsid w:val="0089398F"/>
    <w:rsid w:val="00893F30"/>
    <w:rsid w:val="00893F44"/>
    <w:rsid w:val="008941E2"/>
    <w:rsid w:val="008942D7"/>
    <w:rsid w:val="00894630"/>
    <w:rsid w:val="00896992"/>
    <w:rsid w:val="008972B3"/>
    <w:rsid w:val="008979A6"/>
    <w:rsid w:val="008A206E"/>
    <w:rsid w:val="008A23EA"/>
    <w:rsid w:val="008A282E"/>
    <w:rsid w:val="008A2B4E"/>
    <w:rsid w:val="008A3819"/>
    <w:rsid w:val="008A3CAB"/>
    <w:rsid w:val="008A476D"/>
    <w:rsid w:val="008A5C22"/>
    <w:rsid w:val="008A5E34"/>
    <w:rsid w:val="008A7096"/>
    <w:rsid w:val="008A75B0"/>
    <w:rsid w:val="008B038C"/>
    <w:rsid w:val="008B1100"/>
    <w:rsid w:val="008B169E"/>
    <w:rsid w:val="008B2239"/>
    <w:rsid w:val="008B2AA5"/>
    <w:rsid w:val="008B2B0C"/>
    <w:rsid w:val="008B2BD3"/>
    <w:rsid w:val="008B2CCC"/>
    <w:rsid w:val="008B3DF1"/>
    <w:rsid w:val="008B510E"/>
    <w:rsid w:val="008B523C"/>
    <w:rsid w:val="008B55FB"/>
    <w:rsid w:val="008B6ACB"/>
    <w:rsid w:val="008B714B"/>
    <w:rsid w:val="008B7572"/>
    <w:rsid w:val="008C07AA"/>
    <w:rsid w:val="008C0C2B"/>
    <w:rsid w:val="008C10F1"/>
    <w:rsid w:val="008C2C9C"/>
    <w:rsid w:val="008C53F2"/>
    <w:rsid w:val="008C5512"/>
    <w:rsid w:val="008C5AAB"/>
    <w:rsid w:val="008C6FA5"/>
    <w:rsid w:val="008C708A"/>
    <w:rsid w:val="008C7473"/>
    <w:rsid w:val="008C7547"/>
    <w:rsid w:val="008C79FC"/>
    <w:rsid w:val="008C7ADC"/>
    <w:rsid w:val="008C7FCE"/>
    <w:rsid w:val="008D04C9"/>
    <w:rsid w:val="008D0915"/>
    <w:rsid w:val="008D280E"/>
    <w:rsid w:val="008D2874"/>
    <w:rsid w:val="008D3B24"/>
    <w:rsid w:val="008D3CFB"/>
    <w:rsid w:val="008D523E"/>
    <w:rsid w:val="008D55CE"/>
    <w:rsid w:val="008D5974"/>
    <w:rsid w:val="008D59DE"/>
    <w:rsid w:val="008D5AE2"/>
    <w:rsid w:val="008D68A8"/>
    <w:rsid w:val="008D6F0E"/>
    <w:rsid w:val="008D705F"/>
    <w:rsid w:val="008D7A82"/>
    <w:rsid w:val="008D7DD7"/>
    <w:rsid w:val="008E164A"/>
    <w:rsid w:val="008E18A5"/>
    <w:rsid w:val="008E26E7"/>
    <w:rsid w:val="008E2A24"/>
    <w:rsid w:val="008E2CAB"/>
    <w:rsid w:val="008E473B"/>
    <w:rsid w:val="008E4952"/>
    <w:rsid w:val="008E4B0E"/>
    <w:rsid w:val="008E6676"/>
    <w:rsid w:val="008E6830"/>
    <w:rsid w:val="008E7220"/>
    <w:rsid w:val="008F08BA"/>
    <w:rsid w:val="008F0E57"/>
    <w:rsid w:val="008F11FB"/>
    <w:rsid w:val="008F250C"/>
    <w:rsid w:val="008F263C"/>
    <w:rsid w:val="008F3D30"/>
    <w:rsid w:val="008F4F17"/>
    <w:rsid w:val="008F56DF"/>
    <w:rsid w:val="008F62F5"/>
    <w:rsid w:val="008F70E2"/>
    <w:rsid w:val="009000A8"/>
    <w:rsid w:val="00900CD0"/>
    <w:rsid w:val="00900EB5"/>
    <w:rsid w:val="00901330"/>
    <w:rsid w:val="00901DD5"/>
    <w:rsid w:val="00902745"/>
    <w:rsid w:val="00904B84"/>
    <w:rsid w:val="00904DDE"/>
    <w:rsid w:val="00905CA2"/>
    <w:rsid w:val="0090610A"/>
    <w:rsid w:val="00906DCC"/>
    <w:rsid w:val="00907465"/>
    <w:rsid w:val="00907A7D"/>
    <w:rsid w:val="00910248"/>
    <w:rsid w:val="009103BB"/>
    <w:rsid w:val="009104FF"/>
    <w:rsid w:val="00910F97"/>
    <w:rsid w:val="00911557"/>
    <w:rsid w:val="00911BC4"/>
    <w:rsid w:val="00912476"/>
    <w:rsid w:val="0091342A"/>
    <w:rsid w:val="00914D63"/>
    <w:rsid w:val="009150ED"/>
    <w:rsid w:val="009155A8"/>
    <w:rsid w:val="00915D4A"/>
    <w:rsid w:val="00916C9A"/>
    <w:rsid w:val="00916E34"/>
    <w:rsid w:val="009201F6"/>
    <w:rsid w:val="00920A21"/>
    <w:rsid w:val="00921C3B"/>
    <w:rsid w:val="0092330F"/>
    <w:rsid w:val="00926774"/>
    <w:rsid w:val="00926E07"/>
    <w:rsid w:val="00927063"/>
    <w:rsid w:val="009270DA"/>
    <w:rsid w:val="00927109"/>
    <w:rsid w:val="00930C23"/>
    <w:rsid w:val="009337B7"/>
    <w:rsid w:val="00934118"/>
    <w:rsid w:val="00935020"/>
    <w:rsid w:val="00935D16"/>
    <w:rsid w:val="00936F42"/>
    <w:rsid w:val="00937635"/>
    <w:rsid w:val="00937F0A"/>
    <w:rsid w:val="009418B1"/>
    <w:rsid w:val="00942DEE"/>
    <w:rsid w:val="00942F2C"/>
    <w:rsid w:val="0094397F"/>
    <w:rsid w:val="00943B04"/>
    <w:rsid w:val="00944643"/>
    <w:rsid w:val="00944961"/>
    <w:rsid w:val="00946158"/>
    <w:rsid w:val="009501F0"/>
    <w:rsid w:val="00951EC2"/>
    <w:rsid w:val="00952B53"/>
    <w:rsid w:val="00953A02"/>
    <w:rsid w:val="00954095"/>
    <w:rsid w:val="0095484E"/>
    <w:rsid w:val="009550C9"/>
    <w:rsid w:val="009553D1"/>
    <w:rsid w:val="00955506"/>
    <w:rsid w:val="0095753E"/>
    <w:rsid w:val="00960C82"/>
    <w:rsid w:val="00961A13"/>
    <w:rsid w:val="00961D8C"/>
    <w:rsid w:val="00962090"/>
    <w:rsid w:val="009626A2"/>
    <w:rsid w:val="00962A6D"/>
    <w:rsid w:val="00962FA9"/>
    <w:rsid w:val="009636EA"/>
    <w:rsid w:val="00963E8B"/>
    <w:rsid w:val="00963F05"/>
    <w:rsid w:val="009649AE"/>
    <w:rsid w:val="00966358"/>
    <w:rsid w:val="00966F9C"/>
    <w:rsid w:val="00967081"/>
    <w:rsid w:val="009704E8"/>
    <w:rsid w:val="009709DA"/>
    <w:rsid w:val="00970BAC"/>
    <w:rsid w:val="00970E44"/>
    <w:rsid w:val="00972F62"/>
    <w:rsid w:val="00973484"/>
    <w:rsid w:val="00973614"/>
    <w:rsid w:val="00976064"/>
    <w:rsid w:val="0097626A"/>
    <w:rsid w:val="00977C21"/>
    <w:rsid w:val="0098069B"/>
    <w:rsid w:val="00982136"/>
    <w:rsid w:val="00982478"/>
    <w:rsid w:val="0098283C"/>
    <w:rsid w:val="009830A7"/>
    <w:rsid w:val="00983216"/>
    <w:rsid w:val="00983F50"/>
    <w:rsid w:val="00985505"/>
    <w:rsid w:val="00985750"/>
    <w:rsid w:val="009907E7"/>
    <w:rsid w:val="00992AEB"/>
    <w:rsid w:val="00993607"/>
    <w:rsid w:val="009941DF"/>
    <w:rsid w:val="00994D91"/>
    <w:rsid w:val="009956EF"/>
    <w:rsid w:val="00995C00"/>
    <w:rsid w:val="0099600F"/>
    <w:rsid w:val="0099641A"/>
    <w:rsid w:val="00996D8F"/>
    <w:rsid w:val="009A0B7D"/>
    <w:rsid w:val="009A0CD0"/>
    <w:rsid w:val="009A11F6"/>
    <w:rsid w:val="009A1D2C"/>
    <w:rsid w:val="009A2A94"/>
    <w:rsid w:val="009A2D32"/>
    <w:rsid w:val="009A2D61"/>
    <w:rsid w:val="009A361A"/>
    <w:rsid w:val="009A470F"/>
    <w:rsid w:val="009A7157"/>
    <w:rsid w:val="009A76EA"/>
    <w:rsid w:val="009A7ED7"/>
    <w:rsid w:val="009A7F74"/>
    <w:rsid w:val="009B0338"/>
    <w:rsid w:val="009B0AFF"/>
    <w:rsid w:val="009B0E93"/>
    <w:rsid w:val="009B1285"/>
    <w:rsid w:val="009B2C42"/>
    <w:rsid w:val="009B3013"/>
    <w:rsid w:val="009B347A"/>
    <w:rsid w:val="009B4848"/>
    <w:rsid w:val="009B4BC9"/>
    <w:rsid w:val="009B5384"/>
    <w:rsid w:val="009B5AA1"/>
    <w:rsid w:val="009B6A2B"/>
    <w:rsid w:val="009B6C0E"/>
    <w:rsid w:val="009B7519"/>
    <w:rsid w:val="009C02A4"/>
    <w:rsid w:val="009C033B"/>
    <w:rsid w:val="009C0B85"/>
    <w:rsid w:val="009C1BED"/>
    <w:rsid w:val="009C230A"/>
    <w:rsid w:val="009C3A8B"/>
    <w:rsid w:val="009C4640"/>
    <w:rsid w:val="009C4C52"/>
    <w:rsid w:val="009C4CBF"/>
    <w:rsid w:val="009C65D0"/>
    <w:rsid w:val="009C694F"/>
    <w:rsid w:val="009C6B3B"/>
    <w:rsid w:val="009C6D32"/>
    <w:rsid w:val="009C7038"/>
    <w:rsid w:val="009D1554"/>
    <w:rsid w:val="009D1A7B"/>
    <w:rsid w:val="009D1D16"/>
    <w:rsid w:val="009D23F6"/>
    <w:rsid w:val="009D3146"/>
    <w:rsid w:val="009D4349"/>
    <w:rsid w:val="009D4914"/>
    <w:rsid w:val="009D5CBA"/>
    <w:rsid w:val="009D5D96"/>
    <w:rsid w:val="009D5EEF"/>
    <w:rsid w:val="009D60AD"/>
    <w:rsid w:val="009D7460"/>
    <w:rsid w:val="009D7DE7"/>
    <w:rsid w:val="009E0045"/>
    <w:rsid w:val="009E042B"/>
    <w:rsid w:val="009E0B45"/>
    <w:rsid w:val="009E126F"/>
    <w:rsid w:val="009E1F2B"/>
    <w:rsid w:val="009E2549"/>
    <w:rsid w:val="009E291E"/>
    <w:rsid w:val="009E2F83"/>
    <w:rsid w:val="009E3578"/>
    <w:rsid w:val="009E4A68"/>
    <w:rsid w:val="009E4FEF"/>
    <w:rsid w:val="009E5796"/>
    <w:rsid w:val="009E6C98"/>
    <w:rsid w:val="009F00BE"/>
    <w:rsid w:val="009F0139"/>
    <w:rsid w:val="009F0E96"/>
    <w:rsid w:val="009F1352"/>
    <w:rsid w:val="009F1E67"/>
    <w:rsid w:val="009F2466"/>
    <w:rsid w:val="009F2F89"/>
    <w:rsid w:val="009F4DEA"/>
    <w:rsid w:val="009F5CC3"/>
    <w:rsid w:val="009F6B37"/>
    <w:rsid w:val="009F6C11"/>
    <w:rsid w:val="009F79C4"/>
    <w:rsid w:val="00A003BE"/>
    <w:rsid w:val="00A01749"/>
    <w:rsid w:val="00A03A8E"/>
    <w:rsid w:val="00A0670C"/>
    <w:rsid w:val="00A06970"/>
    <w:rsid w:val="00A07057"/>
    <w:rsid w:val="00A0757B"/>
    <w:rsid w:val="00A077FE"/>
    <w:rsid w:val="00A107BD"/>
    <w:rsid w:val="00A12A1D"/>
    <w:rsid w:val="00A13034"/>
    <w:rsid w:val="00A13834"/>
    <w:rsid w:val="00A1383E"/>
    <w:rsid w:val="00A141C5"/>
    <w:rsid w:val="00A14379"/>
    <w:rsid w:val="00A17383"/>
    <w:rsid w:val="00A175BB"/>
    <w:rsid w:val="00A17844"/>
    <w:rsid w:val="00A17DB7"/>
    <w:rsid w:val="00A207B4"/>
    <w:rsid w:val="00A21792"/>
    <w:rsid w:val="00A2311B"/>
    <w:rsid w:val="00A24295"/>
    <w:rsid w:val="00A248B4"/>
    <w:rsid w:val="00A25504"/>
    <w:rsid w:val="00A26611"/>
    <w:rsid w:val="00A273F3"/>
    <w:rsid w:val="00A27681"/>
    <w:rsid w:val="00A27E39"/>
    <w:rsid w:val="00A31434"/>
    <w:rsid w:val="00A324C0"/>
    <w:rsid w:val="00A33157"/>
    <w:rsid w:val="00A3434A"/>
    <w:rsid w:val="00A349C0"/>
    <w:rsid w:val="00A361F0"/>
    <w:rsid w:val="00A36718"/>
    <w:rsid w:val="00A3700D"/>
    <w:rsid w:val="00A37579"/>
    <w:rsid w:val="00A37FCA"/>
    <w:rsid w:val="00A41760"/>
    <w:rsid w:val="00A42A8C"/>
    <w:rsid w:val="00A43925"/>
    <w:rsid w:val="00A43C88"/>
    <w:rsid w:val="00A43F9E"/>
    <w:rsid w:val="00A44890"/>
    <w:rsid w:val="00A45F43"/>
    <w:rsid w:val="00A46577"/>
    <w:rsid w:val="00A46B82"/>
    <w:rsid w:val="00A46FF4"/>
    <w:rsid w:val="00A4767C"/>
    <w:rsid w:val="00A47D49"/>
    <w:rsid w:val="00A50C07"/>
    <w:rsid w:val="00A5111A"/>
    <w:rsid w:val="00A521BC"/>
    <w:rsid w:val="00A52539"/>
    <w:rsid w:val="00A526A7"/>
    <w:rsid w:val="00A53048"/>
    <w:rsid w:val="00A538FB"/>
    <w:rsid w:val="00A549EE"/>
    <w:rsid w:val="00A56181"/>
    <w:rsid w:val="00A5633D"/>
    <w:rsid w:val="00A563AD"/>
    <w:rsid w:val="00A568C5"/>
    <w:rsid w:val="00A60590"/>
    <w:rsid w:val="00A6143E"/>
    <w:rsid w:val="00A616DB"/>
    <w:rsid w:val="00A62D7C"/>
    <w:rsid w:val="00A639FC"/>
    <w:rsid w:val="00A63F7F"/>
    <w:rsid w:val="00A64395"/>
    <w:rsid w:val="00A653F0"/>
    <w:rsid w:val="00A663E9"/>
    <w:rsid w:val="00A7048E"/>
    <w:rsid w:val="00A7073F"/>
    <w:rsid w:val="00A717F4"/>
    <w:rsid w:val="00A72591"/>
    <w:rsid w:val="00A74B91"/>
    <w:rsid w:val="00A752B0"/>
    <w:rsid w:val="00A756AD"/>
    <w:rsid w:val="00A75D23"/>
    <w:rsid w:val="00A774AA"/>
    <w:rsid w:val="00A8127B"/>
    <w:rsid w:val="00A81B56"/>
    <w:rsid w:val="00A8260F"/>
    <w:rsid w:val="00A82D48"/>
    <w:rsid w:val="00A8322B"/>
    <w:rsid w:val="00A8355A"/>
    <w:rsid w:val="00A835DA"/>
    <w:rsid w:val="00A83768"/>
    <w:rsid w:val="00A83B41"/>
    <w:rsid w:val="00A848DC"/>
    <w:rsid w:val="00A853F1"/>
    <w:rsid w:val="00A85F5B"/>
    <w:rsid w:val="00A86B4B"/>
    <w:rsid w:val="00A86D4E"/>
    <w:rsid w:val="00A87CB8"/>
    <w:rsid w:val="00A9019B"/>
    <w:rsid w:val="00A90E17"/>
    <w:rsid w:val="00A916F1"/>
    <w:rsid w:val="00A92161"/>
    <w:rsid w:val="00A92825"/>
    <w:rsid w:val="00A94392"/>
    <w:rsid w:val="00A94E06"/>
    <w:rsid w:val="00A94E49"/>
    <w:rsid w:val="00A95129"/>
    <w:rsid w:val="00A95F75"/>
    <w:rsid w:val="00A961E8"/>
    <w:rsid w:val="00A97B11"/>
    <w:rsid w:val="00A97BB1"/>
    <w:rsid w:val="00A97E26"/>
    <w:rsid w:val="00AA2073"/>
    <w:rsid w:val="00AA2101"/>
    <w:rsid w:val="00AA2492"/>
    <w:rsid w:val="00AA30A6"/>
    <w:rsid w:val="00AA39C7"/>
    <w:rsid w:val="00AA4626"/>
    <w:rsid w:val="00AA66B2"/>
    <w:rsid w:val="00AA68D8"/>
    <w:rsid w:val="00AA716F"/>
    <w:rsid w:val="00AA7312"/>
    <w:rsid w:val="00AA7390"/>
    <w:rsid w:val="00AA7CB7"/>
    <w:rsid w:val="00AB010E"/>
    <w:rsid w:val="00AB0438"/>
    <w:rsid w:val="00AB0C50"/>
    <w:rsid w:val="00AB1A3F"/>
    <w:rsid w:val="00AB1C6B"/>
    <w:rsid w:val="00AB283E"/>
    <w:rsid w:val="00AB4FFA"/>
    <w:rsid w:val="00AB57B3"/>
    <w:rsid w:val="00AB76C4"/>
    <w:rsid w:val="00AC1897"/>
    <w:rsid w:val="00AC284B"/>
    <w:rsid w:val="00AC3A06"/>
    <w:rsid w:val="00AC3B42"/>
    <w:rsid w:val="00AC3C8D"/>
    <w:rsid w:val="00AC4A0C"/>
    <w:rsid w:val="00AC4D13"/>
    <w:rsid w:val="00AC5124"/>
    <w:rsid w:val="00AC56A6"/>
    <w:rsid w:val="00AC5DDB"/>
    <w:rsid w:val="00AC5F55"/>
    <w:rsid w:val="00AC70A1"/>
    <w:rsid w:val="00AC7D3C"/>
    <w:rsid w:val="00AD0F3F"/>
    <w:rsid w:val="00AD2055"/>
    <w:rsid w:val="00AD2708"/>
    <w:rsid w:val="00AD2FE7"/>
    <w:rsid w:val="00AD48BE"/>
    <w:rsid w:val="00AD4BDE"/>
    <w:rsid w:val="00AD5C05"/>
    <w:rsid w:val="00AD6433"/>
    <w:rsid w:val="00AD7A03"/>
    <w:rsid w:val="00AE0149"/>
    <w:rsid w:val="00AE047B"/>
    <w:rsid w:val="00AE11C8"/>
    <w:rsid w:val="00AE1490"/>
    <w:rsid w:val="00AE2309"/>
    <w:rsid w:val="00AE2FB9"/>
    <w:rsid w:val="00AE3479"/>
    <w:rsid w:val="00AE35C7"/>
    <w:rsid w:val="00AE3C6B"/>
    <w:rsid w:val="00AE3C9D"/>
    <w:rsid w:val="00AE3F60"/>
    <w:rsid w:val="00AE7A56"/>
    <w:rsid w:val="00AF1BF4"/>
    <w:rsid w:val="00AF1FB9"/>
    <w:rsid w:val="00AF2AE9"/>
    <w:rsid w:val="00AF31F6"/>
    <w:rsid w:val="00AF3B56"/>
    <w:rsid w:val="00AF3DB9"/>
    <w:rsid w:val="00AF5143"/>
    <w:rsid w:val="00AF6511"/>
    <w:rsid w:val="00AF6727"/>
    <w:rsid w:val="00AF71D9"/>
    <w:rsid w:val="00B00086"/>
    <w:rsid w:val="00B009B8"/>
    <w:rsid w:val="00B034F1"/>
    <w:rsid w:val="00B03693"/>
    <w:rsid w:val="00B036FA"/>
    <w:rsid w:val="00B047D7"/>
    <w:rsid w:val="00B04972"/>
    <w:rsid w:val="00B049C5"/>
    <w:rsid w:val="00B05426"/>
    <w:rsid w:val="00B05464"/>
    <w:rsid w:val="00B065EC"/>
    <w:rsid w:val="00B06B1C"/>
    <w:rsid w:val="00B07699"/>
    <w:rsid w:val="00B07A81"/>
    <w:rsid w:val="00B10A91"/>
    <w:rsid w:val="00B10E8D"/>
    <w:rsid w:val="00B114A4"/>
    <w:rsid w:val="00B11848"/>
    <w:rsid w:val="00B13913"/>
    <w:rsid w:val="00B13A5A"/>
    <w:rsid w:val="00B13EE0"/>
    <w:rsid w:val="00B20088"/>
    <w:rsid w:val="00B21509"/>
    <w:rsid w:val="00B21E33"/>
    <w:rsid w:val="00B22825"/>
    <w:rsid w:val="00B22E9C"/>
    <w:rsid w:val="00B24986"/>
    <w:rsid w:val="00B276D6"/>
    <w:rsid w:val="00B2778A"/>
    <w:rsid w:val="00B3169D"/>
    <w:rsid w:val="00B3193D"/>
    <w:rsid w:val="00B328E8"/>
    <w:rsid w:val="00B3405A"/>
    <w:rsid w:val="00B347F8"/>
    <w:rsid w:val="00B351A3"/>
    <w:rsid w:val="00B35432"/>
    <w:rsid w:val="00B35DAF"/>
    <w:rsid w:val="00B40720"/>
    <w:rsid w:val="00B40B78"/>
    <w:rsid w:val="00B416C9"/>
    <w:rsid w:val="00B42299"/>
    <w:rsid w:val="00B422EA"/>
    <w:rsid w:val="00B42804"/>
    <w:rsid w:val="00B42D76"/>
    <w:rsid w:val="00B4356B"/>
    <w:rsid w:val="00B44E0B"/>
    <w:rsid w:val="00B45A1F"/>
    <w:rsid w:val="00B4775A"/>
    <w:rsid w:val="00B4796C"/>
    <w:rsid w:val="00B500ED"/>
    <w:rsid w:val="00B50248"/>
    <w:rsid w:val="00B50CEB"/>
    <w:rsid w:val="00B5264C"/>
    <w:rsid w:val="00B526A7"/>
    <w:rsid w:val="00B5414E"/>
    <w:rsid w:val="00B557EF"/>
    <w:rsid w:val="00B559DD"/>
    <w:rsid w:val="00B55BAF"/>
    <w:rsid w:val="00B566BF"/>
    <w:rsid w:val="00B56A44"/>
    <w:rsid w:val="00B56F7D"/>
    <w:rsid w:val="00B57386"/>
    <w:rsid w:val="00B57645"/>
    <w:rsid w:val="00B61FF6"/>
    <w:rsid w:val="00B62651"/>
    <w:rsid w:val="00B63076"/>
    <w:rsid w:val="00B63990"/>
    <w:rsid w:val="00B639A8"/>
    <w:rsid w:val="00B63B88"/>
    <w:rsid w:val="00B64CC5"/>
    <w:rsid w:val="00B64E88"/>
    <w:rsid w:val="00B65570"/>
    <w:rsid w:val="00B66000"/>
    <w:rsid w:val="00B66B3A"/>
    <w:rsid w:val="00B67EC1"/>
    <w:rsid w:val="00B704E0"/>
    <w:rsid w:val="00B70F9C"/>
    <w:rsid w:val="00B71548"/>
    <w:rsid w:val="00B71D49"/>
    <w:rsid w:val="00B72771"/>
    <w:rsid w:val="00B73CB0"/>
    <w:rsid w:val="00B758D9"/>
    <w:rsid w:val="00B75C21"/>
    <w:rsid w:val="00B75FAB"/>
    <w:rsid w:val="00B7648A"/>
    <w:rsid w:val="00B76722"/>
    <w:rsid w:val="00B76876"/>
    <w:rsid w:val="00B76D6B"/>
    <w:rsid w:val="00B775FE"/>
    <w:rsid w:val="00B81939"/>
    <w:rsid w:val="00B827C0"/>
    <w:rsid w:val="00B82F90"/>
    <w:rsid w:val="00B847E3"/>
    <w:rsid w:val="00B84808"/>
    <w:rsid w:val="00B8587F"/>
    <w:rsid w:val="00B86A1D"/>
    <w:rsid w:val="00B87BE0"/>
    <w:rsid w:val="00B87EFD"/>
    <w:rsid w:val="00B907E3"/>
    <w:rsid w:val="00B9116E"/>
    <w:rsid w:val="00B93B97"/>
    <w:rsid w:val="00B94921"/>
    <w:rsid w:val="00B95086"/>
    <w:rsid w:val="00B96117"/>
    <w:rsid w:val="00B963DE"/>
    <w:rsid w:val="00B977E2"/>
    <w:rsid w:val="00BA036E"/>
    <w:rsid w:val="00BA04BE"/>
    <w:rsid w:val="00BA10D0"/>
    <w:rsid w:val="00BA112C"/>
    <w:rsid w:val="00BA258D"/>
    <w:rsid w:val="00BA3B94"/>
    <w:rsid w:val="00BA43ED"/>
    <w:rsid w:val="00BA4785"/>
    <w:rsid w:val="00BA5A1C"/>
    <w:rsid w:val="00BA6EB1"/>
    <w:rsid w:val="00BA7401"/>
    <w:rsid w:val="00BB181D"/>
    <w:rsid w:val="00BB1DB1"/>
    <w:rsid w:val="00BB525B"/>
    <w:rsid w:val="00BB548C"/>
    <w:rsid w:val="00BB5AF4"/>
    <w:rsid w:val="00BB6B37"/>
    <w:rsid w:val="00BB74DF"/>
    <w:rsid w:val="00BC0081"/>
    <w:rsid w:val="00BC0578"/>
    <w:rsid w:val="00BC0CE3"/>
    <w:rsid w:val="00BC0E2B"/>
    <w:rsid w:val="00BC0E37"/>
    <w:rsid w:val="00BC10E3"/>
    <w:rsid w:val="00BC1A27"/>
    <w:rsid w:val="00BC2650"/>
    <w:rsid w:val="00BC2D05"/>
    <w:rsid w:val="00BC3504"/>
    <w:rsid w:val="00BC3CC9"/>
    <w:rsid w:val="00BC47E2"/>
    <w:rsid w:val="00BC5E13"/>
    <w:rsid w:val="00BC5E3F"/>
    <w:rsid w:val="00BC5F9A"/>
    <w:rsid w:val="00BC6937"/>
    <w:rsid w:val="00BC69EC"/>
    <w:rsid w:val="00BC6C1D"/>
    <w:rsid w:val="00BD1AFC"/>
    <w:rsid w:val="00BD34E7"/>
    <w:rsid w:val="00BD50D0"/>
    <w:rsid w:val="00BD54CB"/>
    <w:rsid w:val="00BD6EDB"/>
    <w:rsid w:val="00BD78A6"/>
    <w:rsid w:val="00BE0108"/>
    <w:rsid w:val="00BE02DD"/>
    <w:rsid w:val="00BE09F8"/>
    <w:rsid w:val="00BE0DCC"/>
    <w:rsid w:val="00BE0FF4"/>
    <w:rsid w:val="00BE1C62"/>
    <w:rsid w:val="00BE2E48"/>
    <w:rsid w:val="00BE31E2"/>
    <w:rsid w:val="00BE3BAC"/>
    <w:rsid w:val="00BE4434"/>
    <w:rsid w:val="00BE4A8B"/>
    <w:rsid w:val="00BF0A05"/>
    <w:rsid w:val="00BF1157"/>
    <w:rsid w:val="00BF1297"/>
    <w:rsid w:val="00BF16BB"/>
    <w:rsid w:val="00BF1A11"/>
    <w:rsid w:val="00BF1CC8"/>
    <w:rsid w:val="00BF1D87"/>
    <w:rsid w:val="00BF2B03"/>
    <w:rsid w:val="00BF2BD3"/>
    <w:rsid w:val="00BF3679"/>
    <w:rsid w:val="00BF3CCA"/>
    <w:rsid w:val="00BF3DC9"/>
    <w:rsid w:val="00BF4280"/>
    <w:rsid w:val="00BF4643"/>
    <w:rsid w:val="00BF5A60"/>
    <w:rsid w:val="00BF6760"/>
    <w:rsid w:val="00BF7AB1"/>
    <w:rsid w:val="00BF7AF9"/>
    <w:rsid w:val="00C0065E"/>
    <w:rsid w:val="00C01912"/>
    <w:rsid w:val="00C0251E"/>
    <w:rsid w:val="00C03128"/>
    <w:rsid w:val="00C03F0C"/>
    <w:rsid w:val="00C04675"/>
    <w:rsid w:val="00C054E5"/>
    <w:rsid w:val="00C05A84"/>
    <w:rsid w:val="00C05A99"/>
    <w:rsid w:val="00C05D50"/>
    <w:rsid w:val="00C06761"/>
    <w:rsid w:val="00C06873"/>
    <w:rsid w:val="00C069DD"/>
    <w:rsid w:val="00C07145"/>
    <w:rsid w:val="00C07569"/>
    <w:rsid w:val="00C076E3"/>
    <w:rsid w:val="00C07741"/>
    <w:rsid w:val="00C07ED9"/>
    <w:rsid w:val="00C10A08"/>
    <w:rsid w:val="00C122C5"/>
    <w:rsid w:val="00C12942"/>
    <w:rsid w:val="00C13667"/>
    <w:rsid w:val="00C136E0"/>
    <w:rsid w:val="00C14E8C"/>
    <w:rsid w:val="00C1668D"/>
    <w:rsid w:val="00C177E9"/>
    <w:rsid w:val="00C1790B"/>
    <w:rsid w:val="00C210EB"/>
    <w:rsid w:val="00C21A35"/>
    <w:rsid w:val="00C21F95"/>
    <w:rsid w:val="00C2315D"/>
    <w:rsid w:val="00C242FC"/>
    <w:rsid w:val="00C2450A"/>
    <w:rsid w:val="00C25825"/>
    <w:rsid w:val="00C30386"/>
    <w:rsid w:val="00C31030"/>
    <w:rsid w:val="00C32311"/>
    <w:rsid w:val="00C3231F"/>
    <w:rsid w:val="00C32715"/>
    <w:rsid w:val="00C32750"/>
    <w:rsid w:val="00C33203"/>
    <w:rsid w:val="00C334A5"/>
    <w:rsid w:val="00C3362C"/>
    <w:rsid w:val="00C33690"/>
    <w:rsid w:val="00C34043"/>
    <w:rsid w:val="00C36B42"/>
    <w:rsid w:val="00C37855"/>
    <w:rsid w:val="00C37CF7"/>
    <w:rsid w:val="00C40F1E"/>
    <w:rsid w:val="00C41A87"/>
    <w:rsid w:val="00C424DF"/>
    <w:rsid w:val="00C42B09"/>
    <w:rsid w:val="00C4310E"/>
    <w:rsid w:val="00C431EB"/>
    <w:rsid w:val="00C43752"/>
    <w:rsid w:val="00C447CC"/>
    <w:rsid w:val="00C44852"/>
    <w:rsid w:val="00C44865"/>
    <w:rsid w:val="00C46E64"/>
    <w:rsid w:val="00C5013F"/>
    <w:rsid w:val="00C52223"/>
    <w:rsid w:val="00C5419B"/>
    <w:rsid w:val="00C5494A"/>
    <w:rsid w:val="00C55075"/>
    <w:rsid w:val="00C559B9"/>
    <w:rsid w:val="00C55CB0"/>
    <w:rsid w:val="00C57963"/>
    <w:rsid w:val="00C57BA8"/>
    <w:rsid w:val="00C57C91"/>
    <w:rsid w:val="00C61909"/>
    <w:rsid w:val="00C63253"/>
    <w:rsid w:val="00C63981"/>
    <w:rsid w:val="00C6399C"/>
    <w:rsid w:val="00C63CA4"/>
    <w:rsid w:val="00C66FF4"/>
    <w:rsid w:val="00C6744B"/>
    <w:rsid w:val="00C67E57"/>
    <w:rsid w:val="00C70BE2"/>
    <w:rsid w:val="00C71E3A"/>
    <w:rsid w:val="00C73B0D"/>
    <w:rsid w:val="00C7498C"/>
    <w:rsid w:val="00C74FA1"/>
    <w:rsid w:val="00C75431"/>
    <w:rsid w:val="00C7631C"/>
    <w:rsid w:val="00C76A3D"/>
    <w:rsid w:val="00C773F4"/>
    <w:rsid w:val="00C80992"/>
    <w:rsid w:val="00C80CA7"/>
    <w:rsid w:val="00C81501"/>
    <w:rsid w:val="00C81708"/>
    <w:rsid w:val="00C81998"/>
    <w:rsid w:val="00C834EA"/>
    <w:rsid w:val="00C8395F"/>
    <w:rsid w:val="00C844F9"/>
    <w:rsid w:val="00C8475D"/>
    <w:rsid w:val="00C84FAC"/>
    <w:rsid w:val="00C87347"/>
    <w:rsid w:val="00C8762C"/>
    <w:rsid w:val="00C878AC"/>
    <w:rsid w:val="00C900E7"/>
    <w:rsid w:val="00C90DAB"/>
    <w:rsid w:val="00C91A74"/>
    <w:rsid w:val="00C91BC1"/>
    <w:rsid w:val="00C93457"/>
    <w:rsid w:val="00C95139"/>
    <w:rsid w:val="00C959EE"/>
    <w:rsid w:val="00C978B3"/>
    <w:rsid w:val="00C97ADD"/>
    <w:rsid w:val="00C97D18"/>
    <w:rsid w:val="00CA145D"/>
    <w:rsid w:val="00CA174D"/>
    <w:rsid w:val="00CA1FDA"/>
    <w:rsid w:val="00CA37E1"/>
    <w:rsid w:val="00CA538F"/>
    <w:rsid w:val="00CA567F"/>
    <w:rsid w:val="00CA6287"/>
    <w:rsid w:val="00CA6560"/>
    <w:rsid w:val="00CA72C3"/>
    <w:rsid w:val="00CA7979"/>
    <w:rsid w:val="00CA7E2A"/>
    <w:rsid w:val="00CB0013"/>
    <w:rsid w:val="00CB0784"/>
    <w:rsid w:val="00CB1E9C"/>
    <w:rsid w:val="00CB4231"/>
    <w:rsid w:val="00CB479D"/>
    <w:rsid w:val="00CB58A2"/>
    <w:rsid w:val="00CB5DB7"/>
    <w:rsid w:val="00CB67D3"/>
    <w:rsid w:val="00CB6CC2"/>
    <w:rsid w:val="00CB72B9"/>
    <w:rsid w:val="00CB786D"/>
    <w:rsid w:val="00CC06A2"/>
    <w:rsid w:val="00CC0C1F"/>
    <w:rsid w:val="00CC18CB"/>
    <w:rsid w:val="00CC2D3A"/>
    <w:rsid w:val="00CC3F09"/>
    <w:rsid w:val="00CC4DB9"/>
    <w:rsid w:val="00CC4FAE"/>
    <w:rsid w:val="00CC6638"/>
    <w:rsid w:val="00CC6BDD"/>
    <w:rsid w:val="00CC6C4E"/>
    <w:rsid w:val="00CD0617"/>
    <w:rsid w:val="00CD0CD9"/>
    <w:rsid w:val="00CD1860"/>
    <w:rsid w:val="00CD21D3"/>
    <w:rsid w:val="00CD23ED"/>
    <w:rsid w:val="00CD29A4"/>
    <w:rsid w:val="00CD2DF4"/>
    <w:rsid w:val="00CD307D"/>
    <w:rsid w:val="00CD43DF"/>
    <w:rsid w:val="00CD5103"/>
    <w:rsid w:val="00CD64C0"/>
    <w:rsid w:val="00CD6561"/>
    <w:rsid w:val="00CE01DE"/>
    <w:rsid w:val="00CE01E7"/>
    <w:rsid w:val="00CE02A2"/>
    <w:rsid w:val="00CE0A69"/>
    <w:rsid w:val="00CE0BFE"/>
    <w:rsid w:val="00CE0D3E"/>
    <w:rsid w:val="00CE1114"/>
    <w:rsid w:val="00CE169A"/>
    <w:rsid w:val="00CE2175"/>
    <w:rsid w:val="00CE28F3"/>
    <w:rsid w:val="00CE290A"/>
    <w:rsid w:val="00CE32F6"/>
    <w:rsid w:val="00CE3C1E"/>
    <w:rsid w:val="00CE5FB1"/>
    <w:rsid w:val="00CE6171"/>
    <w:rsid w:val="00CE73D3"/>
    <w:rsid w:val="00CE7778"/>
    <w:rsid w:val="00CE7C9B"/>
    <w:rsid w:val="00CF06B3"/>
    <w:rsid w:val="00CF0A8F"/>
    <w:rsid w:val="00CF0B4D"/>
    <w:rsid w:val="00CF1860"/>
    <w:rsid w:val="00CF1A1F"/>
    <w:rsid w:val="00CF1AFC"/>
    <w:rsid w:val="00CF610C"/>
    <w:rsid w:val="00CF70D5"/>
    <w:rsid w:val="00D00537"/>
    <w:rsid w:val="00D00E08"/>
    <w:rsid w:val="00D027BD"/>
    <w:rsid w:val="00D0327D"/>
    <w:rsid w:val="00D0400E"/>
    <w:rsid w:val="00D05092"/>
    <w:rsid w:val="00D065EA"/>
    <w:rsid w:val="00D068C9"/>
    <w:rsid w:val="00D078E3"/>
    <w:rsid w:val="00D07FC3"/>
    <w:rsid w:val="00D12EEF"/>
    <w:rsid w:val="00D1354F"/>
    <w:rsid w:val="00D13578"/>
    <w:rsid w:val="00D135D8"/>
    <w:rsid w:val="00D143D4"/>
    <w:rsid w:val="00D14D2D"/>
    <w:rsid w:val="00D14D8D"/>
    <w:rsid w:val="00D15A6A"/>
    <w:rsid w:val="00D16344"/>
    <w:rsid w:val="00D16915"/>
    <w:rsid w:val="00D171C7"/>
    <w:rsid w:val="00D1747D"/>
    <w:rsid w:val="00D177F7"/>
    <w:rsid w:val="00D20437"/>
    <w:rsid w:val="00D2198B"/>
    <w:rsid w:val="00D2260E"/>
    <w:rsid w:val="00D23CC7"/>
    <w:rsid w:val="00D2406F"/>
    <w:rsid w:val="00D247A9"/>
    <w:rsid w:val="00D24A02"/>
    <w:rsid w:val="00D25426"/>
    <w:rsid w:val="00D25510"/>
    <w:rsid w:val="00D2583B"/>
    <w:rsid w:val="00D26060"/>
    <w:rsid w:val="00D267DC"/>
    <w:rsid w:val="00D26ADD"/>
    <w:rsid w:val="00D279E6"/>
    <w:rsid w:val="00D301A8"/>
    <w:rsid w:val="00D303D4"/>
    <w:rsid w:val="00D30967"/>
    <w:rsid w:val="00D31CD4"/>
    <w:rsid w:val="00D3272C"/>
    <w:rsid w:val="00D32A09"/>
    <w:rsid w:val="00D33F8B"/>
    <w:rsid w:val="00D34431"/>
    <w:rsid w:val="00D35F44"/>
    <w:rsid w:val="00D36B40"/>
    <w:rsid w:val="00D36E0A"/>
    <w:rsid w:val="00D374CA"/>
    <w:rsid w:val="00D4005B"/>
    <w:rsid w:val="00D42DBF"/>
    <w:rsid w:val="00D43059"/>
    <w:rsid w:val="00D46B02"/>
    <w:rsid w:val="00D504E1"/>
    <w:rsid w:val="00D51853"/>
    <w:rsid w:val="00D52238"/>
    <w:rsid w:val="00D5321E"/>
    <w:rsid w:val="00D53451"/>
    <w:rsid w:val="00D53A9F"/>
    <w:rsid w:val="00D53B61"/>
    <w:rsid w:val="00D54BC0"/>
    <w:rsid w:val="00D575F4"/>
    <w:rsid w:val="00D579C3"/>
    <w:rsid w:val="00D61412"/>
    <w:rsid w:val="00D615E4"/>
    <w:rsid w:val="00D61CF8"/>
    <w:rsid w:val="00D63375"/>
    <w:rsid w:val="00D63C65"/>
    <w:rsid w:val="00D65AEE"/>
    <w:rsid w:val="00D65CC0"/>
    <w:rsid w:val="00D66C91"/>
    <w:rsid w:val="00D67288"/>
    <w:rsid w:val="00D677E5"/>
    <w:rsid w:val="00D70454"/>
    <w:rsid w:val="00D70FA8"/>
    <w:rsid w:val="00D734C8"/>
    <w:rsid w:val="00D73583"/>
    <w:rsid w:val="00D73957"/>
    <w:rsid w:val="00D73DAA"/>
    <w:rsid w:val="00D74C32"/>
    <w:rsid w:val="00D7550A"/>
    <w:rsid w:val="00D76C9E"/>
    <w:rsid w:val="00D77054"/>
    <w:rsid w:val="00D776EC"/>
    <w:rsid w:val="00D77E58"/>
    <w:rsid w:val="00D81485"/>
    <w:rsid w:val="00D818AA"/>
    <w:rsid w:val="00D82D11"/>
    <w:rsid w:val="00D82DFA"/>
    <w:rsid w:val="00D8520E"/>
    <w:rsid w:val="00D85741"/>
    <w:rsid w:val="00D86F14"/>
    <w:rsid w:val="00D900C5"/>
    <w:rsid w:val="00D9067D"/>
    <w:rsid w:val="00D913FC"/>
    <w:rsid w:val="00D917D3"/>
    <w:rsid w:val="00D92866"/>
    <w:rsid w:val="00D9334C"/>
    <w:rsid w:val="00D93CA2"/>
    <w:rsid w:val="00D943D0"/>
    <w:rsid w:val="00D94ADA"/>
    <w:rsid w:val="00D953FA"/>
    <w:rsid w:val="00D963BA"/>
    <w:rsid w:val="00D97EAC"/>
    <w:rsid w:val="00DA09DB"/>
    <w:rsid w:val="00DA0A06"/>
    <w:rsid w:val="00DA136D"/>
    <w:rsid w:val="00DA2FCC"/>
    <w:rsid w:val="00DA30A0"/>
    <w:rsid w:val="00DA3444"/>
    <w:rsid w:val="00DA37EA"/>
    <w:rsid w:val="00DA42A1"/>
    <w:rsid w:val="00DA4DEE"/>
    <w:rsid w:val="00DA66E2"/>
    <w:rsid w:val="00DA66F9"/>
    <w:rsid w:val="00DA72A9"/>
    <w:rsid w:val="00DA7626"/>
    <w:rsid w:val="00DA783B"/>
    <w:rsid w:val="00DB0148"/>
    <w:rsid w:val="00DB122A"/>
    <w:rsid w:val="00DB1244"/>
    <w:rsid w:val="00DB138A"/>
    <w:rsid w:val="00DB1880"/>
    <w:rsid w:val="00DB2CC9"/>
    <w:rsid w:val="00DB473A"/>
    <w:rsid w:val="00DB4764"/>
    <w:rsid w:val="00DB4BA8"/>
    <w:rsid w:val="00DB4FAD"/>
    <w:rsid w:val="00DB50E7"/>
    <w:rsid w:val="00DB5130"/>
    <w:rsid w:val="00DB5B25"/>
    <w:rsid w:val="00DB69CE"/>
    <w:rsid w:val="00DB76C9"/>
    <w:rsid w:val="00DB78A2"/>
    <w:rsid w:val="00DC057F"/>
    <w:rsid w:val="00DC1763"/>
    <w:rsid w:val="00DC26B6"/>
    <w:rsid w:val="00DC31ED"/>
    <w:rsid w:val="00DC3964"/>
    <w:rsid w:val="00DC57CD"/>
    <w:rsid w:val="00DC5A95"/>
    <w:rsid w:val="00DD1856"/>
    <w:rsid w:val="00DD195F"/>
    <w:rsid w:val="00DD1C46"/>
    <w:rsid w:val="00DD20DC"/>
    <w:rsid w:val="00DD30F1"/>
    <w:rsid w:val="00DD4896"/>
    <w:rsid w:val="00DD4C49"/>
    <w:rsid w:val="00DD4F8A"/>
    <w:rsid w:val="00DD64AC"/>
    <w:rsid w:val="00DD6E65"/>
    <w:rsid w:val="00DE0C45"/>
    <w:rsid w:val="00DE0C66"/>
    <w:rsid w:val="00DE0C90"/>
    <w:rsid w:val="00DE3353"/>
    <w:rsid w:val="00DE37F2"/>
    <w:rsid w:val="00DE38F4"/>
    <w:rsid w:val="00DE3BD8"/>
    <w:rsid w:val="00DE4625"/>
    <w:rsid w:val="00DE4A2B"/>
    <w:rsid w:val="00DE4BBC"/>
    <w:rsid w:val="00DE61A8"/>
    <w:rsid w:val="00DE67E2"/>
    <w:rsid w:val="00DF069D"/>
    <w:rsid w:val="00DF2FAE"/>
    <w:rsid w:val="00DF3E83"/>
    <w:rsid w:val="00DF4038"/>
    <w:rsid w:val="00DF431C"/>
    <w:rsid w:val="00DF4BC7"/>
    <w:rsid w:val="00DF50EC"/>
    <w:rsid w:val="00DF73F8"/>
    <w:rsid w:val="00E0060F"/>
    <w:rsid w:val="00E01824"/>
    <w:rsid w:val="00E01C3E"/>
    <w:rsid w:val="00E03553"/>
    <w:rsid w:val="00E0434E"/>
    <w:rsid w:val="00E04DCE"/>
    <w:rsid w:val="00E05615"/>
    <w:rsid w:val="00E07058"/>
    <w:rsid w:val="00E07916"/>
    <w:rsid w:val="00E1028C"/>
    <w:rsid w:val="00E1080A"/>
    <w:rsid w:val="00E111EA"/>
    <w:rsid w:val="00E1266D"/>
    <w:rsid w:val="00E13002"/>
    <w:rsid w:val="00E13757"/>
    <w:rsid w:val="00E14C3B"/>
    <w:rsid w:val="00E161F7"/>
    <w:rsid w:val="00E1676D"/>
    <w:rsid w:val="00E175B3"/>
    <w:rsid w:val="00E2094D"/>
    <w:rsid w:val="00E2162A"/>
    <w:rsid w:val="00E21B8F"/>
    <w:rsid w:val="00E22282"/>
    <w:rsid w:val="00E229C7"/>
    <w:rsid w:val="00E22BFF"/>
    <w:rsid w:val="00E22E56"/>
    <w:rsid w:val="00E23630"/>
    <w:rsid w:val="00E23CDD"/>
    <w:rsid w:val="00E26078"/>
    <w:rsid w:val="00E266A9"/>
    <w:rsid w:val="00E2731D"/>
    <w:rsid w:val="00E27C0C"/>
    <w:rsid w:val="00E30984"/>
    <w:rsid w:val="00E3129F"/>
    <w:rsid w:val="00E31E7B"/>
    <w:rsid w:val="00E32A84"/>
    <w:rsid w:val="00E3334B"/>
    <w:rsid w:val="00E352F2"/>
    <w:rsid w:val="00E35AAA"/>
    <w:rsid w:val="00E360D7"/>
    <w:rsid w:val="00E36E10"/>
    <w:rsid w:val="00E4040C"/>
    <w:rsid w:val="00E40518"/>
    <w:rsid w:val="00E405CF"/>
    <w:rsid w:val="00E419D1"/>
    <w:rsid w:val="00E422DA"/>
    <w:rsid w:val="00E4372C"/>
    <w:rsid w:val="00E43BB8"/>
    <w:rsid w:val="00E45427"/>
    <w:rsid w:val="00E455C7"/>
    <w:rsid w:val="00E45A6D"/>
    <w:rsid w:val="00E46751"/>
    <w:rsid w:val="00E507E7"/>
    <w:rsid w:val="00E50FB2"/>
    <w:rsid w:val="00E51C46"/>
    <w:rsid w:val="00E520CA"/>
    <w:rsid w:val="00E52652"/>
    <w:rsid w:val="00E52957"/>
    <w:rsid w:val="00E529B7"/>
    <w:rsid w:val="00E533C4"/>
    <w:rsid w:val="00E5382E"/>
    <w:rsid w:val="00E54331"/>
    <w:rsid w:val="00E55724"/>
    <w:rsid w:val="00E55906"/>
    <w:rsid w:val="00E55CB9"/>
    <w:rsid w:val="00E5662A"/>
    <w:rsid w:val="00E567E7"/>
    <w:rsid w:val="00E56B5B"/>
    <w:rsid w:val="00E56DD1"/>
    <w:rsid w:val="00E57803"/>
    <w:rsid w:val="00E61B1C"/>
    <w:rsid w:val="00E6295F"/>
    <w:rsid w:val="00E62A81"/>
    <w:rsid w:val="00E62AD8"/>
    <w:rsid w:val="00E63B14"/>
    <w:rsid w:val="00E63EF2"/>
    <w:rsid w:val="00E6502E"/>
    <w:rsid w:val="00E66457"/>
    <w:rsid w:val="00E67429"/>
    <w:rsid w:val="00E67CC3"/>
    <w:rsid w:val="00E67EFC"/>
    <w:rsid w:val="00E70A56"/>
    <w:rsid w:val="00E710C1"/>
    <w:rsid w:val="00E71942"/>
    <w:rsid w:val="00E728E5"/>
    <w:rsid w:val="00E72928"/>
    <w:rsid w:val="00E73682"/>
    <w:rsid w:val="00E7472C"/>
    <w:rsid w:val="00E76420"/>
    <w:rsid w:val="00E76E2E"/>
    <w:rsid w:val="00E770AD"/>
    <w:rsid w:val="00E8014A"/>
    <w:rsid w:val="00E8100D"/>
    <w:rsid w:val="00E815A1"/>
    <w:rsid w:val="00E8191B"/>
    <w:rsid w:val="00E81DB5"/>
    <w:rsid w:val="00E83B66"/>
    <w:rsid w:val="00E84594"/>
    <w:rsid w:val="00E84B88"/>
    <w:rsid w:val="00E8564D"/>
    <w:rsid w:val="00E857C3"/>
    <w:rsid w:val="00E859A9"/>
    <w:rsid w:val="00E86CC0"/>
    <w:rsid w:val="00E87CAA"/>
    <w:rsid w:val="00E913AA"/>
    <w:rsid w:val="00E91427"/>
    <w:rsid w:val="00E9345F"/>
    <w:rsid w:val="00E93555"/>
    <w:rsid w:val="00E93DF5"/>
    <w:rsid w:val="00E94225"/>
    <w:rsid w:val="00E945B8"/>
    <w:rsid w:val="00E97816"/>
    <w:rsid w:val="00EA019E"/>
    <w:rsid w:val="00EA025C"/>
    <w:rsid w:val="00EA1D1A"/>
    <w:rsid w:val="00EA22A4"/>
    <w:rsid w:val="00EA2534"/>
    <w:rsid w:val="00EA281F"/>
    <w:rsid w:val="00EA2C9C"/>
    <w:rsid w:val="00EA3017"/>
    <w:rsid w:val="00EA4A86"/>
    <w:rsid w:val="00EA54FB"/>
    <w:rsid w:val="00EA5B27"/>
    <w:rsid w:val="00EA72F4"/>
    <w:rsid w:val="00EA7797"/>
    <w:rsid w:val="00EA7A47"/>
    <w:rsid w:val="00EA7E35"/>
    <w:rsid w:val="00EA7F20"/>
    <w:rsid w:val="00EB2946"/>
    <w:rsid w:val="00EB401B"/>
    <w:rsid w:val="00EB4089"/>
    <w:rsid w:val="00EB4653"/>
    <w:rsid w:val="00EB4D16"/>
    <w:rsid w:val="00EB58EB"/>
    <w:rsid w:val="00EB62C0"/>
    <w:rsid w:val="00EB6728"/>
    <w:rsid w:val="00EB6B11"/>
    <w:rsid w:val="00EB7AEB"/>
    <w:rsid w:val="00EB7BCC"/>
    <w:rsid w:val="00EB7F1A"/>
    <w:rsid w:val="00EC040A"/>
    <w:rsid w:val="00EC308B"/>
    <w:rsid w:val="00EC35FB"/>
    <w:rsid w:val="00EC39E3"/>
    <w:rsid w:val="00EC3E8A"/>
    <w:rsid w:val="00EC5162"/>
    <w:rsid w:val="00EC63BA"/>
    <w:rsid w:val="00EC7689"/>
    <w:rsid w:val="00ED1B6D"/>
    <w:rsid w:val="00ED1B8B"/>
    <w:rsid w:val="00ED1D53"/>
    <w:rsid w:val="00ED23D2"/>
    <w:rsid w:val="00ED3E7A"/>
    <w:rsid w:val="00ED43D3"/>
    <w:rsid w:val="00ED682A"/>
    <w:rsid w:val="00ED7282"/>
    <w:rsid w:val="00EE0840"/>
    <w:rsid w:val="00EE1B1C"/>
    <w:rsid w:val="00EE1C87"/>
    <w:rsid w:val="00EE307C"/>
    <w:rsid w:val="00EE498C"/>
    <w:rsid w:val="00EE5F3F"/>
    <w:rsid w:val="00EE682A"/>
    <w:rsid w:val="00EE68EA"/>
    <w:rsid w:val="00EE756C"/>
    <w:rsid w:val="00EE7877"/>
    <w:rsid w:val="00EE78AA"/>
    <w:rsid w:val="00EF01B3"/>
    <w:rsid w:val="00EF0298"/>
    <w:rsid w:val="00EF07FB"/>
    <w:rsid w:val="00EF0C5A"/>
    <w:rsid w:val="00EF157E"/>
    <w:rsid w:val="00EF2574"/>
    <w:rsid w:val="00EF2669"/>
    <w:rsid w:val="00EF3016"/>
    <w:rsid w:val="00EF31A2"/>
    <w:rsid w:val="00EF46B6"/>
    <w:rsid w:val="00EF5144"/>
    <w:rsid w:val="00EF6B50"/>
    <w:rsid w:val="00F00072"/>
    <w:rsid w:val="00F00173"/>
    <w:rsid w:val="00F002F4"/>
    <w:rsid w:val="00F01004"/>
    <w:rsid w:val="00F010DD"/>
    <w:rsid w:val="00F01655"/>
    <w:rsid w:val="00F0239C"/>
    <w:rsid w:val="00F0473A"/>
    <w:rsid w:val="00F050D6"/>
    <w:rsid w:val="00F0512D"/>
    <w:rsid w:val="00F05F58"/>
    <w:rsid w:val="00F0737C"/>
    <w:rsid w:val="00F0769D"/>
    <w:rsid w:val="00F10797"/>
    <w:rsid w:val="00F109CE"/>
    <w:rsid w:val="00F11A4C"/>
    <w:rsid w:val="00F11DFD"/>
    <w:rsid w:val="00F12C25"/>
    <w:rsid w:val="00F133E5"/>
    <w:rsid w:val="00F139FB"/>
    <w:rsid w:val="00F17853"/>
    <w:rsid w:val="00F178E7"/>
    <w:rsid w:val="00F20913"/>
    <w:rsid w:val="00F219C1"/>
    <w:rsid w:val="00F22B92"/>
    <w:rsid w:val="00F22C35"/>
    <w:rsid w:val="00F23832"/>
    <w:rsid w:val="00F24011"/>
    <w:rsid w:val="00F24AB6"/>
    <w:rsid w:val="00F26093"/>
    <w:rsid w:val="00F27FDF"/>
    <w:rsid w:val="00F319AE"/>
    <w:rsid w:val="00F31BFB"/>
    <w:rsid w:val="00F321EE"/>
    <w:rsid w:val="00F3237F"/>
    <w:rsid w:val="00F32B73"/>
    <w:rsid w:val="00F32C92"/>
    <w:rsid w:val="00F32DE1"/>
    <w:rsid w:val="00F33039"/>
    <w:rsid w:val="00F33B9C"/>
    <w:rsid w:val="00F341EB"/>
    <w:rsid w:val="00F35610"/>
    <w:rsid w:val="00F35884"/>
    <w:rsid w:val="00F359F5"/>
    <w:rsid w:val="00F364E7"/>
    <w:rsid w:val="00F3723C"/>
    <w:rsid w:val="00F37B3B"/>
    <w:rsid w:val="00F408BD"/>
    <w:rsid w:val="00F4248A"/>
    <w:rsid w:val="00F4250B"/>
    <w:rsid w:val="00F42B8D"/>
    <w:rsid w:val="00F4361C"/>
    <w:rsid w:val="00F436EA"/>
    <w:rsid w:val="00F44B21"/>
    <w:rsid w:val="00F457B2"/>
    <w:rsid w:val="00F4580B"/>
    <w:rsid w:val="00F458DE"/>
    <w:rsid w:val="00F471E0"/>
    <w:rsid w:val="00F47506"/>
    <w:rsid w:val="00F5011D"/>
    <w:rsid w:val="00F503A2"/>
    <w:rsid w:val="00F5048D"/>
    <w:rsid w:val="00F50553"/>
    <w:rsid w:val="00F510EF"/>
    <w:rsid w:val="00F51359"/>
    <w:rsid w:val="00F52FB1"/>
    <w:rsid w:val="00F52FF7"/>
    <w:rsid w:val="00F53987"/>
    <w:rsid w:val="00F54778"/>
    <w:rsid w:val="00F54862"/>
    <w:rsid w:val="00F55020"/>
    <w:rsid w:val="00F5511E"/>
    <w:rsid w:val="00F55C04"/>
    <w:rsid w:val="00F55DFC"/>
    <w:rsid w:val="00F561D9"/>
    <w:rsid w:val="00F56A3C"/>
    <w:rsid w:val="00F572F9"/>
    <w:rsid w:val="00F610B2"/>
    <w:rsid w:val="00F62FCF"/>
    <w:rsid w:val="00F642CC"/>
    <w:rsid w:val="00F657A2"/>
    <w:rsid w:val="00F66CBC"/>
    <w:rsid w:val="00F710C4"/>
    <w:rsid w:val="00F71F59"/>
    <w:rsid w:val="00F7377A"/>
    <w:rsid w:val="00F73CAA"/>
    <w:rsid w:val="00F7426A"/>
    <w:rsid w:val="00F74E07"/>
    <w:rsid w:val="00F7521E"/>
    <w:rsid w:val="00F759C9"/>
    <w:rsid w:val="00F772CA"/>
    <w:rsid w:val="00F777E8"/>
    <w:rsid w:val="00F8047F"/>
    <w:rsid w:val="00F80B5B"/>
    <w:rsid w:val="00F80F0F"/>
    <w:rsid w:val="00F824D9"/>
    <w:rsid w:val="00F825D8"/>
    <w:rsid w:val="00F832C3"/>
    <w:rsid w:val="00F83BEE"/>
    <w:rsid w:val="00F83C67"/>
    <w:rsid w:val="00F848B9"/>
    <w:rsid w:val="00F8580D"/>
    <w:rsid w:val="00F87917"/>
    <w:rsid w:val="00F87B97"/>
    <w:rsid w:val="00F87F53"/>
    <w:rsid w:val="00F90FA5"/>
    <w:rsid w:val="00F9295D"/>
    <w:rsid w:val="00F92DC3"/>
    <w:rsid w:val="00F9385E"/>
    <w:rsid w:val="00F93C55"/>
    <w:rsid w:val="00F94475"/>
    <w:rsid w:val="00F94B1E"/>
    <w:rsid w:val="00F94DE4"/>
    <w:rsid w:val="00F95016"/>
    <w:rsid w:val="00F955C8"/>
    <w:rsid w:val="00F9588C"/>
    <w:rsid w:val="00F95E0A"/>
    <w:rsid w:val="00F964D7"/>
    <w:rsid w:val="00F96CC3"/>
    <w:rsid w:val="00F979FF"/>
    <w:rsid w:val="00F97A51"/>
    <w:rsid w:val="00F97F13"/>
    <w:rsid w:val="00FA10B4"/>
    <w:rsid w:val="00FA129C"/>
    <w:rsid w:val="00FA1E40"/>
    <w:rsid w:val="00FA1EBE"/>
    <w:rsid w:val="00FA4577"/>
    <w:rsid w:val="00FA45AD"/>
    <w:rsid w:val="00FA4C5A"/>
    <w:rsid w:val="00FA5845"/>
    <w:rsid w:val="00FA6075"/>
    <w:rsid w:val="00FA6602"/>
    <w:rsid w:val="00FA6938"/>
    <w:rsid w:val="00FA7813"/>
    <w:rsid w:val="00FA79F5"/>
    <w:rsid w:val="00FB0136"/>
    <w:rsid w:val="00FB0D52"/>
    <w:rsid w:val="00FB1316"/>
    <w:rsid w:val="00FB1FD4"/>
    <w:rsid w:val="00FB342D"/>
    <w:rsid w:val="00FB425A"/>
    <w:rsid w:val="00FB74F4"/>
    <w:rsid w:val="00FB7588"/>
    <w:rsid w:val="00FC1BD0"/>
    <w:rsid w:val="00FC236D"/>
    <w:rsid w:val="00FC34F6"/>
    <w:rsid w:val="00FC3BC1"/>
    <w:rsid w:val="00FC4EB9"/>
    <w:rsid w:val="00FC5736"/>
    <w:rsid w:val="00FC60D7"/>
    <w:rsid w:val="00FC65E1"/>
    <w:rsid w:val="00FC6D22"/>
    <w:rsid w:val="00FC6FBF"/>
    <w:rsid w:val="00FC712C"/>
    <w:rsid w:val="00FC7B78"/>
    <w:rsid w:val="00FD150A"/>
    <w:rsid w:val="00FD175C"/>
    <w:rsid w:val="00FD2623"/>
    <w:rsid w:val="00FD278D"/>
    <w:rsid w:val="00FD2809"/>
    <w:rsid w:val="00FD36B5"/>
    <w:rsid w:val="00FD3E8C"/>
    <w:rsid w:val="00FD3F84"/>
    <w:rsid w:val="00FD4E52"/>
    <w:rsid w:val="00FD5581"/>
    <w:rsid w:val="00FD580F"/>
    <w:rsid w:val="00FD5904"/>
    <w:rsid w:val="00FD5BF8"/>
    <w:rsid w:val="00FD5D0C"/>
    <w:rsid w:val="00FD5F93"/>
    <w:rsid w:val="00FD6C98"/>
    <w:rsid w:val="00FD7962"/>
    <w:rsid w:val="00FE21B5"/>
    <w:rsid w:val="00FE3F02"/>
    <w:rsid w:val="00FE5027"/>
    <w:rsid w:val="00FE737F"/>
    <w:rsid w:val="00FE77B4"/>
    <w:rsid w:val="00FF08E6"/>
    <w:rsid w:val="00FF0E71"/>
    <w:rsid w:val="00FF0FDF"/>
    <w:rsid w:val="00FF1430"/>
    <w:rsid w:val="00FF190C"/>
    <w:rsid w:val="00FF2113"/>
    <w:rsid w:val="00FF229B"/>
    <w:rsid w:val="00FF25B4"/>
    <w:rsid w:val="00FF4298"/>
    <w:rsid w:val="00FF5E32"/>
    <w:rsid w:val="00FF61CF"/>
    <w:rsid w:val="00FF6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2EFD2C-7715-483B-99F2-6C7871DC4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heme="minorBidi"/>
        <w:b/>
        <w:i/>
        <w:sz w:val="24"/>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4E7"/>
    <w:rPr>
      <w:rFonts w:eastAsiaTheme="minorHAnsi"/>
      <w:b w:val="0"/>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45F"/>
    <w:pPr>
      <w:spacing w:after="200"/>
      <w:ind w:left="720"/>
      <w:contextualSpacing/>
    </w:pPr>
    <w:rPr>
      <w:rFonts w:eastAsia="Times New Roman" w:cs="Times New Roman"/>
    </w:rPr>
  </w:style>
  <w:style w:type="paragraph" w:customStyle="1" w:styleId="Style1">
    <w:name w:val="Style1"/>
    <w:basedOn w:val="Normal"/>
    <w:qFormat/>
    <w:rsid w:val="00D504E1"/>
    <w:rPr>
      <w:rFonts w:eastAsia="Times New Roman" w:cs="Times New Roman"/>
    </w:rPr>
  </w:style>
  <w:style w:type="paragraph" w:styleId="BalloonText">
    <w:name w:val="Balloon Text"/>
    <w:basedOn w:val="Normal"/>
    <w:link w:val="BalloonTextChar"/>
    <w:uiPriority w:val="99"/>
    <w:semiHidden/>
    <w:unhideWhenUsed/>
    <w:rsid w:val="00235904"/>
    <w:rPr>
      <w:rFonts w:ascii="Tahoma" w:hAnsi="Tahoma" w:cs="Tahoma"/>
      <w:sz w:val="16"/>
      <w:szCs w:val="16"/>
    </w:rPr>
  </w:style>
  <w:style w:type="character" w:customStyle="1" w:styleId="BalloonTextChar">
    <w:name w:val="Balloon Text Char"/>
    <w:basedOn w:val="DefaultParagraphFont"/>
    <w:link w:val="BalloonText"/>
    <w:uiPriority w:val="99"/>
    <w:semiHidden/>
    <w:rsid w:val="00235904"/>
    <w:rPr>
      <w:rFonts w:ascii="Tahoma" w:eastAsiaTheme="minorHAnsi" w:hAnsi="Tahoma" w:cs="Tahoma"/>
      <w:b w:val="0"/>
      <w:i w:val="0"/>
      <w:sz w:val="16"/>
      <w:szCs w:val="16"/>
    </w:rPr>
  </w:style>
  <w:style w:type="paragraph" w:styleId="Header">
    <w:name w:val="header"/>
    <w:basedOn w:val="Normal"/>
    <w:link w:val="HeaderChar"/>
    <w:uiPriority w:val="99"/>
    <w:unhideWhenUsed/>
    <w:rsid w:val="00EE682A"/>
    <w:pPr>
      <w:tabs>
        <w:tab w:val="center" w:pos="4680"/>
        <w:tab w:val="right" w:pos="9360"/>
      </w:tabs>
    </w:pPr>
  </w:style>
  <w:style w:type="character" w:customStyle="1" w:styleId="HeaderChar">
    <w:name w:val="Header Char"/>
    <w:basedOn w:val="DefaultParagraphFont"/>
    <w:link w:val="Header"/>
    <w:uiPriority w:val="99"/>
    <w:rsid w:val="00EE682A"/>
    <w:rPr>
      <w:rFonts w:eastAsiaTheme="minorHAnsi"/>
      <w:b w:val="0"/>
      <w:i w:val="0"/>
    </w:rPr>
  </w:style>
  <w:style w:type="paragraph" w:styleId="Footer">
    <w:name w:val="footer"/>
    <w:basedOn w:val="Normal"/>
    <w:link w:val="FooterChar"/>
    <w:uiPriority w:val="99"/>
    <w:unhideWhenUsed/>
    <w:rsid w:val="00EE682A"/>
    <w:pPr>
      <w:tabs>
        <w:tab w:val="center" w:pos="4680"/>
        <w:tab w:val="right" w:pos="9360"/>
      </w:tabs>
    </w:pPr>
  </w:style>
  <w:style w:type="character" w:customStyle="1" w:styleId="FooterChar">
    <w:name w:val="Footer Char"/>
    <w:basedOn w:val="DefaultParagraphFont"/>
    <w:link w:val="Footer"/>
    <w:uiPriority w:val="99"/>
    <w:rsid w:val="00EE682A"/>
    <w:rPr>
      <w:rFonts w:eastAsiaTheme="minorHAnsi"/>
      <w:b w:val="0"/>
      <w:i w:val="0"/>
    </w:rPr>
  </w:style>
  <w:style w:type="table" w:styleId="TableGrid">
    <w:name w:val="Table Grid"/>
    <w:basedOn w:val="TableNormal"/>
    <w:uiPriority w:val="59"/>
    <w:rsid w:val="00CA37E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977E6"/>
    <w:rPr>
      <w:b w:val="0"/>
      <w:bCs/>
    </w:rPr>
  </w:style>
  <w:style w:type="character" w:customStyle="1" w:styleId="mathjaxpreview">
    <w:name w:val="mathjax_preview"/>
    <w:basedOn w:val="DefaultParagraphFont"/>
    <w:rsid w:val="00BC2D05"/>
  </w:style>
  <w:style w:type="character" w:customStyle="1" w:styleId="math">
    <w:name w:val="math"/>
    <w:basedOn w:val="DefaultParagraphFont"/>
    <w:rsid w:val="00BC2D05"/>
  </w:style>
  <w:style w:type="character" w:customStyle="1" w:styleId="mi">
    <w:name w:val="mi"/>
    <w:basedOn w:val="DefaultParagraphFont"/>
    <w:rsid w:val="00BC2D05"/>
  </w:style>
  <w:style w:type="character" w:customStyle="1" w:styleId="mo">
    <w:name w:val="mo"/>
    <w:basedOn w:val="DefaultParagraphFont"/>
    <w:rsid w:val="00BC2D05"/>
  </w:style>
  <w:style w:type="character" w:styleId="Hyperlink">
    <w:name w:val="Hyperlink"/>
    <w:basedOn w:val="DefaultParagraphFont"/>
    <w:uiPriority w:val="99"/>
    <w:semiHidden/>
    <w:unhideWhenUsed/>
    <w:rsid w:val="004652BD"/>
    <w:rPr>
      <w:color w:val="0000FF"/>
      <w:u w:val="single"/>
    </w:rPr>
  </w:style>
  <w:style w:type="paragraph" w:styleId="NormalWeb">
    <w:name w:val="Normal (Web)"/>
    <w:basedOn w:val="Normal"/>
    <w:uiPriority w:val="99"/>
    <w:semiHidden/>
    <w:unhideWhenUsed/>
    <w:rsid w:val="004652BD"/>
    <w:pPr>
      <w:spacing w:before="100" w:beforeAutospacing="1" w:after="100" w:afterAutospacing="1"/>
    </w:pPr>
    <w:rPr>
      <w:rFonts w:eastAsia="Times New Roman" w:cs="Times New Roman"/>
      <w:szCs w:val="24"/>
    </w:rPr>
  </w:style>
  <w:style w:type="character" w:customStyle="1" w:styleId="MTConvertedEquation">
    <w:name w:val="MTConvertedEquation"/>
    <w:basedOn w:val="DefaultParagraphFont"/>
    <w:rsid w:val="00A207B4"/>
    <w:rPr>
      <w:color w:val="632423" w:themeColor="accent2" w:themeShade="8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74568">
      <w:bodyDiv w:val="1"/>
      <w:marLeft w:val="0"/>
      <w:marRight w:val="0"/>
      <w:marTop w:val="0"/>
      <w:marBottom w:val="0"/>
      <w:divBdr>
        <w:top w:val="none" w:sz="0" w:space="0" w:color="auto"/>
        <w:left w:val="none" w:sz="0" w:space="0" w:color="auto"/>
        <w:bottom w:val="none" w:sz="0" w:space="0" w:color="auto"/>
        <w:right w:val="none" w:sz="0" w:space="0" w:color="auto"/>
      </w:divBdr>
      <w:divsChild>
        <w:div w:id="640813464">
          <w:marLeft w:val="0"/>
          <w:marRight w:val="0"/>
          <w:marTop w:val="0"/>
          <w:marBottom w:val="0"/>
          <w:divBdr>
            <w:top w:val="none" w:sz="0" w:space="0" w:color="auto"/>
            <w:left w:val="none" w:sz="0" w:space="0" w:color="auto"/>
            <w:bottom w:val="none" w:sz="0" w:space="0" w:color="auto"/>
            <w:right w:val="none" w:sz="0" w:space="0" w:color="auto"/>
          </w:divBdr>
          <w:divsChild>
            <w:div w:id="1155414014">
              <w:marLeft w:val="0"/>
              <w:marRight w:val="0"/>
              <w:marTop w:val="0"/>
              <w:marBottom w:val="0"/>
              <w:divBdr>
                <w:top w:val="none" w:sz="0" w:space="0" w:color="auto"/>
                <w:left w:val="none" w:sz="0" w:space="0" w:color="auto"/>
                <w:bottom w:val="none" w:sz="0" w:space="0" w:color="auto"/>
                <w:right w:val="none" w:sz="0" w:space="0" w:color="auto"/>
              </w:divBdr>
              <w:divsChild>
                <w:div w:id="16616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3501">
      <w:bodyDiv w:val="1"/>
      <w:marLeft w:val="0"/>
      <w:marRight w:val="0"/>
      <w:marTop w:val="0"/>
      <w:marBottom w:val="0"/>
      <w:divBdr>
        <w:top w:val="none" w:sz="0" w:space="0" w:color="auto"/>
        <w:left w:val="none" w:sz="0" w:space="0" w:color="auto"/>
        <w:bottom w:val="none" w:sz="0" w:space="0" w:color="auto"/>
        <w:right w:val="none" w:sz="0" w:space="0" w:color="auto"/>
      </w:divBdr>
    </w:div>
    <w:div w:id="330643680">
      <w:bodyDiv w:val="1"/>
      <w:marLeft w:val="0"/>
      <w:marRight w:val="0"/>
      <w:marTop w:val="0"/>
      <w:marBottom w:val="0"/>
      <w:divBdr>
        <w:top w:val="none" w:sz="0" w:space="0" w:color="auto"/>
        <w:left w:val="none" w:sz="0" w:space="0" w:color="auto"/>
        <w:bottom w:val="none" w:sz="0" w:space="0" w:color="auto"/>
        <w:right w:val="none" w:sz="0" w:space="0" w:color="auto"/>
      </w:divBdr>
    </w:div>
    <w:div w:id="391657837">
      <w:bodyDiv w:val="1"/>
      <w:marLeft w:val="0"/>
      <w:marRight w:val="0"/>
      <w:marTop w:val="0"/>
      <w:marBottom w:val="0"/>
      <w:divBdr>
        <w:top w:val="none" w:sz="0" w:space="0" w:color="auto"/>
        <w:left w:val="none" w:sz="0" w:space="0" w:color="auto"/>
        <w:bottom w:val="none" w:sz="0" w:space="0" w:color="auto"/>
        <w:right w:val="none" w:sz="0" w:space="0" w:color="auto"/>
      </w:divBdr>
      <w:divsChild>
        <w:div w:id="1557155823">
          <w:marLeft w:val="0"/>
          <w:marRight w:val="0"/>
          <w:marTop w:val="0"/>
          <w:marBottom w:val="0"/>
          <w:divBdr>
            <w:top w:val="none" w:sz="0" w:space="0" w:color="auto"/>
            <w:left w:val="none" w:sz="0" w:space="0" w:color="auto"/>
            <w:bottom w:val="none" w:sz="0" w:space="0" w:color="auto"/>
            <w:right w:val="none" w:sz="0" w:space="0" w:color="auto"/>
          </w:divBdr>
          <w:divsChild>
            <w:div w:id="548423083">
              <w:marLeft w:val="0"/>
              <w:marRight w:val="0"/>
              <w:marTop w:val="0"/>
              <w:marBottom w:val="0"/>
              <w:divBdr>
                <w:top w:val="none" w:sz="0" w:space="0" w:color="auto"/>
                <w:left w:val="none" w:sz="0" w:space="0" w:color="auto"/>
                <w:bottom w:val="none" w:sz="0" w:space="0" w:color="auto"/>
                <w:right w:val="none" w:sz="0" w:space="0" w:color="auto"/>
              </w:divBdr>
              <w:divsChild>
                <w:div w:id="18533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66970">
      <w:bodyDiv w:val="1"/>
      <w:marLeft w:val="0"/>
      <w:marRight w:val="0"/>
      <w:marTop w:val="0"/>
      <w:marBottom w:val="0"/>
      <w:divBdr>
        <w:top w:val="none" w:sz="0" w:space="0" w:color="auto"/>
        <w:left w:val="none" w:sz="0" w:space="0" w:color="auto"/>
        <w:bottom w:val="none" w:sz="0" w:space="0" w:color="auto"/>
        <w:right w:val="none" w:sz="0" w:space="0" w:color="auto"/>
      </w:divBdr>
    </w:div>
    <w:div w:id="591278577">
      <w:bodyDiv w:val="1"/>
      <w:marLeft w:val="0"/>
      <w:marRight w:val="0"/>
      <w:marTop w:val="0"/>
      <w:marBottom w:val="0"/>
      <w:divBdr>
        <w:top w:val="none" w:sz="0" w:space="0" w:color="auto"/>
        <w:left w:val="none" w:sz="0" w:space="0" w:color="auto"/>
        <w:bottom w:val="none" w:sz="0" w:space="0" w:color="auto"/>
        <w:right w:val="none" w:sz="0" w:space="0" w:color="auto"/>
      </w:divBdr>
    </w:div>
    <w:div w:id="602610672">
      <w:bodyDiv w:val="1"/>
      <w:marLeft w:val="0"/>
      <w:marRight w:val="0"/>
      <w:marTop w:val="0"/>
      <w:marBottom w:val="0"/>
      <w:divBdr>
        <w:top w:val="none" w:sz="0" w:space="0" w:color="auto"/>
        <w:left w:val="none" w:sz="0" w:space="0" w:color="auto"/>
        <w:bottom w:val="none" w:sz="0" w:space="0" w:color="auto"/>
        <w:right w:val="none" w:sz="0" w:space="0" w:color="auto"/>
      </w:divBdr>
    </w:div>
    <w:div w:id="826290145">
      <w:bodyDiv w:val="1"/>
      <w:marLeft w:val="0"/>
      <w:marRight w:val="0"/>
      <w:marTop w:val="0"/>
      <w:marBottom w:val="0"/>
      <w:divBdr>
        <w:top w:val="none" w:sz="0" w:space="0" w:color="auto"/>
        <w:left w:val="none" w:sz="0" w:space="0" w:color="auto"/>
        <w:bottom w:val="none" w:sz="0" w:space="0" w:color="auto"/>
        <w:right w:val="none" w:sz="0" w:space="0" w:color="auto"/>
      </w:divBdr>
    </w:div>
    <w:div w:id="1362783745">
      <w:bodyDiv w:val="1"/>
      <w:marLeft w:val="0"/>
      <w:marRight w:val="0"/>
      <w:marTop w:val="0"/>
      <w:marBottom w:val="0"/>
      <w:divBdr>
        <w:top w:val="none" w:sz="0" w:space="0" w:color="auto"/>
        <w:left w:val="none" w:sz="0" w:space="0" w:color="auto"/>
        <w:bottom w:val="none" w:sz="0" w:space="0" w:color="auto"/>
        <w:right w:val="none" w:sz="0" w:space="0" w:color="auto"/>
      </w:divBdr>
    </w:div>
    <w:div w:id="199121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image" Target="media/image146.wmf"/><Relationship Id="rId21" Type="http://schemas.openxmlformats.org/officeDocument/2006/relationships/oleObject" Target="embeddings/oleObject8.bin"/><Relationship Id="rId63" Type="http://schemas.openxmlformats.org/officeDocument/2006/relationships/oleObject" Target="embeddings/oleObject29.bin"/><Relationship Id="rId159" Type="http://schemas.openxmlformats.org/officeDocument/2006/relationships/oleObject" Target="embeddings/oleObject76.bin"/><Relationship Id="rId324" Type="http://schemas.openxmlformats.org/officeDocument/2006/relationships/oleObject" Target="embeddings/oleObject159.bin"/><Relationship Id="rId366" Type="http://schemas.openxmlformats.org/officeDocument/2006/relationships/oleObject" Target="embeddings/oleObject179.bin"/><Relationship Id="rId170" Type="http://schemas.openxmlformats.org/officeDocument/2006/relationships/oleObject" Target="embeddings/oleObject81.bin"/><Relationship Id="rId226" Type="http://schemas.openxmlformats.org/officeDocument/2006/relationships/image" Target="media/image110.wmf"/><Relationship Id="rId433" Type="http://schemas.openxmlformats.org/officeDocument/2006/relationships/oleObject" Target="embeddings/oleObject214.bin"/><Relationship Id="rId268" Type="http://schemas.openxmlformats.org/officeDocument/2006/relationships/image" Target="media/image131.wmf"/><Relationship Id="rId475" Type="http://schemas.openxmlformats.org/officeDocument/2006/relationships/oleObject" Target="embeddings/oleObject237.bin"/><Relationship Id="rId32" Type="http://schemas.openxmlformats.org/officeDocument/2006/relationships/image" Target="media/image12.wmf"/><Relationship Id="rId74" Type="http://schemas.openxmlformats.org/officeDocument/2006/relationships/image" Target="media/image33.wmf"/><Relationship Id="rId128" Type="http://schemas.openxmlformats.org/officeDocument/2006/relationships/image" Target="media/image61.wmf"/><Relationship Id="rId335" Type="http://schemas.openxmlformats.org/officeDocument/2006/relationships/image" Target="media/image164.wmf"/><Relationship Id="rId377" Type="http://schemas.openxmlformats.org/officeDocument/2006/relationships/image" Target="media/image186.wmf"/><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15.bin"/><Relationship Id="rId402" Type="http://schemas.openxmlformats.org/officeDocument/2006/relationships/oleObject" Target="embeddings/oleObject198.bin"/><Relationship Id="rId279" Type="http://schemas.openxmlformats.org/officeDocument/2006/relationships/oleObject" Target="embeddings/oleObject136.bin"/><Relationship Id="rId444" Type="http://schemas.openxmlformats.org/officeDocument/2006/relationships/image" Target="media/image218.wmf"/><Relationship Id="rId486" Type="http://schemas.openxmlformats.org/officeDocument/2006/relationships/footer" Target="footer1.xml"/><Relationship Id="rId43" Type="http://schemas.openxmlformats.org/officeDocument/2006/relationships/image" Target="media/image18.wmf"/><Relationship Id="rId139" Type="http://schemas.openxmlformats.org/officeDocument/2006/relationships/oleObject" Target="embeddings/oleObject66.bin"/><Relationship Id="rId290" Type="http://schemas.openxmlformats.org/officeDocument/2006/relationships/oleObject" Target="embeddings/oleObject142.bin"/><Relationship Id="rId304" Type="http://schemas.openxmlformats.org/officeDocument/2006/relationships/oleObject" Target="embeddings/oleObject149.bin"/><Relationship Id="rId346" Type="http://schemas.openxmlformats.org/officeDocument/2006/relationships/oleObject" Target="embeddings/oleObject169.bin"/><Relationship Id="rId388" Type="http://schemas.openxmlformats.org/officeDocument/2006/relationships/oleObject" Target="embeddings/oleObject190.bin"/><Relationship Id="rId85" Type="http://schemas.openxmlformats.org/officeDocument/2006/relationships/image" Target="media/image38.wmf"/><Relationship Id="rId150" Type="http://schemas.openxmlformats.org/officeDocument/2006/relationships/image" Target="media/image72.wmf"/><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oleObject" Target="embeddings/oleObject204.bin"/><Relationship Id="rId248" Type="http://schemas.openxmlformats.org/officeDocument/2006/relationships/image" Target="media/image121.wmf"/><Relationship Id="rId455" Type="http://schemas.openxmlformats.org/officeDocument/2006/relationships/oleObject" Target="embeddings/oleObject225.bin"/><Relationship Id="rId12" Type="http://schemas.openxmlformats.org/officeDocument/2006/relationships/image" Target="media/image3.wmf"/><Relationship Id="rId108" Type="http://schemas.openxmlformats.org/officeDocument/2006/relationships/image" Target="media/image50.wmf"/><Relationship Id="rId315" Type="http://schemas.openxmlformats.org/officeDocument/2006/relationships/image" Target="media/image154.wmf"/><Relationship Id="rId357" Type="http://schemas.openxmlformats.org/officeDocument/2006/relationships/image" Target="media/image176.wmf"/><Relationship Id="rId54" Type="http://schemas.openxmlformats.org/officeDocument/2006/relationships/image" Target="media/image23.wmf"/><Relationship Id="rId96" Type="http://schemas.openxmlformats.org/officeDocument/2006/relationships/oleObject" Target="embeddings/oleObject46.bin"/><Relationship Id="rId161" Type="http://schemas.openxmlformats.org/officeDocument/2006/relationships/image" Target="media/image78.wmf"/><Relationship Id="rId217" Type="http://schemas.openxmlformats.org/officeDocument/2006/relationships/oleObject" Target="embeddings/oleObject105.bin"/><Relationship Id="rId399" Type="http://schemas.openxmlformats.org/officeDocument/2006/relationships/image" Target="media/image196.wmf"/><Relationship Id="rId259" Type="http://schemas.openxmlformats.org/officeDocument/2006/relationships/oleObject" Target="embeddings/oleObject126.bin"/><Relationship Id="rId424" Type="http://schemas.openxmlformats.org/officeDocument/2006/relationships/image" Target="media/image208.wmf"/><Relationship Id="rId466" Type="http://schemas.openxmlformats.org/officeDocument/2006/relationships/oleObject" Target="embeddings/oleObject232.bin"/><Relationship Id="rId23" Type="http://schemas.openxmlformats.org/officeDocument/2006/relationships/oleObject" Target="embeddings/oleObject9.bin"/><Relationship Id="rId119" Type="http://schemas.openxmlformats.org/officeDocument/2006/relationships/image" Target="media/image56.wmf"/><Relationship Id="rId270" Type="http://schemas.openxmlformats.org/officeDocument/2006/relationships/image" Target="media/image132.wmf"/><Relationship Id="rId326" Type="http://schemas.openxmlformats.org/officeDocument/2006/relationships/oleObject" Target="embeddings/oleObject160.bin"/><Relationship Id="rId65" Type="http://schemas.openxmlformats.org/officeDocument/2006/relationships/oleObject" Target="embeddings/oleObject30.bin"/><Relationship Id="rId130" Type="http://schemas.openxmlformats.org/officeDocument/2006/relationships/image" Target="media/image62.wmf"/><Relationship Id="rId368" Type="http://schemas.openxmlformats.org/officeDocument/2006/relationships/oleObject" Target="embeddings/oleObject180.bin"/><Relationship Id="rId172" Type="http://schemas.openxmlformats.org/officeDocument/2006/relationships/oleObject" Target="embeddings/oleObject82.bin"/><Relationship Id="rId228" Type="http://schemas.openxmlformats.org/officeDocument/2006/relationships/image" Target="media/image111.wmf"/><Relationship Id="rId435" Type="http://schemas.openxmlformats.org/officeDocument/2006/relationships/oleObject" Target="embeddings/oleObject215.bin"/><Relationship Id="rId477" Type="http://schemas.openxmlformats.org/officeDocument/2006/relationships/oleObject" Target="embeddings/oleObject239.bin"/><Relationship Id="rId281" Type="http://schemas.openxmlformats.org/officeDocument/2006/relationships/oleObject" Target="embeddings/oleObject137.bin"/><Relationship Id="rId337" Type="http://schemas.openxmlformats.org/officeDocument/2006/relationships/image" Target="media/image165.wmf"/><Relationship Id="rId34" Type="http://schemas.openxmlformats.org/officeDocument/2006/relationships/image" Target="media/image13.wmf"/><Relationship Id="rId76" Type="http://schemas.openxmlformats.org/officeDocument/2006/relationships/image" Target="media/image34.wmf"/><Relationship Id="rId141" Type="http://schemas.openxmlformats.org/officeDocument/2006/relationships/oleObject" Target="embeddings/oleObject67.bin"/><Relationship Id="rId379" Type="http://schemas.openxmlformats.org/officeDocument/2006/relationships/image" Target="media/image187.wmf"/><Relationship Id="rId7" Type="http://schemas.openxmlformats.org/officeDocument/2006/relationships/endnotes" Target="endnotes.xml"/><Relationship Id="rId162" Type="http://schemas.openxmlformats.org/officeDocument/2006/relationships/oleObject" Target="embeddings/oleObject77.bin"/><Relationship Id="rId183" Type="http://schemas.openxmlformats.org/officeDocument/2006/relationships/oleObject" Target="embeddings/oleObject88.bin"/><Relationship Id="rId218" Type="http://schemas.openxmlformats.org/officeDocument/2006/relationships/image" Target="media/image106.wmf"/><Relationship Id="rId239" Type="http://schemas.openxmlformats.org/officeDocument/2006/relationships/oleObject" Target="embeddings/oleObject116.bin"/><Relationship Id="rId390" Type="http://schemas.openxmlformats.org/officeDocument/2006/relationships/oleObject" Target="embeddings/oleObject192.bin"/><Relationship Id="rId404" Type="http://schemas.openxmlformats.org/officeDocument/2006/relationships/oleObject" Target="embeddings/oleObject199.bin"/><Relationship Id="rId425" Type="http://schemas.openxmlformats.org/officeDocument/2006/relationships/oleObject" Target="embeddings/oleObject210.bin"/><Relationship Id="rId446" Type="http://schemas.openxmlformats.org/officeDocument/2006/relationships/image" Target="media/image219.wmf"/><Relationship Id="rId467" Type="http://schemas.openxmlformats.org/officeDocument/2006/relationships/image" Target="media/image228.wmf"/><Relationship Id="rId250" Type="http://schemas.openxmlformats.org/officeDocument/2006/relationships/image" Target="media/image122.wmf"/><Relationship Id="rId271" Type="http://schemas.openxmlformats.org/officeDocument/2006/relationships/oleObject" Target="embeddings/oleObject132.bin"/><Relationship Id="rId292" Type="http://schemas.openxmlformats.org/officeDocument/2006/relationships/oleObject" Target="embeddings/oleObject143.bin"/><Relationship Id="rId306" Type="http://schemas.openxmlformats.org/officeDocument/2006/relationships/oleObject" Target="embeddings/oleObject150.bin"/><Relationship Id="rId488" Type="http://schemas.openxmlformats.org/officeDocument/2006/relationships/theme" Target="theme/theme1.xml"/><Relationship Id="rId24" Type="http://schemas.openxmlformats.org/officeDocument/2006/relationships/image" Target="media/image8.wmf"/><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image" Target="media/image39.wmf"/><Relationship Id="rId110" Type="http://schemas.openxmlformats.org/officeDocument/2006/relationships/image" Target="media/image51.wmf"/><Relationship Id="rId131" Type="http://schemas.openxmlformats.org/officeDocument/2006/relationships/oleObject" Target="embeddings/oleObject62.bin"/><Relationship Id="rId327" Type="http://schemas.openxmlformats.org/officeDocument/2006/relationships/image" Target="media/image160.wmf"/><Relationship Id="rId348" Type="http://schemas.openxmlformats.org/officeDocument/2006/relationships/oleObject" Target="embeddings/oleObject170.bin"/><Relationship Id="rId369" Type="http://schemas.openxmlformats.org/officeDocument/2006/relationships/image" Target="media/image182.wmf"/><Relationship Id="rId152" Type="http://schemas.openxmlformats.org/officeDocument/2006/relationships/image" Target="media/image73.wmf"/><Relationship Id="rId173" Type="http://schemas.openxmlformats.org/officeDocument/2006/relationships/image" Target="media/image84.wmf"/><Relationship Id="rId194" Type="http://schemas.openxmlformats.org/officeDocument/2006/relationships/image" Target="media/image94.wmf"/><Relationship Id="rId208" Type="http://schemas.openxmlformats.org/officeDocument/2006/relationships/image" Target="media/image101.wmf"/><Relationship Id="rId229" Type="http://schemas.openxmlformats.org/officeDocument/2006/relationships/oleObject" Target="embeddings/oleObject111.bin"/><Relationship Id="rId380" Type="http://schemas.openxmlformats.org/officeDocument/2006/relationships/oleObject" Target="embeddings/oleObject186.bin"/><Relationship Id="rId415" Type="http://schemas.openxmlformats.org/officeDocument/2006/relationships/oleObject" Target="embeddings/oleObject205.bin"/><Relationship Id="rId436" Type="http://schemas.openxmlformats.org/officeDocument/2006/relationships/image" Target="media/image214.wmf"/><Relationship Id="rId457" Type="http://schemas.openxmlformats.org/officeDocument/2006/relationships/oleObject" Target="embeddings/oleObject226.bin"/><Relationship Id="rId240" Type="http://schemas.openxmlformats.org/officeDocument/2006/relationships/image" Target="media/image117.wmf"/><Relationship Id="rId261" Type="http://schemas.openxmlformats.org/officeDocument/2006/relationships/oleObject" Target="embeddings/oleObject127.bin"/><Relationship Id="rId478" Type="http://schemas.openxmlformats.org/officeDocument/2006/relationships/image" Target="media/image232.wmf"/><Relationship Id="rId14" Type="http://schemas.openxmlformats.org/officeDocument/2006/relationships/oleObject" Target="embeddings/oleObject4.bin"/><Relationship Id="rId35" Type="http://schemas.openxmlformats.org/officeDocument/2006/relationships/oleObject" Target="embeddings/oleObject15.bin"/><Relationship Id="rId56" Type="http://schemas.openxmlformats.org/officeDocument/2006/relationships/image" Target="media/image24.wmf"/><Relationship Id="rId77" Type="http://schemas.openxmlformats.org/officeDocument/2006/relationships/oleObject" Target="embeddings/oleObject36.bin"/><Relationship Id="rId100" Type="http://schemas.openxmlformats.org/officeDocument/2006/relationships/image" Target="media/image46.wmf"/><Relationship Id="rId282" Type="http://schemas.openxmlformats.org/officeDocument/2006/relationships/image" Target="media/image138.wmf"/><Relationship Id="rId317" Type="http://schemas.openxmlformats.org/officeDocument/2006/relationships/image" Target="media/image155.wmf"/><Relationship Id="rId338" Type="http://schemas.openxmlformats.org/officeDocument/2006/relationships/oleObject" Target="embeddings/oleObject166.bin"/><Relationship Id="rId359" Type="http://schemas.openxmlformats.org/officeDocument/2006/relationships/image" Target="media/image177.wmf"/><Relationship Id="rId8" Type="http://schemas.openxmlformats.org/officeDocument/2006/relationships/image" Target="media/image1.wmf"/><Relationship Id="rId98" Type="http://schemas.openxmlformats.org/officeDocument/2006/relationships/oleObject" Target="embeddings/oleObject47.bin"/><Relationship Id="rId121" Type="http://schemas.openxmlformats.org/officeDocument/2006/relationships/image" Target="media/image57.wmf"/><Relationship Id="rId142" Type="http://schemas.openxmlformats.org/officeDocument/2006/relationships/image" Target="media/image68.wmf"/><Relationship Id="rId163" Type="http://schemas.openxmlformats.org/officeDocument/2006/relationships/image" Target="media/image79.wmf"/><Relationship Id="rId184" Type="http://schemas.openxmlformats.org/officeDocument/2006/relationships/image" Target="media/image89.wmf"/><Relationship Id="rId219" Type="http://schemas.openxmlformats.org/officeDocument/2006/relationships/oleObject" Target="embeddings/oleObject106.bin"/><Relationship Id="rId370" Type="http://schemas.openxmlformats.org/officeDocument/2006/relationships/oleObject" Target="embeddings/oleObject181.bin"/><Relationship Id="rId391" Type="http://schemas.openxmlformats.org/officeDocument/2006/relationships/image" Target="media/image192.wmf"/><Relationship Id="rId405" Type="http://schemas.openxmlformats.org/officeDocument/2006/relationships/image" Target="media/image199.wmf"/><Relationship Id="rId426" Type="http://schemas.openxmlformats.org/officeDocument/2006/relationships/image" Target="media/image209.wmf"/><Relationship Id="rId447" Type="http://schemas.openxmlformats.org/officeDocument/2006/relationships/oleObject" Target="embeddings/oleObject221.bin"/><Relationship Id="rId230" Type="http://schemas.openxmlformats.org/officeDocument/2006/relationships/image" Target="media/image112.wmf"/><Relationship Id="rId251" Type="http://schemas.openxmlformats.org/officeDocument/2006/relationships/oleObject" Target="embeddings/oleObject122.bin"/><Relationship Id="rId468" Type="http://schemas.openxmlformats.org/officeDocument/2006/relationships/oleObject" Target="embeddings/oleObject233.bin"/><Relationship Id="rId25" Type="http://schemas.openxmlformats.org/officeDocument/2006/relationships/oleObject" Target="embeddings/oleObject10.bin"/><Relationship Id="rId46" Type="http://schemas.openxmlformats.org/officeDocument/2006/relationships/oleObject" Target="embeddings/oleObject20.bin"/><Relationship Id="rId67" Type="http://schemas.openxmlformats.org/officeDocument/2006/relationships/oleObject" Target="embeddings/oleObject31.bin"/><Relationship Id="rId272" Type="http://schemas.openxmlformats.org/officeDocument/2006/relationships/image" Target="media/image133.wmf"/><Relationship Id="rId293" Type="http://schemas.openxmlformats.org/officeDocument/2006/relationships/image" Target="media/image143.wmf"/><Relationship Id="rId307" Type="http://schemas.openxmlformats.org/officeDocument/2006/relationships/image" Target="media/image150.wmf"/><Relationship Id="rId328" Type="http://schemas.openxmlformats.org/officeDocument/2006/relationships/oleObject" Target="embeddings/oleObject161.bin"/><Relationship Id="rId349" Type="http://schemas.openxmlformats.org/officeDocument/2006/relationships/image" Target="media/image172.wmf"/><Relationship Id="rId88" Type="http://schemas.openxmlformats.org/officeDocument/2006/relationships/oleObject" Target="embeddings/oleObject42.bin"/><Relationship Id="rId111" Type="http://schemas.openxmlformats.org/officeDocument/2006/relationships/oleObject" Target="embeddings/oleObject53.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oleObject" Target="embeddings/oleObject83.bin"/><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oleObject" Target="embeddings/oleObject176.bin"/><Relationship Id="rId381" Type="http://schemas.openxmlformats.org/officeDocument/2006/relationships/image" Target="media/image188.wmf"/><Relationship Id="rId416" Type="http://schemas.openxmlformats.org/officeDocument/2006/relationships/image" Target="media/image204.wmf"/><Relationship Id="rId220" Type="http://schemas.openxmlformats.org/officeDocument/2006/relationships/image" Target="media/image107.wmf"/><Relationship Id="rId241" Type="http://schemas.openxmlformats.org/officeDocument/2006/relationships/oleObject" Target="embeddings/oleObject117.bin"/><Relationship Id="rId437" Type="http://schemas.openxmlformats.org/officeDocument/2006/relationships/oleObject" Target="embeddings/oleObject216.bin"/><Relationship Id="rId458" Type="http://schemas.openxmlformats.org/officeDocument/2006/relationships/oleObject" Target="embeddings/oleObject227.bin"/><Relationship Id="rId479" Type="http://schemas.openxmlformats.org/officeDocument/2006/relationships/oleObject" Target="embeddings/oleObject240.bin"/><Relationship Id="rId15" Type="http://schemas.openxmlformats.org/officeDocument/2006/relationships/image" Target="media/image4.wmf"/><Relationship Id="rId36" Type="http://schemas.openxmlformats.org/officeDocument/2006/relationships/image" Target="media/image14.png"/><Relationship Id="rId57" Type="http://schemas.openxmlformats.org/officeDocument/2006/relationships/oleObject" Target="embeddings/oleObject26.bin"/><Relationship Id="rId262" Type="http://schemas.openxmlformats.org/officeDocument/2006/relationships/image" Target="media/image128.wmf"/><Relationship Id="rId283" Type="http://schemas.openxmlformats.org/officeDocument/2006/relationships/oleObject" Target="embeddings/oleObject138.bin"/><Relationship Id="rId318" Type="http://schemas.openxmlformats.org/officeDocument/2006/relationships/oleObject" Target="embeddings/oleObject156.bin"/><Relationship Id="rId339" Type="http://schemas.openxmlformats.org/officeDocument/2006/relationships/image" Target="media/image166.wmf"/><Relationship Id="rId78" Type="http://schemas.openxmlformats.org/officeDocument/2006/relationships/oleObject" Target="embeddings/oleObject37.bin"/><Relationship Id="rId99" Type="http://schemas.openxmlformats.org/officeDocument/2006/relationships/image" Target="media/image45.png"/><Relationship Id="rId101" Type="http://schemas.openxmlformats.org/officeDocument/2006/relationships/oleObject" Target="embeddings/oleObject48.bin"/><Relationship Id="rId122" Type="http://schemas.openxmlformats.org/officeDocument/2006/relationships/oleObject" Target="embeddings/oleObject58.bin"/><Relationship Id="rId143" Type="http://schemas.openxmlformats.org/officeDocument/2006/relationships/oleObject" Target="embeddings/oleObject68.bin"/><Relationship Id="rId164" Type="http://schemas.openxmlformats.org/officeDocument/2006/relationships/oleObject" Target="embeddings/oleObject78.bin"/><Relationship Id="rId185" Type="http://schemas.openxmlformats.org/officeDocument/2006/relationships/oleObject" Target="embeddings/oleObject89.bin"/><Relationship Id="rId350" Type="http://schemas.openxmlformats.org/officeDocument/2006/relationships/oleObject" Target="embeddings/oleObject171.bin"/><Relationship Id="rId371" Type="http://schemas.openxmlformats.org/officeDocument/2006/relationships/image" Target="media/image183.wmf"/><Relationship Id="rId406" Type="http://schemas.openxmlformats.org/officeDocument/2006/relationships/oleObject" Target="embeddings/oleObject200.bin"/><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oleObject" Target="embeddings/oleObject193.bin"/><Relationship Id="rId427" Type="http://schemas.openxmlformats.org/officeDocument/2006/relationships/oleObject" Target="embeddings/oleObject211.bin"/><Relationship Id="rId448" Type="http://schemas.openxmlformats.org/officeDocument/2006/relationships/image" Target="media/image220.wmf"/><Relationship Id="rId469" Type="http://schemas.openxmlformats.org/officeDocument/2006/relationships/image" Target="media/image229.wmf"/><Relationship Id="rId26" Type="http://schemas.openxmlformats.org/officeDocument/2006/relationships/image" Target="media/image9.wmf"/><Relationship Id="rId231" Type="http://schemas.openxmlformats.org/officeDocument/2006/relationships/oleObject" Target="embeddings/oleObject112.bin"/><Relationship Id="rId252" Type="http://schemas.openxmlformats.org/officeDocument/2006/relationships/image" Target="media/image123.wmf"/><Relationship Id="rId273" Type="http://schemas.openxmlformats.org/officeDocument/2006/relationships/oleObject" Target="embeddings/oleObject133.bin"/><Relationship Id="rId294" Type="http://schemas.openxmlformats.org/officeDocument/2006/relationships/oleObject" Target="embeddings/oleObject144.bin"/><Relationship Id="rId308" Type="http://schemas.openxmlformats.org/officeDocument/2006/relationships/oleObject" Target="embeddings/oleObject151.bin"/><Relationship Id="rId329" Type="http://schemas.openxmlformats.org/officeDocument/2006/relationships/image" Target="media/image161.wmf"/><Relationship Id="rId480" Type="http://schemas.openxmlformats.org/officeDocument/2006/relationships/oleObject" Target="embeddings/oleObject241.bin"/><Relationship Id="rId47" Type="http://schemas.openxmlformats.org/officeDocument/2006/relationships/oleObject" Target="embeddings/oleObject21.bin"/><Relationship Id="rId68" Type="http://schemas.openxmlformats.org/officeDocument/2006/relationships/image" Target="media/image30.wmf"/><Relationship Id="rId89" Type="http://schemas.openxmlformats.org/officeDocument/2006/relationships/image" Target="media/image40.wmf"/><Relationship Id="rId112" Type="http://schemas.openxmlformats.org/officeDocument/2006/relationships/image" Target="media/image52.png"/><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4.bin"/><Relationship Id="rId340" Type="http://schemas.openxmlformats.org/officeDocument/2006/relationships/oleObject" Target="embeddings/oleObject167.bin"/><Relationship Id="rId361" Type="http://schemas.openxmlformats.org/officeDocument/2006/relationships/image" Target="media/image178.wmf"/><Relationship Id="rId196" Type="http://schemas.openxmlformats.org/officeDocument/2006/relationships/image" Target="media/image95.wmf"/><Relationship Id="rId200" Type="http://schemas.openxmlformats.org/officeDocument/2006/relationships/image" Target="media/image97.wmf"/><Relationship Id="rId382" Type="http://schemas.openxmlformats.org/officeDocument/2006/relationships/oleObject" Target="embeddings/oleObject187.bin"/><Relationship Id="rId417" Type="http://schemas.openxmlformats.org/officeDocument/2006/relationships/oleObject" Target="embeddings/oleObject206.bin"/><Relationship Id="rId438" Type="http://schemas.openxmlformats.org/officeDocument/2006/relationships/image" Target="media/image215.wmf"/><Relationship Id="rId459" Type="http://schemas.openxmlformats.org/officeDocument/2006/relationships/oleObject" Target="embeddings/oleObject228.bin"/><Relationship Id="rId16" Type="http://schemas.openxmlformats.org/officeDocument/2006/relationships/oleObject" Target="embeddings/oleObject5.bin"/><Relationship Id="rId221" Type="http://schemas.openxmlformats.org/officeDocument/2006/relationships/oleObject" Target="embeddings/oleObject107.bin"/><Relationship Id="rId242" Type="http://schemas.openxmlformats.org/officeDocument/2006/relationships/image" Target="media/image118.wmf"/><Relationship Id="rId263" Type="http://schemas.openxmlformats.org/officeDocument/2006/relationships/oleObject" Target="embeddings/oleObject128.bin"/><Relationship Id="rId284" Type="http://schemas.openxmlformats.org/officeDocument/2006/relationships/image" Target="media/image139.wmf"/><Relationship Id="rId319" Type="http://schemas.openxmlformats.org/officeDocument/2006/relationships/image" Target="media/image156.wmf"/><Relationship Id="rId470" Type="http://schemas.openxmlformats.org/officeDocument/2006/relationships/oleObject" Target="embeddings/oleObject234.bin"/><Relationship Id="rId37" Type="http://schemas.openxmlformats.org/officeDocument/2006/relationships/image" Target="media/image15.png"/><Relationship Id="rId58" Type="http://schemas.openxmlformats.org/officeDocument/2006/relationships/image" Target="media/image25.wmf"/><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image" Target="media/image58.wmf"/><Relationship Id="rId144" Type="http://schemas.openxmlformats.org/officeDocument/2006/relationships/image" Target="media/image69.wmf"/><Relationship Id="rId330" Type="http://schemas.openxmlformats.org/officeDocument/2006/relationships/oleObject" Target="embeddings/oleObject162.bin"/><Relationship Id="rId90" Type="http://schemas.openxmlformats.org/officeDocument/2006/relationships/oleObject" Target="embeddings/oleObject43.bin"/><Relationship Id="rId165" Type="http://schemas.openxmlformats.org/officeDocument/2006/relationships/image" Target="media/image80.wmf"/><Relationship Id="rId186" Type="http://schemas.openxmlformats.org/officeDocument/2006/relationships/image" Target="media/image90.wmf"/><Relationship Id="rId351" Type="http://schemas.openxmlformats.org/officeDocument/2006/relationships/image" Target="media/image173.wmf"/><Relationship Id="rId372" Type="http://schemas.openxmlformats.org/officeDocument/2006/relationships/oleObject" Target="embeddings/oleObject182.bin"/><Relationship Id="rId393" Type="http://schemas.openxmlformats.org/officeDocument/2006/relationships/image" Target="media/image193.wmf"/><Relationship Id="rId407" Type="http://schemas.openxmlformats.org/officeDocument/2006/relationships/image" Target="media/image200.wmf"/><Relationship Id="rId428" Type="http://schemas.openxmlformats.org/officeDocument/2006/relationships/image" Target="media/image210.wmf"/><Relationship Id="rId449" Type="http://schemas.openxmlformats.org/officeDocument/2006/relationships/oleObject" Target="embeddings/oleObject222.bin"/><Relationship Id="rId211" Type="http://schemas.openxmlformats.org/officeDocument/2006/relationships/oleObject" Target="embeddings/oleObject102.bin"/><Relationship Id="rId232" Type="http://schemas.openxmlformats.org/officeDocument/2006/relationships/image" Target="media/image113.wmf"/><Relationship Id="rId253" Type="http://schemas.openxmlformats.org/officeDocument/2006/relationships/oleObject" Target="embeddings/oleObject123.bin"/><Relationship Id="rId274" Type="http://schemas.openxmlformats.org/officeDocument/2006/relationships/image" Target="media/image134.wmf"/><Relationship Id="rId295" Type="http://schemas.openxmlformats.org/officeDocument/2006/relationships/image" Target="media/image144.wmf"/><Relationship Id="rId309" Type="http://schemas.openxmlformats.org/officeDocument/2006/relationships/image" Target="media/image151.wmf"/><Relationship Id="rId460" Type="http://schemas.openxmlformats.org/officeDocument/2006/relationships/oleObject" Target="embeddings/oleObject229.bin"/><Relationship Id="rId481" Type="http://schemas.openxmlformats.org/officeDocument/2006/relationships/image" Target="media/image233.wmf"/><Relationship Id="rId27" Type="http://schemas.openxmlformats.org/officeDocument/2006/relationships/oleObject" Target="embeddings/oleObject11.bin"/><Relationship Id="rId48" Type="http://schemas.openxmlformats.org/officeDocument/2006/relationships/image" Target="media/image20.wmf"/><Relationship Id="rId69" Type="http://schemas.openxmlformats.org/officeDocument/2006/relationships/oleObject" Target="embeddings/oleObject32.bin"/><Relationship Id="rId113" Type="http://schemas.openxmlformats.org/officeDocument/2006/relationships/image" Target="media/image53.wmf"/><Relationship Id="rId134" Type="http://schemas.openxmlformats.org/officeDocument/2006/relationships/image" Target="media/image64.wmf"/><Relationship Id="rId320" Type="http://schemas.openxmlformats.org/officeDocument/2006/relationships/oleObject" Target="embeddings/oleObject157.bin"/><Relationship Id="rId80" Type="http://schemas.openxmlformats.org/officeDocument/2006/relationships/oleObject" Target="embeddings/oleObject38.bin"/><Relationship Id="rId155" Type="http://schemas.openxmlformats.org/officeDocument/2006/relationships/oleObject" Target="embeddings/oleObject74.bin"/><Relationship Id="rId176" Type="http://schemas.openxmlformats.org/officeDocument/2006/relationships/image" Target="media/image85.wmf"/><Relationship Id="rId197" Type="http://schemas.openxmlformats.org/officeDocument/2006/relationships/oleObject" Target="embeddings/oleObject95.bin"/><Relationship Id="rId341" Type="http://schemas.openxmlformats.org/officeDocument/2006/relationships/image" Target="media/image167.png"/><Relationship Id="rId362" Type="http://schemas.openxmlformats.org/officeDocument/2006/relationships/oleObject" Target="embeddings/oleObject177.bin"/><Relationship Id="rId383" Type="http://schemas.openxmlformats.org/officeDocument/2006/relationships/image" Target="media/image189.wmf"/><Relationship Id="rId418" Type="http://schemas.openxmlformats.org/officeDocument/2006/relationships/image" Target="media/image205.wmf"/><Relationship Id="rId439" Type="http://schemas.openxmlformats.org/officeDocument/2006/relationships/oleObject" Target="embeddings/oleObject217.bin"/><Relationship Id="rId201" Type="http://schemas.openxmlformats.org/officeDocument/2006/relationships/oleObject" Target="embeddings/oleObject97.bin"/><Relationship Id="rId222" Type="http://schemas.openxmlformats.org/officeDocument/2006/relationships/image" Target="media/image108.wmf"/><Relationship Id="rId243" Type="http://schemas.openxmlformats.org/officeDocument/2006/relationships/oleObject" Target="embeddings/oleObject118.bin"/><Relationship Id="rId264" Type="http://schemas.openxmlformats.org/officeDocument/2006/relationships/image" Target="media/image129.wmf"/><Relationship Id="rId285" Type="http://schemas.openxmlformats.org/officeDocument/2006/relationships/oleObject" Target="embeddings/oleObject139.bin"/><Relationship Id="rId450" Type="http://schemas.openxmlformats.org/officeDocument/2006/relationships/image" Target="media/image221.wmf"/><Relationship Id="rId471" Type="http://schemas.openxmlformats.org/officeDocument/2006/relationships/image" Target="media/image230.wmf"/><Relationship Id="rId17" Type="http://schemas.openxmlformats.org/officeDocument/2006/relationships/oleObject" Target="embeddings/oleObject6.bin"/><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oleObject" Target="embeddings/oleObject59.bin"/><Relationship Id="rId310" Type="http://schemas.openxmlformats.org/officeDocument/2006/relationships/oleObject" Target="embeddings/oleObject152.bin"/><Relationship Id="rId70" Type="http://schemas.openxmlformats.org/officeDocument/2006/relationships/image" Target="media/image31.wmf"/><Relationship Id="rId91" Type="http://schemas.openxmlformats.org/officeDocument/2006/relationships/image" Target="media/image41.wmf"/><Relationship Id="rId145" Type="http://schemas.openxmlformats.org/officeDocument/2006/relationships/oleObject" Target="embeddings/oleObject69.bin"/><Relationship Id="rId166" Type="http://schemas.openxmlformats.org/officeDocument/2006/relationships/oleObject" Target="embeddings/oleObject79.bin"/><Relationship Id="rId187" Type="http://schemas.openxmlformats.org/officeDocument/2006/relationships/oleObject" Target="embeddings/oleObject90.bin"/><Relationship Id="rId331" Type="http://schemas.openxmlformats.org/officeDocument/2006/relationships/image" Target="media/image162.wmf"/><Relationship Id="rId352" Type="http://schemas.openxmlformats.org/officeDocument/2006/relationships/oleObject" Target="embeddings/oleObject172.bin"/><Relationship Id="rId373" Type="http://schemas.openxmlformats.org/officeDocument/2006/relationships/image" Target="media/image184.wmf"/><Relationship Id="rId394" Type="http://schemas.openxmlformats.org/officeDocument/2006/relationships/oleObject" Target="embeddings/oleObject194.bin"/><Relationship Id="rId408" Type="http://schemas.openxmlformats.org/officeDocument/2006/relationships/oleObject" Target="embeddings/oleObject201.bin"/><Relationship Id="rId429" Type="http://schemas.openxmlformats.org/officeDocument/2006/relationships/oleObject" Target="embeddings/oleObject212.bin"/><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oleObject" Target="embeddings/oleObject113.bin"/><Relationship Id="rId254" Type="http://schemas.openxmlformats.org/officeDocument/2006/relationships/image" Target="media/image124.wmf"/><Relationship Id="rId440" Type="http://schemas.openxmlformats.org/officeDocument/2006/relationships/image" Target="media/image216.wmf"/><Relationship Id="rId28" Type="http://schemas.openxmlformats.org/officeDocument/2006/relationships/image" Target="media/image10.wmf"/><Relationship Id="rId49" Type="http://schemas.openxmlformats.org/officeDocument/2006/relationships/oleObject" Target="embeddings/oleObject22.bin"/><Relationship Id="rId114" Type="http://schemas.openxmlformats.org/officeDocument/2006/relationships/oleObject" Target="embeddings/oleObject54.bin"/><Relationship Id="rId275" Type="http://schemas.openxmlformats.org/officeDocument/2006/relationships/oleObject" Target="embeddings/oleObject134.bin"/><Relationship Id="rId296" Type="http://schemas.openxmlformats.org/officeDocument/2006/relationships/oleObject" Target="embeddings/oleObject145.bin"/><Relationship Id="rId300" Type="http://schemas.openxmlformats.org/officeDocument/2006/relationships/oleObject" Target="embeddings/oleObject147.bin"/><Relationship Id="rId461" Type="http://schemas.openxmlformats.org/officeDocument/2006/relationships/image" Target="media/image225.wmf"/><Relationship Id="rId482" Type="http://schemas.openxmlformats.org/officeDocument/2006/relationships/oleObject" Target="embeddings/oleObject242.bin"/><Relationship Id="rId60" Type="http://schemas.openxmlformats.org/officeDocument/2006/relationships/image" Target="media/image26.wmf"/><Relationship Id="rId81" Type="http://schemas.openxmlformats.org/officeDocument/2006/relationships/image" Target="media/image36.wmf"/><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oleObject" Target="embeddings/oleObject85.bin"/><Relationship Id="rId198" Type="http://schemas.openxmlformats.org/officeDocument/2006/relationships/image" Target="media/image96.wmf"/><Relationship Id="rId321" Type="http://schemas.openxmlformats.org/officeDocument/2006/relationships/image" Target="media/image157.wmf"/><Relationship Id="rId342" Type="http://schemas.openxmlformats.org/officeDocument/2006/relationships/image" Target="media/image168.png"/><Relationship Id="rId363" Type="http://schemas.openxmlformats.org/officeDocument/2006/relationships/image" Target="media/image179.wmf"/><Relationship Id="rId384" Type="http://schemas.openxmlformats.org/officeDocument/2006/relationships/oleObject" Target="embeddings/oleObject188.bin"/><Relationship Id="rId419" Type="http://schemas.openxmlformats.org/officeDocument/2006/relationships/oleObject" Target="embeddings/oleObject207.bin"/><Relationship Id="rId202" Type="http://schemas.openxmlformats.org/officeDocument/2006/relationships/image" Target="media/image98.wmf"/><Relationship Id="rId223" Type="http://schemas.openxmlformats.org/officeDocument/2006/relationships/oleObject" Target="embeddings/oleObject108.bin"/><Relationship Id="rId244" Type="http://schemas.openxmlformats.org/officeDocument/2006/relationships/image" Target="media/image119.wmf"/><Relationship Id="rId430" Type="http://schemas.openxmlformats.org/officeDocument/2006/relationships/image" Target="media/image211.wmf"/><Relationship Id="rId18" Type="http://schemas.openxmlformats.org/officeDocument/2006/relationships/image" Target="media/image5.wmf"/><Relationship Id="rId39" Type="http://schemas.openxmlformats.org/officeDocument/2006/relationships/image" Target="media/image16.wmf"/><Relationship Id="rId265" Type="http://schemas.openxmlformats.org/officeDocument/2006/relationships/oleObject" Target="embeddings/oleObject129.bin"/><Relationship Id="rId286" Type="http://schemas.openxmlformats.org/officeDocument/2006/relationships/oleObject" Target="embeddings/oleObject140.bin"/><Relationship Id="rId451" Type="http://schemas.openxmlformats.org/officeDocument/2006/relationships/oleObject" Target="embeddings/oleObject223.bin"/><Relationship Id="rId472" Type="http://schemas.openxmlformats.org/officeDocument/2006/relationships/oleObject" Target="embeddings/oleObject235.bin"/><Relationship Id="rId50" Type="http://schemas.openxmlformats.org/officeDocument/2006/relationships/image" Target="media/image21.wmf"/><Relationship Id="rId104" Type="http://schemas.openxmlformats.org/officeDocument/2006/relationships/image" Target="media/image48.wmf"/><Relationship Id="rId125" Type="http://schemas.openxmlformats.org/officeDocument/2006/relationships/image" Target="media/image59.png"/><Relationship Id="rId146" Type="http://schemas.openxmlformats.org/officeDocument/2006/relationships/image" Target="media/image70.wmf"/><Relationship Id="rId167" Type="http://schemas.openxmlformats.org/officeDocument/2006/relationships/image" Target="media/image81.wmf"/><Relationship Id="rId188" Type="http://schemas.openxmlformats.org/officeDocument/2006/relationships/image" Target="media/image91.wmf"/><Relationship Id="rId311" Type="http://schemas.openxmlformats.org/officeDocument/2006/relationships/image" Target="media/image152.wmf"/><Relationship Id="rId332" Type="http://schemas.openxmlformats.org/officeDocument/2006/relationships/oleObject" Target="embeddings/oleObject163.bin"/><Relationship Id="rId353" Type="http://schemas.openxmlformats.org/officeDocument/2006/relationships/image" Target="media/image174.wmf"/><Relationship Id="rId374" Type="http://schemas.openxmlformats.org/officeDocument/2006/relationships/oleObject" Target="embeddings/oleObject183.bin"/><Relationship Id="rId395" Type="http://schemas.openxmlformats.org/officeDocument/2006/relationships/image" Target="media/image194.wmf"/><Relationship Id="rId409" Type="http://schemas.openxmlformats.org/officeDocument/2006/relationships/image" Target="media/image201.wmf"/><Relationship Id="rId71" Type="http://schemas.openxmlformats.org/officeDocument/2006/relationships/oleObject" Target="embeddings/oleObject33.bin"/><Relationship Id="rId92" Type="http://schemas.openxmlformats.org/officeDocument/2006/relationships/oleObject" Target="embeddings/oleObject44.bin"/><Relationship Id="rId213" Type="http://schemas.openxmlformats.org/officeDocument/2006/relationships/oleObject" Target="embeddings/oleObject103.bin"/><Relationship Id="rId234" Type="http://schemas.openxmlformats.org/officeDocument/2006/relationships/image" Target="media/image114.wmf"/><Relationship Id="rId420" Type="http://schemas.openxmlformats.org/officeDocument/2006/relationships/image" Target="media/image206.wmf"/><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24.bin"/><Relationship Id="rId276" Type="http://schemas.openxmlformats.org/officeDocument/2006/relationships/image" Target="media/image135.wmf"/><Relationship Id="rId297" Type="http://schemas.openxmlformats.org/officeDocument/2006/relationships/image" Target="media/image145.wmf"/><Relationship Id="rId441" Type="http://schemas.openxmlformats.org/officeDocument/2006/relationships/oleObject" Target="embeddings/oleObject218.bin"/><Relationship Id="rId462" Type="http://schemas.openxmlformats.org/officeDocument/2006/relationships/oleObject" Target="embeddings/oleObject230.bin"/><Relationship Id="rId483" Type="http://schemas.openxmlformats.org/officeDocument/2006/relationships/oleObject" Target="embeddings/oleObject243.bin"/><Relationship Id="rId40" Type="http://schemas.openxmlformats.org/officeDocument/2006/relationships/oleObject" Target="embeddings/oleObject17.bin"/><Relationship Id="rId115" Type="http://schemas.openxmlformats.org/officeDocument/2006/relationships/image" Target="media/image54.wmf"/><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6.wmf"/><Relationship Id="rId301" Type="http://schemas.openxmlformats.org/officeDocument/2006/relationships/image" Target="media/image147.wmf"/><Relationship Id="rId322" Type="http://schemas.openxmlformats.org/officeDocument/2006/relationships/oleObject" Target="embeddings/oleObject158.bin"/><Relationship Id="rId343" Type="http://schemas.openxmlformats.org/officeDocument/2006/relationships/image" Target="media/image169.wmf"/><Relationship Id="rId364" Type="http://schemas.openxmlformats.org/officeDocument/2006/relationships/oleObject" Target="embeddings/oleObject178.bin"/><Relationship Id="rId61" Type="http://schemas.openxmlformats.org/officeDocument/2006/relationships/oleObject" Target="embeddings/oleObject28.bin"/><Relationship Id="rId82" Type="http://schemas.openxmlformats.org/officeDocument/2006/relationships/oleObject" Target="embeddings/oleObject39.bin"/><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image" Target="media/image190.wmf"/><Relationship Id="rId19" Type="http://schemas.openxmlformats.org/officeDocument/2006/relationships/oleObject" Target="embeddings/oleObject7.bin"/><Relationship Id="rId224" Type="http://schemas.openxmlformats.org/officeDocument/2006/relationships/image" Target="media/image109.wmf"/><Relationship Id="rId245" Type="http://schemas.openxmlformats.org/officeDocument/2006/relationships/oleObject" Target="embeddings/oleObject119.bin"/><Relationship Id="rId266" Type="http://schemas.openxmlformats.org/officeDocument/2006/relationships/image" Target="media/image130.wmf"/><Relationship Id="rId287" Type="http://schemas.openxmlformats.org/officeDocument/2006/relationships/image" Target="media/image140.wmf"/><Relationship Id="rId410" Type="http://schemas.openxmlformats.org/officeDocument/2006/relationships/oleObject" Target="embeddings/oleObject202.bin"/><Relationship Id="rId431" Type="http://schemas.openxmlformats.org/officeDocument/2006/relationships/oleObject" Target="embeddings/oleObject213.bin"/><Relationship Id="rId452" Type="http://schemas.openxmlformats.org/officeDocument/2006/relationships/image" Target="media/image222.wmf"/><Relationship Id="rId473" Type="http://schemas.openxmlformats.org/officeDocument/2006/relationships/image" Target="media/image231.wmf"/><Relationship Id="rId30" Type="http://schemas.openxmlformats.org/officeDocument/2006/relationships/image" Target="media/image11.wmf"/><Relationship Id="rId105" Type="http://schemas.openxmlformats.org/officeDocument/2006/relationships/oleObject" Target="embeddings/oleObject50.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oleObject" Target="embeddings/oleObject80.bin"/><Relationship Id="rId312" Type="http://schemas.openxmlformats.org/officeDocument/2006/relationships/oleObject" Target="embeddings/oleObject153.bin"/><Relationship Id="rId333" Type="http://schemas.openxmlformats.org/officeDocument/2006/relationships/image" Target="media/image163.wmf"/><Relationship Id="rId354" Type="http://schemas.openxmlformats.org/officeDocument/2006/relationships/oleObject" Target="embeddings/oleObject173.bin"/><Relationship Id="rId51" Type="http://schemas.openxmlformats.org/officeDocument/2006/relationships/oleObject" Target="embeddings/oleObject23.bin"/><Relationship Id="rId72" Type="http://schemas.openxmlformats.org/officeDocument/2006/relationships/image" Target="media/image32.wmf"/><Relationship Id="rId93" Type="http://schemas.openxmlformats.org/officeDocument/2006/relationships/image" Target="media/image42.wmf"/><Relationship Id="rId189" Type="http://schemas.openxmlformats.org/officeDocument/2006/relationships/oleObject" Target="embeddings/oleObject91.bin"/><Relationship Id="rId375" Type="http://schemas.openxmlformats.org/officeDocument/2006/relationships/image" Target="media/image185.wmf"/><Relationship Id="rId396" Type="http://schemas.openxmlformats.org/officeDocument/2006/relationships/oleObject" Target="embeddings/oleObject195.bin"/><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oleObject" Target="embeddings/oleObject114.bin"/><Relationship Id="rId256" Type="http://schemas.openxmlformats.org/officeDocument/2006/relationships/image" Target="media/image125.wmf"/><Relationship Id="rId277" Type="http://schemas.openxmlformats.org/officeDocument/2006/relationships/oleObject" Target="embeddings/oleObject135.bin"/><Relationship Id="rId298" Type="http://schemas.openxmlformats.org/officeDocument/2006/relationships/oleObject" Target="embeddings/oleObject146.bin"/><Relationship Id="rId400" Type="http://schemas.openxmlformats.org/officeDocument/2006/relationships/oleObject" Target="embeddings/oleObject197.bin"/><Relationship Id="rId421" Type="http://schemas.openxmlformats.org/officeDocument/2006/relationships/oleObject" Target="embeddings/oleObject208.bin"/><Relationship Id="rId442" Type="http://schemas.openxmlformats.org/officeDocument/2006/relationships/image" Target="media/image217.wmf"/><Relationship Id="rId463" Type="http://schemas.openxmlformats.org/officeDocument/2006/relationships/image" Target="media/image226.wmf"/><Relationship Id="rId484" Type="http://schemas.openxmlformats.org/officeDocument/2006/relationships/image" Target="media/image234.wmf"/><Relationship Id="rId116" Type="http://schemas.openxmlformats.org/officeDocument/2006/relationships/oleObject" Target="embeddings/oleObject55.bin"/><Relationship Id="rId137" Type="http://schemas.openxmlformats.org/officeDocument/2006/relationships/oleObject" Target="embeddings/oleObject65.bin"/><Relationship Id="rId158" Type="http://schemas.openxmlformats.org/officeDocument/2006/relationships/image" Target="media/image76.wmf"/><Relationship Id="rId302" Type="http://schemas.openxmlformats.org/officeDocument/2006/relationships/oleObject" Target="embeddings/oleObject148.bin"/><Relationship Id="rId323" Type="http://schemas.openxmlformats.org/officeDocument/2006/relationships/image" Target="media/image158.wmf"/><Relationship Id="rId344" Type="http://schemas.openxmlformats.org/officeDocument/2006/relationships/oleObject" Target="embeddings/oleObject168.bin"/><Relationship Id="rId20" Type="http://schemas.openxmlformats.org/officeDocument/2006/relationships/image" Target="media/image6.wmf"/><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image" Target="media/image37.wmf"/><Relationship Id="rId179" Type="http://schemas.openxmlformats.org/officeDocument/2006/relationships/oleObject" Target="embeddings/oleObject86.bin"/><Relationship Id="rId365" Type="http://schemas.openxmlformats.org/officeDocument/2006/relationships/image" Target="media/image180.wmf"/><Relationship Id="rId386" Type="http://schemas.openxmlformats.org/officeDocument/2006/relationships/oleObject" Target="embeddings/oleObject189.bin"/><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09.bin"/><Relationship Id="rId246" Type="http://schemas.openxmlformats.org/officeDocument/2006/relationships/image" Target="media/image120.wmf"/><Relationship Id="rId267" Type="http://schemas.openxmlformats.org/officeDocument/2006/relationships/oleObject" Target="embeddings/oleObject130.bin"/><Relationship Id="rId288" Type="http://schemas.openxmlformats.org/officeDocument/2006/relationships/oleObject" Target="embeddings/oleObject141.bin"/><Relationship Id="rId411" Type="http://schemas.openxmlformats.org/officeDocument/2006/relationships/image" Target="media/image202.wmf"/><Relationship Id="rId432" Type="http://schemas.openxmlformats.org/officeDocument/2006/relationships/image" Target="media/image212.wmf"/><Relationship Id="rId453" Type="http://schemas.openxmlformats.org/officeDocument/2006/relationships/oleObject" Target="embeddings/oleObject224.bin"/><Relationship Id="rId474" Type="http://schemas.openxmlformats.org/officeDocument/2006/relationships/oleObject" Target="embeddings/oleObject236.bin"/><Relationship Id="rId106" Type="http://schemas.openxmlformats.org/officeDocument/2006/relationships/image" Target="media/image49.wmf"/><Relationship Id="rId127" Type="http://schemas.openxmlformats.org/officeDocument/2006/relationships/oleObject" Target="embeddings/oleObject60.bin"/><Relationship Id="rId313" Type="http://schemas.openxmlformats.org/officeDocument/2006/relationships/image" Target="media/image153.wmf"/><Relationship Id="rId10" Type="http://schemas.openxmlformats.org/officeDocument/2006/relationships/image" Target="media/image2.wmf"/><Relationship Id="rId31" Type="http://schemas.openxmlformats.org/officeDocument/2006/relationships/oleObject" Target="embeddings/oleObject13.bin"/><Relationship Id="rId52" Type="http://schemas.openxmlformats.org/officeDocument/2006/relationships/image" Target="media/image22.wmf"/><Relationship Id="rId73" Type="http://schemas.openxmlformats.org/officeDocument/2006/relationships/oleObject" Target="embeddings/oleObject34.bin"/><Relationship Id="rId94" Type="http://schemas.openxmlformats.org/officeDocument/2006/relationships/oleObject" Target="embeddings/oleObject45.bin"/><Relationship Id="rId148" Type="http://schemas.openxmlformats.org/officeDocument/2006/relationships/image" Target="media/image71.wmf"/><Relationship Id="rId169" Type="http://schemas.openxmlformats.org/officeDocument/2006/relationships/image" Target="media/image82.wmf"/><Relationship Id="rId334" Type="http://schemas.openxmlformats.org/officeDocument/2006/relationships/oleObject" Target="embeddings/oleObject164.bin"/><Relationship Id="rId355" Type="http://schemas.openxmlformats.org/officeDocument/2006/relationships/image" Target="media/image175.wmf"/><Relationship Id="rId376" Type="http://schemas.openxmlformats.org/officeDocument/2006/relationships/oleObject" Target="embeddings/oleObject184.bin"/><Relationship Id="rId397" Type="http://schemas.openxmlformats.org/officeDocument/2006/relationships/image" Target="media/image195.wmf"/><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104.bin"/><Relationship Id="rId236" Type="http://schemas.openxmlformats.org/officeDocument/2006/relationships/image" Target="media/image115.wmf"/><Relationship Id="rId257" Type="http://schemas.openxmlformats.org/officeDocument/2006/relationships/oleObject" Target="embeddings/oleObject125.bin"/><Relationship Id="rId278" Type="http://schemas.openxmlformats.org/officeDocument/2006/relationships/image" Target="media/image136.wmf"/><Relationship Id="rId401" Type="http://schemas.openxmlformats.org/officeDocument/2006/relationships/image" Target="media/image197.wmf"/><Relationship Id="rId422" Type="http://schemas.openxmlformats.org/officeDocument/2006/relationships/image" Target="media/image207.wmf"/><Relationship Id="rId443" Type="http://schemas.openxmlformats.org/officeDocument/2006/relationships/oleObject" Target="embeddings/oleObject219.bin"/><Relationship Id="rId464" Type="http://schemas.openxmlformats.org/officeDocument/2006/relationships/oleObject" Target="embeddings/oleObject231.bin"/><Relationship Id="rId303" Type="http://schemas.openxmlformats.org/officeDocument/2006/relationships/image" Target="media/image148.wmf"/><Relationship Id="rId485" Type="http://schemas.openxmlformats.org/officeDocument/2006/relationships/oleObject" Target="embeddings/oleObject244.bin"/><Relationship Id="rId42" Type="http://schemas.openxmlformats.org/officeDocument/2006/relationships/oleObject" Target="embeddings/oleObject18.bin"/><Relationship Id="rId84" Type="http://schemas.openxmlformats.org/officeDocument/2006/relationships/oleObject" Target="embeddings/oleObject40.bin"/><Relationship Id="rId138" Type="http://schemas.openxmlformats.org/officeDocument/2006/relationships/image" Target="media/image66.wmf"/><Relationship Id="rId345" Type="http://schemas.openxmlformats.org/officeDocument/2006/relationships/image" Target="media/image170.wmf"/><Relationship Id="rId387" Type="http://schemas.openxmlformats.org/officeDocument/2006/relationships/image" Target="media/image191.wmf"/><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oleObject" Target="embeddings/oleObject203.bin"/><Relationship Id="rId107" Type="http://schemas.openxmlformats.org/officeDocument/2006/relationships/oleObject" Target="embeddings/oleObject51.bin"/><Relationship Id="rId289" Type="http://schemas.openxmlformats.org/officeDocument/2006/relationships/image" Target="media/image141.wmf"/><Relationship Id="rId454" Type="http://schemas.openxmlformats.org/officeDocument/2006/relationships/image" Target="media/image223.wmf"/><Relationship Id="rId11" Type="http://schemas.openxmlformats.org/officeDocument/2006/relationships/oleObject" Target="embeddings/oleObject2.bin"/><Relationship Id="rId53" Type="http://schemas.openxmlformats.org/officeDocument/2006/relationships/oleObject" Target="embeddings/oleObject24.bin"/><Relationship Id="rId149" Type="http://schemas.openxmlformats.org/officeDocument/2006/relationships/oleObject" Target="embeddings/oleObject71.bin"/><Relationship Id="rId314" Type="http://schemas.openxmlformats.org/officeDocument/2006/relationships/oleObject" Target="embeddings/oleObject154.bin"/><Relationship Id="rId356" Type="http://schemas.openxmlformats.org/officeDocument/2006/relationships/oleObject" Target="embeddings/oleObject174.bin"/><Relationship Id="rId398" Type="http://schemas.openxmlformats.org/officeDocument/2006/relationships/oleObject" Target="embeddings/oleObject196.bin"/><Relationship Id="rId95" Type="http://schemas.openxmlformats.org/officeDocument/2006/relationships/image" Target="media/image43.wmf"/><Relationship Id="rId160" Type="http://schemas.openxmlformats.org/officeDocument/2006/relationships/image" Target="media/image77.png"/><Relationship Id="rId216" Type="http://schemas.openxmlformats.org/officeDocument/2006/relationships/image" Target="media/image105.wmf"/><Relationship Id="rId423" Type="http://schemas.openxmlformats.org/officeDocument/2006/relationships/oleObject" Target="embeddings/oleObject209.bin"/><Relationship Id="rId258" Type="http://schemas.openxmlformats.org/officeDocument/2006/relationships/image" Target="media/image126.wmf"/><Relationship Id="rId465" Type="http://schemas.openxmlformats.org/officeDocument/2006/relationships/image" Target="media/image227.wmf"/><Relationship Id="rId22" Type="http://schemas.openxmlformats.org/officeDocument/2006/relationships/image" Target="media/image7.wmf"/><Relationship Id="rId64" Type="http://schemas.openxmlformats.org/officeDocument/2006/relationships/image" Target="media/image28.wmf"/><Relationship Id="rId118" Type="http://schemas.openxmlformats.org/officeDocument/2006/relationships/oleObject" Target="embeddings/oleObject56.bin"/><Relationship Id="rId325" Type="http://schemas.openxmlformats.org/officeDocument/2006/relationships/image" Target="media/image159.wmf"/><Relationship Id="rId367" Type="http://schemas.openxmlformats.org/officeDocument/2006/relationships/image" Target="media/image181.wmf"/><Relationship Id="rId171" Type="http://schemas.openxmlformats.org/officeDocument/2006/relationships/image" Target="media/image83.wmf"/><Relationship Id="rId227" Type="http://schemas.openxmlformats.org/officeDocument/2006/relationships/oleObject" Target="embeddings/oleObject110.bin"/><Relationship Id="rId269" Type="http://schemas.openxmlformats.org/officeDocument/2006/relationships/oleObject" Target="embeddings/oleObject131.bin"/><Relationship Id="rId434" Type="http://schemas.openxmlformats.org/officeDocument/2006/relationships/image" Target="media/image213.wmf"/><Relationship Id="rId476" Type="http://schemas.openxmlformats.org/officeDocument/2006/relationships/oleObject" Target="embeddings/oleObject238.bin"/><Relationship Id="rId33" Type="http://schemas.openxmlformats.org/officeDocument/2006/relationships/oleObject" Target="embeddings/oleObject14.bin"/><Relationship Id="rId129" Type="http://schemas.openxmlformats.org/officeDocument/2006/relationships/oleObject" Target="embeddings/oleObject61.bin"/><Relationship Id="rId280" Type="http://schemas.openxmlformats.org/officeDocument/2006/relationships/image" Target="media/image137.wmf"/><Relationship Id="rId336" Type="http://schemas.openxmlformats.org/officeDocument/2006/relationships/oleObject" Target="embeddings/oleObject165.bin"/><Relationship Id="rId75" Type="http://schemas.openxmlformats.org/officeDocument/2006/relationships/oleObject" Target="embeddings/oleObject35.bin"/><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oleObject" Target="embeddings/oleObject185.bin"/><Relationship Id="rId403" Type="http://schemas.openxmlformats.org/officeDocument/2006/relationships/image" Target="media/image198.wmf"/><Relationship Id="rId6" Type="http://schemas.openxmlformats.org/officeDocument/2006/relationships/footnotes" Target="footnotes.xml"/><Relationship Id="rId238" Type="http://schemas.openxmlformats.org/officeDocument/2006/relationships/image" Target="media/image116.wmf"/><Relationship Id="rId445" Type="http://schemas.openxmlformats.org/officeDocument/2006/relationships/oleObject" Target="embeddings/oleObject220.bin"/><Relationship Id="rId487" Type="http://schemas.openxmlformats.org/officeDocument/2006/relationships/fontTable" Target="fontTable.xml"/><Relationship Id="rId291" Type="http://schemas.openxmlformats.org/officeDocument/2006/relationships/image" Target="media/image142.wmf"/><Relationship Id="rId305" Type="http://schemas.openxmlformats.org/officeDocument/2006/relationships/image" Target="media/image149.wmf"/><Relationship Id="rId347" Type="http://schemas.openxmlformats.org/officeDocument/2006/relationships/image" Target="media/image171.wmf"/><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oleObject" Target="embeddings/oleObject72.bin"/><Relationship Id="rId389" Type="http://schemas.openxmlformats.org/officeDocument/2006/relationships/oleObject" Target="embeddings/oleObject191.bin"/><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1.bin"/><Relationship Id="rId414" Type="http://schemas.openxmlformats.org/officeDocument/2006/relationships/image" Target="media/image203.wmf"/><Relationship Id="rId456" Type="http://schemas.openxmlformats.org/officeDocument/2006/relationships/image" Target="media/image224.wmf"/><Relationship Id="rId13" Type="http://schemas.openxmlformats.org/officeDocument/2006/relationships/oleObject" Target="embeddings/oleObject3.bin"/><Relationship Id="rId109" Type="http://schemas.openxmlformats.org/officeDocument/2006/relationships/oleObject" Target="embeddings/oleObject52.bin"/><Relationship Id="rId260" Type="http://schemas.openxmlformats.org/officeDocument/2006/relationships/image" Target="media/image127.wmf"/><Relationship Id="rId316" Type="http://schemas.openxmlformats.org/officeDocument/2006/relationships/oleObject" Target="embeddings/oleObject155.bin"/><Relationship Id="rId55" Type="http://schemas.openxmlformats.org/officeDocument/2006/relationships/oleObject" Target="embeddings/oleObject25.bin"/><Relationship Id="rId97" Type="http://schemas.openxmlformats.org/officeDocument/2006/relationships/image" Target="media/image44.wmf"/><Relationship Id="rId120" Type="http://schemas.openxmlformats.org/officeDocument/2006/relationships/oleObject" Target="embeddings/oleObject57.bin"/><Relationship Id="rId358" Type="http://schemas.openxmlformats.org/officeDocument/2006/relationships/oleObject" Target="embeddings/oleObject17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C72EE-5935-4A89-AC29-23EB9C78D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1741</TotalTime>
  <Pages>16</Pages>
  <Words>2311</Words>
  <Characters>13176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Galveston College</dc:creator>
  <cp:lastModifiedBy>Fred Khoury</cp:lastModifiedBy>
  <cp:revision>723</cp:revision>
  <cp:lastPrinted>2015-07-09T17:31:00Z</cp:lastPrinted>
  <dcterms:created xsi:type="dcterms:W3CDTF">2015-05-08T17:55:00Z</dcterms:created>
  <dcterms:modified xsi:type="dcterms:W3CDTF">2018-05-01T12:54:00Z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