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20F8F" w14:textId="611B41D2" w:rsidR="00DF7694" w:rsidRPr="00E54395" w:rsidRDefault="00DF7694" w:rsidP="00DF7694">
      <w:pPr>
        <w:rPr>
          <w:rStyle w:val="Strong"/>
          <w:i/>
          <w:color w:val="0000CC"/>
          <w:sz w:val="28"/>
          <w:szCs w:val="26"/>
        </w:rPr>
      </w:pPr>
      <w:r w:rsidRPr="00E54395">
        <w:rPr>
          <w:rStyle w:val="Strong"/>
          <w:i/>
          <w:color w:val="0000CC"/>
          <w:sz w:val="28"/>
          <w:szCs w:val="26"/>
        </w:rPr>
        <w:t>Review</w:t>
      </w:r>
    </w:p>
    <w:p w14:paraId="466BC1AE" w14:textId="38A09278" w:rsidR="00DF7694" w:rsidRDefault="00DF7694" w:rsidP="00DF7694">
      <w:pPr>
        <w:tabs>
          <w:tab w:val="left" w:pos="180"/>
        </w:tabs>
        <w:spacing w:before="20" w:after="20"/>
        <w:ind w:left="180"/>
      </w:pPr>
      <w:r w:rsidRPr="001F6EFA">
        <w:tab/>
      </w:r>
      <w:r w:rsidRPr="00911F4E">
        <w:t xml:space="preserve">Section </w:t>
      </w:r>
      <w:r w:rsidRPr="00143289">
        <w:rPr>
          <w:i/>
        </w:rPr>
        <w:t>R</w:t>
      </w:r>
      <w:r w:rsidRPr="00911F4E">
        <w:t>.</w:t>
      </w:r>
      <w:r>
        <w:t>1</w:t>
      </w:r>
      <w:r w:rsidRPr="00911F4E">
        <w:t xml:space="preserve"> </w:t>
      </w:r>
      <w:r>
        <w:t>– Basic Algebra Review</w:t>
      </w:r>
    </w:p>
    <w:p w14:paraId="2EF21D28" w14:textId="0FB1936D" w:rsidR="00DF7694" w:rsidRPr="00911F4E" w:rsidRDefault="00DF7694" w:rsidP="00DF7694">
      <w:pPr>
        <w:tabs>
          <w:tab w:val="left" w:pos="180"/>
        </w:tabs>
        <w:spacing w:before="20" w:after="20"/>
        <w:ind w:left="180"/>
      </w:pPr>
      <w:r>
        <w:tab/>
      </w:r>
      <w:r w:rsidRPr="00911F4E">
        <w:t xml:space="preserve">Section </w:t>
      </w:r>
      <w:r w:rsidRPr="00143289">
        <w:rPr>
          <w:i/>
        </w:rPr>
        <w:t>R</w:t>
      </w:r>
      <w:r w:rsidRPr="00911F4E">
        <w:t>.</w:t>
      </w:r>
      <w:r w:rsidR="006F245E">
        <w:t>2</w:t>
      </w:r>
      <w:r w:rsidRPr="00911F4E">
        <w:t xml:space="preserve"> </w:t>
      </w:r>
      <w:r>
        <w:t>–</w:t>
      </w:r>
      <w:r w:rsidRPr="00911F4E">
        <w:t xml:space="preserve"> Linear and Rational Equations </w:t>
      </w:r>
    </w:p>
    <w:p w14:paraId="1955656B" w14:textId="65E43C65" w:rsidR="00DF7694" w:rsidRDefault="00DF7694" w:rsidP="00DF7694">
      <w:pPr>
        <w:tabs>
          <w:tab w:val="left" w:pos="180"/>
        </w:tabs>
        <w:spacing w:before="20" w:after="20"/>
        <w:ind w:left="180"/>
      </w:pPr>
      <w:r w:rsidRPr="001F6EFA">
        <w:tab/>
      </w:r>
      <w:r>
        <w:t xml:space="preserve">Section </w:t>
      </w:r>
      <w:r w:rsidRPr="00143289">
        <w:rPr>
          <w:i/>
        </w:rPr>
        <w:t>R</w:t>
      </w:r>
      <w:r>
        <w:t>.</w:t>
      </w:r>
      <w:r w:rsidR="006F245E">
        <w:t>3</w:t>
      </w:r>
      <w:r w:rsidRPr="00911F4E">
        <w:t xml:space="preserve"> </w:t>
      </w:r>
      <w:r>
        <w:t>–</w:t>
      </w:r>
      <w:r w:rsidRPr="00911F4E">
        <w:t xml:space="preserve"> Applications</w:t>
      </w:r>
      <w:r>
        <w:t xml:space="preserve"> </w:t>
      </w:r>
      <w:r w:rsidRPr="00E60C23">
        <w:t>and Modeling with Linear Equations</w:t>
      </w:r>
    </w:p>
    <w:p w14:paraId="7FEDD2CB" w14:textId="31CB0AC1" w:rsidR="001D0351" w:rsidRDefault="001D0351" w:rsidP="00DF7694">
      <w:pPr>
        <w:tabs>
          <w:tab w:val="left" w:pos="180"/>
        </w:tabs>
        <w:spacing w:before="20" w:after="20"/>
        <w:ind w:left="180"/>
      </w:pPr>
      <w:r w:rsidRPr="001F6EFA">
        <w:tab/>
      </w:r>
      <w:r>
        <w:t xml:space="preserve">Section </w:t>
      </w:r>
      <w:r w:rsidRPr="00143289">
        <w:rPr>
          <w:i/>
        </w:rPr>
        <w:t>R</w:t>
      </w:r>
      <w:r>
        <w:t>.</w:t>
      </w:r>
      <w:r w:rsidR="00296166">
        <w:t>4</w:t>
      </w:r>
      <w:bookmarkStart w:id="0" w:name="_GoBack"/>
      <w:bookmarkEnd w:id="0"/>
      <w:r w:rsidRPr="00911F4E">
        <w:t xml:space="preserve"> </w:t>
      </w:r>
      <w:r>
        <w:t>–</w:t>
      </w:r>
      <w:r>
        <w:t xml:space="preserve"> Circles</w:t>
      </w:r>
    </w:p>
    <w:p w14:paraId="7C208432" w14:textId="77777777" w:rsidR="00DF7694" w:rsidRPr="008C4F0B" w:rsidRDefault="00DF7694" w:rsidP="00DF7694">
      <w:pPr>
        <w:rPr>
          <w:rStyle w:val="Strong"/>
          <w:b w:val="0"/>
          <w:color w:val="0000CC"/>
          <w:szCs w:val="26"/>
        </w:rPr>
      </w:pPr>
    </w:p>
    <w:p w14:paraId="067C7990" w14:textId="77777777" w:rsidR="00DF7694" w:rsidRDefault="00DF7694" w:rsidP="00DF7694">
      <w:pPr>
        <w:spacing w:before="20" w:after="20" w:line="360" w:lineRule="auto"/>
      </w:pPr>
      <w:r w:rsidRPr="00A346EC">
        <w:rPr>
          <w:rStyle w:val="Strong"/>
          <w:i/>
          <w:color w:val="0000CC"/>
          <w:sz w:val="26"/>
          <w:szCs w:val="26"/>
        </w:rPr>
        <w:t xml:space="preserve">Lecture </w:t>
      </w:r>
      <w:r>
        <w:rPr>
          <w:rStyle w:val="Strong"/>
          <w:color w:val="0000CC"/>
          <w:sz w:val="26"/>
          <w:szCs w:val="26"/>
        </w:rPr>
        <w:t>1</w:t>
      </w:r>
    </w:p>
    <w:p w14:paraId="289A0CEC" w14:textId="30FF7718" w:rsidR="006F245E" w:rsidRDefault="006F245E" w:rsidP="006F245E">
      <w:pPr>
        <w:ind w:left="720"/>
      </w:pPr>
      <w:r w:rsidRPr="00911F4E">
        <w:t xml:space="preserve">Section </w:t>
      </w:r>
      <w:r w:rsidR="009521BC">
        <w:t>1.1</w:t>
      </w:r>
      <w:r w:rsidRPr="00911F4E">
        <w:t xml:space="preserve"> </w:t>
      </w:r>
      <w:r>
        <w:t>–</w:t>
      </w:r>
      <w:r w:rsidR="009B7FB2">
        <w:t xml:space="preserve"> </w:t>
      </w:r>
      <w:r>
        <w:t>Binomial Theorem</w:t>
      </w:r>
    </w:p>
    <w:p w14:paraId="1C1A0DFB" w14:textId="27E28998" w:rsidR="00EB6A2A" w:rsidRDefault="00EB6A2A" w:rsidP="006F245E">
      <w:pPr>
        <w:ind w:left="720"/>
      </w:pPr>
      <w:r w:rsidRPr="00911F4E">
        <w:t xml:space="preserve">Section </w:t>
      </w:r>
      <w:r>
        <w:t>1.2</w:t>
      </w:r>
      <w:r w:rsidRPr="00911F4E">
        <w:t xml:space="preserve"> </w:t>
      </w:r>
      <w:r>
        <w:t>–</w:t>
      </w:r>
      <w:r w:rsidRPr="00911F4E">
        <w:t xml:space="preserve"> Functions</w:t>
      </w:r>
    </w:p>
    <w:p w14:paraId="7050457A" w14:textId="726044BC" w:rsidR="00DF7694" w:rsidRDefault="006F245E" w:rsidP="00DF7694">
      <w:pPr>
        <w:tabs>
          <w:tab w:val="left" w:pos="180"/>
        </w:tabs>
        <w:spacing w:before="20" w:after="20"/>
        <w:ind w:left="180"/>
      </w:pPr>
      <w:r>
        <w:tab/>
      </w:r>
      <w:r w:rsidR="00DF7694" w:rsidRPr="00911F4E">
        <w:t>Section 1.</w:t>
      </w:r>
      <w:r w:rsidR="002F7F22">
        <w:t>3</w:t>
      </w:r>
      <w:r w:rsidR="00DF7694" w:rsidRPr="00911F4E">
        <w:t xml:space="preserve"> </w:t>
      </w:r>
      <w:r w:rsidR="00DF7694">
        <w:t>–</w:t>
      </w:r>
      <w:r w:rsidR="00DF7694" w:rsidRPr="00911F4E">
        <w:t xml:space="preserve"> Quadratic </w:t>
      </w:r>
      <w:r w:rsidR="002F7F22">
        <w:t>Functions</w:t>
      </w:r>
    </w:p>
    <w:p w14:paraId="1D31784A" w14:textId="33373EC0" w:rsidR="001359FC" w:rsidRDefault="001359FC" w:rsidP="00DF7694">
      <w:pPr>
        <w:tabs>
          <w:tab w:val="left" w:pos="180"/>
        </w:tabs>
        <w:spacing w:before="20" w:after="20"/>
        <w:ind w:left="180"/>
      </w:pPr>
      <w:r>
        <w:tab/>
      </w:r>
      <w:r w:rsidRPr="00911F4E">
        <w:t>Section 1.</w:t>
      </w:r>
      <w:r w:rsidR="00625543">
        <w:t>4</w:t>
      </w:r>
      <w:r w:rsidRPr="00911F4E">
        <w:t xml:space="preserve"> </w:t>
      </w:r>
      <w:r>
        <w:t xml:space="preserve">– </w:t>
      </w:r>
      <w:r w:rsidRPr="00911F4E">
        <w:t xml:space="preserve">Quadratic </w:t>
      </w:r>
      <w:r>
        <w:t>Graphics</w:t>
      </w:r>
    </w:p>
    <w:p w14:paraId="567A59D7" w14:textId="648F6B3A" w:rsidR="002B3211" w:rsidRPr="00911F4E" w:rsidRDefault="002B3211" w:rsidP="00DF7694">
      <w:pPr>
        <w:tabs>
          <w:tab w:val="left" w:pos="180"/>
        </w:tabs>
        <w:spacing w:before="20" w:after="20"/>
        <w:ind w:left="180"/>
      </w:pPr>
      <w:r>
        <w:tab/>
      </w:r>
      <w:r w:rsidRPr="00911F4E">
        <w:t>Section 1.</w:t>
      </w:r>
      <w:r w:rsidR="00625543">
        <w:t>5</w:t>
      </w:r>
      <w:r>
        <w:t xml:space="preserve"> – Quadratics Applications</w:t>
      </w:r>
    </w:p>
    <w:p w14:paraId="5286540D" w14:textId="55A7C14D" w:rsidR="00DF7694" w:rsidRDefault="00DF7694" w:rsidP="00DF7694">
      <w:pPr>
        <w:tabs>
          <w:tab w:val="left" w:pos="180"/>
        </w:tabs>
        <w:spacing w:before="20" w:after="20"/>
        <w:ind w:left="180"/>
      </w:pPr>
      <w:r w:rsidRPr="001F6EFA">
        <w:tab/>
      </w:r>
      <w:r w:rsidRPr="00911F4E">
        <w:t>Section 1.</w:t>
      </w:r>
      <w:r w:rsidR="00625543">
        <w:t>6</w:t>
      </w:r>
      <w:r w:rsidRPr="00911F4E">
        <w:t xml:space="preserve"> </w:t>
      </w:r>
      <w:r>
        <w:t xml:space="preserve">– </w:t>
      </w:r>
      <w:r w:rsidRPr="00911F4E">
        <w:t>Other Types of Equations</w:t>
      </w:r>
    </w:p>
    <w:p w14:paraId="485452CF" w14:textId="29DF4965" w:rsidR="00DF7694" w:rsidRDefault="00DF7694" w:rsidP="00164FC9">
      <w:pPr>
        <w:tabs>
          <w:tab w:val="left" w:pos="180"/>
        </w:tabs>
        <w:spacing w:before="20" w:after="20"/>
        <w:ind w:left="180"/>
      </w:pPr>
      <w:r w:rsidRPr="001F6EFA">
        <w:tab/>
      </w:r>
      <w:r w:rsidR="00164FC9">
        <w:t>Section 1.</w:t>
      </w:r>
      <w:r w:rsidR="00625543">
        <w:t>7</w:t>
      </w:r>
      <w:r w:rsidR="00164FC9">
        <w:t xml:space="preserve"> </w:t>
      </w:r>
      <w:r>
        <w:t>–</w:t>
      </w:r>
      <w:r w:rsidRPr="00911F4E">
        <w:t xml:space="preserve"> </w:t>
      </w:r>
      <w:r>
        <w:t>Inequalities</w:t>
      </w:r>
      <w:r w:rsidRPr="00911F4E">
        <w:t xml:space="preserve"> </w:t>
      </w:r>
    </w:p>
    <w:p w14:paraId="65F9A032" w14:textId="46A7CC9A" w:rsidR="00DF7694" w:rsidRDefault="00DF7694" w:rsidP="00DF7694">
      <w:pPr>
        <w:ind w:left="720"/>
      </w:pPr>
      <w:r w:rsidRPr="00911F4E">
        <w:t xml:space="preserve">Section </w:t>
      </w:r>
      <w:r>
        <w:t>1</w:t>
      </w:r>
      <w:r w:rsidRPr="00911F4E">
        <w:t>.</w:t>
      </w:r>
      <w:r w:rsidR="00625543">
        <w:t>8</w:t>
      </w:r>
      <w:r w:rsidRPr="00911F4E">
        <w:t xml:space="preserve"> </w:t>
      </w:r>
      <w:r>
        <w:t>–</w:t>
      </w:r>
      <w:r w:rsidRPr="00911F4E">
        <w:t xml:space="preserve"> </w:t>
      </w:r>
      <w:r w:rsidR="00077334">
        <w:t>Applications &amp;</w:t>
      </w:r>
      <w:r w:rsidR="006A5A55" w:rsidRPr="00911F4E">
        <w:t xml:space="preserve"> Models</w:t>
      </w:r>
    </w:p>
    <w:p w14:paraId="34838591" w14:textId="77777777" w:rsidR="00DF7694" w:rsidRDefault="00DF7694" w:rsidP="002048AA">
      <w:pPr>
        <w:spacing w:line="360" w:lineRule="auto"/>
      </w:pPr>
    </w:p>
    <w:p w14:paraId="34A7D8A1" w14:textId="77777777" w:rsidR="00DF7694" w:rsidRDefault="00DF7694" w:rsidP="00DF7694">
      <w:pPr>
        <w:spacing w:before="20" w:after="20" w:line="360" w:lineRule="auto"/>
        <w:rPr>
          <w:rStyle w:val="Strong"/>
          <w:sz w:val="26"/>
          <w:szCs w:val="26"/>
        </w:rPr>
      </w:pPr>
      <w:r w:rsidRPr="00A346EC">
        <w:rPr>
          <w:rStyle w:val="Strong"/>
          <w:i/>
          <w:color w:val="0000CC"/>
          <w:sz w:val="26"/>
          <w:szCs w:val="26"/>
        </w:rPr>
        <w:t xml:space="preserve">Lecture </w:t>
      </w:r>
      <w:r w:rsidRPr="00A346EC">
        <w:rPr>
          <w:rStyle w:val="Strong"/>
          <w:color w:val="0000CC"/>
          <w:sz w:val="26"/>
          <w:szCs w:val="26"/>
        </w:rPr>
        <w:t xml:space="preserve">2 </w:t>
      </w:r>
      <w:r>
        <w:rPr>
          <w:rStyle w:val="Strong"/>
          <w:color w:val="0000CC"/>
          <w:sz w:val="26"/>
          <w:szCs w:val="26"/>
        </w:rPr>
        <w:t>–</w:t>
      </w:r>
      <w:r w:rsidRPr="00A346EC">
        <w:rPr>
          <w:rStyle w:val="Strong"/>
          <w:color w:val="0000CC"/>
          <w:sz w:val="26"/>
          <w:szCs w:val="26"/>
        </w:rPr>
        <w:t xml:space="preserve"> </w:t>
      </w:r>
      <w:r w:rsidRPr="00C038D1">
        <w:rPr>
          <w:rStyle w:val="Strong"/>
          <w:sz w:val="26"/>
          <w:szCs w:val="26"/>
        </w:rPr>
        <w:t>Functions</w:t>
      </w:r>
    </w:p>
    <w:p w14:paraId="682DD42C" w14:textId="3FDC60B0" w:rsidR="00DF24D8" w:rsidRDefault="00DF7694" w:rsidP="00DF7694">
      <w:pPr>
        <w:tabs>
          <w:tab w:val="left" w:pos="720"/>
        </w:tabs>
        <w:spacing w:before="20" w:after="20"/>
      </w:pPr>
      <w:r w:rsidRPr="001F6EFA">
        <w:tab/>
      </w:r>
      <w:r w:rsidRPr="00911F4E">
        <w:t>Section 2.</w:t>
      </w:r>
      <w:r>
        <w:t>1</w:t>
      </w:r>
      <w:r w:rsidRPr="00911F4E">
        <w:t xml:space="preserve"> </w:t>
      </w:r>
      <w:r>
        <w:t>–</w:t>
      </w:r>
      <w:r w:rsidRPr="00911F4E">
        <w:t xml:space="preserve"> </w:t>
      </w:r>
      <w:r w:rsidR="00AC0084">
        <w:t>Functions &amp; Graphs</w:t>
      </w:r>
    </w:p>
    <w:p w14:paraId="5C471052" w14:textId="4597B5FF" w:rsidR="00DF7694" w:rsidRDefault="00DF7694" w:rsidP="00DF7694">
      <w:pPr>
        <w:tabs>
          <w:tab w:val="left" w:pos="720"/>
        </w:tabs>
        <w:spacing w:before="20" w:after="20"/>
      </w:pPr>
      <w:r w:rsidRPr="001F6EFA">
        <w:tab/>
      </w:r>
      <w:r w:rsidRPr="00911F4E">
        <w:t>Section 2.</w:t>
      </w:r>
      <w:r>
        <w:t>2</w:t>
      </w:r>
      <w:r w:rsidRPr="00911F4E">
        <w:t xml:space="preserve"> </w:t>
      </w:r>
      <w:r>
        <w:t>–</w:t>
      </w:r>
      <w:r w:rsidRPr="00911F4E">
        <w:t xml:space="preserve"> Function Operations</w:t>
      </w:r>
    </w:p>
    <w:p w14:paraId="2D49F44E" w14:textId="77777777" w:rsidR="00DF7694" w:rsidRDefault="00DF7694" w:rsidP="00DF7694">
      <w:pPr>
        <w:tabs>
          <w:tab w:val="left" w:pos="720"/>
        </w:tabs>
        <w:spacing w:before="20" w:after="20"/>
      </w:pPr>
      <w:r w:rsidRPr="001F6EFA">
        <w:tab/>
      </w:r>
      <w:r w:rsidRPr="00911F4E">
        <w:t>Section 2.</w:t>
      </w:r>
      <w:r>
        <w:t>3</w:t>
      </w:r>
      <w:r w:rsidRPr="00911F4E">
        <w:t xml:space="preserve"> </w:t>
      </w:r>
      <w:r>
        <w:t>–</w:t>
      </w:r>
      <w:r w:rsidRPr="00911F4E">
        <w:t xml:space="preserve"> Composition</w:t>
      </w:r>
      <w:r>
        <w:t xml:space="preserve"> Functions</w:t>
      </w:r>
    </w:p>
    <w:p w14:paraId="092E1800" w14:textId="77777777" w:rsidR="00DF7694" w:rsidRPr="00911F4E" w:rsidRDefault="00DF7694" w:rsidP="00DF7694">
      <w:pPr>
        <w:tabs>
          <w:tab w:val="left" w:pos="720"/>
        </w:tabs>
        <w:spacing w:before="20" w:after="20"/>
      </w:pPr>
      <w:r>
        <w:tab/>
        <w:t>Section 2.4</w:t>
      </w:r>
      <w:r w:rsidRPr="00911F4E">
        <w:t xml:space="preserve"> </w:t>
      </w:r>
      <w:r>
        <w:t>–</w:t>
      </w:r>
      <w:r w:rsidRPr="00911F4E">
        <w:t xml:space="preserve"> Properties of Division</w:t>
      </w:r>
    </w:p>
    <w:p w14:paraId="485B6C4D" w14:textId="77777777" w:rsidR="00DF7694" w:rsidRPr="00911F4E" w:rsidRDefault="00DF7694" w:rsidP="00DF7694">
      <w:pPr>
        <w:tabs>
          <w:tab w:val="left" w:pos="720"/>
        </w:tabs>
        <w:spacing w:before="20" w:after="20"/>
      </w:pPr>
      <w:r w:rsidRPr="001F6EFA">
        <w:tab/>
      </w:r>
      <w:r>
        <w:t>Section 2.5</w:t>
      </w:r>
      <w:r w:rsidRPr="00911F4E">
        <w:t xml:space="preserve"> </w:t>
      </w:r>
      <w:r>
        <w:t>–</w:t>
      </w:r>
      <w:r w:rsidRPr="00911F4E">
        <w:t xml:space="preserve"> </w:t>
      </w:r>
      <w:r>
        <w:t xml:space="preserve">Graphing </w:t>
      </w:r>
      <w:r w:rsidRPr="00911F4E">
        <w:t>Polynomial Functions</w:t>
      </w:r>
    </w:p>
    <w:p w14:paraId="76569791" w14:textId="0177147B" w:rsidR="00DF7694" w:rsidRDefault="00DF7694" w:rsidP="00DF7694">
      <w:pPr>
        <w:tabs>
          <w:tab w:val="left" w:pos="720"/>
        </w:tabs>
        <w:spacing w:before="20" w:after="20"/>
      </w:pPr>
      <w:r w:rsidRPr="001F6EFA">
        <w:tab/>
      </w:r>
      <w:r>
        <w:t>Section 2.6</w:t>
      </w:r>
      <w:r w:rsidRPr="00911F4E">
        <w:t xml:space="preserve"> </w:t>
      </w:r>
      <w:r>
        <w:t>–</w:t>
      </w:r>
      <w:r w:rsidRPr="00911F4E">
        <w:t xml:space="preserve"> </w:t>
      </w:r>
      <w:r>
        <w:t xml:space="preserve">Graphing </w:t>
      </w:r>
      <w:r w:rsidRPr="00911F4E">
        <w:t>Rational Functions</w:t>
      </w:r>
    </w:p>
    <w:p w14:paraId="6F7F52CF" w14:textId="34398D46" w:rsidR="00BE288E" w:rsidRDefault="00BE288E" w:rsidP="00BE288E">
      <w:pPr>
        <w:ind w:left="720"/>
      </w:pPr>
      <w:r w:rsidRPr="00911F4E">
        <w:t xml:space="preserve">Section </w:t>
      </w:r>
      <w:r>
        <w:t>2.7</w:t>
      </w:r>
      <w:r w:rsidRPr="00911F4E">
        <w:t xml:space="preserve"> </w:t>
      </w:r>
      <w:r>
        <w:t>–</w:t>
      </w:r>
      <w:r w:rsidRPr="00911F4E">
        <w:t xml:space="preserve"> </w:t>
      </w:r>
      <w:r>
        <w:t>Ellipses</w:t>
      </w:r>
    </w:p>
    <w:p w14:paraId="0298BFF8" w14:textId="15E41B0D" w:rsidR="00BE288E" w:rsidRDefault="00BE288E" w:rsidP="00BE288E">
      <w:pPr>
        <w:ind w:left="720"/>
      </w:pPr>
      <w:r w:rsidRPr="00911F4E">
        <w:t xml:space="preserve">Section </w:t>
      </w:r>
      <w:r>
        <w:t>2.8</w:t>
      </w:r>
      <w:r w:rsidRPr="00911F4E">
        <w:t xml:space="preserve"> </w:t>
      </w:r>
      <w:r>
        <w:t>–</w:t>
      </w:r>
      <w:r w:rsidRPr="00911F4E">
        <w:t xml:space="preserve"> </w:t>
      </w:r>
      <w:r>
        <w:t>Hyperbolas</w:t>
      </w:r>
    </w:p>
    <w:p w14:paraId="73018E75" w14:textId="77777777" w:rsidR="00DF7694" w:rsidRDefault="00DF7694" w:rsidP="002048AA">
      <w:pPr>
        <w:spacing w:line="360" w:lineRule="auto"/>
      </w:pPr>
    </w:p>
    <w:p w14:paraId="1DC31737" w14:textId="77777777" w:rsidR="00DF7694" w:rsidRPr="00A346EC" w:rsidRDefault="00DF7694" w:rsidP="00DF7694">
      <w:pPr>
        <w:spacing w:before="20" w:after="20" w:line="360" w:lineRule="auto"/>
        <w:rPr>
          <w:color w:val="0000CC"/>
          <w:sz w:val="26"/>
          <w:szCs w:val="26"/>
        </w:rPr>
      </w:pPr>
      <w:r w:rsidRPr="00A346EC">
        <w:rPr>
          <w:rStyle w:val="Strong"/>
          <w:i/>
          <w:color w:val="0000CC"/>
          <w:sz w:val="26"/>
          <w:szCs w:val="26"/>
        </w:rPr>
        <w:t>Lecture</w:t>
      </w:r>
      <w:r>
        <w:rPr>
          <w:rStyle w:val="Strong"/>
          <w:color w:val="0000CC"/>
          <w:sz w:val="26"/>
          <w:szCs w:val="26"/>
        </w:rPr>
        <w:t xml:space="preserve"> 3</w:t>
      </w:r>
      <w:r w:rsidRPr="00A346EC">
        <w:rPr>
          <w:rStyle w:val="Strong"/>
          <w:color w:val="0000CC"/>
          <w:sz w:val="26"/>
          <w:szCs w:val="26"/>
        </w:rPr>
        <w:t xml:space="preserve"> - </w:t>
      </w:r>
      <w:r w:rsidRPr="00C038D1">
        <w:rPr>
          <w:rStyle w:val="Strong"/>
          <w:sz w:val="26"/>
          <w:szCs w:val="26"/>
        </w:rPr>
        <w:t>Exponential and Logarithmic Functions</w:t>
      </w:r>
    </w:p>
    <w:p w14:paraId="605E646E" w14:textId="77777777" w:rsidR="00DF7694" w:rsidRPr="00911F4E" w:rsidRDefault="00DF7694" w:rsidP="00DF7694">
      <w:pPr>
        <w:tabs>
          <w:tab w:val="left" w:pos="720"/>
        </w:tabs>
        <w:spacing w:before="20" w:after="20"/>
      </w:pPr>
      <w:r w:rsidRPr="001F6EFA">
        <w:tab/>
      </w:r>
      <w:r>
        <w:t>Section 3</w:t>
      </w:r>
      <w:r w:rsidRPr="00911F4E">
        <w:t xml:space="preserve">.1 </w:t>
      </w:r>
      <w:r>
        <w:t xml:space="preserve">– </w:t>
      </w:r>
      <w:r w:rsidRPr="00911F4E">
        <w:t>Inverse Functions</w:t>
      </w:r>
    </w:p>
    <w:p w14:paraId="203FCCCB" w14:textId="77777777" w:rsidR="00DF7694" w:rsidRPr="00911F4E" w:rsidRDefault="00DF7694" w:rsidP="00DF7694">
      <w:pPr>
        <w:tabs>
          <w:tab w:val="left" w:pos="720"/>
        </w:tabs>
        <w:spacing w:before="20" w:after="20"/>
      </w:pPr>
      <w:r w:rsidRPr="001F6EFA">
        <w:tab/>
      </w:r>
      <w:r>
        <w:t>Section 3</w:t>
      </w:r>
      <w:r w:rsidRPr="00911F4E">
        <w:t xml:space="preserve">.2 </w:t>
      </w:r>
      <w:r>
        <w:t>–</w:t>
      </w:r>
      <w:r w:rsidRPr="00911F4E">
        <w:t xml:space="preserve"> Exponential Functions</w:t>
      </w:r>
    </w:p>
    <w:p w14:paraId="4AA052C0" w14:textId="77777777" w:rsidR="00DF7694" w:rsidRPr="00911F4E" w:rsidRDefault="00DF7694" w:rsidP="00DF7694">
      <w:pPr>
        <w:tabs>
          <w:tab w:val="left" w:pos="720"/>
        </w:tabs>
        <w:spacing w:before="20" w:after="20"/>
      </w:pPr>
      <w:r w:rsidRPr="001F6EFA">
        <w:tab/>
      </w:r>
      <w:r>
        <w:t>Section 3</w:t>
      </w:r>
      <w:r w:rsidRPr="00911F4E">
        <w:t xml:space="preserve">.3 </w:t>
      </w:r>
      <w:r>
        <w:t>–</w:t>
      </w:r>
      <w:r w:rsidRPr="00911F4E">
        <w:t xml:space="preserve"> Logarithmic Functions</w:t>
      </w:r>
    </w:p>
    <w:p w14:paraId="039362C6" w14:textId="77777777" w:rsidR="00DF7694" w:rsidRPr="00911F4E" w:rsidRDefault="00DF7694" w:rsidP="00DF7694">
      <w:pPr>
        <w:tabs>
          <w:tab w:val="left" w:pos="720"/>
        </w:tabs>
        <w:spacing w:before="20" w:after="20"/>
      </w:pPr>
      <w:r w:rsidRPr="001F6EFA">
        <w:tab/>
      </w:r>
      <w:r>
        <w:t>Section 3</w:t>
      </w:r>
      <w:r w:rsidRPr="00911F4E">
        <w:t xml:space="preserve">.4 </w:t>
      </w:r>
      <w:r>
        <w:t>–</w:t>
      </w:r>
      <w:r w:rsidRPr="00911F4E">
        <w:t xml:space="preserve"> Properties of Logarithms</w:t>
      </w:r>
    </w:p>
    <w:p w14:paraId="4841034C" w14:textId="77777777" w:rsidR="00DF7694" w:rsidRPr="00911F4E" w:rsidRDefault="00DF7694" w:rsidP="00DF7694">
      <w:pPr>
        <w:tabs>
          <w:tab w:val="left" w:pos="720"/>
        </w:tabs>
        <w:spacing w:before="20" w:after="20"/>
      </w:pPr>
      <w:r w:rsidRPr="001F6EFA">
        <w:tab/>
      </w:r>
      <w:r>
        <w:t>Section 3</w:t>
      </w:r>
      <w:r w:rsidRPr="00911F4E">
        <w:t xml:space="preserve">.5 </w:t>
      </w:r>
      <w:r>
        <w:t>–</w:t>
      </w:r>
      <w:r w:rsidRPr="00911F4E">
        <w:t xml:space="preserve"> Solving Exponential and Logarithmic Equations</w:t>
      </w:r>
    </w:p>
    <w:p w14:paraId="01284B63" w14:textId="77777777" w:rsidR="00DF7694" w:rsidRPr="00911F4E" w:rsidRDefault="00DF7694" w:rsidP="00DF7694">
      <w:pPr>
        <w:tabs>
          <w:tab w:val="left" w:pos="720"/>
        </w:tabs>
        <w:spacing w:before="20" w:after="20"/>
      </w:pPr>
      <w:r w:rsidRPr="001F6EFA">
        <w:tab/>
      </w:r>
      <w:r>
        <w:t>Section 3</w:t>
      </w:r>
      <w:r w:rsidRPr="00911F4E">
        <w:t xml:space="preserve">.6 </w:t>
      </w:r>
      <w:r>
        <w:t>–</w:t>
      </w:r>
      <w:r w:rsidRPr="00911F4E">
        <w:t xml:space="preserve"> Applications &amp; Exponential Growth and Decay</w:t>
      </w:r>
    </w:p>
    <w:p w14:paraId="01E0C11A" w14:textId="610A4650" w:rsidR="002048AA" w:rsidRDefault="002048AA" w:rsidP="00DF7694">
      <w:pPr>
        <w:spacing w:line="360" w:lineRule="auto"/>
      </w:pPr>
      <w:r>
        <w:br w:type="page"/>
      </w:r>
    </w:p>
    <w:p w14:paraId="265CB566" w14:textId="464F72B7" w:rsidR="00DF7694" w:rsidRPr="00FD4886" w:rsidRDefault="00DF7694" w:rsidP="00DF7694">
      <w:pPr>
        <w:spacing w:before="20" w:after="20" w:line="360" w:lineRule="auto"/>
        <w:rPr>
          <w:color w:val="0000CC"/>
          <w:sz w:val="26"/>
          <w:szCs w:val="26"/>
        </w:rPr>
      </w:pPr>
      <w:r w:rsidRPr="00FD4886">
        <w:rPr>
          <w:rStyle w:val="Strong"/>
          <w:i/>
          <w:color w:val="0000CC"/>
          <w:sz w:val="26"/>
          <w:szCs w:val="26"/>
        </w:rPr>
        <w:lastRenderedPageBreak/>
        <w:t>Lecture</w:t>
      </w:r>
      <w:r>
        <w:rPr>
          <w:rStyle w:val="Strong"/>
          <w:color w:val="0000CC"/>
          <w:sz w:val="26"/>
          <w:szCs w:val="26"/>
        </w:rPr>
        <w:t xml:space="preserve"> 4</w:t>
      </w:r>
      <w:r w:rsidRPr="00FD4886">
        <w:rPr>
          <w:rStyle w:val="Strong"/>
          <w:color w:val="0000CC"/>
          <w:sz w:val="26"/>
          <w:szCs w:val="26"/>
        </w:rPr>
        <w:t xml:space="preserve"> </w:t>
      </w:r>
      <w:r w:rsidR="00C23524">
        <w:rPr>
          <w:rStyle w:val="Strong"/>
          <w:color w:val="0000CC"/>
          <w:sz w:val="26"/>
          <w:szCs w:val="26"/>
        </w:rPr>
        <w:t>–</w:t>
      </w:r>
      <w:r w:rsidRPr="00FD4886">
        <w:rPr>
          <w:rStyle w:val="Strong"/>
          <w:color w:val="0000CC"/>
          <w:sz w:val="26"/>
          <w:szCs w:val="26"/>
        </w:rPr>
        <w:t xml:space="preserve"> </w:t>
      </w:r>
      <w:r w:rsidRPr="00C038D1">
        <w:rPr>
          <w:rStyle w:val="Strong"/>
          <w:sz w:val="26"/>
          <w:szCs w:val="26"/>
        </w:rPr>
        <w:t>Matrices</w:t>
      </w:r>
      <w:r w:rsidR="00C23524">
        <w:rPr>
          <w:rStyle w:val="Strong"/>
          <w:sz w:val="26"/>
          <w:szCs w:val="26"/>
        </w:rPr>
        <w:t xml:space="preserve">, </w:t>
      </w:r>
      <w:r w:rsidR="00C23524" w:rsidRPr="0055646E">
        <w:rPr>
          <w:rStyle w:val="Strong"/>
          <w:sz w:val="26"/>
          <w:szCs w:val="26"/>
        </w:rPr>
        <w:t xml:space="preserve">Sequences, </w:t>
      </w:r>
      <w:r w:rsidR="00C23524">
        <w:rPr>
          <w:rStyle w:val="Strong"/>
          <w:sz w:val="26"/>
          <w:szCs w:val="26"/>
        </w:rPr>
        <w:t xml:space="preserve">and </w:t>
      </w:r>
      <w:r w:rsidR="00C23524" w:rsidRPr="0055646E">
        <w:rPr>
          <w:rStyle w:val="Strong"/>
          <w:sz w:val="26"/>
          <w:szCs w:val="26"/>
        </w:rPr>
        <w:t>Series</w:t>
      </w:r>
    </w:p>
    <w:p w14:paraId="4DA7DCCF" w14:textId="77777777" w:rsidR="00DF7694" w:rsidRPr="00911F4E" w:rsidRDefault="00DF7694" w:rsidP="00DF7694">
      <w:pPr>
        <w:tabs>
          <w:tab w:val="left" w:pos="720"/>
        </w:tabs>
        <w:spacing w:before="20" w:after="20"/>
      </w:pPr>
      <w:r w:rsidRPr="001F6EFA">
        <w:tab/>
      </w:r>
      <w:r w:rsidRPr="00911F4E">
        <w:t xml:space="preserve">Section </w:t>
      </w:r>
      <w:r>
        <w:t>4</w:t>
      </w:r>
      <w:r w:rsidRPr="00911F4E">
        <w:t xml:space="preserve">.1 </w:t>
      </w:r>
      <w:r>
        <w:t>–</w:t>
      </w:r>
      <w:r w:rsidRPr="00911F4E">
        <w:t xml:space="preserve"> Augmented Matrices</w:t>
      </w:r>
    </w:p>
    <w:p w14:paraId="3BCEDF15" w14:textId="77777777" w:rsidR="00DF7694" w:rsidRPr="00911F4E" w:rsidRDefault="00DF7694" w:rsidP="00DF7694">
      <w:pPr>
        <w:tabs>
          <w:tab w:val="left" w:pos="720"/>
        </w:tabs>
        <w:spacing w:before="20" w:after="20"/>
      </w:pPr>
      <w:r w:rsidRPr="001F6EFA">
        <w:tab/>
      </w:r>
      <w:r>
        <w:t>Section 4</w:t>
      </w:r>
      <w:r w:rsidRPr="00911F4E">
        <w:t xml:space="preserve">.2 </w:t>
      </w:r>
      <w:r>
        <w:t xml:space="preserve">– </w:t>
      </w:r>
      <w:r w:rsidRPr="00911F4E">
        <w:t>Matrix operations and their Applications</w:t>
      </w:r>
    </w:p>
    <w:p w14:paraId="0A50FDC0" w14:textId="77777777" w:rsidR="00DF7694" w:rsidRPr="00911F4E" w:rsidRDefault="00DF7694" w:rsidP="00DF7694">
      <w:pPr>
        <w:tabs>
          <w:tab w:val="left" w:pos="720"/>
        </w:tabs>
        <w:spacing w:before="20" w:after="20"/>
      </w:pPr>
      <w:r w:rsidRPr="001F6EFA">
        <w:tab/>
      </w:r>
      <w:r>
        <w:t>Section 4</w:t>
      </w:r>
      <w:r w:rsidRPr="00911F4E">
        <w:t xml:space="preserve">.3 </w:t>
      </w:r>
      <w:r>
        <w:t>–</w:t>
      </w:r>
      <w:r w:rsidRPr="00911F4E">
        <w:t xml:space="preserve"> Inverse Matrices</w:t>
      </w:r>
    </w:p>
    <w:p w14:paraId="60236F69" w14:textId="01CFD5A6" w:rsidR="00DF7694" w:rsidRDefault="00DF7694" w:rsidP="00DF7694">
      <w:pPr>
        <w:tabs>
          <w:tab w:val="left" w:pos="720"/>
        </w:tabs>
        <w:spacing w:before="20" w:after="20"/>
      </w:pPr>
      <w:r w:rsidRPr="001F6EFA">
        <w:tab/>
      </w:r>
      <w:r>
        <w:t>Section 4</w:t>
      </w:r>
      <w:r w:rsidRPr="00911F4E">
        <w:t xml:space="preserve">.4 </w:t>
      </w:r>
      <w:r>
        <w:t>–</w:t>
      </w:r>
      <w:r w:rsidRPr="00911F4E">
        <w:t xml:space="preserve"> Determinant and Cramer's Rule</w:t>
      </w:r>
    </w:p>
    <w:p w14:paraId="45FE737E" w14:textId="77777777" w:rsidR="00C23524" w:rsidRDefault="00C23524" w:rsidP="00C23524">
      <w:pPr>
        <w:ind w:left="720"/>
      </w:pPr>
      <w:r w:rsidRPr="00911F4E">
        <w:t xml:space="preserve">Section </w:t>
      </w:r>
      <w:r>
        <w:t>4.5</w:t>
      </w:r>
      <w:r w:rsidRPr="00911F4E">
        <w:t xml:space="preserve"> </w:t>
      </w:r>
      <w:r>
        <w:t>–</w:t>
      </w:r>
      <w:r w:rsidRPr="00911F4E">
        <w:t xml:space="preserve"> </w:t>
      </w:r>
      <w:r>
        <w:t>Partial Fraction Decomposition</w:t>
      </w:r>
    </w:p>
    <w:p w14:paraId="4DE09A6B" w14:textId="487E5BF2" w:rsidR="00DF7694" w:rsidRDefault="00DF7694" w:rsidP="00DF7694">
      <w:pPr>
        <w:ind w:left="720"/>
      </w:pPr>
      <w:r w:rsidRPr="00911F4E">
        <w:t xml:space="preserve">Section </w:t>
      </w:r>
      <w:r w:rsidR="00C23524">
        <w:t>4</w:t>
      </w:r>
      <w:r w:rsidRPr="00911F4E">
        <w:t>.</w:t>
      </w:r>
      <w:r w:rsidR="00C23524">
        <w:t>6</w:t>
      </w:r>
      <w:r w:rsidRPr="00911F4E">
        <w:t xml:space="preserve"> </w:t>
      </w:r>
      <w:r>
        <w:t>–</w:t>
      </w:r>
      <w:r w:rsidRPr="00911F4E">
        <w:t xml:space="preserve"> </w:t>
      </w:r>
      <w:r>
        <w:t>Infinite Sequences and Summation Notation</w:t>
      </w:r>
    </w:p>
    <w:p w14:paraId="3C90E6FE" w14:textId="61F85FA9" w:rsidR="00DF7694" w:rsidRDefault="00DF7694" w:rsidP="00DF7694">
      <w:pPr>
        <w:ind w:left="720"/>
      </w:pPr>
      <w:r w:rsidRPr="00911F4E">
        <w:t xml:space="preserve">Section </w:t>
      </w:r>
      <w:r w:rsidR="00C23524">
        <w:t>4.7</w:t>
      </w:r>
      <w:r w:rsidRPr="00911F4E">
        <w:t xml:space="preserve"> </w:t>
      </w:r>
      <w:r>
        <w:t>–</w:t>
      </w:r>
      <w:r w:rsidRPr="00911F4E">
        <w:t xml:space="preserve"> </w:t>
      </w:r>
      <w:r>
        <w:t>Arithmetic and Geometric Sequences</w:t>
      </w:r>
    </w:p>
    <w:p w14:paraId="1DFA7C3C" w14:textId="4F712C54" w:rsidR="00DF7694" w:rsidRDefault="00DF7694" w:rsidP="00DF7694">
      <w:pPr>
        <w:ind w:left="720"/>
      </w:pPr>
      <w:r w:rsidRPr="00911F4E">
        <w:t xml:space="preserve">Section </w:t>
      </w:r>
      <w:r w:rsidR="00C23524">
        <w:t>4</w:t>
      </w:r>
      <w:r>
        <w:t>.</w:t>
      </w:r>
      <w:r w:rsidR="00C23524">
        <w:t>8</w:t>
      </w:r>
      <w:r w:rsidRPr="00911F4E">
        <w:t xml:space="preserve"> </w:t>
      </w:r>
      <w:r>
        <w:t>–</w:t>
      </w:r>
      <w:r w:rsidRPr="00911F4E">
        <w:t xml:space="preserve"> </w:t>
      </w:r>
      <w:r w:rsidRPr="00B30101">
        <w:t>Mathematical Induction</w:t>
      </w:r>
    </w:p>
    <w:p w14:paraId="1D20D3B5" w14:textId="77777777" w:rsidR="00DF7694" w:rsidRDefault="00DF7694" w:rsidP="00DF7694">
      <w:pPr>
        <w:spacing w:line="360" w:lineRule="auto"/>
      </w:pPr>
    </w:p>
    <w:p w14:paraId="0F669B93" w14:textId="1DB988D7" w:rsidR="00DF7694" w:rsidRPr="0055646E" w:rsidRDefault="00DF7694" w:rsidP="00DF7694">
      <w:pPr>
        <w:spacing w:line="360" w:lineRule="auto"/>
      </w:pPr>
      <w:r w:rsidRPr="00FD4886">
        <w:rPr>
          <w:rStyle w:val="Strong"/>
          <w:i/>
          <w:color w:val="0000CC"/>
          <w:sz w:val="26"/>
          <w:szCs w:val="26"/>
        </w:rPr>
        <w:t>Lecture</w:t>
      </w:r>
      <w:r>
        <w:rPr>
          <w:rStyle w:val="Strong"/>
          <w:color w:val="0000CC"/>
          <w:sz w:val="26"/>
          <w:szCs w:val="26"/>
        </w:rPr>
        <w:t xml:space="preserve"> </w:t>
      </w:r>
      <w:r w:rsidR="00E21843">
        <w:rPr>
          <w:rStyle w:val="Strong"/>
          <w:color w:val="0000CC"/>
          <w:sz w:val="26"/>
          <w:szCs w:val="26"/>
        </w:rPr>
        <w:t>5</w:t>
      </w:r>
      <w:r w:rsidRPr="00FD4886">
        <w:rPr>
          <w:rStyle w:val="Strong"/>
          <w:color w:val="0000CC"/>
          <w:sz w:val="26"/>
          <w:szCs w:val="26"/>
        </w:rPr>
        <w:t xml:space="preserve"> </w:t>
      </w:r>
      <w:r>
        <w:rPr>
          <w:rStyle w:val="Strong"/>
          <w:color w:val="0000CC"/>
          <w:sz w:val="26"/>
          <w:szCs w:val="26"/>
        </w:rPr>
        <w:sym w:font="Symbol" w:char="F02D"/>
      </w:r>
      <w:r>
        <w:rPr>
          <w:rStyle w:val="Strong"/>
          <w:color w:val="0000CC"/>
          <w:sz w:val="26"/>
          <w:szCs w:val="26"/>
        </w:rPr>
        <w:t xml:space="preserve"> </w:t>
      </w:r>
      <w:r w:rsidRPr="0055646E">
        <w:rPr>
          <w:rStyle w:val="Strong"/>
          <w:sz w:val="26"/>
          <w:szCs w:val="26"/>
        </w:rPr>
        <w:t>Trigonometric</w:t>
      </w:r>
    </w:p>
    <w:p w14:paraId="6E6B218E" w14:textId="348739EA" w:rsidR="00DF7694" w:rsidRDefault="00DF7694" w:rsidP="00DF7694">
      <w:pPr>
        <w:ind w:left="720"/>
      </w:pPr>
      <w:r w:rsidRPr="00911F4E">
        <w:t xml:space="preserve">Section </w:t>
      </w:r>
      <w:r w:rsidR="00E21843">
        <w:t>5</w:t>
      </w:r>
      <w:r w:rsidRPr="00911F4E">
        <w:t xml:space="preserve">.1 </w:t>
      </w:r>
      <w:r>
        <w:t>–</w:t>
      </w:r>
      <w:r w:rsidRPr="00911F4E">
        <w:t xml:space="preserve"> </w:t>
      </w:r>
      <w:r w:rsidR="00C814DE">
        <w:t>Introduction</w:t>
      </w:r>
    </w:p>
    <w:p w14:paraId="63933CEC" w14:textId="5EECA0E7" w:rsidR="00C814DE" w:rsidRDefault="00C814DE" w:rsidP="00DF7694">
      <w:pPr>
        <w:ind w:left="720"/>
      </w:pPr>
      <w:r w:rsidRPr="00911F4E">
        <w:t xml:space="preserve">Section </w:t>
      </w:r>
      <w:r>
        <w:t>5</w:t>
      </w:r>
      <w:r w:rsidRPr="00911F4E">
        <w:t>.</w:t>
      </w:r>
      <w:r w:rsidR="00E224F2">
        <w:t>2</w:t>
      </w:r>
      <w:r w:rsidRPr="00911F4E">
        <w:t xml:space="preserve"> </w:t>
      </w:r>
      <w:r>
        <w:t xml:space="preserve">– Arc Length &amp; Area </w:t>
      </w:r>
      <w:r w:rsidR="000D3F4C">
        <w:sym w:font="Symbol" w:char="F02D"/>
      </w:r>
      <w:r>
        <w:t xml:space="preserve"> Ve</w:t>
      </w:r>
      <w:r w:rsidR="002F3626">
        <w:t>l</w:t>
      </w:r>
      <w:r>
        <w:t>ocity</w:t>
      </w:r>
    </w:p>
    <w:p w14:paraId="1EF3258C" w14:textId="233AA549" w:rsidR="00DF7694" w:rsidRDefault="00DF7694" w:rsidP="00DF7694">
      <w:pPr>
        <w:ind w:left="720"/>
      </w:pPr>
      <w:r w:rsidRPr="00911F4E">
        <w:t xml:space="preserve">Section </w:t>
      </w:r>
      <w:r w:rsidR="00E21843">
        <w:t>5</w:t>
      </w:r>
      <w:r w:rsidRPr="00911F4E">
        <w:t>.</w:t>
      </w:r>
      <w:r w:rsidR="00E224F2">
        <w:t>3</w:t>
      </w:r>
      <w:r w:rsidRPr="00911F4E">
        <w:t xml:space="preserve"> </w:t>
      </w:r>
      <w:r>
        <w:t>–</w:t>
      </w:r>
      <w:r w:rsidRPr="00911F4E">
        <w:t xml:space="preserve"> </w:t>
      </w:r>
      <w:r>
        <w:t>Trigonometric Functions</w:t>
      </w:r>
    </w:p>
    <w:p w14:paraId="70F42121" w14:textId="07BD6AF2" w:rsidR="00DF7694" w:rsidRDefault="00DF7694" w:rsidP="00DF7694">
      <w:pPr>
        <w:ind w:left="720"/>
      </w:pPr>
      <w:r w:rsidRPr="00911F4E">
        <w:t xml:space="preserve">Section </w:t>
      </w:r>
      <w:r w:rsidR="00E21843">
        <w:t>5</w:t>
      </w:r>
      <w:r w:rsidRPr="00911F4E">
        <w:t>.</w:t>
      </w:r>
      <w:r w:rsidR="00E224F2">
        <w:t>4</w:t>
      </w:r>
      <w:r w:rsidRPr="00911F4E">
        <w:t xml:space="preserve"> </w:t>
      </w:r>
      <w:r>
        <w:t>–</w:t>
      </w:r>
      <w:r w:rsidRPr="00911F4E">
        <w:t xml:space="preserve"> </w:t>
      </w:r>
      <w:r>
        <w:t>Solving Right Triangle Trigonometry</w:t>
      </w:r>
    </w:p>
    <w:p w14:paraId="60A7F4CF" w14:textId="431C30E5" w:rsidR="00DF7694" w:rsidRDefault="00DF7694" w:rsidP="00DF7694">
      <w:pPr>
        <w:ind w:left="720"/>
      </w:pPr>
      <w:r w:rsidRPr="00911F4E">
        <w:t xml:space="preserve">Section </w:t>
      </w:r>
      <w:r w:rsidR="00E21843">
        <w:t>5</w:t>
      </w:r>
      <w:r w:rsidRPr="00911F4E">
        <w:t>.</w:t>
      </w:r>
      <w:r w:rsidR="00E224F2">
        <w:t>5</w:t>
      </w:r>
      <w:r w:rsidRPr="00911F4E">
        <w:t xml:space="preserve"> </w:t>
      </w:r>
      <w:r>
        <w:t>–</w:t>
      </w:r>
      <w:r w:rsidRPr="00911F4E">
        <w:t xml:space="preserve"> </w:t>
      </w:r>
      <w:r>
        <w:t>Law of Sines and Cosines</w:t>
      </w:r>
    </w:p>
    <w:p w14:paraId="266792ED" w14:textId="4BD996F1" w:rsidR="00DF7694" w:rsidRDefault="00DF7694" w:rsidP="00DF7694">
      <w:pPr>
        <w:ind w:left="720"/>
      </w:pPr>
      <w:r w:rsidRPr="00911F4E">
        <w:t xml:space="preserve">Section </w:t>
      </w:r>
      <w:r w:rsidR="00E21843">
        <w:t>5</w:t>
      </w:r>
      <w:r w:rsidRPr="00911F4E">
        <w:t>.</w:t>
      </w:r>
      <w:r w:rsidR="00E224F2">
        <w:t>6</w:t>
      </w:r>
      <w:r w:rsidRPr="00911F4E">
        <w:t xml:space="preserve"> </w:t>
      </w:r>
      <w:r>
        <w:t>–</w:t>
      </w:r>
      <w:r w:rsidRPr="00911F4E">
        <w:t xml:space="preserve"> </w:t>
      </w:r>
      <w:r>
        <w:t>Trigonometric Graphs</w:t>
      </w:r>
    </w:p>
    <w:p w14:paraId="6E7C4CE3" w14:textId="5AE25D7C" w:rsidR="00DF7694" w:rsidRDefault="00DF7694" w:rsidP="00DF7694">
      <w:pPr>
        <w:ind w:left="720"/>
      </w:pPr>
      <w:r w:rsidRPr="00911F4E">
        <w:t xml:space="preserve">Section </w:t>
      </w:r>
      <w:r w:rsidR="00E21843">
        <w:t>5</w:t>
      </w:r>
      <w:r w:rsidRPr="00911F4E">
        <w:t>.</w:t>
      </w:r>
      <w:r w:rsidR="00E224F2">
        <w:t>7</w:t>
      </w:r>
      <w:r w:rsidRPr="00911F4E">
        <w:t xml:space="preserve"> </w:t>
      </w:r>
      <w:r>
        <w:t>–</w:t>
      </w:r>
      <w:r w:rsidRPr="00911F4E">
        <w:t xml:space="preserve"> </w:t>
      </w:r>
      <w:r>
        <w:t>Additional Trigonometric Graphs</w:t>
      </w:r>
    </w:p>
    <w:p w14:paraId="319E828C" w14:textId="77777777" w:rsidR="00DF7694" w:rsidRDefault="00DF7694" w:rsidP="00DF7694">
      <w:pPr>
        <w:spacing w:line="360" w:lineRule="auto"/>
      </w:pPr>
    </w:p>
    <w:p w14:paraId="290305DC" w14:textId="2BBB689B" w:rsidR="00DF7694" w:rsidRPr="009F540F" w:rsidRDefault="00DF7694" w:rsidP="00DF7694">
      <w:pPr>
        <w:spacing w:line="360" w:lineRule="auto"/>
        <w:rPr>
          <w:sz w:val="26"/>
          <w:szCs w:val="26"/>
        </w:rPr>
      </w:pPr>
      <w:r w:rsidRPr="0055646E">
        <w:rPr>
          <w:rStyle w:val="Strong"/>
          <w:i/>
          <w:color w:val="3333FF"/>
          <w:sz w:val="26"/>
          <w:szCs w:val="26"/>
        </w:rPr>
        <w:t>Lecture</w:t>
      </w:r>
      <w:r w:rsidRPr="009F540F">
        <w:rPr>
          <w:rStyle w:val="Strong"/>
          <w:color w:val="3333FF"/>
          <w:sz w:val="26"/>
          <w:szCs w:val="26"/>
        </w:rPr>
        <w:t xml:space="preserve"> </w:t>
      </w:r>
      <w:r w:rsidR="00E21843">
        <w:rPr>
          <w:rStyle w:val="Strong"/>
          <w:color w:val="3333FF"/>
          <w:sz w:val="26"/>
          <w:szCs w:val="26"/>
        </w:rPr>
        <w:t>6</w:t>
      </w:r>
      <w:r w:rsidRPr="009F540F">
        <w:rPr>
          <w:rStyle w:val="Strong"/>
          <w:color w:val="3333FF"/>
          <w:sz w:val="26"/>
          <w:szCs w:val="26"/>
        </w:rPr>
        <w:t xml:space="preserve"> </w:t>
      </w:r>
      <w:r w:rsidR="009B7FB2">
        <w:rPr>
          <w:rStyle w:val="Strong"/>
          <w:color w:val="3333FF"/>
          <w:sz w:val="26"/>
          <w:szCs w:val="26"/>
        </w:rPr>
        <w:sym w:font="Symbol" w:char="F02D"/>
      </w:r>
      <w:r w:rsidRPr="009F540F">
        <w:rPr>
          <w:rStyle w:val="Strong"/>
          <w:color w:val="3333FF"/>
          <w:sz w:val="26"/>
          <w:szCs w:val="26"/>
        </w:rPr>
        <w:t xml:space="preserve"> </w:t>
      </w:r>
      <w:r w:rsidRPr="0055646E">
        <w:rPr>
          <w:rStyle w:val="Strong"/>
          <w:sz w:val="26"/>
          <w:szCs w:val="26"/>
        </w:rPr>
        <w:t>Identities and solving</w:t>
      </w:r>
    </w:p>
    <w:p w14:paraId="740489F5" w14:textId="3FF8A033" w:rsidR="00DF7694" w:rsidRDefault="00DF7694" w:rsidP="00DF7694">
      <w:pPr>
        <w:ind w:left="720"/>
      </w:pPr>
      <w:r w:rsidRPr="00911F4E">
        <w:t xml:space="preserve">Section </w:t>
      </w:r>
      <w:r w:rsidR="00E21843">
        <w:t>6</w:t>
      </w:r>
      <w:r w:rsidRPr="00911F4E">
        <w:t xml:space="preserve">.1 </w:t>
      </w:r>
      <w:r>
        <w:t>–</w:t>
      </w:r>
      <w:r w:rsidRPr="00911F4E">
        <w:t xml:space="preserve"> </w:t>
      </w:r>
      <w:r>
        <w:t>Proving Identities</w:t>
      </w:r>
    </w:p>
    <w:p w14:paraId="6D2D6F51" w14:textId="26457A6C" w:rsidR="00DF7694" w:rsidRDefault="00DF7694" w:rsidP="00DF7694">
      <w:pPr>
        <w:ind w:left="720"/>
      </w:pPr>
      <w:r w:rsidRPr="00911F4E">
        <w:t xml:space="preserve">Section </w:t>
      </w:r>
      <w:r w:rsidR="00E21843">
        <w:t>6</w:t>
      </w:r>
      <w:r w:rsidRPr="00911F4E">
        <w:t>.</w:t>
      </w:r>
      <w:r>
        <w:t>2</w:t>
      </w:r>
      <w:r w:rsidRPr="00911F4E">
        <w:t xml:space="preserve"> </w:t>
      </w:r>
      <w:r>
        <w:t>–</w:t>
      </w:r>
      <w:r w:rsidRPr="00911F4E">
        <w:t xml:space="preserve"> </w:t>
      </w:r>
      <w:r>
        <w:t>Sum and Difference Formulas</w:t>
      </w:r>
    </w:p>
    <w:p w14:paraId="03146540" w14:textId="20D8C1DA" w:rsidR="00DF7694" w:rsidRDefault="00DF7694" w:rsidP="00DF7694">
      <w:pPr>
        <w:ind w:left="720"/>
      </w:pPr>
      <w:r w:rsidRPr="00911F4E">
        <w:t xml:space="preserve">Section </w:t>
      </w:r>
      <w:r w:rsidR="00E21843">
        <w:t>6</w:t>
      </w:r>
      <w:r w:rsidRPr="00911F4E">
        <w:t>.</w:t>
      </w:r>
      <w:r>
        <w:t>3</w:t>
      </w:r>
      <w:r w:rsidRPr="00911F4E">
        <w:t xml:space="preserve"> </w:t>
      </w:r>
      <w:r>
        <w:t>–</w:t>
      </w:r>
      <w:r w:rsidRPr="00911F4E">
        <w:t xml:space="preserve"> </w:t>
      </w:r>
      <w:r>
        <w:t>Double-angle and Half-Angle Formulas</w:t>
      </w:r>
      <w:r w:rsidRPr="0055646E">
        <w:t xml:space="preserve"> </w:t>
      </w:r>
    </w:p>
    <w:p w14:paraId="407CEE3D" w14:textId="0B38CDFF" w:rsidR="00DF7694" w:rsidRDefault="00DF7694" w:rsidP="00DF7694">
      <w:pPr>
        <w:ind w:left="720"/>
      </w:pPr>
      <w:r w:rsidRPr="00911F4E">
        <w:t xml:space="preserve">Section </w:t>
      </w:r>
      <w:r w:rsidR="00E21843">
        <w:t>6</w:t>
      </w:r>
      <w:r w:rsidRPr="00911F4E">
        <w:t>.</w:t>
      </w:r>
      <w:r>
        <w:t>4</w:t>
      </w:r>
      <w:r w:rsidRPr="00911F4E">
        <w:t xml:space="preserve"> </w:t>
      </w:r>
      <w:r>
        <w:t>–</w:t>
      </w:r>
      <w:r w:rsidRPr="00911F4E">
        <w:t xml:space="preserve"> </w:t>
      </w:r>
      <w:r>
        <w:t>Solving Trigonometry Equations</w:t>
      </w:r>
    </w:p>
    <w:p w14:paraId="13CC7787" w14:textId="40297F95" w:rsidR="00DF7694" w:rsidRDefault="00DF7694" w:rsidP="00DF7694">
      <w:pPr>
        <w:ind w:left="720"/>
      </w:pPr>
      <w:r w:rsidRPr="00911F4E">
        <w:t xml:space="preserve">Section </w:t>
      </w:r>
      <w:r w:rsidR="00E21843">
        <w:t>6</w:t>
      </w:r>
      <w:r w:rsidRPr="00911F4E">
        <w:t>.</w:t>
      </w:r>
      <w:r>
        <w:t>5</w:t>
      </w:r>
      <w:r w:rsidRPr="00911F4E">
        <w:t xml:space="preserve"> </w:t>
      </w:r>
      <w:r>
        <w:t>–</w:t>
      </w:r>
      <w:r w:rsidRPr="00911F4E">
        <w:t xml:space="preserve"> </w:t>
      </w:r>
      <w:r>
        <w:t>Inverse Trigonometry Functions</w:t>
      </w:r>
    </w:p>
    <w:p w14:paraId="26122699" w14:textId="745547E2" w:rsidR="00DF7694" w:rsidRDefault="00DF7694" w:rsidP="00DF7694">
      <w:pPr>
        <w:ind w:left="720"/>
      </w:pPr>
      <w:r w:rsidRPr="00911F4E">
        <w:t xml:space="preserve">Section </w:t>
      </w:r>
      <w:r w:rsidR="00E21843">
        <w:t>6</w:t>
      </w:r>
      <w:r w:rsidRPr="00911F4E">
        <w:t>.</w:t>
      </w:r>
      <w:r>
        <w:t>6</w:t>
      </w:r>
      <w:r w:rsidRPr="00911F4E">
        <w:t xml:space="preserve"> </w:t>
      </w:r>
      <w:r>
        <w:t>–</w:t>
      </w:r>
      <w:r w:rsidRPr="00911F4E">
        <w:t xml:space="preserve"> </w:t>
      </w:r>
      <w:r w:rsidRPr="00B30101">
        <w:t>Polar Coordinates</w:t>
      </w:r>
    </w:p>
    <w:p w14:paraId="215F8A09" w14:textId="3419F69A" w:rsidR="00DF7694" w:rsidRDefault="00DF7694" w:rsidP="00DF7694">
      <w:pPr>
        <w:ind w:left="720"/>
      </w:pPr>
      <w:r w:rsidRPr="00911F4E">
        <w:t xml:space="preserve">Section </w:t>
      </w:r>
      <w:r w:rsidR="00E21843">
        <w:t>6</w:t>
      </w:r>
      <w:r w:rsidRPr="00911F4E">
        <w:t>.</w:t>
      </w:r>
      <w:r>
        <w:t>7</w:t>
      </w:r>
      <w:r w:rsidRPr="00911F4E">
        <w:t xml:space="preserve"> </w:t>
      </w:r>
      <w:r>
        <w:t>–</w:t>
      </w:r>
      <w:r w:rsidRPr="00911F4E">
        <w:t xml:space="preserve"> </w:t>
      </w:r>
      <w:r>
        <w:t>Trigonometric Form</w:t>
      </w:r>
    </w:p>
    <w:p w14:paraId="693F3590" w14:textId="77777777" w:rsidR="00DF7694" w:rsidRDefault="00DF7694" w:rsidP="00DF7694"/>
    <w:p w14:paraId="38F6BB4A" w14:textId="77777777" w:rsidR="00DF7694" w:rsidRDefault="00DF7694" w:rsidP="00DF7694"/>
    <w:p w14:paraId="2A826CBB" w14:textId="77777777" w:rsidR="00CF3E26" w:rsidRDefault="00CF3E26" w:rsidP="00CF3E26"/>
    <w:sectPr w:rsidR="00CF3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E26"/>
    <w:rsid w:val="00077334"/>
    <w:rsid w:val="000D3DD5"/>
    <w:rsid w:val="000D3F4C"/>
    <w:rsid w:val="001359FC"/>
    <w:rsid w:val="00143289"/>
    <w:rsid w:val="00164FC9"/>
    <w:rsid w:val="0018308C"/>
    <w:rsid w:val="001D0351"/>
    <w:rsid w:val="002048AA"/>
    <w:rsid w:val="00296166"/>
    <w:rsid w:val="002B3211"/>
    <w:rsid w:val="002D0563"/>
    <w:rsid w:val="002F3626"/>
    <w:rsid w:val="002F7F22"/>
    <w:rsid w:val="00306298"/>
    <w:rsid w:val="00325B6A"/>
    <w:rsid w:val="00404250"/>
    <w:rsid w:val="00432427"/>
    <w:rsid w:val="004859DC"/>
    <w:rsid w:val="004E4163"/>
    <w:rsid w:val="00517B37"/>
    <w:rsid w:val="00525C63"/>
    <w:rsid w:val="0055646E"/>
    <w:rsid w:val="005819AD"/>
    <w:rsid w:val="00625543"/>
    <w:rsid w:val="006A5A55"/>
    <w:rsid w:val="006F245E"/>
    <w:rsid w:val="00700B5D"/>
    <w:rsid w:val="00717790"/>
    <w:rsid w:val="008C4F0B"/>
    <w:rsid w:val="009462C6"/>
    <w:rsid w:val="00946E4F"/>
    <w:rsid w:val="009521BC"/>
    <w:rsid w:val="009B7FB2"/>
    <w:rsid w:val="009F540F"/>
    <w:rsid w:val="00A315F0"/>
    <w:rsid w:val="00A45962"/>
    <w:rsid w:val="00AC0084"/>
    <w:rsid w:val="00AD7AAA"/>
    <w:rsid w:val="00AF2FFB"/>
    <w:rsid w:val="00B07D6C"/>
    <w:rsid w:val="00B47703"/>
    <w:rsid w:val="00B74776"/>
    <w:rsid w:val="00B931EC"/>
    <w:rsid w:val="00BE288E"/>
    <w:rsid w:val="00C23524"/>
    <w:rsid w:val="00C679B9"/>
    <w:rsid w:val="00C814DE"/>
    <w:rsid w:val="00CF3E26"/>
    <w:rsid w:val="00D05C79"/>
    <w:rsid w:val="00D918C8"/>
    <w:rsid w:val="00DF24D8"/>
    <w:rsid w:val="00DF7694"/>
    <w:rsid w:val="00E21843"/>
    <w:rsid w:val="00E224F2"/>
    <w:rsid w:val="00E512F4"/>
    <w:rsid w:val="00E54395"/>
    <w:rsid w:val="00EB6A2A"/>
    <w:rsid w:val="00F6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D347"/>
  <w15:chartTrackingRefBased/>
  <w15:docId w15:val="{2BF3ADB8-A930-462D-9F5F-2354F87C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3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F3E26"/>
    <w:rPr>
      <w:b/>
      <w:bCs/>
    </w:rPr>
  </w:style>
  <w:style w:type="paragraph" w:customStyle="1" w:styleId="style8">
    <w:name w:val="style8"/>
    <w:basedOn w:val="Normal"/>
    <w:rsid w:val="00CF3E2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42101-F28A-4540-9E1D-BD99C81CC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Galveston College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56</cp:revision>
  <dcterms:created xsi:type="dcterms:W3CDTF">2018-11-13T22:44:00Z</dcterms:created>
  <dcterms:modified xsi:type="dcterms:W3CDTF">2019-01-27T15:54:00Z</dcterms:modified>
</cp:coreProperties>
</file>