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35C7F" w:rsidRDefault="00135C7F"/>
    <w:p w:rsidR="006B0AB6" w:rsidRDefault="00070571" w:rsidP="00B6771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3520652</wp:posOffset>
            </wp:positionH>
            <wp:positionV relativeFrom="paragraph">
              <wp:posOffset>45085</wp:posOffset>
            </wp:positionV>
            <wp:extent cx="2720975" cy="2743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311997</wp:posOffset>
            </wp:positionH>
            <wp:positionV relativeFrom="paragraph">
              <wp:posOffset>27940</wp:posOffset>
            </wp:positionV>
            <wp:extent cx="2730719" cy="2743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1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15" w:rsidRDefault="00256F67" w:rsidP="00256F67">
      <w:pPr>
        <w:tabs>
          <w:tab w:val="left" w:pos="7787"/>
        </w:tabs>
      </w:pPr>
      <w:r>
        <w:tab/>
      </w:r>
    </w:p>
    <w:p w:rsidR="006B0AB6" w:rsidRPr="00D202C3" w:rsidRDefault="006B0AB6" w:rsidP="006B0AB6">
      <w:pPr>
        <w:jc w:val="center"/>
        <w:rPr>
          <w:b/>
          <w:sz w:val="64"/>
          <w:szCs w:val="64"/>
        </w:rPr>
      </w:pPr>
      <w:r w:rsidRPr="00D202C3">
        <w:rPr>
          <w:b/>
          <w:sz w:val="64"/>
          <w:szCs w:val="64"/>
        </w:rPr>
        <w:t>DIFFERENTIAL</w:t>
      </w:r>
      <w:r w:rsidR="00D202C3" w:rsidRPr="00D202C3">
        <w:rPr>
          <w:b/>
          <w:sz w:val="64"/>
          <w:szCs w:val="64"/>
        </w:rPr>
        <w:t xml:space="preserve"> </w:t>
      </w:r>
      <w:r w:rsidR="00D202C3">
        <w:rPr>
          <w:b/>
          <w:sz w:val="64"/>
          <w:szCs w:val="64"/>
        </w:rPr>
        <w:t xml:space="preserve">   </w:t>
      </w:r>
      <w:r w:rsidRPr="00D202C3">
        <w:rPr>
          <w:b/>
          <w:sz w:val="64"/>
          <w:szCs w:val="64"/>
        </w:rPr>
        <w:t>EQUATIONS</w:t>
      </w:r>
    </w:p>
    <w:p w:rsidR="00C167F9" w:rsidRDefault="00C167F9" w:rsidP="008415BC">
      <w:pPr>
        <w:spacing w:line="480" w:lineRule="auto"/>
      </w:pPr>
    </w:p>
    <w:p w:rsidR="00C167F9" w:rsidRDefault="00C167F9"/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Pr="00D202C3" w:rsidRDefault="00D202C3" w:rsidP="002B4A3D">
      <w:pPr>
        <w:jc w:val="center"/>
        <w:rPr>
          <w:b/>
          <w:color w:val="FF0000"/>
          <w:sz w:val="96"/>
          <w:szCs w:val="40"/>
        </w:rPr>
      </w:pPr>
      <w:r w:rsidRPr="003A3EA6">
        <w:rPr>
          <w:b/>
          <w:sz w:val="96"/>
          <w:szCs w:val="40"/>
        </w:rPr>
        <w:t>Solution Manual</w:t>
      </w:r>
    </w:p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Default="00EA399E" w:rsidP="002B4A3D">
      <w:pPr>
        <w:jc w:val="center"/>
        <w:rPr>
          <w:b/>
          <w:sz w:val="96"/>
          <w:szCs w:val="96"/>
        </w:rPr>
      </w:pPr>
      <w:r w:rsidRPr="00EA399E">
        <w:rPr>
          <w:b/>
          <w:sz w:val="96"/>
          <w:szCs w:val="96"/>
        </w:rPr>
        <w:t xml:space="preserve">Volume </w:t>
      </w:r>
      <w:r w:rsidR="001736F8">
        <w:rPr>
          <w:b/>
          <w:sz w:val="96"/>
          <w:szCs w:val="96"/>
        </w:rPr>
        <w:t>2</w:t>
      </w:r>
    </w:p>
    <w:p w:rsidR="003A3EA6" w:rsidRDefault="003A3EA6" w:rsidP="002B4A3D">
      <w:pPr>
        <w:jc w:val="center"/>
        <w:rPr>
          <w:b/>
          <w:sz w:val="96"/>
          <w:szCs w:val="96"/>
        </w:rPr>
      </w:pPr>
    </w:p>
    <w:p w:rsidR="003A3EA6" w:rsidRPr="003A3EA6" w:rsidRDefault="003A3EA6" w:rsidP="002B4A3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Lecture </w:t>
      </w:r>
      <w:r w:rsidR="001736F8">
        <w:rPr>
          <w:b/>
          <w:sz w:val="48"/>
          <w:szCs w:val="48"/>
        </w:rPr>
        <w:t>2</w:t>
      </w:r>
    </w:p>
    <w:p w:rsidR="00B211B2" w:rsidRDefault="00B211B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3A3EA6">
      <w:pPr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4D1A13" w:rsidRPr="003A3EA6" w:rsidRDefault="00EA399E" w:rsidP="003A3EA6">
      <w:pPr>
        <w:jc w:val="center"/>
        <w:rPr>
          <w:b/>
          <w:color w:val="0000CC"/>
          <w:sz w:val="40"/>
          <w:szCs w:val="40"/>
        </w:rPr>
      </w:pPr>
      <w:r w:rsidRPr="008C419E">
        <w:rPr>
          <w:b/>
          <w:sz w:val="32"/>
          <w:szCs w:val="40"/>
        </w:rPr>
        <w:t>By:</w:t>
      </w:r>
      <w:r>
        <w:rPr>
          <w:b/>
          <w:color w:val="0000CC"/>
          <w:sz w:val="40"/>
          <w:szCs w:val="40"/>
        </w:rPr>
        <w:tab/>
      </w:r>
      <w:r w:rsidR="00FD3D6C" w:rsidRPr="00FD3D6C">
        <w:rPr>
          <w:b/>
          <w:color w:val="0000CC"/>
          <w:sz w:val="44"/>
          <w:szCs w:val="40"/>
        </w:rPr>
        <w:t>F</w:t>
      </w:r>
      <w:r w:rsidRPr="002B4A3D">
        <w:rPr>
          <w:b/>
          <w:color w:val="0000CC"/>
          <w:sz w:val="40"/>
          <w:szCs w:val="40"/>
        </w:rPr>
        <w:t xml:space="preserve">red </w:t>
      </w:r>
      <w:r w:rsidRPr="00FD3D6C">
        <w:rPr>
          <w:b/>
          <w:color w:val="0000CC"/>
          <w:sz w:val="44"/>
          <w:szCs w:val="40"/>
        </w:rPr>
        <w:t>K</w:t>
      </w:r>
      <w:r w:rsidRPr="002B4A3D">
        <w:rPr>
          <w:b/>
          <w:color w:val="0000CC"/>
          <w:sz w:val="40"/>
          <w:szCs w:val="40"/>
        </w:rPr>
        <w:t>houry</w:t>
      </w:r>
    </w:p>
    <w:p w:rsidR="00DC01A2" w:rsidRPr="00DC01A2" w:rsidRDefault="00DC01A2" w:rsidP="00655D84">
      <w:pPr>
        <w:rPr>
          <w:sz w:val="20"/>
        </w:rPr>
      </w:pPr>
      <w:r w:rsidRPr="00DC01A2">
        <w:rPr>
          <w:sz w:val="20"/>
        </w:rPr>
        <w:br w:type="page"/>
      </w:r>
    </w:p>
    <w:p w:rsidR="00655D84" w:rsidRDefault="00655D84" w:rsidP="00655D84"/>
    <w:p w:rsidR="003A3EA6" w:rsidRDefault="003A3EA6" w:rsidP="00655D84">
      <w:r>
        <w:br w:type="page"/>
      </w:r>
    </w:p>
    <w:p w:rsidR="003A3EA6" w:rsidRDefault="003A3EA6" w:rsidP="00655D84"/>
    <w:p w:rsidR="003A3EA6" w:rsidRDefault="003A3EA6" w:rsidP="00655D84"/>
    <w:p w:rsidR="00511146" w:rsidRPr="00511146" w:rsidRDefault="00511146" w:rsidP="00511146">
      <w:pPr>
        <w:pStyle w:val="style3"/>
        <w:spacing w:line="360" w:lineRule="auto"/>
        <w:rPr>
          <w:rFonts w:ascii="Times New Roman" w:hAnsi="Times New Roman"/>
          <w:sz w:val="28"/>
        </w:rPr>
      </w:pPr>
      <w:r w:rsidRPr="00511146">
        <w:rPr>
          <w:rStyle w:val="Strong"/>
          <w:rFonts w:ascii="Times New Roman" w:eastAsiaTheme="majorEastAsia" w:hAnsi="Times New Roman"/>
          <w:sz w:val="28"/>
        </w:rPr>
        <w:t xml:space="preserve">Lecture 2 </w:t>
      </w:r>
      <w:r w:rsidR="004D4CFA">
        <w:sym w:font="Symbol" w:char="F02D"/>
      </w:r>
      <w:r w:rsidRPr="00511146">
        <w:rPr>
          <w:rStyle w:val="Strong"/>
          <w:rFonts w:ascii="Times New Roman" w:eastAsiaTheme="majorEastAsia" w:hAnsi="Times New Roman"/>
          <w:sz w:val="28"/>
        </w:rPr>
        <w:t xml:space="preserve"> </w:t>
      </w:r>
      <w:r>
        <w:rPr>
          <w:rStyle w:val="Strong"/>
          <w:rFonts w:ascii="Times New Roman" w:eastAsiaTheme="majorEastAsia" w:hAnsi="Times New Roman"/>
          <w:sz w:val="28"/>
        </w:rPr>
        <w:t>Second &amp; Higher Order Equations</w:t>
      </w:r>
    </w:p>
    <w:p w:rsidR="00511146" w:rsidRPr="00511146" w:rsidRDefault="00511146" w:rsidP="00090675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511146">
        <w:rPr>
          <w:rFonts w:ascii="Times New Roman" w:hAnsi="Times New Roman" w:cs="Times New Roman"/>
          <w:sz w:val="24"/>
        </w:rPr>
        <w:t xml:space="preserve">Section 2.1 </w:t>
      </w:r>
      <w:r w:rsidR="004D4CFA">
        <w:sym w:font="Symbol" w:char="F02D"/>
      </w:r>
      <w:r w:rsidRPr="00511146">
        <w:rPr>
          <w:rFonts w:ascii="Times New Roman" w:hAnsi="Times New Roman" w:cs="Times New Roman"/>
          <w:sz w:val="24"/>
        </w:rPr>
        <w:t xml:space="preserve">   Definitions of 2nd &amp; Higher Order Equations </w:t>
      </w:r>
      <w:r w:rsidR="00090675">
        <w:rPr>
          <w:rFonts w:ascii="Times New Roman" w:hAnsi="Times New Roman" w:cs="Times New Roman"/>
          <w:sz w:val="24"/>
        </w:rPr>
        <w:t>………………………..…. 467</w:t>
      </w:r>
    </w:p>
    <w:p w:rsidR="00511146" w:rsidRPr="00511146" w:rsidRDefault="00511146" w:rsidP="00090675">
      <w:pPr>
        <w:pStyle w:val="style8"/>
        <w:tabs>
          <w:tab w:val="left" w:pos="9360"/>
        </w:tabs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511146">
        <w:rPr>
          <w:rFonts w:ascii="Times New Roman" w:hAnsi="Times New Roman" w:cs="Times New Roman"/>
          <w:sz w:val="24"/>
        </w:rPr>
        <w:t xml:space="preserve">Section 2.2 </w:t>
      </w:r>
      <w:r w:rsidR="004D4CFA">
        <w:sym w:font="Symbol" w:char="F02D"/>
      </w:r>
      <w:r w:rsidRPr="00511146">
        <w:rPr>
          <w:rFonts w:ascii="Times New Roman" w:hAnsi="Times New Roman" w:cs="Times New Roman"/>
          <w:sz w:val="24"/>
        </w:rPr>
        <w:t xml:space="preserve">   Linear, Homogeneous Equations with Constant Coefficients</w:t>
      </w:r>
      <w:r w:rsidR="00F3543A">
        <w:rPr>
          <w:rFonts w:ascii="Times New Roman" w:hAnsi="Times New Roman" w:cs="Times New Roman"/>
          <w:sz w:val="24"/>
        </w:rPr>
        <w:t xml:space="preserve"> </w:t>
      </w:r>
      <w:r w:rsidR="00F3543A">
        <w:rPr>
          <w:rFonts w:ascii="Times New Roman" w:hAnsi="Times New Roman" w:cs="Times New Roman"/>
          <w:sz w:val="24"/>
        </w:rPr>
        <w:t>………</w:t>
      </w:r>
      <w:r w:rsidR="00A851A2">
        <w:rPr>
          <w:rFonts w:ascii="Times New Roman" w:hAnsi="Times New Roman" w:cs="Times New Roman"/>
          <w:sz w:val="24"/>
        </w:rPr>
        <w:t>.</w:t>
      </w:r>
      <w:r w:rsidR="00F3543A">
        <w:rPr>
          <w:rFonts w:ascii="Times New Roman" w:hAnsi="Times New Roman" w:cs="Times New Roman"/>
          <w:sz w:val="24"/>
        </w:rPr>
        <w:t>.…. 4</w:t>
      </w:r>
      <w:r w:rsidR="00A851A2">
        <w:rPr>
          <w:rFonts w:ascii="Times New Roman" w:hAnsi="Times New Roman" w:cs="Times New Roman"/>
          <w:sz w:val="24"/>
        </w:rPr>
        <w:t>92</w:t>
      </w:r>
    </w:p>
    <w:p w:rsidR="00511146" w:rsidRPr="00511146" w:rsidRDefault="00511146" w:rsidP="00090675">
      <w:pPr>
        <w:pStyle w:val="style8"/>
        <w:tabs>
          <w:tab w:val="left" w:pos="9360"/>
        </w:tabs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511146">
        <w:rPr>
          <w:rFonts w:ascii="Times New Roman" w:hAnsi="Times New Roman" w:cs="Times New Roman"/>
          <w:sz w:val="24"/>
        </w:rPr>
        <w:t xml:space="preserve">Section 2.3 </w:t>
      </w:r>
      <w:r w:rsidR="004D4CFA">
        <w:sym w:font="Symbol" w:char="F02D"/>
      </w:r>
      <w:r w:rsidRPr="00511146">
        <w:rPr>
          <w:rFonts w:ascii="Times New Roman" w:hAnsi="Times New Roman" w:cs="Times New Roman"/>
          <w:sz w:val="24"/>
        </w:rPr>
        <w:t xml:space="preserve">   Harmonic Motion</w:t>
      </w:r>
      <w:r w:rsidR="00F3543A">
        <w:rPr>
          <w:rFonts w:ascii="Times New Roman" w:hAnsi="Times New Roman" w:cs="Times New Roman"/>
          <w:sz w:val="24"/>
        </w:rPr>
        <w:t>…………………</w:t>
      </w:r>
      <w:r w:rsidR="00A851A2">
        <w:rPr>
          <w:rFonts w:ascii="Times New Roman" w:hAnsi="Times New Roman" w:cs="Times New Roman"/>
          <w:sz w:val="24"/>
        </w:rPr>
        <w:t>…………</w:t>
      </w:r>
      <w:r w:rsidR="00F3543A">
        <w:rPr>
          <w:rFonts w:ascii="Times New Roman" w:hAnsi="Times New Roman" w:cs="Times New Roman"/>
          <w:sz w:val="24"/>
        </w:rPr>
        <w:t>……</w:t>
      </w:r>
      <w:r w:rsidR="00A851A2">
        <w:rPr>
          <w:rFonts w:ascii="Times New Roman" w:hAnsi="Times New Roman" w:cs="Times New Roman"/>
          <w:sz w:val="24"/>
        </w:rPr>
        <w:t>………………………</w:t>
      </w:r>
      <w:r w:rsidR="00F3543A">
        <w:rPr>
          <w:rFonts w:ascii="Times New Roman" w:hAnsi="Times New Roman" w:cs="Times New Roman"/>
          <w:sz w:val="24"/>
        </w:rPr>
        <w:t xml:space="preserve"> </w:t>
      </w:r>
      <w:r w:rsidR="00A851A2">
        <w:rPr>
          <w:rFonts w:ascii="Times New Roman" w:hAnsi="Times New Roman" w:cs="Times New Roman"/>
          <w:sz w:val="24"/>
        </w:rPr>
        <w:t>561</w:t>
      </w:r>
    </w:p>
    <w:p w:rsidR="00511146" w:rsidRPr="00511146" w:rsidRDefault="00511146" w:rsidP="00090675">
      <w:pPr>
        <w:pStyle w:val="style8"/>
        <w:tabs>
          <w:tab w:val="left" w:pos="9360"/>
        </w:tabs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511146">
        <w:rPr>
          <w:rFonts w:ascii="Times New Roman" w:hAnsi="Times New Roman" w:cs="Times New Roman"/>
          <w:sz w:val="24"/>
        </w:rPr>
        <w:t xml:space="preserve">Section 2.4 </w:t>
      </w:r>
      <w:r w:rsidR="004D4CFA">
        <w:sym w:font="Symbol" w:char="F02D"/>
      </w:r>
      <w:r w:rsidRPr="00511146">
        <w:rPr>
          <w:rFonts w:ascii="Times New Roman" w:hAnsi="Times New Roman" w:cs="Times New Roman"/>
          <w:sz w:val="24"/>
        </w:rPr>
        <w:t xml:space="preserve">   Inhomogeneous Equations; method of undetermined Coefficients</w:t>
      </w:r>
      <w:r w:rsidR="00F3543A">
        <w:rPr>
          <w:rFonts w:ascii="Times New Roman" w:hAnsi="Times New Roman" w:cs="Times New Roman"/>
          <w:sz w:val="24"/>
        </w:rPr>
        <w:t xml:space="preserve"> </w:t>
      </w:r>
      <w:r w:rsidR="00F3543A">
        <w:rPr>
          <w:rFonts w:ascii="Times New Roman" w:hAnsi="Times New Roman" w:cs="Times New Roman"/>
          <w:sz w:val="24"/>
        </w:rPr>
        <w:t>…</w:t>
      </w:r>
      <w:r w:rsidR="00450CB1">
        <w:rPr>
          <w:rFonts w:ascii="Times New Roman" w:hAnsi="Times New Roman" w:cs="Times New Roman"/>
          <w:sz w:val="24"/>
        </w:rPr>
        <w:t>..</w:t>
      </w:r>
      <w:r w:rsidR="00F3543A">
        <w:rPr>
          <w:rFonts w:ascii="Times New Roman" w:hAnsi="Times New Roman" w:cs="Times New Roman"/>
          <w:sz w:val="24"/>
        </w:rPr>
        <w:t xml:space="preserve">…. </w:t>
      </w:r>
      <w:r w:rsidR="001657B7">
        <w:rPr>
          <w:rFonts w:ascii="Times New Roman" w:hAnsi="Times New Roman" w:cs="Times New Roman"/>
          <w:sz w:val="24"/>
        </w:rPr>
        <w:t>619</w:t>
      </w:r>
    </w:p>
    <w:p w:rsidR="00511146" w:rsidRPr="00511146" w:rsidRDefault="00511146" w:rsidP="00090675">
      <w:pPr>
        <w:pStyle w:val="style8"/>
        <w:tabs>
          <w:tab w:val="left" w:pos="9360"/>
        </w:tabs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511146">
        <w:rPr>
          <w:rFonts w:ascii="Times New Roman" w:hAnsi="Times New Roman" w:cs="Times New Roman"/>
          <w:sz w:val="24"/>
        </w:rPr>
        <w:t xml:space="preserve">Section 2.5 </w:t>
      </w:r>
      <w:r w:rsidR="004D4CFA">
        <w:sym w:font="Symbol" w:char="F02D"/>
      </w:r>
      <w:r w:rsidRPr="00511146">
        <w:rPr>
          <w:rFonts w:ascii="Times New Roman" w:hAnsi="Times New Roman" w:cs="Times New Roman"/>
          <w:sz w:val="24"/>
        </w:rPr>
        <w:t xml:space="preserve">   Variation of Parameters</w:t>
      </w:r>
      <w:r w:rsidR="00F3543A">
        <w:rPr>
          <w:rFonts w:ascii="Times New Roman" w:hAnsi="Times New Roman" w:cs="Times New Roman"/>
          <w:sz w:val="24"/>
        </w:rPr>
        <w:t xml:space="preserve"> </w:t>
      </w:r>
      <w:r w:rsidR="00F3543A">
        <w:rPr>
          <w:rFonts w:ascii="Times New Roman" w:hAnsi="Times New Roman" w:cs="Times New Roman"/>
          <w:sz w:val="24"/>
        </w:rPr>
        <w:t>…………………</w:t>
      </w:r>
      <w:r w:rsidR="00450CB1">
        <w:rPr>
          <w:rFonts w:ascii="Times New Roman" w:hAnsi="Times New Roman" w:cs="Times New Roman"/>
          <w:sz w:val="24"/>
        </w:rPr>
        <w:t>………….…………..</w:t>
      </w:r>
      <w:r w:rsidR="00F3543A">
        <w:rPr>
          <w:rFonts w:ascii="Times New Roman" w:hAnsi="Times New Roman" w:cs="Times New Roman"/>
          <w:sz w:val="24"/>
        </w:rPr>
        <w:t xml:space="preserve">……..…. </w:t>
      </w:r>
      <w:r w:rsidR="001657B7">
        <w:rPr>
          <w:rFonts w:ascii="Times New Roman" w:hAnsi="Times New Roman" w:cs="Times New Roman"/>
          <w:sz w:val="24"/>
        </w:rPr>
        <w:t>739</w:t>
      </w:r>
    </w:p>
    <w:p w:rsidR="00511146" w:rsidRPr="00511146" w:rsidRDefault="00511146" w:rsidP="00090675">
      <w:pPr>
        <w:pStyle w:val="style8"/>
        <w:tabs>
          <w:tab w:val="left" w:pos="9360"/>
        </w:tabs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511146">
        <w:rPr>
          <w:rFonts w:ascii="Times New Roman" w:hAnsi="Times New Roman" w:cs="Times New Roman"/>
          <w:sz w:val="24"/>
        </w:rPr>
        <w:t xml:space="preserve">Section 2.6 </w:t>
      </w:r>
      <w:r w:rsidR="004D4CFA">
        <w:sym w:font="Symbol" w:char="F02D"/>
      </w:r>
      <w:r w:rsidRPr="00511146">
        <w:rPr>
          <w:rFonts w:ascii="Times New Roman" w:hAnsi="Times New Roman" w:cs="Times New Roman"/>
          <w:sz w:val="24"/>
        </w:rPr>
        <w:t xml:space="preserve">   Forced harmonic Motion</w:t>
      </w:r>
      <w:r w:rsidR="00F3543A">
        <w:rPr>
          <w:rFonts w:ascii="Times New Roman" w:hAnsi="Times New Roman" w:cs="Times New Roman"/>
          <w:sz w:val="24"/>
        </w:rPr>
        <w:t xml:space="preserve"> </w:t>
      </w:r>
      <w:r w:rsidR="00F3543A">
        <w:rPr>
          <w:rFonts w:ascii="Times New Roman" w:hAnsi="Times New Roman" w:cs="Times New Roman"/>
          <w:sz w:val="24"/>
        </w:rPr>
        <w:t>…………</w:t>
      </w:r>
      <w:r w:rsidR="00450CB1">
        <w:rPr>
          <w:rFonts w:ascii="Times New Roman" w:hAnsi="Times New Roman" w:cs="Times New Roman"/>
          <w:sz w:val="24"/>
        </w:rPr>
        <w:t>……………….……</w:t>
      </w:r>
      <w:r w:rsidR="00F3543A">
        <w:rPr>
          <w:rFonts w:ascii="Times New Roman" w:hAnsi="Times New Roman" w:cs="Times New Roman"/>
          <w:sz w:val="24"/>
        </w:rPr>
        <w:t xml:space="preserve">……………..…. </w:t>
      </w:r>
      <w:r w:rsidR="00612595">
        <w:rPr>
          <w:rFonts w:ascii="Times New Roman" w:hAnsi="Times New Roman" w:cs="Times New Roman"/>
          <w:sz w:val="24"/>
        </w:rPr>
        <w:t>806</w:t>
      </w:r>
    </w:p>
    <w:p w:rsidR="00511146" w:rsidRPr="00511146" w:rsidRDefault="00511146" w:rsidP="00090675">
      <w:pPr>
        <w:pStyle w:val="style8"/>
        <w:tabs>
          <w:tab w:val="left" w:pos="9360"/>
        </w:tabs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511146">
        <w:rPr>
          <w:rFonts w:ascii="Times New Roman" w:hAnsi="Times New Roman" w:cs="Times New Roman"/>
          <w:sz w:val="24"/>
        </w:rPr>
        <w:t xml:space="preserve">Section 2.7 </w:t>
      </w:r>
      <w:r w:rsidR="004D4CFA">
        <w:sym w:font="Symbol" w:char="F02D"/>
      </w:r>
      <w:r w:rsidRPr="00511146">
        <w:rPr>
          <w:rFonts w:ascii="Times New Roman" w:hAnsi="Times New Roman" w:cs="Times New Roman"/>
          <w:sz w:val="24"/>
        </w:rPr>
        <w:t xml:space="preserve">   Euler's &amp; Runge-Kutta Methods</w:t>
      </w:r>
      <w:r w:rsidR="00F3543A">
        <w:rPr>
          <w:rFonts w:ascii="Times New Roman" w:hAnsi="Times New Roman" w:cs="Times New Roman"/>
          <w:sz w:val="24"/>
        </w:rPr>
        <w:t xml:space="preserve"> </w:t>
      </w:r>
      <w:r w:rsidR="00F3543A">
        <w:rPr>
          <w:rFonts w:ascii="Times New Roman" w:hAnsi="Times New Roman" w:cs="Times New Roman"/>
          <w:sz w:val="24"/>
        </w:rPr>
        <w:t>………………</w:t>
      </w:r>
      <w:r w:rsidR="00450CB1">
        <w:rPr>
          <w:rFonts w:ascii="Times New Roman" w:hAnsi="Times New Roman" w:cs="Times New Roman"/>
          <w:sz w:val="24"/>
        </w:rPr>
        <w:t>…………….</w:t>
      </w:r>
      <w:r w:rsidR="00F3543A">
        <w:rPr>
          <w:rFonts w:ascii="Times New Roman" w:hAnsi="Times New Roman" w:cs="Times New Roman"/>
          <w:sz w:val="24"/>
        </w:rPr>
        <w:t xml:space="preserve">………..…. </w:t>
      </w:r>
      <w:r w:rsidR="00612595">
        <w:rPr>
          <w:rFonts w:ascii="Times New Roman" w:hAnsi="Times New Roman" w:cs="Times New Roman"/>
          <w:sz w:val="24"/>
        </w:rPr>
        <w:t>881</w:t>
      </w:r>
      <w:bookmarkStart w:id="0" w:name="_GoBack"/>
      <w:bookmarkEnd w:id="0"/>
    </w:p>
    <w:p w:rsidR="003A3EA6" w:rsidRDefault="003A3EA6" w:rsidP="00655D84"/>
    <w:p w:rsidR="007056F9" w:rsidRDefault="007056F9" w:rsidP="00B3089B">
      <w:r>
        <w:br w:type="page"/>
      </w:r>
    </w:p>
    <w:p w:rsidR="00B3089B" w:rsidRPr="00C21E15" w:rsidRDefault="00B3089B" w:rsidP="00B3089B"/>
    <w:sectPr w:rsidR="00B3089B" w:rsidRPr="00C21E15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F9"/>
    <w:rsid w:val="00044071"/>
    <w:rsid w:val="00063B46"/>
    <w:rsid w:val="0006761B"/>
    <w:rsid w:val="00070571"/>
    <w:rsid w:val="00090675"/>
    <w:rsid w:val="00095312"/>
    <w:rsid w:val="000A101A"/>
    <w:rsid w:val="000D4445"/>
    <w:rsid w:val="0010015C"/>
    <w:rsid w:val="0013289D"/>
    <w:rsid w:val="00135C7F"/>
    <w:rsid w:val="00145F65"/>
    <w:rsid w:val="001657B7"/>
    <w:rsid w:val="001736F8"/>
    <w:rsid w:val="00256F67"/>
    <w:rsid w:val="002B4A3D"/>
    <w:rsid w:val="00310F0C"/>
    <w:rsid w:val="003119E2"/>
    <w:rsid w:val="003729CB"/>
    <w:rsid w:val="003A3EA6"/>
    <w:rsid w:val="003C04C4"/>
    <w:rsid w:val="00430ECD"/>
    <w:rsid w:val="00450CB1"/>
    <w:rsid w:val="00475700"/>
    <w:rsid w:val="004A312A"/>
    <w:rsid w:val="004B2D2E"/>
    <w:rsid w:val="004D1A13"/>
    <w:rsid w:val="004D4CFA"/>
    <w:rsid w:val="00511146"/>
    <w:rsid w:val="00545888"/>
    <w:rsid w:val="005C66D4"/>
    <w:rsid w:val="005D6385"/>
    <w:rsid w:val="005F175C"/>
    <w:rsid w:val="00612595"/>
    <w:rsid w:val="0063644D"/>
    <w:rsid w:val="00655D84"/>
    <w:rsid w:val="00695187"/>
    <w:rsid w:val="006B0AB6"/>
    <w:rsid w:val="007056F9"/>
    <w:rsid w:val="0078743B"/>
    <w:rsid w:val="008415BC"/>
    <w:rsid w:val="008C419E"/>
    <w:rsid w:val="00903A0D"/>
    <w:rsid w:val="009229CB"/>
    <w:rsid w:val="00941EDA"/>
    <w:rsid w:val="00992F23"/>
    <w:rsid w:val="009E34B6"/>
    <w:rsid w:val="00A419FA"/>
    <w:rsid w:val="00A851A2"/>
    <w:rsid w:val="00B211B2"/>
    <w:rsid w:val="00B3089B"/>
    <w:rsid w:val="00B67715"/>
    <w:rsid w:val="00B84773"/>
    <w:rsid w:val="00C167F9"/>
    <w:rsid w:val="00C21E15"/>
    <w:rsid w:val="00C935FF"/>
    <w:rsid w:val="00C964A6"/>
    <w:rsid w:val="00D202C3"/>
    <w:rsid w:val="00D57220"/>
    <w:rsid w:val="00D66E6D"/>
    <w:rsid w:val="00DC01A2"/>
    <w:rsid w:val="00E42646"/>
    <w:rsid w:val="00E7725C"/>
    <w:rsid w:val="00EA399E"/>
    <w:rsid w:val="00EB7DD1"/>
    <w:rsid w:val="00EF783B"/>
    <w:rsid w:val="00F3543A"/>
    <w:rsid w:val="00F74DB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0BD5"/>
  <w15:chartTrackingRefBased/>
  <w15:docId w15:val="{596644FC-CBD7-484C-8FF8-EFC2862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10015C"/>
    <w:pPr>
      <w:spacing w:before="225" w:after="90" w:line="240" w:lineRule="auto"/>
      <w:ind w:left="75"/>
    </w:pPr>
    <w:rPr>
      <w:rFonts w:ascii="Arial Black" w:eastAsia="Times New Roman" w:hAnsi="Arial Black"/>
      <w:color w:val="0000FF"/>
      <w:sz w:val="26"/>
      <w:szCs w:val="26"/>
    </w:rPr>
  </w:style>
  <w:style w:type="paragraph" w:customStyle="1" w:styleId="style8">
    <w:name w:val="style8"/>
    <w:basedOn w:val="Normal"/>
    <w:rsid w:val="0010015C"/>
    <w:pPr>
      <w:spacing w:before="45" w:after="45" w:line="240" w:lineRule="auto"/>
      <w:ind w:left="750"/>
    </w:pPr>
    <w:rPr>
      <w:rFonts w:ascii="Arial" w:eastAsia="Times New Roman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10015C"/>
    <w:rPr>
      <w:b/>
      <w:bCs/>
    </w:rPr>
  </w:style>
  <w:style w:type="character" w:customStyle="1" w:styleId="style21">
    <w:name w:val="style21"/>
    <w:basedOn w:val="DefaultParagraphFont"/>
    <w:rsid w:val="0010015C"/>
    <w:rPr>
      <w:rFonts w:ascii="Arial" w:hAnsi="Arial" w:cs="Arial" w:hint="default"/>
      <w:color w:val="F3092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25C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89941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723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6A56-BEDB-4E6B-8D71-854FD034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65</cp:revision>
  <cp:lastPrinted>2017-03-30T01:42:00Z</cp:lastPrinted>
  <dcterms:created xsi:type="dcterms:W3CDTF">2017-01-09T04:19:00Z</dcterms:created>
  <dcterms:modified xsi:type="dcterms:W3CDTF">2017-04-22T14:30:00Z</dcterms:modified>
</cp:coreProperties>
</file>