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269" w:rsidRDefault="007827ED" w:rsidP="007827ED">
      <w:pPr>
        <w:tabs>
          <w:tab w:val="left" w:pos="5040"/>
          <w:tab w:val="left" w:pos="8640"/>
        </w:tabs>
      </w:pPr>
      <w:r w:rsidRPr="001B66CF">
        <w:rPr>
          <w:bCs/>
          <w:szCs w:val="28"/>
        </w:rPr>
        <w:t>MATH 1324</w:t>
      </w:r>
      <w:r w:rsidRPr="001B66CF">
        <w:rPr>
          <w:szCs w:val="28"/>
        </w:rPr>
        <w:t xml:space="preserve"> - Finite</w:t>
      </w:r>
      <w:r w:rsidR="00E92269">
        <w:tab/>
      </w:r>
      <w:r w:rsidR="00E92269" w:rsidRPr="007827ED">
        <w:rPr>
          <w:b/>
          <w:bCs/>
          <w:i/>
          <w:sz w:val="28"/>
          <w:szCs w:val="28"/>
        </w:rPr>
        <w:t>EXAM</w:t>
      </w:r>
      <w:r w:rsidR="00E92269" w:rsidRPr="00E92269">
        <w:rPr>
          <w:b/>
          <w:bCs/>
          <w:sz w:val="28"/>
          <w:szCs w:val="28"/>
        </w:rPr>
        <w:t xml:space="preserve"> </w:t>
      </w:r>
      <w:r w:rsidR="00F85BE6">
        <w:rPr>
          <w:b/>
          <w:bCs/>
          <w:sz w:val="28"/>
          <w:szCs w:val="28"/>
        </w:rPr>
        <w:t>4</w:t>
      </w:r>
      <w:r w:rsidR="00332233">
        <w:tab/>
      </w:r>
      <w:r w:rsidR="00696AE2" w:rsidRPr="007827ED">
        <w:rPr>
          <w:b/>
          <w:bCs/>
          <w:i/>
          <w:color w:val="FF0000"/>
          <w:sz w:val="28"/>
        </w:rPr>
        <w:t>REVIEW</w:t>
      </w:r>
    </w:p>
    <w:p w:rsidR="007827ED" w:rsidRPr="001B66CF" w:rsidRDefault="00562E5B" w:rsidP="007827ED">
      <w:pPr>
        <w:tabs>
          <w:tab w:val="left" w:pos="4140"/>
        </w:tabs>
        <w:spacing w:after="240" w:line="360" w:lineRule="auto"/>
        <w:rPr>
          <w:sz w:val="22"/>
        </w:rPr>
      </w:pPr>
      <w:r>
        <w:rPr>
          <w:i/>
          <w:sz w:val="22"/>
        </w:rPr>
        <w:t>Professor</w:t>
      </w:r>
      <w:r w:rsidR="007827ED" w:rsidRPr="001B66CF">
        <w:rPr>
          <w:sz w:val="22"/>
        </w:rPr>
        <w:t>: Fred Khoury</w:t>
      </w:r>
    </w:p>
    <w:p w:rsidR="00F72950" w:rsidRPr="00F72950" w:rsidRDefault="00F72950" w:rsidP="00F72950">
      <w:pPr>
        <w:numPr>
          <w:ilvl w:val="0"/>
          <w:numId w:val="11"/>
        </w:numPr>
        <w:spacing w:line="276" w:lineRule="auto"/>
        <w:ind w:left="540" w:hanging="540"/>
        <w:contextualSpacing/>
      </w:pPr>
      <w:r w:rsidRPr="00F72950">
        <w:t xml:space="preserve">A shipment of 20 radios contains 7 defective radios. A sample of 5 radios is randomly selected. </w:t>
      </w:r>
    </w:p>
    <w:p w:rsidR="00F72950" w:rsidRPr="00F72950" w:rsidRDefault="00F72950" w:rsidP="00F72950">
      <w:pPr>
        <w:numPr>
          <w:ilvl w:val="1"/>
          <w:numId w:val="11"/>
        </w:numPr>
        <w:spacing w:line="276" w:lineRule="auto"/>
        <w:contextualSpacing/>
      </w:pPr>
      <w:r w:rsidRPr="00F72950">
        <w:t>Write the probability distribution table for the number of defective radios in the sample.</w:t>
      </w:r>
    </w:p>
    <w:p w:rsidR="00F72950" w:rsidRPr="00F72950" w:rsidRDefault="00F72950" w:rsidP="00F72950">
      <w:pPr>
        <w:numPr>
          <w:ilvl w:val="1"/>
          <w:numId w:val="11"/>
        </w:numPr>
        <w:spacing w:line="276" w:lineRule="auto"/>
        <w:contextualSpacing/>
      </w:pPr>
      <w:r w:rsidRPr="00F72950">
        <w:t>Find the expected number of defective radios.</w:t>
      </w:r>
    </w:p>
    <w:p w:rsidR="00F72950" w:rsidRPr="00F72950" w:rsidRDefault="00F72950" w:rsidP="00783507">
      <w:pPr>
        <w:spacing w:after="120" w:line="276" w:lineRule="auto"/>
        <w:rPr>
          <w:rFonts w:eastAsiaTheme="minorHAnsi" w:cstheme="minorBidi"/>
          <w:szCs w:val="22"/>
        </w:rPr>
      </w:pPr>
    </w:p>
    <w:p w:rsidR="00F72950" w:rsidRPr="00F72950" w:rsidRDefault="00F72950" w:rsidP="00F72950">
      <w:pPr>
        <w:numPr>
          <w:ilvl w:val="0"/>
          <w:numId w:val="11"/>
        </w:numPr>
        <w:spacing w:line="276" w:lineRule="auto"/>
        <w:ind w:left="540" w:hanging="540"/>
        <w:contextualSpacing/>
      </w:pPr>
      <w:r w:rsidRPr="00F72950">
        <w:t>A friend offer the following game: she wins $1 from you if, on four rolls of a single die, a 6 turns up at least once; otherwise you win $1 from her. What is the expected value of the game to you? To her?</w:t>
      </w:r>
    </w:p>
    <w:p w:rsidR="00F72950" w:rsidRPr="00F72950" w:rsidRDefault="00F72950" w:rsidP="00783507">
      <w:pPr>
        <w:spacing w:after="120" w:line="276" w:lineRule="auto"/>
        <w:rPr>
          <w:rFonts w:eastAsiaTheme="minorHAnsi" w:cstheme="minorBidi"/>
          <w:szCs w:val="22"/>
        </w:rPr>
      </w:pPr>
    </w:p>
    <w:p w:rsidR="00F72950" w:rsidRPr="00F72950" w:rsidRDefault="00F72950" w:rsidP="00F72950">
      <w:pPr>
        <w:numPr>
          <w:ilvl w:val="0"/>
          <w:numId w:val="11"/>
        </w:numPr>
        <w:spacing w:line="276" w:lineRule="auto"/>
        <w:ind w:left="540" w:hanging="540"/>
        <w:contextualSpacing/>
      </w:pPr>
      <w:r w:rsidRPr="00F72950">
        <w:t xml:space="preserve">A carton of 20 watch batteries contains 2 dead ones. A random sample of 3 is selected from 20 and tested. Let </w:t>
      </w:r>
      <w:r w:rsidRPr="00245F6A">
        <w:rPr>
          <w:i/>
        </w:rPr>
        <w:t>X</w:t>
      </w:r>
      <w:r w:rsidRPr="00F72950">
        <w:t xml:space="preserve"> be the random variable associated with the number of dead batteries found in a sample.</w:t>
      </w:r>
    </w:p>
    <w:p w:rsidR="00F72950" w:rsidRPr="00F72950" w:rsidRDefault="00F72950" w:rsidP="00F72950">
      <w:pPr>
        <w:numPr>
          <w:ilvl w:val="0"/>
          <w:numId w:val="12"/>
        </w:numPr>
        <w:spacing w:line="276" w:lineRule="auto"/>
        <w:ind w:left="1260" w:hanging="540"/>
        <w:contextualSpacing/>
      </w:pPr>
      <w:r w:rsidRPr="00F72950">
        <w:t xml:space="preserve">Find the probability distribution of </w:t>
      </w:r>
      <w:r w:rsidRPr="00245F6A">
        <w:rPr>
          <w:i/>
        </w:rPr>
        <w:t>X</w:t>
      </w:r>
      <w:r w:rsidRPr="00F72950">
        <w:t>.</w:t>
      </w:r>
    </w:p>
    <w:p w:rsidR="00F72950" w:rsidRDefault="00F72950" w:rsidP="00F72950">
      <w:pPr>
        <w:numPr>
          <w:ilvl w:val="0"/>
          <w:numId w:val="12"/>
        </w:numPr>
        <w:spacing w:line="276" w:lineRule="auto"/>
        <w:ind w:left="1260" w:hanging="540"/>
        <w:contextualSpacing/>
      </w:pPr>
      <w:r w:rsidRPr="00F72950">
        <w:t>Find the expected number of dead batteries in a sample.</w:t>
      </w:r>
    </w:p>
    <w:p w:rsidR="00F72950" w:rsidRDefault="00F72950" w:rsidP="00783507">
      <w:pPr>
        <w:spacing w:after="120" w:line="276" w:lineRule="auto"/>
        <w:contextualSpacing/>
      </w:pPr>
    </w:p>
    <w:p w:rsidR="00E92269" w:rsidRPr="00F72950" w:rsidRDefault="00696AE2" w:rsidP="00F72950">
      <w:pPr>
        <w:pStyle w:val="ListParagraph"/>
        <w:numPr>
          <w:ilvl w:val="0"/>
          <w:numId w:val="11"/>
        </w:numPr>
        <w:spacing w:line="276" w:lineRule="auto"/>
        <w:ind w:left="540" w:hanging="540"/>
        <w:rPr>
          <w:sz w:val="28"/>
          <w:szCs w:val="28"/>
        </w:rPr>
      </w:pPr>
      <w:r>
        <w:t xml:space="preserve"> Find the mode(s), median</w:t>
      </w:r>
      <w:r w:rsidR="00EF7D0E">
        <w:t xml:space="preserve">, </w:t>
      </w:r>
      <w:r>
        <w:t xml:space="preserve"> mean</w:t>
      </w:r>
      <w:r w:rsidR="00EF7D0E">
        <w:t>, and</w:t>
      </w:r>
      <w:r>
        <w:t xml:space="preserve"> the standard deviation </w:t>
      </w:r>
      <w:r w:rsidR="006F1981">
        <w:t>g</w:t>
      </w:r>
      <w:r w:rsidR="00B15E9B">
        <w:t xml:space="preserve">iven the ungrouped data: </w:t>
      </w:r>
      <w:r w:rsidR="00B15E9B">
        <w:tab/>
      </w:r>
    </w:p>
    <w:p w:rsidR="00B15E9B" w:rsidRDefault="00696AE2" w:rsidP="00783507">
      <w:pPr>
        <w:pStyle w:val="ListParagraph"/>
        <w:numPr>
          <w:ilvl w:val="1"/>
          <w:numId w:val="11"/>
        </w:numPr>
        <w:spacing w:line="276" w:lineRule="auto"/>
      </w:pPr>
      <w:r w:rsidRPr="00696AE2">
        <w:rPr>
          <w:szCs w:val="28"/>
        </w:rPr>
        <w:t>1, 2, 3, 3, 3, 5, 6, 7, 7, 7, 9</w:t>
      </w:r>
    </w:p>
    <w:p w:rsidR="00A52A98" w:rsidRDefault="00A52A98" w:rsidP="00783507">
      <w:pPr>
        <w:pStyle w:val="ListParagraph"/>
        <w:numPr>
          <w:ilvl w:val="1"/>
          <w:numId w:val="11"/>
        </w:numPr>
        <w:spacing w:line="276" w:lineRule="auto"/>
      </w:pPr>
      <w:r w:rsidRPr="00A52A98">
        <w:t>3, 5, 6, 4, 3, 6, 2, 2, 3, 5</w:t>
      </w:r>
    </w:p>
    <w:p w:rsidR="00A52A98" w:rsidRDefault="004A37CA" w:rsidP="00783507">
      <w:pPr>
        <w:pStyle w:val="ListParagraph"/>
        <w:numPr>
          <w:ilvl w:val="1"/>
          <w:numId w:val="11"/>
        </w:numPr>
        <w:spacing w:line="276" w:lineRule="auto"/>
      </w:pPr>
      <w:r>
        <w:t>2, 3, 5, 5, 6, 4, 2, 3, 2, 7, 8</w:t>
      </w:r>
    </w:p>
    <w:p w:rsidR="00FC36C8" w:rsidRPr="00A52A98" w:rsidRDefault="00FC36C8" w:rsidP="00783507">
      <w:pPr>
        <w:pStyle w:val="ListParagraph"/>
        <w:numPr>
          <w:ilvl w:val="1"/>
          <w:numId w:val="11"/>
        </w:numPr>
      </w:pPr>
      <w:r>
        <w:t>2, 3, 6, 5, 6, 4, 2, 6, 2, 7, 8</w:t>
      </w:r>
    </w:p>
    <w:p w:rsidR="001D6B26" w:rsidRDefault="001D6B26" w:rsidP="001D26D6">
      <w:pPr>
        <w:tabs>
          <w:tab w:val="left" w:pos="5040"/>
        </w:tabs>
        <w:spacing w:after="120"/>
      </w:pPr>
    </w:p>
    <w:p w:rsidR="00B15E9B" w:rsidRDefault="00812DA2" w:rsidP="00F72950">
      <w:pPr>
        <w:pStyle w:val="ListParagraph"/>
        <w:numPr>
          <w:ilvl w:val="0"/>
          <w:numId w:val="11"/>
        </w:numPr>
        <w:tabs>
          <w:tab w:val="left" w:pos="5040"/>
        </w:tabs>
        <w:spacing w:line="360" w:lineRule="auto"/>
      </w:pPr>
      <w:r>
        <w:t>Find the mean and standard deviation for the grouped data in the following table:</w:t>
      </w:r>
    </w:p>
    <w:tbl>
      <w:tblPr>
        <w:tblStyle w:val="TableGrid"/>
        <w:tblW w:w="47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2"/>
        <w:gridCol w:w="3250"/>
      </w:tblGrid>
      <w:tr w:rsidR="00C94EDE" w:rsidTr="00E87CAA">
        <w:trPr>
          <w:jc w:val="right"/>
        </w:trPr>
        <w:tc>
          <w:tcPr>
            <w:tcW w:w="3480" w:type="dxa"/>
          </w:tcPr>
          <w:p w:rsidR="00C94EDE" w:rsidRDefault="00C94EDE" w:rsidP="00C94EDE">
            <w:pPr>
              <w:tabs>
                <w:tab w:val="left" w:pos="5040"/>
              </w:tabs>
              <w:spacing w:line="360" w:lineRule="auto"/>
            </w:pPr>
            <w:r w:rsidRPr="007827ED">
              <w:rPr>
                <w:i/>
              </w:rPr>
              <w:t>a</w:t>
            </w:r>
            <w:r>
              <w:t>)</w:t>
            </w:r>
          </w:p>
          <w:tbl>
            <w:tblPr>
              <w:tblStyle w:val="TableGrid"/>
              <w:tblpPr w:leftFromText="180" w:rightFromText="180" w:vertAnchor="text" w:horzAnchor="margin" w:tblpXSpec="center" w:tblpY="-7"/>
              <w:tblOverlap w:val="never"/>
              <w:tblW w:w="2971" w:type="pct"/>
              <w:tblLook w:val="04A0" w:firstRow="1" w:lastRow="0" w:firstColumn="1" w:lastColumn="0" w:noHBand="0" w:noVBand="1"/>
            </w:tblPr>
            <w:tblGrid>
              <w:gridCol w:w="569"/>
              <w:gridCol w:w="1247"/>
            </w:tblGrid>
            <w:tr w:rsidR="00C94EDE" w:rsidTr="00C94EDE">
              <w:tc>
                <w:tcPr>
                  <w:tcW w:w="596" w:type="dxa"/>
                  <w:tcBorders>
                    <w:bottom w:val="single" w:sz="12" w:space="0" w:color="000000" w:themeColor="text1"/>
                  </w:tcBorders>
                </w:tcPr>
                <w:p w:rsidR="00C94EDE" w:rsidRPr="00C94EDE" w:rsidRDefault="00C94EDE" w:rsidP="004B3BEA">
                  <w:pPr>
                    <w:tabs>
                      <w:tab w:val="left" w:pos="720"/>
                      <w:tab w:val="left" w:pos="5040"/>
                    </w:tabs>
                    <w:jc w:val="center"/>
                    <w:rPr>
                      <w:b/>
                      <w:i/>
                    </w:rPr>
                  </w:pPr>
                  <w:r w:rsidRPr="00C94EDE">
                    <w:rPr>
                      <w:b/>
                      <w:i/>
                    </w:rPr>
                    <w:t>X</w:t>
                  </w:r>
                </w:p>
              </w:tc>
              <w:tc>
                <w:tcPr>
                  <w:tcW w:w="1260" w:type="dxa"/>
                  <w:tcBorders>
                    <w:bottom w:val="single" w:sz="12" w:space="0" w:color="000000" w:themeColor="text1"/>
                  </w:tcBorders>
                </w:tcPr>
                <w:p w:rsidR="00C94EDE" w:rsidRPr="00C94EDE" w:rsidRDefault="00C94EDE" w:rsidP="004B3BEA">
                  <w:pPr>
                    <w:tabs>
                      <w:tab w:val="left" w:pos="720"/>
                      <w:tab w:val="left" w:pos="5040"/>
                    </w:tabs>
                    <w:jc w:val="center"/>
                    <w:rPr>
                      <w:b/>
                      <w:i/>
                    </w:rPr>
                  </w:pPr>
                  <w:r w:rsidRPr="00C94EDE">
                    <w:rPr>
                      <w:b/>
                      <w:i/>
                    </w:rPr>
                    <w:t>Frequency</w:t>
                  </w:r>
                </w:p>
              </w:tc>
            </w:tr>
            <w:tr w:rsidR="00C94EDE" w:rsidTr="00C94EDE">
              <w:tc>
                <w:tcPr>
                  <w:tcW w:w="596" w:type="dxa"/>
                  <w:tcBorders>
                    <w:top w:val="single" w:sz="12" w:space="0" w:color="000000" w:themeColor="text1"/>
                  </w:tcBorders>
                </w:tcPr>
                <w:p w:rsidR="00C94EDE" w:rsidRPr="00AF521D" w:rsidRDefault="00C94EDE" w:rsidP="004B3BEA">
                  <w:pPr>
                    <w:tabs>
                      <w:tab w:val="left" w:pos="720"/>
                      <w:tab w:val="left" w:pos="5040"/>
                    </w:tabs>
                    <w:jc w:val="center"/>
                    <w:rPr>
                      <w:sz w:val="24"/>
                      <w:szCs w:val="24"/>
                    </w:rPr>
                  </w:pPr>
                  <w:r w:rsidRPr="00AF521D">
                    <w:rPr>
                      <w:sz w:val="24"/>
                      <w:szCs w:val="24"/>
                    </w:rPr>
                    <w:t>12</w:t>
                  </w:r>
                </w:p>
              </w:tc>
              <w:tc>
                <w:tcPr>
                  <w:tcW w:w="1260" w:type="dxa"/>
                  <w:tcBorders>
                    <w:top w:val="single" w:sz="12" w:space="0" w:color="000000" w:themeColor="text1"/>
                  </w:tcBorders>
                </w:tcPr>
                <w:p w:rsidR="00C94EDE" w:rsidRPr="00AF521D" w:rsidRDefault="00C94EDE" w:rsidP="004B3BEA">
                  <w:pPr>
                    <w:tabs>
                      <w:tab w:val="left" w:pos="720"/>
                      <w:tab w:val="left" w:pos="5040"/>
                    </w:tabs>
                    <w:jc w:val="center"/>
                    <w:rPr>
                      <w:sz w:val="24"/>
                      <w:szCs w:val="24"/>
                    </w:rPr>
                  </w:pPr>
                  <w:r w:rsidRPr="00AF521D">
                    <w:rPr>
                      <w:sz w:val="24"/>
                      <w:szCs w:val="24"/>
                    </w:rPr>
                    <w:t>2</w:t>
                  </w:r>
                </w:p>
              </w:tc>
            </w:tr>
            <w:tr w:rsidR="00C94EDE" w:rsidTr="00C94EDE">
              <w:tc>
                <w:tcPr>
                  <w:tcW w:w="596" w:type="dxa"/>
                </w:tcPr>
                <w:p w:rsidR="00C94EDE" w:rsidRPr="00AF521D" w:rsidRDefault="00C94EDE" w:rsidP="004B3BEA">
                  <w:pPr>
                    <w:tabs>
                      <w:tab w:val="left" w:pos="720"/>
                      <w:tab w:val="left" w:pos="5040"/>
                    </w:tabs>
                    <w:jc w:val="center"/>
                    <w:rPr>
                      <w:sz w:val="24"/>
                      <w:szCs w:val="24"/>
                    </w:rPr>
                  </w:pPr>
                  <w:r w:rsidRPr="00AF521D">
                    <w:rPr>
                      <w:sz w:val="24"/>
                      <w:szCs w:val="24"/>
                    </w:rPr>
                    <w:t>17</w:t>
                  </w:r>
                </w:p>
              </w:tc>
              <w:tc>
                <w:tcPr>
                  <w:tcW w:w="1260" w:type="dxa"/>
                </w:tcPr>
                <w:p w:rsidR="00C94EDE" w:rsidRPr="00AF521D" w:rsidRDefault="00C94EDE" w:rsidP="004B3BEA">
                  <w:pPr>
                    <w:tabs>
                      <w:tab w:val="left" w:pos="720"/>
                      <w:tab w:val="left" w:pos="5040"/>
                    </w:tabs>
                    <w:jc w:val="center"/>
                    <w:rPr>
                      <w:sz w:val="24"/>
                      <w:szCs w:val="24"/>
                    </w:rPr>
                  </w:pPr>
                  <w:r w:rsidRPr="00AF521D">
                    <w:rPr>
                      <w:sz w:val="24"/>
                      <w:szCs w:val="24"/>
                    </w:rPr>
                    <w:t>6</w:t>
                  </w:r>
                </w:p>
              </w:tc>
            </w:tr>
            <w:tr w:rsidR="00C94EDE" w:rsidTr="00C94EDE">
              <w:tc>
                <w:tcPr>
                  <w:tcW w:w="596" w:type="dxa"/>
                </w:tcPr>
                <w:p w:rsidR="00C94EDE" w:rsidRPr="00AF521D" w:rsidRDefault="00C94EDE" w:rsidP="004B3BEA">
                  <w:pPr>
                    <w:tabs>
                      <w:tab w:val="left" w:pos="720"/>
                      <w:tab w:val="left" w:pos="5040"/>
                    </w:tabs>
                    <w:jc w:val="center"/>
                    <w:rPr>
                      <w:sz w:val="24"/>
                      <w:szCs w:val="24"/>
                    </w:rPr>
                  </w:pPr>
                  <w:r w:rsidRPr="00AF521D">
                    <w:rPr>
                      <w:sz w:val="24"/>
                      <w:szCs w:val="24"/>
                    </w:rPr>
                    <w:t>22</w:t>
                  </w:r>
                </w:p>
              </w:tc>
              <w:tc>
                <w:tcPr>
                  <w:tcW w:w="1260" w:type="dxa"/>
                </w:tcPr>
                <w:p w:rsidR="00C94EDE" w:rsidRPr="00AF521D" w:rsidRDefault="00C94EDE" w:rsidP="004B3BEA">
                  <w:pPr>
                    <w:tabs>
                      <w:tab w:val="left" w:pos="720"/>
                      <w:tab w:val="left" w:pos="5040"/>
                    </w:tabs>
                    <w:jc w:val="center"/>
                    <w:rPr>
                      <w:sz w:val="24"/>
                      <w:szCs w:val="24"/>
                    </w:rPr>
                  </w:pPr>
                  <w:r w:rsidRPr="00AF521D">
                    <w:rPr>
                      <w:sz w:val="24"/>
                      <w:szCs w:val="24"/>
                    </w:rPr>
                    <w:t>12</w:t>
                  </w:r>
                </w:p>
              </w:tc>
            </w:tr>
            <w:tr w:rsidR="00C94EDE" w:rsidTr="00C94EDE">
              <w:tc>
                <w:tcPr>
                  <w:tcW w:w="596" w:type="dxa"/>
                </w:tcPr>
                <w:p w:rsidR="00C94EDE" w:rsidRPr="00AF521D" w:rsidRDefault="00C94EDE" w:rsidP="004B3BEA">
                  <w:pPr>
                    <w:tabs>
                      <w:tab w:val="left" w:pos="720"/>
                      <w:tab w:val="left" w:pos="5040"/>
                    </w:tabs>
                    <w:jc w:val="center"/>
                    <w:rPr>
                      <w:sz w:val="24"/>
                      <w:szCs w:val="24"/>
                    </w:rPr>
                  </w:pPr>
                  <w:r w:rsidRPr="00AF521D">
                    <w:rPr>
                      <w:sz w:val="24"/>
                      <w:szCs w:val="24"/>
                    </w:rPr>
                    <w:t>27</w:t>
                  </w:r>
                </w:p>
              </w:tc>
              <w:tc>
                <w:tcPr>
                  <w:tcW w:w="1260" w:type="dxa"/>
                </w:tcPr>
                <w:p w:rsidR="00C94EDE" w:rsidRPr="00AF521D" w:rsidRDefault="00C94EDE" w:rsidP="004B3BEA">
                  <w:pPr>
                    <w:tabs>
                      <w:tab w:val="left" w:pos="720"/>
                      <w:tab w:val="left" w:pos="5040"/>
                    </w:tabs>
                    <w:jc w:val="center"/>
                    <w:rPr>
                      <w:sz w:val="24"/>
                      <w:szCs w:val="24"/>
                    </w:rPr>
                  </w:pPr>
                  <w:r w:rsidRPr="00AF521D">
                    <w:rPr>
                      <w:sz w:val="24"/>
                      <w:szCs w:val="24"/>
                    </w:rPr>
                    <w:t>7</w:t>
                  </w:r>
                </w:p>
              </w:tc>
            </w:tr>
            <w:tr w:rsidR="00C94EDE" w:rsidTr="00C94EDE">
              <w:tc>
                <w:tcPr>
                  <w:tcW w:w="596" w:type="dxa"/>
                </w:tcPr>
                <w:p w:rsidR="00C94EDE" w:rsidRPr="00AF521D" w:rsidRDefault="00C94EDE" w:rsidP="004B3BEA">
                  <w:pPr>
                    <w:tabs>
                      <w:tab w:val="left" w:pos="720"/>
                      <w:tab w:val="left" w:pos="5040"/>
                    </w:tabs>
                    <w:jc w:val="center"/>
                    <w:rPr>
                      <w:sz w:val="24"/>
                      <w:szCs w:val="24"/>
                    </w:rPr>
                  </w:pPr>
                  <w:r w:rsidRPr="00AF521D">
                    <w:rPr>
                      <w:sz w:val="24"/>
                      <w:szCs w:val="24"/>
                    </w:rPr>
                    <w:t>32</w:t>
                  </w:r>
                </w:p>
              </w:tc>
              <w:tc>
                <w:tcPr>
                  <w:tcW w:w="1260" w:type="dxa"/>
                </w:tcPr>
                <w:p w:rsidR="00C94EDE" w:rsidRPr="00AF521D" w:rsidRDefault="00C94EDE" w:rsidP="004B3BEA">
                  <w:pPr>
                    <w:tabs>
                      <w:tab w:val="left" w:pos="720"/>
                      <w:tab w:val="left" w:pos="5040"/>
                    </w:tabs>
                    <w:jc w:val="center"/>
                    <w:rPr>
                      <w:sz w:val="24"/>
                      <w:szCs w:val="24"/>
                    </w:rPr>
                  </w:pPr>
                  <w:r w:rsidRPr="00AF521D">
                    <w:rPr>
                      <w:sz w:val="24"/>
                      <w:szCs w:val="24"/>
                    </w:rPr>
                    <w:t>2</w:t>
                  </w:r>
                </w:p>
              </w:tc>
            </w:tr>
          </w:tbl>
          <w:p w:rsidR="00C94EDE" w:rsidRDefault="00C94EDE" w:rsidP="00C94EDE">
            <w:pPr>
              <w:tabs>
                <w:tab w:val="left" w:pos="5040"/>
              </w:tabs>
            </w:pPr>
          </w:p>
        </w:tc>
        <w:tc>
          <w:tcPr>
            <w:tcW w:w="3480" w:type="dxa"/>
          </w:tcPr>
          <w:p w:rsidR="00C94EDE" w:rsidRDefault="00C94EDE" w:rsidP="00C94EDE">
            <w:pPr>
              <w:tabs>
                <w:tab w:val="left" w:pos="5040"/>
              </w:tabs>
            </w:pPr>
            <w:r w:rsidRPr="007E52C2">
              <w:rPr>
                <w:i/>
              </w:rPr>
              <w:t>b</w:t>
            </w:r>
            <w:r>
              <w:t>)</w:t>
            </w:r>
          </w:p>
          <w:tbl>
            <w:tblPr>
              <w:tblpPr w:leftFromText="180" w:rightFromText="180" w:vertAnchor="text" w:horzAnchor="margin" w:tblpXSpec="center" w:tblpY="86"/>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283"/>
            </w:tblGrid>
            <w:tr w:rsidR="00C94EDE" w:rsidRPr="00A026FE" w:rsidTr="00C94EDE">
              <w:trPr>
                <w:jc w:val="center"/>
              </w:trPr>
              <w:tc>
                <w:tcPr>
                  <w:tcW w:w="1368" w:type="dxa"/>
                </w:tcPr>
                <w:p w:rsidR="00C94EDE" w:rsidRPr="00E87CAA" w:rsidRDefault="00C94EDE" w:rsidP="00C94EDE">
                  <w:pPr>
                    <w:rPr>
                      <w:b/>
                      <w:i/>
                    </w:rPr>
                  </w:pPr>
                  <w:r w:rsidRPr="00E87CAA">
                    <w:rPr>
                      <w:b/>
                      <w:i/>
                    </w:rPr>
                    <w:t>Interval</w:t>
                  </w:r>
                </w:p>
              </w:tc>
              <w:tc>
                <w:tcPr>
                  <w:tcW w:w="1260" w:type="dxa"/>
                </w:tcPr>
                <w:p w:rsidR="00C94EDE" w:rsidRPr="00E87CAA" w:rsidRDefault="00C94EDE" w:rsidP="00C94EDE">
                  <w:pPr>
                    <w:rPr>
                      <w:b/>
                      <w:i/>
                    </w:rPr>
                  </w:pPr>
                  <w:r w:rsidRPr="00E87CAA">
                    <w:rPr>
                      <w:b/>
                      <w:i/>
                    </w:rPr>
                    <w:t>Frequency</w:t>
                  </w:r>
                </w:p>
              </w:tc>
            </w:tr>
            <w:tr w:rsidR="00C94EDE" w:rsidRPr="00A026FE" w:rsidTr="00C94EDE">
              <w:trPr>
                <w:jc w:val="center"/>
              </w:trPr>
              <w:tc>
                <w:tcPr>
                  <w:tcW w:w="1368" w:type="dxa"/>
                </w:tcPr>
                <w:p w:rsidR="00C94EDE" w:rsidRPr="00A026FE" w:rsidRDefault="00C94EDE" w:rsidP="00C94EDE">
                  <w:pPr>
                    <w:jc w:val="center"/>
                  </w:pPr>
                  <w:r>
                    <w:t>0</w:t>
                  </w:r>
                  <w:r w:rsidRPr="00A026FE">
                    <w:t>.5</w:t>
                  </w:r>
                  <w:r>
                    <w:t xml:space="preserve"> </w:t>
                  </w:r>
                  <w:r w:rsidRPr="00A026FE">
                    <w:t>-</w:t>
                  </w:r>
                  <w:r>
                    <w:t xml:space="preserve"> 1</w:t>
                  </w:r>
                  <w:r w:rsidRPr="00A026FE">
                    <w:t>.5</w:t>
                  </w:r>
                </w:p>
              </w:tc>
              <w:tc>
                <w:tcPr>
                  <w:tcW w:w="1260" w:type="dxa"/>
                </w:tcPr>
                <w:p w:rsidR="00C94EDE" w:rsidRPr="00A026FE" w:rsidRDefault="00C94EDE" w:rsidP="00C94EDE">
                  <w:pPr>
                    <w:jc w:val="center"/>
                  </w:pPr>
                  <w:r>
                    <w:t>8</w:t>
                  </w:r>
                </w:p>
              </w:tc>
            </w:tr>
            <w:tr w:rsidR="00C94EDE" w:rsidRPr="00A026FE" w:rsidTr="00C94EDE">
              <w:trPr>
                <w:jc w:val="center"/>
              </w:trPr>
              <w:tc>
                <w:tcPr>
                  <w:tcW w:w="1368" w:type="dxa"/>
                </w:tcPr>
                <w:p w:rsidR="00C94EDE" w:rsidRPr="00A026FE" w:rsidRDefault="00C94EDE" w:rsidP="00C94EDE">
                  <w:pPr>
                    <w:jc w:val="center"/>
                  </w:pPr>
                  <w:r w:rsidRPr="00A026FE">
                    <w:t>1.5</w:t>
                  </w:r>
                  <w:r>
                    <w:t xml:space="preserve"> </w:t>
                  </w:r>
                  <w:r w:rsidRPr="00A026FE">
                    <w:t>-</w:t>
                  </w:r>
                  <w:r>
                    <w:t xml:space="preserve"> 2</w:t>
                  </w:r>
                  <w:r w:rsidRPr="00A026FE">
                    <w:t>.5</w:t>
                  </w:r>
                </w:p>
              </w:tc>
              <w:tc>
                <w:tcPr>
                  <w:tcW w:w="1260" w:type="dxa"/>
                </w:tcPr>
                <w:p w:rsidR="00C94EDE" w:rsidRPr="00A026FE" w:rsidRDefault="00C94EDE" w:rsidP="00C94EDE">
                  <w:pPr>
                    <w:jc w:val="center"/>
                  </w:pPr>
                  <w:r>
                    <w:t>6</w:t>
                  </w:r>
                </w:p>
              </w:tc>
            </w:tr>
            <w:tr w:rsidR="00C94EDE" w:rsidRPr="00A026FE" w:rsidTr="00C94EDE">
              <w:trPr>
                <w:jc w:val="center"/>
              </w:trPr>
              <w:tc>
                <w:tcPr>
                  <w:tcW w:w="1368" w:type="dxa"/>
                </w:tcPr>
                <w:p w:rsidR="00C94EDE" w:rsidRPr="00A026FE" w:rsidRDefault="00C94EDE" w:rsidP="00C94EDE">
                  <w:pPr>
                    <w:jc w:val="center"/>
                  </w:pPr>
                  <w:r>
                    <w:t>2</w:t>
                  </w:r>
                  <w:r w:rsidRPr="00A026FE">
                    <w:t>.5</w:t>
                  </w:r>
                  <w:r>
                    <w:t xml:space="preserve"> </w:t>
                  </w:r>
                  <w:r w:rsidRPr="00A026FE">
                    <w:t>-</w:t>
                  </w:r>
                  <w:r>
                    <w:t xml:space="preserve"> 3</w:t>
                  </w:r>
                  <w:r w:rsidRPr="00A026FE">
                    <w:t>.5</w:t>
                  </w:r>
                </w:p>
              </w:tc>
              <w:tc>
                <w:tcPr>
                  <w:tcW w:w="1260" w:type="dxa"/>
                </w:tcPr>
                <w:p w:rsidR="00C94EDE" w:rsidRPr="00A026FE" w:rsidRDefault="00C94EDE" w:rsidP="00C94EDE">
                  <w:pPr>
                    <w:jc w:val="center"/>
                  </w:pPr>
                  <w:r>
                    <w:t>6</w:t>
                  </w:r>
                </w:p>
              </w:tc>
            </w:tr>
            <w:tr w:rsidR="00C94EDE" w:rsidRPr="00A026FE" w:rsidTr="00C94EDE">
              <w:trPr>
                <w:jc w:val="center"/>
              </w:trPr>
              <w:tc>
                <w:tcPr>
                  <w:tcW w:w="1368" w:type="dxa"/>
                </w:tcPr>
                <w:p w:rsidR="00C94EDE" w:rsidRPr="00A026FE" w:rsidRDefault="00C94EDE" w:rsidP="00C94EDE">
                  <w:pPr>
                    <w:jc w:val="center"/>
                  </w:pPr>
                  <w:r>
                    <w:t>3</w:t>
                  </w:r>
                  <w:r w:rsidRPr="00A026FE">
                    <w:t>.5</w:t>
                  </w:r>
                  <w:r>
                    <w:t xml:space="preserve"> </w:t>
                  </w:r>
                  <w:r w:rsidRPr="00A026FE">
                    <w:t>-</w:t>
                  </w:r>
                  <w:r>
                    <w:t xml:space="preserve"> 4</w:t>
                  </w:r>
                  <w:r w:rsidRPr="00A026FE">
                    <w:t>.5</w:t>
                  </w:r>
                </w:p>
              </w:tc>
              <w:tc>
                <w:tcPr>
                  <w:tcW w:w="1260" w:type="dxa"/>
                </w:tcPr>
                <w:p w:rsidR="00C94EDE" w:rsidRPr="00A026FE" w:rsidRDefault="00C94EDE" w:rsidP="00C94EDE">
                  <w:pPr>
                    <w:jc w:val="center"/>
                  </w:pPr>
                  <w:r w:rsidRPr="00A026FE">
                    <w:t>4</w:t>
                  </w:r>
                </w:p>
              </w:tc>
            </w:tr>
            <w:tr w:rsidR="00C94EDE" w:rsidRPr="00A026FE" w:rsidTr="00C94EDE">
              <w:trPr>
                <w:jc w:val="center"/>
              </w:trPr>
              <w:tc>
                <w:tcPr>
                  <w:tcW w:w="1368" w:type="dxa"/>
                </w:tcPr>
                <w:p w:rsidR="00C94EDE" w:rsidRDefault="00C94EDE" w:rsidP="00C94EDE">
                  <w:pPr>
                    <w:jc w:val="center"/>
                  </w:pPr>
                  <w:r>
                    <w:t>4.5 - 5.5</w:t>
                  </w:r>
                </w:p>
              </w:tc>
              <w:tc>
                <w:tcPr>
                  <w:tcW w:w="1260" w:type="dxa"/>
                </w:tcPr>
                <w:p w:rsidR="00C94EDE" w:rsidRPr="00A026FE" w:rsidRDefault="00C94EDE" w:rsidP="00C94EDE">
                  <w:pPr>
                    <w:jc w:val="center"/>
                  </w:pPr>
                  <w:r>
                    <w:t>6</w:t>
                  </w:r>
                </w:p>
              </w:tc>
            </w:tr>
          </w:tbl>
          <w:p w:rsidR="00C94EDE" w:rsidRDefault="00C94EDE" w:rsidP="00C94EDE">
            <w:pPr>
              <w:tabs>
                <w:tab w:val="left" w:pos="5040"/>
              </w:tabs>
              <w:spacing w:line="360" w:lineRule="auto"/>
            </w:pPr>
          </w:p>
        </w:tc>
        <w:tc>
          <w:tcPr>
            <w:tcW w:w="3480" w:type="dxa"/>
          </w:tcPr>
          <w:tbl>
            <w:tblPr>
              <w:tblStyle w:val="TableGrid"/>
              <w:tblpPr w:leftFromText="180" w:rightFromText="180" w:vertAnchor="text" w:horzAnchor="margin" w:tblpXSpec="center" w:tblpY="510"/>
              <w:tblOverlap w:val="never"/>
              <w:tblW w:w="3938" w:type="pct"/>
              <w:tblLook w:val="04A0" w:firstRow="1" w:lastRow="0" w:firstColumn="1" w:lastColumn="0" w:noHBand="0" w:noVBand="1"/>
            </w:tblPr>
            <w:tblGrid>
              <w:gridCol w:w="1188"/>
              <w:gridCol w:w="1194"/>
            </w:tblGrid>
            <w:tr w:rsidR="00E87CAA" w:rsidTr="00E87CAA">
              <w:trPr>
                <w:trHeight w:val="288"/>
              </w:trPr>
              <w:tc>
                <w:tcPr>
                  <w:tcW w:w="1191" w:type="dxa"/>
                  <w:tcBorders>
                    <w:bottom w:val="single" w:sz="12" w:space="0" w:color="000000" w:themeColor="text1"/>
                  </w:tcBorders>
                </w:tcPr>
                <w:p w:rsidR="00E87CAA" w:rsidRPr="00E87CAA" w:rsidRDefault="00E87CAA" w:rsidP="00E87CAA">
                  <w:pPr>
                    <w:tabs>
                      <w:tab w:val="left" w:pos="720"/>
                      <w:tab w:val="left" w:pos="5040"/>
                    </w:tabs>
                    <w:jc w:val="center"/>
                    <w:rPr>
                      <w:b/>
                      <w:i/>
                    </w:rPr>
                  </w:pPr>
                  <w:r w:rsidRPr="00E87CAA">
                    <w:rPr>
                      <w:b/>
                      <w:i/>
                    </w:rPr>
                    <w:t>Interval</w:t>
                  </w:r>
                </w:p>
              </w:tc>
              <w:tc>
                <w:tcPr>
                  <w:tcW w:w="1182" w:type="dxa"/>
                  <w:tcBorders>
                    <w:bottom w:val="single" w:sz="12" w:space="0" w:color="000000" w:themeColor="text1"/>
                  </w:tcBorders>
                </w:tcPr>
                <w:p w:rsidR="00E87CAA" w:rsidRPr="00E87CAA" w:rsidRDefault="00E87CAA" w:rsidP="00E87CAA">
                  <w:pPr>
                    <w:tabs>
                      <w:tab w:val="left" w:pos="720"/>
                      <w:tab w:val="left" w:pos="5040"/>
                    </w:tabs>
                    <w:jc w:val="center"/>
                    <w:rPr>
                      <w:b/>
                      <w:i/>
                    </w:rPr>
                  </w:pPr>
                  <w:r w:rsidRPr="00E87CAA">
                    <w:rPr>
                      <w:b/>
                      <w:i/>
                    </w:rPr>
                    <w:t>Frequency</w:t>
                  </w:r>
                </w:p>
              </w:tc>
            </w:tr>
            <w:tr w:rsidR="00E87CAA" w:rsidTr="00E87CAA">
              <w:trPr>
                <w:trHeight w:val="288"/>
              </w:trPr>
              <w:tc>
                <w:tcPr>
                  <w:tcW w:w="1191" w:type="dxa"/>
                  <w:tcBorders>
                    <w:top w:val="single" w:sz="12" w:space="0" w:color="000000" w:themeColor="text1"/>
                  </w:tcBorders>
                </w:tcPr>
                <w:p w:rsidR="00E87CAA" w:rsidRPr="00680970" w:rsidRDefault="00E87CAA" w:rsidP="00E87CAA">
                  <w:pPr>
                    <w:jc w:val="center"/>
                    <w:rPr>
                      <w:sz w:val="24"/>
                    </w:rPr>
                  </w:pPr>
                  <w:r w:rsidRPr="00680970">
                    <w:rPr>
                      <w:sz w:val="24"/>
                    </w:rPr>
                    <w:t>0.5</w:t>
                  </w:r>
                  <w:r>
                    <w:rPr>
                      <w:sz w:val="24"/>
                    </w:rPr>
                    <w:t xml:space="preserve"> </w:t>
                  </w:r>
                  <w:r w:rsidRPr="00680970">
                    <w:rPr>
                      <w:sz w:val="24"/>
                    </w:rPr>
                    <w:t>-</w:t>
                  </w:r>
                  <w:r>
                    <w:rPr>
                      <w:sz w:val="24"/>
                    </w:rPr>
                    <w:t xml:space="preserve"> </w:t>
                  </w:r>
                  <w:r w:rsidRPr="00680970">
                    <w:rPr>
                      <w:sz w:val="24"/>
                    </w:rPr>
                    <w:t>3.5</w:t>
                  </w:r>
                </w:p>
              </w:tc>
              <w:tc>
                <w:tcPr>
                  <w:tcW w:w="1182" w:type="dxa"/>
                  <w:tcBorders>
                    <w:top w:val="single" w:sz="12" w:space="0" w:color="000000" w:themeColor="text1"/>
                  </w:tcBorders>
                </w:tcPr>
                <w:p w:rsidR="00E87CAA" w:rsidRPr="00680970" w:rsidRDefault="00E87CAA" w:rsidP="00E87CAA">
                  <w:pPr>
                    <w:jc w:val="center"/>
                    <w:rPr>
                      <w:sz w:val="24"/>
                    </w:rPr>
                  </w:pPr>
                  <w:r w:rsidRPr="00680970">
                    <w:rPr>
                      <w:sz w:val="24"/>
                    </w:rPr>
                    <w:t>7</w:t>
                  </w:r>
                </w:p>
              </w:tc>
            </w:tr>
            <w:tr w:rsidR="00E87CAA" w:rsidTr="00E87CAA">
              <w:trPr>
                <w:trHeight w:val="288"/>
              </w:trPr>
              <w:tc>
                <w:tcPr>
                  <w:tcW w:w="1191" w:type="dxa"/>
                </w:tcPr>
                <w:p w:rsidR="00E87CAA" w:rsidRPr="00680970" w:rsidRDefault="00E87CAA" w:rsidP="00E87CAA">
                  <w:pPr>
                    <w:jc w:val="center"/>
                    <w:rPr>
                      <w:sz w:val="24"/>
                    </w:rPr>
                  </w:pPr>
                  <w:r w:rsidRPr="00680970">
                    <w:rPr>
                      <w:sz w:val="24"/>
                    </w:rPr>
                    <w:t>3.5</w:t>
                  </w:r>
                  <w:r>
                    <w:rPr>
                      <w:sz w:val="24"/>
                    </w:rPr>
                    <w:t xml:space="preserve"> </w:t>
                  </w:r>
                  <w:r w:rsidRPr="00680970">
                    <w:rPr>
                      <w:sz w:val="24"/>
                    </w:rPr>
                    <w:t>-</w:t>
                  </w:r>
                  <w:r>
                    <w:rPr>
                      <w:sz w:val="24"/>
                    </w:rPr>
                    <w:t xml:space="preserve"> </w:t>
                  </w:r>
                  <w:r w:rsidRPr="00680970">
                    <w:rPr>
                      <w:sz w:val="24"/>
                    </w:rPr>
                    <w:t>6.5</w:t>
                  </w:r>
                </w:p>
              </w:tc>
              <w:tc>
                <w:tcPr>
                  <w:tcW w:w="1182" w:type="dxa"/>
                </w:tcPr>
                <w:p w:rsidR="00E87CAA" w:rsidRPr="00680970" w:rsidRDefault="00E87CAA" w:rsidP="00E87CAA">
                  <w:pPr>
                    <w:jc w:val="center"/>
                    <w:rPr>
                      <w:sz w:val="24"/>
                    </w:rPr>
                  </w:pPr>
                  <w:r w:rsidRPr="00680970">
                    <w:rPr>
                      <w:sz w:val="24"/>
                    </w:rPr>
                    <w:t>6</w:t>
                  </w:r>
                </w:p>
              </w:tc>
            </w:tr>
            <w:tr w:rsidR="00E87CAA" w:rsidTr="00E87CAA">
              <w:trPr>
                <w:trHeight w:val="288"/>
              </w:trPr>
              <w:tc>
                <w:tcPr>
                  <w:tcW w:w="1191" w:type="dxa"/>
                </w:tcPr>
                <w:p w:rsidR="00E87CAA" w:rsidRPr="00680970" w:rsidRDefault="00E87CAA" w:rsidP="00E87CAA">
                  <w:pPr>
                    <w:jc w:val="center"/>
                    <w:rPr>
                      <w:sz w:val="24"/>
                    </w:rPr>
                  </w:pPr>
                  <w:r w:rsidRPr="00680970">
                    <w:rPr>
                      <w:sz w:val="24"/>
                    </w:rPr>
                    <w:t>6.5</w:t>
                  </w:r>
                  <w:r>
                    <w:rPr>
                      <w:sz w:val="24"/>
                    </w:rPr>
                    <w:t xml:space="preserve"> </w:t>
                  </w:r>
                  <w:r w:rsidRPr="00680970">
                    <w:rPr>
                      <w:sz w:val="24"/>
                    </w:rPr>
                    <w:t>-</w:t>
                  </w:r>
                  <w:r>
                    <w:rPr>
                      <w:sz w:val="24"/>
                    </w:rPr>
                    <w:t xml:space="preserve"> </w:t>
                  </w:r>
                  <w:r w:rsidRPr="00680970">
                    <w:rPr>
                      <w:sz w:val="24"/>
                    </w:rPr>
                    <w:t>9.5</w:t>
                  </w:r>
                </w:p>
              </w:tc>
              <w:tc>
                <w:tcPr>
                  <w:tcW w:w="1182" w:type="dxa"/>
                </w:tcPr>
                <w:p w:rsidR="00E87CAA" w:rsidRPr="00680970" w:rsidRDefault="00E87CAA" w:rsidP="00E87CAA">
                  <w:pPr>
                    <w:jc w:val="center"/>
                    <w:rPr>
                      <w:sz w:val="24"/>
                    </w:rPr>
                  </w:pPr>
                  <w:r w:rsidRPr="00680970">
                    <w:rPr>
                      <w:sz w:val="24"/>
                    </w:rPr>
                    <w:t>2</w:t>
                  </w:r>
                </w:p>
              </w:tc>
            </w:tr>
          </w:tbl>
          <w:p w:rsidR="00C94EDE" w:rsidRDefault="004A0E31" w:rsidP="00C94EDE">
            <w:pPr>
              <w:tabs>
                <w:tab w:val="left" w:pos="5040"/>
              </w:tabs>
              <w:spacing w:line="360" w:lineRule="auto"/>
            </w:pPr>
            <w:r w:rsidRPr="007E52C2">
              <w:rPr>
                <w:i/>
              </w:rPr>
              <w:t>c)</w:t>
            </w:r>
          </w:p>
        </w:tc>
      </w:tr>
      <w:tr w:rsidR="00C94EDE" w:rsidTr="00E87CAA">
        <w:trPr>
          <w:jc w:val="right"/>
        </w:trPr>
        <w:tc>
          <w:tcPr>
            <w:tcW w:w="3480" w:type="dxa"/>
          </w:tcPr>
          <w:tbl>
            <w:tblPr>
              <w:tblpPr w:leftFromText="180" w:rightFromText="180" w:vertAnchor="text" w:horzAnchor="margin" w:tblpXSpec="center" w:tblpY="67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283"/>
            </w:tblGrid>
            <w:tr w:rsidR="004A0E31" w:rsidRPr="00A026FE" w:rsidTr="004A0E31">
              <w:trPr>
                <w:jc w:val="center"/>
              </w:trPr>
              <w:tc>
                <w:tcPr>
                  <w:tcW w:w="1368" w:type="dxa"/>
                </w:tcPr>
                <w:p w:rsidR="004A0E31" w:rsidRPr="004A0E31" w:rsidRDefault="004A0E31" w:rsidP="004A0E31">
                  <w:pPr>
                    <w:rPr>
                      <w:b/>
                      <w:i/>
                    </w:rPr>
                  </w:pPr>
                  <w:r w:rsidRPr="004A0E31">
                    <w:rPr>
                      <w:b/>
                      <w:i/>
                    </w:rPr>
                    <w:t>Interval</w:t>
                  </w:r>
                </w:p>
              </w:tc>
              <w:tc>
                <w:tcPr>
                  <w:tcW w:w="1260" w:type="dxa"/>
                </w:tcPr>
                <w:p w:rsidR="004A0E31" w:rsidRPr="004A0E31" w:rsidRDefault="004A0E31" w:rsidP="004A0E31">
                  <w:pPr>
                    <w:rPr>
                      <w:b/>
                      <w:i/>
                    </w:rPr>
                  </w:pPr>
                  <w:r w:rsidRPr="004A0E31">
                    <w:rPr>
                      <w:b/>
                      <w:i/>
                    </w:rPr>
                    <w:t>Frequency</w:t>
                  </w:r>
                </w:p>
              </w:tc>
            </w:tr>
            <w:tr w:rsidR="004A0E31" w:rsidRPr="00A026FE" w:rsidTr="004A0E31">
              <w:trPr>
                <w:jc w:val="center"/>
              </w:trPr>
              <w:tc>
                <w:tcPr>
                  <w:tcW w:w="1368" w:type="dxa"/>
                </w:tcPr>
                <w:p w:rsidR="004A0E31" w:rsidRPr="00A026FE" w:rsidRDefault="004A0E31" w:rsidP="004A0E31">
                  <w:pPr>
                    <w:jc w:val="center"/>
                  </w:pPr>
                  <w:r w:rsidRPr="00A026FE">
                    <w:t>9.5</w:t>
                  </w:r>
                  <w:r>
                    <w:t xml:space="preserve"> </w:t>
                  </w:r>
                  <w:r w:rsidRPr="00A026FE">
                    <w:t>-</w:t>
                  </w:r>
                  <w:r>
                    <w:t xml:space="preserve"> </w:t>
                  </w:r>
                  <w:r w:rsidRPr="00A026FE">
                    <w:t>12.5</w:t>
                  </w:r>
                </w:p>
              </w:tc>
              <w:tc>
                <w:tcPr>
                  <w:tcW w:w="1260" w:type="dxa"/>
                </w:tcPr>
                <w:p w:rsidR="004A0E31" w:rsidRPr="00A026FE" w:rsidRDefault="004A0E31" w:rsidP="004A0E31">
                  <w:pPr>
                    <w:jc w:val="center"/>
                  </w:pPr>
                  <w:r w:rsidRPr="00A026FE">
                    <w:t>3</w:t>
                  </w:r>
                </w:p>
              </w:tc>
            </w:tr>
            <w:tr w:rsidR="004A0E31" w:rsidRPr="00A026FE" w:rsidTr="004A0E31">
              <w:trPr>
                <w:jc w:val="center"/>
              </w:trPr>
              <w:tc>
                <w:tcPr>
                  <w:tcW w:w="1368" w:type="dxa"/>
                </w:tcPr>
                <w:p w:rsidR="004A0E31" w:rsidRPr="00A026FE" w:rsidRDefault="004A0E31" w:rsidP="004A0E31">
                  <w:pPr>
                    <w:jc w:val="center"/>
                  </w:pPr>
                  <w:r w:rsidRPr="00A026FE">
                    <w:t>12.5</w:t>
                  </w:r>
                  <w:r>
                    <w:t xml:space="preserve"> </w:t>
                  </w:r>
                  <w:r w:rsidRPr="00A026FE">
                    <w:t>-</w:t>
                  </w:r>
                  <w:r>
                    <w:t xml:space="preserve"> </w:t>
                  </w:r>
                  <w:r w:rsidRPr="00A026FE">
                    <w:t>15.5</w:t>
                  </w:r>
                </w:p>
              </w:tc>
              <w:tc>
                <w:tcPr>
                  <w:tcW w:w="1260" w:type="dxa"/>
                </w:tcPr>
                <w:p w:rsidR="004A0E31" w:rsidRPr="00A026FE" w:rsidRDefault="004A0E31" w:rsidP="004A0E31">
                  <w:pPr>
                    <w:jc w:val="center"/>
                  </w:pPr>
                  <w:r w:rsidRPr="00A026FE">
                    <w:t>2</w:t>
                  </w:r>
                </w:p>
              </w:tc>
            </w:tr>
            <w:tr w:rsidR="004A0E31" w:rsidRPr="00A026FE" w:rsidTr="004A0E31">
              <w:trPr>
                <w:jc w:val="center"/>
              </w:trPr>
              <w:tc>
                <w:tcPr>
                  <w:tcW w:w="1368" w:type="dxa"/>
                </w:tcPr>
                <w:p w:rsidR="004A0E31" w:rsidRPr="00A026FE" w:rsidRDefault="004A0E31" w:rsidP="004A0E31">
                  <w:pPr>
                    <w:jc w:val="center"/>
                  </w:pPr>
                  <w:r w:rsidRPr="00A026FE">
                    <w:t>15.5</w:t>
                  </w:r>
                  <w:r>
                    <w:t xml:space="preserve"> </w:t>
                  </w:r>
                  <w:r w:rsidRPr="00A026FE">
                    <w:t>-</w:t>
                  </w:r>
                  <w:r>
                    <w:t xml:space="preserve"> </w:t>
                  </w:r>
                  <w:r w:rsidRPr="00A026FE">
                    <w:t>18.5</w:t>
                  </w:r>
                </w:p>
              </w:tc>
              <w:tc>
                <w:tcPr>
                  <w:tcW w:w="1260" w:type="dxa"/>
                </w:tcPr>
                <w:p w:rsidR="004A0E31" w:rsidRPr="00A026FE" w:rsidRDefault="004A0E31" w:rsidP="004A0E31">
                  <w:pPr>
                    <w:jc w:val="center"/>
                  </w:pPr>
                  <w:r w:rsidRPr="00A026FE">
                    <w:t>7</w:t>
                  </w:r>
                </w:p>
              </w:tc>
            </w:tr>
            <w:tr w:rsidR="004A0E31" w:rsidRPr="00A026FE" w:rsidTr="004A0E31">
              <w:trPr>
                <w:jc w:val="center"/>
              </w:trPr>
              <w:tc>
                <w:tcPr>
                  <w:tcW w:w="1368" w:type="dxa"/>
                </w:tcPr>
                <w:p w:rsidR="004A0E31" w:rsidRPr="00A026FE" w:rsidRDefault="004A0E31" w:rsidP="004A0E31">
                  <w:pPr>
                    <w:jc w:val="center"/>
                  </w:pPr>
                  <w:r w:rsidRPr="00A026FE">
                    <w:t>18.5</w:t>
                  </w:r>
                  <w:r>
                    <w:t xml:space="preserve"> </w:t>
                  </w:r>
                  <w:r w:rsidRPr="00A026FE">
                    <w:t>-</w:t>
                  </w:r>
                  <w:r>
                    <w:t xml:space="preserve"> </w:t>
                  </w:r>
                  <w:r w:rsidRPr="00A026FE">
                    <w:t>21.5</w:t>
                  </w:r>
                </w:p>
              </w:tc>
              <w:tc>
                <w:tcPr>
                  <w:tcW w:w="1260" w:type="dxa"/>
                </w:tcPr>
                <w:p w:rsidR="004A0E31" w:rsidRPr="00A026FE" w:rsidRDefault="004A0E31" w:rsidP="004A0E31">
                  <w:pPr>
                    <w:jc w:val="center"/>
                  </w:pPr>
                  <w:r w:rsidRPr="00A026FE">
                    <w:t>4</w:t>
                  </w:r>
                </w:p>
              </w:tc>
            </w:tr>
          </w:tbl>
          <w:p w:rsidR="00C94EDE" w:rsidRDefault="004A0E31" w:rsidP="00E87CAA">
            <w:pPr>
              <w:tabs>
                <w:tab w:val="left" w:pos="5040"/>
              </w:tabs>
            </w:pPr>
            <w:r w:rsidRPr="007E52C2">
              <w:rPr>
                <w:i/>
              </w:rPr>
              <w:t>d</w:t>
            </w:r>
            <w:r>
              <w:t>)</w:t>
            </w:r>
          </w:p>
        </w:tc>
        <w:tc>
          <w:tcPr>
            <w:tcW w:w="3480" w:type="dxa"/>
          </w:tcPr>
          <w:tbl>
            <w:tblPr>
              <w:tblpPr w:leftFromText="180" w:rightFromText="180" w:vertAnchor="text" w:horzAnchor="margin" w:tblpXSpec="center" w:tblpY="52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283"/>
            </w:tblGrid>
            <w:tr w:rsidR="004A0E31" w:rsidRPr="00A026FE" w:rsidTr="004A0E31">
              <w:trPr>
                <w:jc w:val="center"/>
              </w:trPr>
              <w:tc>
                <w:tcPr>
                  <w:tcW w:w="1368" w:type="dxa"/>
                </w:tcPr>
                <w:p w:rsidR="004A0E31" w:rsidRPr="004A0E31" w:rsidRDefault="004A0E31" w:rsidP="004A0E31">
                  <w:pPr>
                    <w:rPr>
                      <w:b/>
                      <w:i/>
                    </w:rPr>
                  </w:pPr>
                  <w:r w:rsidRPr="004A0E31">
                    <w:rPr>
                      <w:b/>
                      <w:i/>
                    </w:rPr>
                    <w:t>Interval</w:t>
                  </w:r>
                </w:p>
              </w:tc>
              <w:tc>
                <w:tcPr>
                  <w:tcW w:w="1260" w:type="dxa"/>
                </w:tcPr>
                <w:p w:rsidR="004A0E31" w:rsidRPr="004A0E31" w:rsidRDefault="004A0E31" w:rsidP="004A0E31">
                  <w:pPr>
                    <w:rPr>
                      <w:b/>
                      <w:i/>
                    </w:rPr>
                  </w:pPr>
                  <w:r w:rsidRPr="004A0E31">
                    <w:rPr>
                      <w:b/>
                      <w:i/>
                    </w:rPr>
                    <w:t>Frequency</w:t>
                  </w:r>
                </w:p>
              </w:tc>
            </w:tr>
            <w:tr w:rsidR="004A0E31" w:rsidRPr="00A026FE" w:rsidTr="004A0E31">
              <w:trPr>
                <w:jc w:val="center"/>
              </w:trPr>
              <w:tc>
                <w:tcPr>
                  <w:tcW w:w="1368" w:type="dxa"/>
                </w:tcPr>
                <w:p w:rsidR="004A0E31" w:rsidRPr="00A026FE" w:rsidRDefault="004A0E31" w:rsidP="004A0E31">
                  <w:pPr>
                    <w:jc w:val="center"/>
                  </w:pPr>
                  <w:r>
                    <w:t>0</w:t>
                  </w:r>
                  <w:r w:rsidRPr="00A026FE">
                    <w:t>.5</w:t>
                  </w:r>
                  <w:r>
                    <w:t xml:space="preserve"> </w:t>
                  </w:r>
                  <w:r w:rsidRPr="00A026FE">
                    <w:t>-</w:t>
                  </w:r>
                  <w:r>
                    <w:t xml:space="preserve"> 1</w:t>
                  </w:r>
                  <w:r w:rsidRPr="00A026FE">
                    <w:t>.5</w:t>
                  </w:r>
                </w:p>
              </w:tc>
              <w:tc>
                <w:tcPr>
                  <w:tcW w:w="1260" w:type="dxa"/>
                </w:tcPr>
                <w:p w:rsidR="004A0E31" w:rsidRPr="00A026FE" w:rsidRDefault="004A0E31" w:rsidP="004A0E31">
                  <w:pPr>
                    <w:jc w:val="center"/>
                  </w:pPr>
                  <w:r>
                    <w:t>2</w:t>
                  </w:r>
                </w:p>
              </w:tc>
            </w:tr>
            <w:tr w:rsidR="004A0E31" w:rsidRPr="00A026FE" w:rsidTr="004A0E31">
              <w:trPr>
                <w:jc w:val="center"/>
              </w:trPr>
              <w:tc>
                <w:tcPr>
                  <w:tcW w:w="1368" w:type="dxa"/>
                </w:tcPr>
                <w:p w:rsidR="004A0E31" w:rsidRPr="00A026FE" w:rsidRDefault="004A0E31" w:rsidP="004A0E31">
                  <w:pPr>
                    <w:jc w:val="center"/>
                  </w:pPr>
                  <w:r w:rsidRPr="00A026FE">
                    <w:t>1.5</w:t>
                  </w:r>
                  <w:r>
                    <w:t xml:space="preserve"> </w:t>
                  </w:r>
                  <w:r w:rsidRPr="00A026FE">
                    <w:t>-</w:t>
                  </w:r>
                  <w:r>
                    <w:t xml:space="preserve"> 2</w:t>
                  </w:r>
                  <w:r w:rsidRPr="00A026FE">
                    <w:t>.5</w:t>
                  </w:r>
                </w:p>
              </w:tc>
              <w:tc>
                <w:tcPr>
                  <w:tcW w:w="1260" w:type="dxa"/>
                </w:tcPr>
                <w:p w:rsidR="004A0E31" w:rsidRPr="00A026FE" w:rsidRDefault="004A0E31" w:rsidP="004A0E31">
                  <w:pPr>
                    <w:jc w:val="center"/>
                  </w:pPr>
                  <w:r>
                    <w:t>5</w:t>
                  </w:r>
                </w:p>
              </w:tc>
            </w:tr>
            <w:tr w:rsidR="004A0E31" w:rsidRPr="00A026FE" w:rsidTr="004A0E31">
              <w:trPr>
                <w:jc w:val="center"/>
              </w:trPr>
              <w:tc>
                <w:tcPr>
                  <w:tcW w:w="1368" w:type="dxa"/>
                </w:tcPr>
                <w:p w:rsidR="004A0E31" w:rsidRPr="00A026FE" w:rsidRDefault="004A0E31" w:rsidP="004A0E31">
                  <w:pPr>
                    <w:jc w:val="center"/>
                  </w:pPr>
                  <w:r>
                    <w:t>2</w:t>
                  </w:r>
                  <w:r w:rsidRPr="00A026FE">
                    <w:t>.5</w:t>
                  </w:r>
                  <w:r>
                    <w:t xml:space="preserve"> </w:t>
                  </w:r>
                  <w:r w:rsidRPr="00A026FE">
                    <w:t>-</w:t>
                  </w:r>
                  <w:r>
                    <w:t xml:space="preserve"> 3</w:t>
                  </w:r>
                  <w:r w:rsidRPr="00A026FE">
                    <w:t>.5</w:t>
                  </w:r>
                </w:p>
              </w:tc>
              <w:tc>
                <w:tcPr>
                  <w:tcW w:w="1260" w:type="dxa"/>
                </w:tcPr>
                <w:p w:rsidR="004A0E31" w:rsidRPr="00A026FE" w:rsidRDefault="004A0E31" w:rsidP="004A0E31">
                  <w:pPr>
                    <w:jc w:val="center"/>
                  </w:pPr>
                  <w:r>
                    <w:t>6</w:t>
                  </w:r>
                </w:p>
              </w:tc>
            </w:tr>
            <w:tr w:rsidR="004A0E31" w:rsidRPr="00A026FE" w:rsidTr="004A0E31">
              <w:trPr>
                <w:jc w:val="center"/>
              </w:trPr>
              <w:tc>
                <w:tcPr>
                  <w:tcW w:w="1368" w:type="dxa"/>
                </w:tcPr>
                <w:p w:rsidR="004A0E31" w:rsidRPr="00A026FE" w:rsidRDefault="004A0E31" w:rsidP="004A0E31">
                  <w:pPr>
                    <w:jc w:val="center"/>
                  </w:pPr>
                  <w:r>
                    <w:t>3</w:t>
                  </w:r>
                  <w:r w:rsidRPr="00A026FE">
                    <w:t>.5</w:t>
                  </w:r>
                  <w:r>
                    <w:t xml:space="preserve"> </w:t>
                  </w:r>
                  <w:r w:rsidRPr="00A026FE">
                    <w:t>-</w:t>
                  </w:r>
                  <w:r>
                    <w:t xml:space="preserve"> 4</w:t>
                  </w:r>
                  <w:r w:rsidRPr="00A026FE">
                    <w:t>.5</w:t>
                  </w:r>
                </w:p>
              </w:tc>
              <w:tc>
                <w:tcPr>
                  <w:tcW w:w="1260" w:type="dxa"/>
                </w:tcPr>
                <w:p w:rsidR="004A0E31" w:rsidRPr="00A026FE" w:rsidRDefault="004A0E31" w:rsidP="004A0E31">
                  <w:pPr>
                    <w:jc w:val="center"/>
                  </w:pPr>
                  <w:r w:rsidRPr="00A026FE">
                    <w:t>4</w:t>
                  </w:r>
                </w:p>
              </w:tc>
            </w:tr>
            <w:tr w:rsidR="004A0E31" w:rsidRPr="00A026FE" w:rsidTr="004A0E31">
              <w:trPr>
                <w:jc w:val="center"/>
              </w:trPr>
              <w:tc>
                <w:tcPr>
                  <w:tcW w:w="1368" w:type="dxa"/>
                </w:tcPr>
                <w:p w:rsidR="004A0E31" w:rsidRDefault="004A0E31" w:rsidP="004A0E31">
                  <w:pPr>
                    <w:jc w:val="center"/>
                  </w:pPr>
                  <w:r>
                    <w:t>4.5 - 5.5</w:t>
                  </w:r>
                </w:p>
              </w:tc>
              <w:tc>
                <w:tcPr>
                  <w:tcW w:w="1260" w:type="dxa"/>
                </w:tcPr>
                <w:p w:rsidR="004A0E31" w:rsidRPr="00A026FE" w:rsidRDefault="004A0E31" w:rsidP="004A0E31">
                  <w:pPr>
                    <w:jc w:val="center"/>
                  </w:pPr>
                  <w:r>
                    <w:t>1</w:t>
                  </w:r>
                </w:p>
              </w:tc>
            </w:tr>
          </w:tbl>
          <w:p w:rsidR="00C94EDE" w:rsidRDefault="004A0E31" w:rsidP="00E87CAA">
            <w:pPr>
              <w:tabs>
                <w:tab w:val="left" w:pos="5040"/>
              </w:tabs>
            </w:pPr>
            <w:r w:rsidRPr="007E52C2">
              <w:rPr>
                <w:i/>
              </w:rPr>
              <w:t>e</w:t>
            </w:r>
            <w:r>
              <w:t>)</w:t>
            </w:r>
          </w:p>
        </w:tc>
        <w:tc>
          <w:tcPr>
            <w:tcW w:w="3480" w:type="dxa"/>
          </w:tcPr>
          <w:p w:rsidR="00C94EDE" w:rsidRDefault="00C94EDE" w:rsidP="00C94EDE">
            <w:pPr>
              <w:tabs>
                <w:tab w:val="left" w:pos="5040"/>
              </w:tabs>
              <w:spacing w:line="360" w:lineRule="auto"/>
            </w:pPr>
          </w:p>
        </w:tc>
      </w:tr>
    </w:tbl>
    <w:p w:rsidR="00C94EDE" w:rsidRDefault="00C94EDE" w:rsidP="00C94EDE">
      <w:pPr>
        <w:tabs>
          <w:tab w:val="left" w:pos="5040"/>
        </w:tabs>
        <w:spacing w:line="360" w:lineRule="auto"/>
      </w:pPr>
    </w:p>
    <w:p w:rsidR="006B6DB6" w:rsidRDefault="006B6DB6" w:rsidP="00F72950">
      <w:pPr>
        <w:pStyle w:val="ListParagraph"/>
        <w:numPr>
          <w:ilvl w:val="0"/>
          <w:numId w:val="11"/>
        </w:numPr>
        <w:tabs>
          <w:tab w:val="left" w:pos="5040"/>
        </w:tabs>
      </w:pPr>
      <w:r>
        <w:t>If a baseball player has a batting average of 0.287, what the probability that the player will get the following number of hits in the next 4 times at bat?</w:t>
      </w:r>
    </w:p>
    <w:p w:rsidR="009B001A" w:rsidRPr="009B001A" w:rsidRDefault="009B001A" w:rsidP="009B001A">
      <w:pPr>
        <w:tabs>
          <w:tab w:val="left" w:pos="5040"/>
        </w:tabs>
        <w:rPr>
          <w:sz w:val="12"/>
        </w:rPr>
      </w:pPr>
    </w:p>
    <w:p w:rsidR="006B6DB6" w:rsidRDefault="006B6DB6" w:rsidP="00F72950">
      <w:pPr>
        <w:pStyle w:val="ListParagraph"/>
        <w:numPr>
          <w:ilvl w:val="1"/>
          <w:numId w:val="11"/>
        </w:numPr>
        <w:tabs>
          <w:tab w:val="left" w:pos="5040"/>
        </w:tabs>
        <w:spacing w:line="276" w:lineRule="auto"/>
      </w:pPr>
      <w:r>
        <w:t>Exactly 3 hits</w:t>
      </w:r>
    </w:p>
    <w:p w:rsidR="006B6DB6" w:rsidRDefault="006B6DB6" w:rsidP="00F72950">
      <w:pPr>
        <w:pStyle w:val="ListParagraph"/>
        <w:numPr>
          <w:ilvl w:val="1"/>
          <w:numId w:val="11"/>
        </w:numPr>
        <w:tabs>
          <w:tab w:val="left" w:pos="5040"/>
        </w:tabs>
      </w:pPr>
      <w:r>
        <w:t>At least 3 hits</w:t>
      </w:r>
    </w:p>
    <w:p w:rsidR="00052715" w:rsidRDefault="00052715" w:rsidP="00783507">
      <w:pPr>
        <w:tabs>
          <w:tab w:val="left" w:pos="5040"/>
        </w:tabs>
        <w:spacing w:after="120" w:line="276" w:lineRule="auto"/>
      </w:pPr>
    </w:p>
    <w:p w:rsidR="001D26D6" w:rsidRDefault="001D26D6" w:rsidP="00F72950">
      <w:pPr>
        <w:pStyle w:val="ListParagraph"/>
        <w:numPr>
          <w:ilvl w:val="0"/>
          <w:numId w:val="11"/>
        </w:numPr>
        <w:spacing w:after="120"/>
      </w:pPr>
      <w:r>
        <w:lastRenderedPageBreak/>
        <w:t>Each year a company selects a number of employees for a management training program given by a nearby university. On the average, 70% of those sent complete the program. Out of 7 people sent by the company, what is the probability that</w:t>
      </w:r>
    </w:p>
    <w:p w:rsidR="001D26D6" w:rsidRDefault="001D26D6" w:rsidP="00783507">
      <w:pPr>
        <w:pStyle w:val="ListParagraph"/>
        <w:numPr>
          <w:ilvl w:val="0"/>
          <w:numId w:val="14"/>
        </w:numPr>
        <w:spacing w:line="276" w:lineRule="auto"/>
        <w:ind w:left="1080"/>
      </w:pPr>
      <w:r>
        <w:t>Exactly 5 complete the program?</w:t>
      </w:r>
    </w:p>
    <w:p w:rsidR="001D26D6" w:rsidRDefault="001D26D6" w:rsidP="00783507">
      <w:pPr>
        <w:pStyle w:val="ListParagraph"/>
        <w:numPr>
          <w:ilvl w:val="0"/>
          <w:numId w:val="14"/>
        </w:numPr>
        <w:ind w:left="1080"/>
      </w:pPr>
      <w:r>
        <w:t>5 or more complete the program?</w:t>
      </w:r>
    </w:p>
    <w:p w:rsidR="001A6527" w:rsidRDefault="001A6527" w:rsidP="00783507">
      <w:pPr>
        <w:spacing w:after="120" w:line="276" w:lineRule="auto"/>
      </w:pPr>
    </w:p>
    <w:p w:rsidR="00052715" w:rsidRPr="00A026FE" w:rsidRDefault="00052715" w:rsidP="00F72950">
      <w:pPr>
        <w:pStyle w:val="ListParagraph"/>
        <w:numPr>
          <w:ilvl w:val="0"/>
          <w:numId w:val="11"/>
        </w:numPr>
      </w:pPr>
      <w:r w:rsidRPr="00A026FE">
        <w:t>A basketball player has 75% chance of making any given free throw. If the player shoots five free throws in succession, find the following:</w:t>
      </w:r>
    </w:p>
    <w:p w:rsidR="00052715" w:rsidRPr="00A026FE" w:rsidRDefault="00010AD8" w:rsidP="00052715">
      <w:pPr>
        <w:pStyle w:val="ListParagraph"/>
        <w:numPr>
          <w:ilvl w:val="1"/>
          <w:numId w:val="6"/>
        </w:numPr>
        <w:ind w:left="1080"/>
      </w:pPr>
      <w:r>
        <w:t>P</w:t>
      </w:r>
      <w:r w:rsidR="00052715" w:rsidRPr="00A026FE">
        <w:t>robability the player makes exactly 3 free throws.</w:t>
      </w:r>
    </w:p>
    <w:p w:rsidR="00052715" w:rsidRPr="00A026FE" w:rsidRDefault="00010AD8" w:rsidP="00052715">
      <w:pPr>
        <w:pStyle w:val="ListParagraph"/>
        <w:numPr>
          <w:ilvl w:val="1"/>
          <w:numId w:val="6"/>
        </w:numPr>
        <w:ind w:left="1080"/>
      </w:pPr>
      <w:r>
        <w:t>P</w:t>
      </w:r>
      <w:r w:rsidR="00052715" w:rsidRPr="00A026FE">
        <w:t>robability the player makes at least 3 free throws.</w:t>
      </w:r>
    </w:p>
    <w:p w:rsidR="00052715" w:rsidRDefault="00010AD8" w:rsidP="00052715">
      <w:pPr>
        <w:pStyle w:val="ListParagraph"/>
        <w:numPr>
          <w:ilvl w:val="1"/>
          <w:numId w:val="6"/>
        </w:numPr>
        <w:tabs>
          <w:tab w:val="left" w:pos="720"/>
          <w:tab w:val="left" w:pos="5040"/>
        </w:tabs>
        <w:ind w:left="1080"/>
      </w:pPr>
      <w:r>
        <w:t>T</w:t>
      </w:r>
      <w:r w:rsidR="00052715" w:rsidRPr="00052715">
        <w:t>he probability distribution</w:t>
      </w:r>
    </w:p>
    <w:p w:rsidR="007E52C2" w:rsidRPr="00052715" w:rsidRDefault="007E52C2" w:rsidP="00783507">
      <w:pPr>
        <w:tabs>
          <w:tab w:val="left" w:pos="720"/>
          <w:tab w:val="left" w:pos="5040"/>
        </w:tabs>
        <w:spacing w:after="120" w:line="276" w:lineRule="auto"/>
      </w:pPr>
    </w:p>
    <w:p w:rsidR="00A24EFE" w:rsidRDefault="00A24EFE" w:rsidP="00F72950">
      <w:pPr>
        <w:pStyle w:val="ListParagraph"/>
        <w:numPr>
          <w:ilvl w:val="0"/>
          <w:numId w:val="11"/>
        </w:numPr>
      </w:pPr>
      <w:r w:rsidRPr="00A62D35">
        <w:t>A survey was taken of employees ages 25 – 35 at a web-design company. The survey found that 85% of the employees had a bachelor’s degree. If a random s</w:t>
      </w:r>
      <w:r>
        <w:t>ample of 12 employees is taken.</w:t>
      </w:r>
    </w:p>
    <w:p w:rsidR="00A24EFE" w:rsidRDefault="00A24EFE" w:rsidP="00F72950">
      <w:pPr>
        <w:pStyle w:val="ListParagraph"/>
        <w:numPr>
          <w:ilvl w:val="1"/>
          <w:numId w:val="11"/>
        </w:numPr>
      </w:pPr>
      <w:r>
        <w:t xml:space="preserve"> W</w:t>
      </w:r>
      <w:r w:rsidRPr="00A62D35">
        <w:t xml:space="preserve">hat is the probability that </w:t>
      </w:r>
      <w:r>
        <w:t>9</w:t>
      </w:r>
      <w:r w:rsidRPr="00A62D35">
        <w:t xml:space="preserve"> of them will have a bachelor’s degree?</w:t>
      </w:r>
    </w:p>
    <w:p w:rsidR="00A24EFE" w:rsidRDefault="00A24EFE" w:rsidP="00F72950">
      <w:pPr>
        <w:pStyle w:val="ListParagraph"/>
        <w:numPr>
          <w:ilvl w:val="1"/>
          <w:numId w:val="11"/>
        </w:numPr>
        <w:tabs>
          <w:tab w:val="left" w:pos="5040"/>
        </w:tabs>
      </w:pPr>
      <w:r w:rsidRPr="00A62D35">
        <w:t xml:space="preserve">What is the probability that at least </w:t>
      </w:r>
      <w:r>
        <w:t>9</w:t>
      </w:r>
      <w:r w:rsidRPr="00A62D35">
        <w:t xml:space="preserve"> of them will have a bachelor’s degree?</w:t>
      </w:r>
    </w:p>
    <w:p w:rsidR="00D204A6" w:rsidRDefault="00D204A6" w:rsidP="00783507">
      <w:pPr>
        <w:tabs>
          <w:tab w:val="left" w:pos="5040"/>
        </w:tabs>
        <w:spacing w:after="120" w:line="276" w:lineRule="auto"/>
      </w:pPr>
    </w:p>
    <w:p w:rsidR="00D204A6" w:rsidRDefault="00D204A6" w:rsidP="00F72950">
      <w:pPr>
        <w:pStyle w:val="ListParagraph"/>
        <w:numPr>
          <w:ilvl w:val="0"/>
          <w:numId w:val="11"/>
        </w:numPr>
        <w:tabs>
          <w:tab w:val="left" w:pos="5040"/>
        </w:tabs>
      </w:pPr>
      <w:r w:rsidRPr="00D204A6">
        <w:t>A survey of freshmen students at a large university found that 72% had gained at least 10 pounds since starting college. If a random sample of 6 freshmen were asked if they had gained at least 10 pounds since starting college, what is the probability that 3 had gained at least 10 pounds? What is the probability that 5 had gained at least 10 pounds</w:t>
      </w:r>
      <w:r>
        <w:t>?</w:t>
      </w:r>
    </w:p>
    <w:p w:rsidR="00D204A6" w:rsidRDefault="00D204A6" w:rsidP="00783507">
      <w:pPr>
        <w:tabs>
          <w:tab w:val="left" w:pos="5040"/>
        </w:tabs>
        <w:spacing w:after="120" w:line="276" w:lineRule="auto"/>
      </w:pPr>
    </w:p>
    <w:p w:rsidR="00D72D52" w:rsidRPr="00D72D52" w:rsidRDefault="00D72D52" w:rsidP="00F72950">
      <w:pPr>
        <w:pStyle w:val="ListParagraph"/>
        <w:numPr>
          <w:ilvl w:val="0"/>
          <w:numId w:val="11"/>
        </w:numPr>
        <w:tabs>
          <w:tab w:val="left" w:pos="5040"/>
        </w:tabs>
      </w:pPr>
      <w:r w:rsidRPr="00D72D52">
        <w:t>In a group of registered voters it is found that 25% favor negative ads by the candidate that they support. In a random sample of 15 registered voters, what is the probability that 10 of them favor negative ads by the candidate they support? What is the probability that all 15 favor the negative ads? (You will have to use more than 4 decimal places to answer.)</w:t>
      </w:r>
    </w:p>
    <w:p w:rsidR="00D72D52" w:rsidRDefault="00D72D52" w:rsidP="00783507">
      <w:pPr>
        <w:spacing w:after="120" w:line="276" w:lineRule="auto"/>
      </w:pPr>
    </w:p>
    <w:p w:rsidR="006B6DB6" w:rsidRDefault="006B6DB6" w:rsidP="00F72950">
      <w:pPr>
        <w:pStyle w:val="ListParagraph"/>
        <w:numPr>
          <w:ilvl w:val="0"/>
          <w:numId w:val="11"/>
        </w:numPr>
        <w:tabs>
          <w:tab w:val="left" w:pos="5040"/>
        </w:tabs>
      </w:pPr>
      <w:r>
        <w:t>A</w:t>
      </w:r>
      <w:r w:rsidR="00B0139A">
        <w:t xml:space="preserve"> multiple choice test is given with 5 choices only one is correct</w:t>
      </w:r>
      <w:r w:rsidR="0009088B">
        <w:t xml:space="preserve">, for each of 5 questions. Answering each of the 5 questions by </w:t>
      </w:r>
      <w:r w:rsidR="00CD0442">
        <w:t>g</w:t>
      </w:r>
      <w:r w:rsidR="0009088B">
        <w:t xml:space="preserve">uessing constitutes a binomial experiment with an associated </w:t>
      </w:r>
      <w:r w:rsidR="00CD0442">
        <w:t xml:space="preserve"> binomial distribution</w:t>
      </w:r>
    </w:p>
    <w:p w:rsidR="00CD0442" w:rsidRDefault="00CD0442" w:rsidP="00F72950">
      <w:pPr>
        <w:pStyle w:val="ListParagraph"/>
        <w:numPr>
          <w:ilvl w:val="1"/>
          <w:numId w:val="11"/>
        </w:numPr>
        <w:tabs>
          <w:tab w:val="left" w:pos="5040"/>
        </w:tabs>
      </w:pPr>
      <w:r>
        <w:t>Write the function defining the distribution.</w:t>
      </w:r>
    </w:p>
    <w:p w:rsidR="00CD0442" w:rsidRDefault="00CD0442" w:rsidP="00F72950">
      <w:pPr>
        <w:pStyle w:val="ListParagraph"/>
        <w:numPr>
          <w:ilvl w:val="1"/>
          <w:numId w:val="11"/>
        </w:numPr>
        <w:tabs>
          <w:tab w:val="left" w:pos="5040"/>
        </w:tabs>
      </w:pPr>
      <w:r>
        <w:t>Construct a table for</w:t>
      </w:r>
      <w:r w:rsidRPr="00CD0442">
        <w:t xml:space="preserve"> </w:t>
      </w:r>
      <w:r>
        <w:t>the distribution.</w:t>
      </w:r>
    </w:p>
    <w:p w:rsidR="00CD0442" w:rsidRDefault="00CD0442" w:rsidP="00F72950">
      <w:pPr>
        <w:pStyle w:val="ListParagraph"/>
        <w:numPr>
          <w:ilvl w:val="1"/>
          <w:numId w:val="11"/>
        </w:numPr>
        <w:tabs>
          <w:tab w:val="left" w:pos="5040"/>
        </w:tabs>
      </w:pPr>
      <w:r>
        <w:t>Draw a histogram</w:t>
      </w:r>
    </w:p>
    <w:p w:rsidR="00985C8A" w:rsidRDefault="00CD0442" w:rsidP="00F72950">
      <w:pPr>
        <w:pStyle w:val="ListParagraph"/>
        <w:numPr>
          <w:ilvl w:val="1"/>
          <w:numId w:val="11"/>
        </w:numPr>
        <w:tabs>
          <w:tab w:val="left" w:pos="5040"/>
        </w:tabs>
      </w:pPr>
      <w:r>
        <w:t>Compute the mean and standard deviation</w:t>
      </w:r>
    </w:p>
    <w:p w:rsidR="00985C8A" w:rsidRDefault="00985C8A" w:rsidP="00783507">
      <w:pPr>
        <w:spacing w:after="120"/>
      </w:pPr>
    </w:p>
    <w:p w:rsidR="00207EC6" w:rsidRDefault="00207EC6" w:rsidP="00F72950">
      <w:pPr>
        <w:pStyle w:val="ListParagraph"/>
        <w:numPr>
          <w:ilvl w:val="0"/>
          <w:numId w:val="11"/>
        </w:numPr>
        <w:tabs>
          <w:tab w:val="left" w:pos="5040"/>
        </w:tabs>
        <w:ind w:left="540" w:hanging="540"/>
      </w:pPr>
      <w:r>
        <w:t xml:space="preserve">Suppose a fair die is rolled two times and a success on a single roll is considered to be rolling a number divisible by </w:t>
      </w:r>
      <w:r w:rsidR="00F258BE">
        <w:t>2</w:t>
      </w:r>
      <w:r>
        <w:t>.</w:t>
      </w:r>
    </w:p>
    <w:p w:rsidR="00207EC6" w:rsidRDefault="00207EC6" w:rsidP="00F72950">
      <w:pPr>
        <w:pStyle w:val="ListParagraph"/>
        <w:numPr>
          <w:ilvl w:val="1"/>
          <w:numId w:val="11"/>
        </w:numPr>
        <w:tabs>
          <w:tab w:val="left" w:pos="5040"/>
        </w:tabs>
      </w:pPr>
      <w:r>
        <w:t>Write the function defining the distribution.</w:t>
      </w:r>
    </w:p>
    <w:p w:rsidR="00207EC6" w:rsidRDefault="00207EC6" w:rsidP="00F72950">
      <w:pPr>
        <w:pStyle w:val="ListParagraph"/>
        <w:numPr>
          <w:ilvl w:val="1"/>
          <w:numId w:val="11"/>
        </w:numPr>
        <w:tabs>
          <w:tab w:val="left" w:pos="5040"/>
        </w:tabs>
      </w:pPr>
      <w:r>
        <w:t>Construct a table for</w:t>
      </w:r>
      <w:r w:rsidRPr="00CD0442">
        <w:t xml:space="preserve"> </w:t>
      </w:r>
      <w:r>
        <w:t>the distribution.</w:t>
      </w:r>
    </w:p>
    <w:p w:rsidR="00207EC6" w:rsidRDefault="00207EC6" w:rsidP="00F72950">
      <w:pPr>
        <w:pStyle w:val="ListParagraph"/>
        <w:numPr>
          <w:ilvl w:val="1"/>
          <w:numId w:val="11"/>
        </w:numPr>
        <w:tabs>
          <w:tab w:val="left" w:pos="5040"/>
        </w:tabs>
      </w:pPr>
      <w:r>
        <w:t>Draw a histogram</w:t>
      </w:r>
    </w:p>
    <w:p w:rsidR="00A908D6" w:rsidRDefault="00207EC6" w:rsidP="00F72950">
      <w:pPr>
        <w:pStyle w:val="ListParagraph"/>
        <w:numPr>
          <w:ilvl w:val="1"/>
          <w:numId w:val="11"/>
        </w:numPr>
        <w:tabs>
          <w:tab w:val="left" w:pos="5040"/>
        </w:tabs>
      </w:pPr>
      <w:r>
        <w:t>Compute the mean and standard deviation</w:t>
      </w:r>
    </w:p>
    <w:p w:rsidR="00F23369" w:rsidRDefault="00F23369" w:rsidP="00DA26E7">
      <w:pPr>
        <w:tabs>
          <w:tab w:val="left" w:pos="5040"/>
        </w:tabs>
        <w:spacing w:after="120"/>
      </w:pPr>
    </w:p>
    <w:p w:rsidR="00985C8A" w:rsidRPr="004108F5" w:rsidRDefault="00F23369" w:rsidP="00F72950">
      <w:pPr>
        <w:pStyle w:val="ListParagraph"/>
        <w:numPr>
          <w:ilvl w:val="0"/>
          <w:numId w:val="11"/>
        </w:numPr>
        <w:tabs>
          <w:tab w:val="left" w:pos="5040"/>
        </w:tabs>
        <w:spacing w:after="120"/>
        <w:ind w:left="540" w:hanging="540"/>
      </w:pPr>
      <w:r>
        <w:t xml:space="preserve">A cloth store claims that their card is used by 60% of the customer buying cloth in a particular town. A random sample of </w:t>
      </w:r>
      <w:r w:rsidR="007C4879">
        <w:t>2</w:t>
      </w:r>
      <w:r>
        <w:t>5 customers is made. What is the probability that</w:t>
      </w:r>
    </w:p>
    <w:p w:rsidR="00F23369" w:rsidRDefault="00F23369" w:rsidP="00F72950">
      <w:pPr>
        <w:pStyle w:val="ListParagraph"/>
        <w:numPr>
          <w:ilvl w:val="1"/>
          <w:numId w:val="11"/>
        </w:numPr>
        <w:tabs>
          <w:tab w:val="left" w:pos="5040"/>
        </w:tabs>
      </w:pPr>
      <w:r>
        <w:t>From 10 to 1</w:t>
      </w:r>
      <w:r w:rsidR="00DA46E1">
        <w:t>8</w:t>
      </w:r>
      <w:r>
        <w:t xml:space="preserve"> customer in the sample use the card</w:t>
      </w:r>
    </w:p>
    <w:p w:rsidR="00A908D6" w:rsidRDefault="00F23369" w:rsidP="00F72950">
      <w:pPr>
        <w:pStyle w:val="ListParagraph"/>
        <w:numPr>
          <w:ilvl w:val="1"/>
          <w:numId w:val="11"/>
        </w:numPr>
        <w:tabs>
          <w:tab w:val="left" w:pos="5040"/>
        </w:tabs>
      </w:pPr>
      <w:r>
        <w:t>More than 2</w:t>
      </w:r>
      <w:r w:rsidR="00DA46E1">
        <w:t>0</w:t>
      </w:r>
      <w:r>
        <w:t xml:space="preserve"> people</w:t>
      </w:r>
    </w:p>
    <w:p w:rsidR="00A908D6" w:rsidRDefault="00A908D6" w:rsidP="00783507">
      <w:pPr>
        <w:tabs>
          <w:tab w:val="left" w:pos="5040"/>
        </w:tabs>
        <w:spacing w:after="120"/>
      </w:pPr>
    </w:p>
    <w:p w:rsidR="00CE225F" w:rsidRDefault="004D1906" w:rsidP="00F72950">
      <w:pPr>
        <w:pStyle w:val="ListParagraph"/>
        <w:numPr>
          <w:ilvl w:val="0"/>
          <w:numId w:val="11"/>
        </w:numPr>
        <w:ind w:left="540" w:hanging="540"/>
      </w:pPr>
      <w:r>
        <w:lastRenderedPageBreak/>
        <w:t xml:space="preserve">Bolts produced by a machine are acceptable provided that their length is within the range from 5.95 to 6.05 cm. Suppose that the lengths of the bolts produced are normally distributed with </w:t>
      </w:r>
      <w:r>
        <w:sym w:font="Symbol" w:char="F06D"/>
      </w:r>
      <w:r>
        <w:t xml:space="preserve"> = 6 cm and </w:t>
      </w:r>
      <w:r>
        <w:sym w:font="Symbol" w:char="F073"/>
      </w:r>
      <w:r>
        <w:t xml:space="preserve"> = 0.</w:t>
      </w:r>
      <w:r w:rsidR="005975CB">
        <w:t>0</w:t>
      </w:r>
      <w:r>
        <w:t>2. What is the probability that a bolt will be of an acceptable length?</w:t>
      </w:r>
    </w:p>
    <w:p w:rsidR="003B28CC" w:rsidRDefault="003B28CC" w:rsidP="00DE3323"/>
    <w:p w:rsidR="003B28CC" w:rsidRDefault="0024037B" w:rsidP="00F72950">
      <w:pPr>
        <w:pStyle w:val="ListParagraph"/>
        <w:numPr>
          <w:ilvl w:val="0"/>
          <w:numId w:val="11"/>
        </w:numPr>
        <w:ind w:left="540" w:hanging="540"/>
      </w:pPr>
      <w:r>
        <w:t>Finite tests are scaled so that the mean score is 400 and the standard deviation is 100. What percentage of the students taking the test should score 750 or more? Assume a normal distribution.</w:t>
      </w:r>
    </w:p>
    <w:p w:rsidR="00A60AC5" w:rsidRDefault="00A60AC5" w:rsidP="00DE3323"/>
    <w:p w:rsidR="00783507" w:rsidRDefault="00A60AC5" w:rsidP="00783507">
      <w:pPr>
        <w:pStyle w:val="ListParagraph"/>
        <w:numPr>
          <w:ilvl w:val="0"/>
          <w:numId w:val="11"/>
        </w:numPr>
        <w:ind w:left="540" w:hanging="540"/>
      </w:pPr>
      <w:r w:rsidRPr="00AF240D">
        <w:t xml:space="preserve">The </w:t>
      </w:r>
      <w:r w:rsidR="00744BCF" w:rsidRPr="00AF240D">
        <w:t>average lifetime for a car battery of a certain brand is 170 weeks, with a standard deviation of 10 weeks. If the company guarantees the battery for 3 years, what percentage of the batteries sold would be expected to be returned before the end of the warranty period?</w:t>
      </w:r>
      <w:r w:rsidRPr="00AF240D">
        <w:t xml:space="preserve"> Assume a normal distribution</w:t>
      </w:r>
      <w:r>
        <w:t>.</w:t>
      </w:r>
    </w:p>
    <w:p w:rsidR="00783507" w:rsidRDefault="00783507" w:rsidP="00DE3323"/>
    <w:p w:rsidR="00886571" w:rsidRDefault="00886571" w:rsidP="00F72950">
      <w:pPr>
        <w:pStyle w:val="ListParagraph"/>
        <w:numPr>
          <w:ilvl w:val="0"/>
          <w:numId w:val="11"/>
        </w:numPr>
        <w:ind w:left="540" w:hanging="540"/>
      </w:pPr>
      <w:r w:rsidRPr="00A026FE">
        <w:t>The duration of routine operations in a certain hospital has approximately a normal distribution with a mean of 130 minutes and a standard deviation of 15 minutes. What percentage of operations last longer than 150 minutes?</w:t>
      </w:r>
    </w:p>
    <w:p w:rsidR="00465F30" w:rsidRDefault="00465F30" w:rsidP="00DE3323"/>
    <w:p w:rsidR="00723840" w:rsidRDefault="00367FBD" w:rsidP="00F72950">
      <w:pPr>
        <w:pStyle w:val="ListParagraph"/>
        <w:numPr>
          <w:ilvl w:val="0"/>
          <w:numId w:val="11"/>
        </w:numPr>
        <w:ind w:left="540" w:hanging="540"/>
      </w:pPr>
      <w:r>
        <w:t>The average healing time of a certain type of incision is 240 hours, with standard deviation of 20 hours. What percentage of the people having this incision would heal in 8 days or less? Assume a normal distribution.</w:t>
      </w:r>
    </w:p>
    <w:p w:rsidR="00723840" w:rsidRDefault="00723840" w:rsidP="00DE3323"/>
    <w:p w:rsidR="00E570F1" w:rsidRDefault="00E570F1" w:rsidP="00F72950">
      <w:pPr>
        <w:pStyle w:val="ListParagraph"/>
        <w:numPr>
          <w:ilvl w:val="0"/>
          <w:numId w:val="11"/>
        </w:numPr>
        <w:ind w:left="540" w:hanging="540"/>
      </w:pPr>
      <w:r>
        <w:t>The average height of a hay crop is 38 inches, with a standard deviation of 1.5 inches. What percentage of the crop will be 40 inches or more? Assume a normal</w:t>
      </w:r>
      <w:r w:rsidR="00B500A4">
        <w:t xml:space="preserve"> distribution</w:t>
      </w:r>
    </w:p>
    <w:p w:rsidR="00B500A4" w:rsidRDefault="00B500A4" w:rsidP="00DE3323"/>
    <w:p w:rsidR="00B500A4" w:rsidRDefault="00B500A4" w:rsidP="00F72950">
      <w:pPr>
        <w:pStyle w:val="ListParagraph"/>
        <w:numPr>
          <w:ilvl w:val="0"/>
          <w:numId w:val="11"/>
        </w:numPr>
        <w:ind w:left="540" w:hanging="540"/>
      </w:pPr>
      <w:r w:rsidRPr="004029AE">
        <w:t>For certain types of fluorescent lights the number of hours a bulb will burn before requiring replacement has a mean of 3000 hours and a standard deviation of 250 hours. Suppose that 5000 such bulbs are installed in an office building. Estimate the number that will require replacement between 2250 and 3750 hours from the time of installation.</w:t>
      </w:r>
    </w:p>
    <w:p w:rsidR="00813596" w:rsidRDefault="00813596" w:rsidP="00783507">
      <w:pPr>
        <w:pStyle w:val="ListParagraph"/>
        <w:spacing w:after="120"/>
        <w:ind w:left="0"/>
      </w:pPr>
    </w:p>
    <w:p w:rsidR="00813596" w:rsidRDefault="00813596" w:rsidP="00F72950">
      <w:pPr>
        <w:pStyle w:val="ListParagraph"/>
        <w:numPr>
          <w:ilvl w:val="0"/>
          <w:numId w:val="11"/>
        </w:numPr>
        <w:ind w:left="540" w:hanging="540"/>
      </w:pPr>
      <w:r>
        <w:t xml:space="preserve">A union representative claims 60% of the union membership will vote in favor of a particular settlement. A random sample of 100 members is polled, and out of these, 47 favor the settlement. What is the approximate probability of 47 or fewer in a sample of 100 favoring the settlement when 60% of all the membership </w:t>
      </w:r>
      <w:r w:rsidR="00D646AD">
        <w:t>favors</w:t>
      </w:r>
      <w:r>
        <w:t xml:space="preserve"> the settlement? Conclusion? Approximate a binomial distribution with a normal distribution.</w:t>
      </w:r>
    </w:p>
    <w:p w:rsidR="000A1EC4" w:rsidRDefault="000A1EC4" w:rsidP="000A1EC4">
      <w:pPr>
        <w:pStyle w:val="ListParagraph"/>
      </w:pPr>
    </w:p>
    <w:p w:rsidR="00DE3323" w:rsidRPr="00511DBA" w:rsidRDefault="00DE3323" w:rsidP="00F4720B">
      <w:pPr>
        <w:pStyle w:val="ListParagraph"/>
        <w:numPr>
          <w:ilvl w:val="0"/>
          <w:numId w:val="11"/>
        </w:numPr>
        <w:spacing w:line="276" w:lineRule="auto"/>
        <w:ind w:left="540" w:hanging="540"/>
      </w:pPr>
      <w:r w:rsidRPr="00511DBA">
        <w:t>A certain brand of light bulb has a lifetime expectancy that is approximately normally distributed. The mean is 800 hours with standard deviation of 50 hours. What is the probability that a light bulb will work for</w:t>
      </w:r>
    </w:p>
    <w:p w:rsidR="00DE3323" w:rsidRPr="00511DBA" w:rsidRDefault="00DE3323" w:rsidP="00F4720B">
      <w:pPr>
        <w:pStyle w:val="Default"/>
        <w:numPr>
          <w:ilvl w:val="1"/>
          <w:numId w:val="17"/>
        </w:numPr>
        <w:spacing w:line="276" w:lineRule="auto"/>
        <w:ind w:left="1080"/>
        <w:rPr>
          <w:rFonts w:ascii="Times New Roman" w:hAnsi="Times New Roman" w:cs="Times New Roman"/>
        </w:rPr>
      </w:pPr>
      <w:proofErr w:type="gramStart"/>
      <w:r w:rsidRPr="00511DBA">
        <w:rPr>
          <w:rFonts w:ascii="Times New Roman" w:hAnsi="Times New Roman" w:cs="Times New Roman"/>
        </w:rPr>
        <w:t>more</w:t>
      </w:r>
      <w:proofErr w:type="gramEnd"/>
      <w:r w:rsidRPr="00511DBA">
        <w:rPr>
          <w:rFonts w:ascii="Times New Roman" w:hAnsi="Times New Roman" w:cs="Times New Roman"/>
        </w:rPr>
        <w:t xml:space="preserve"> than 950 hours? </w:t>
      </w:r>
    </w:p>
    <w:p w:rsidR="00DE3323" w:rsidRPr="00511DBA" w:rsidRDefault="00DE3323" w:rsidP="00F4720B">
      <w:pPr>
        <w:pStyle w:val="Default"/>
        <w:numPr>
          <w:ilvl w:val="1"/>
          <w:numId w:val="17"/>
        </w:numPr>
        <w:spacing w:line="276" w:lineRule="auto"/>
        <w:ind w:left="1080"/>
        <w:rPr>
          <w:rFonts w:ascii="Times New Roman" w:hAnsi="Times New Roman" w:cs="Times New Roman"/>
        </w:rPr>
      </w:pPr>
      <w:r w:rsidRPr="00511DBA">
        <w:rPr>
          <w:rFonts w:ascii="Times New Roman" w:hAnsi="Times New Roman" w:cs="Times New Roman"/>
        </w:rPr>
        <w:t xml:space="preserve">more than 850 hours </w:t>
      </w:r>
    </w:p>
    <w:p w:rsidR="00DE3323" w:rsidRPr="00511DBA" w:rsidRDefault="00DE3323" w:rsidP="00F4720B">
      <w:pPr>
        <w:pStyle w:val="ListParagraph"/>
        <w:numPr>
          <w:ilvl w:val="1"/>
          <w:numId w:val="17"/>
        </w:numPr>
        <w:tabs>
          <w:tab w:val="left" w:pos="540"/>
        </w:tabs>
        <w:spacing w:line="276" w:lineRule="auto"/>
        <w:ind w:left="1080"/>
      </w:pPr>
      <w:r w:rsidRPr="00511DBA">
        <w:t>less than 690 hours</w:t>
      </w:r>
    </w:p>
    <w:p w:rsidR="00DE3323" w:rsidRPr="00511DBA" w:rsidRDefault="00DE3323" w:rsidP="00DE3323">
      <w:pPr>
        <w:pStyle w:val="ListParagraph"/>
        <w:numPr>
          <w:ilvl w:val="1"/>
          <w:numId w:val="17"/>
        </w:numPr>
        <w:tabs>
          <w:tab w:val="left" w:pos="540"/>
        </w:tabs>
        <w:ind w:left="1080"/>
      </w:pPr>
      <w:proofErr w:type="gramStart"/>
      <w:r w:rsidRPr="00511DBA">
        <w:t>less</w:t>
      </w:r>
      <w:proofErr w:type="gramEnd"/>
      <w:r w:rsidRPr="00511DBA">
        <w:t xml:space="preserve"> than 605 hours?</w:t>
      </w:r>
    </w:p>
    <w:p w:rsidR="000A1EC4" w:rsidRDefault="000A1EC4" w:rsidP="000A1EC4"/>
    <w:p w:rsidR="00F4720B" w:rsidRPr="00511DBA" w:rsidRDefault="00F4720B" w:rsidP="00F4720B">
      <w:pPr>
        <w:pStyle w:val="Default"/>
        <w:numPr>
          <w:ilvl w:val="0"/>
          <w:numId w:val="11"/>
        </w:numPr>
        <w:spacing w:line="276" w:lineRule="auto"/>
        <w:ind w:left="540" w:hanging="540"/>
        <w:rPr>
          <w:rFonts w:ascii="Times New Roman" w:hAnsi="Times New Roman" w:cs="Times New Roman"/>
        </w:rPr>
      </w:pPr>
      <w:r w:rsidRPr="00511DBA">
        <w:rPr>
          <w:rFonts w:ascii="Times New Roman" w:hAnsi="Times New Roman" w:cs="Times New Roman"/>
        </w:rPr>
        <w:t xml:space="preserve">The lifetime of a certain brand of computer is approximately normally distributed, with a mean of 5 years and standard deviation of 20 weeks. The computer carries a warranty of 4 years. </w:t>
      </w:r>
    </w:p>
    <w:p w:rsidR="00F4720B" w:rsidRPr="00511DBA" w:rsidRDefault="00F4720B" w:rsidP="00F4720B">
      <w:pPr>
        <w:pStyle w:val="Default"/>
        <w:spacing w:line="276" w:lineRule="auto"/>
        <w:ind w:left="720"/>
        <w:rPr>
          <w:rFonts w:ascii="Times New Roman" w:hAnsi="Times New Roman" w:cs="Times New Roman"/>
        </w:rPr>
      </w:pPr>
      <w:r w:rsidRPr="00F4720B">
        <w:rPr>
          <w:rFonts w:ascii="Times New Roman" w:hAnsi="Times New Roman" w:cs="Times New Roman"/>
          <w:i/>
        </w:rPr>
        <w:t>a</w:t>
      </w:r>
      <w:r w:rsidRPr="00511DBA">
        <w:rPr>
          <w:rFonts w:ascii="Times New Roman" w:hAnsi="Times New Roman" w:cs="Times New Roman"/>
        </w:rPr>
        <w:t xml:space="preserve">) What percentage of the computers will fail before the warranty expires? </w:t>
      </w:r>
    </w:p>
    <w:p w:rsidR="00F4720B" w:rsidRPr="00511DBA" w:rsidRDefault="00F4720B" w:rsidP="00F4720B">
      <w:pPr>
        <w:tabs>
          <w:tab w:val="left" w:pos="540"/>
        </w:tabs>
        <w:spacing w:line="276" w:lineRule="auto"/>
        <w:ind w:left="720"/>
      </w:pPr>
      <w:r w:rsidRPr="00F4720B">
        <w:rPr>
          <w:i/>
        </w:rPr>
        <w:t>b</w:t>
      </w:r>
      <w:r w:rsidRPr="00511DBA">
        <w:t>) What percentage of the computers will still be operating after 6 years?</w:t>
      </w:r>
    </w:p>
    <w:p w:rsidR="00F4720B" w:rsidRPr="004029AE" w:rsidRDefault="00F4720B" w:rsidP="000A1EC4"/>
    <w:p w:rsidR="000A1EC4" w:rsidRPr="00F4720B" w:rsidRDefault="000A1EC4" w:rsidP="00F4720B">
      <w:pPr>
        <w:spacing w:line="276" w:lineRule="auto"/>
        <w:rPr>
          <w:b/>
          <w:sz w:val="16"/>
          <w:szCs w:val="22"/>
        </w:rPr>
      </w:pPr>
      <w:r w:rsidRPr="00F4720B">
        <w:rPr>
          <w:b/>
          <w:sz w:val="16"/>
          <w:szCs w:val="22"/>
        </w:rPr>
        <w:br w:type="page"/>
      </w:r>
    </w:p>
    <w:p w:rsidR="005751DB" w:rsidRPr="00DA26E7" w:rsidRDefault="005751DB" w:rsidP="00DA26E7">
      <w:pPr>
        <w:spacing w:line="360" w:lineRule="auto"/>
        <w:jc w:val="center"/>
        <w:rPr>
          <w:b/>
          <w:i/>
          <w:color w:val="FF0000"/>
          <w:sz w:val="32"/>
          <w:u w:val="single"/>
        </w:rPr>
      </w:pPr>
      <w:r w:rsidRPr="00DA26E7">
        <w:rPr>
          <w:b/>
          <w:i/>
          <w:color w:val="FF0000"/>
          <w:sz w:val="32"/>
          <w:u w:val="single"/>
        </w:rPr>
        <w:lastRenderedPageBreak/>
        <w:t>Solution</w:t>
      </w:r>
    </w:p>
    <w:p w:rsidR="001A6527" w:rsidRPr="001A6527" w:rsidRDefault="001A6527" w:rsidP="001A6527">
      <w:pPr>
        <w:numPr>
          <w:ilvl w:val="0"/>
          <w:numId w:val="13"/>
        </w:numPr>
        <w:spacing w:line="276" w:lineRule="auto"/>
        <w:ind w:left="540" w:hanging="540"/>
        <w:contextualSpacing/>
        <w:rPr>
          <w:sz w:val="22"/>
          <w:szCs w:val="22"/>
        </w:rPr>
      </w:pPr>
    </w:p>
    <w:tbl>
      <w:tblPr>
        <w:tblStyle w:val="TableGrid"/>
        <w:tblW w:w="2500" w:type="pct"/>
        <w:tblInd w:w="702" w:type="dxa"/>
        <w:tblLook w:val="04A0" w:firstRow="1" w:lastRow="0" w:firstColumn="1" w:lastColumn="0" w:noHBand="0" w:noVBand="1"/>
      </w:tblPr>
      <w:tblGrid>
        <w:gridCol w:w="459"/>
        <w:gridCol w:w="776"/>
        <w:gridCol w:w="777"/>
        <w:gridCol w:w="777"/>
        <w:gridCol w:w="777"/>
        <w:gridCol w:w="777"/>
        <w:gridCol w:w="877"/>
      </w:tblGrid>
      <w:tr w:rsidR="001A6527" w:rsidRPr="001A6527" w:rsidTr="000F6EA6">
        <w:trPr>
          <w:trHeight w:val="242"/>
        </w:trPr>
        <w:tc>
          <w:tcPr>
            <w:tcW w:w="882" w:type="dxa"/>
          </w:tcPr>
          <w:p w:rsidR="001A6527" w:rsidRPr="00C53445" w:rsidRDefault="001A6527" w:rsidP="00FE3EFC">
            <w:pPr>
              <w:tabs>
                <w:tab w:val="left" w:pos="2160"/>
                <w:tab w:val="left" w:pos="3600"/>
              </w:tabs>
              <w:spacing w:before="60" w:after="60"/>
              <w:jc w:val="center"/>
              <w:rPr>
                <w:rFonts w:eastAsiaTheme="minorHAnsi" w:cstheme="minorBidi"/>
                <w:b/>
                <w:i/>
                <w:sz w:val="24"/>
              </w:rPr>
            </w:pPr>
            <w:r w:rsidRPr="00C53445">
              <w:rPr>
                <w:rFonts w:eastAsiaTheme="minorHAnsi" w:cstheme="minorBidi"/>
                <w:b/>
                <w:i/>
                <w:sz w:val="24"/>
              </w:rPr>
              <w:t>X</w:t>
            </w:r>
          </w:p>
        </w:tc>
        <w:tc>
          <w:tcPr>
            <w:tcW w:w="882" w:type="dxa"/>
          </w:tcPr>
          <w:p w:rsidR="001A6527" w:rsidRPr="00C53445" w:rsidRDefault="001A6527" w:rsidP="00FE3EFC">
            <w:pPr>
              <w:tabs>
                <w:tab w:val="left" w:pos="2160"/>
                <w:tab w:val="left" w:pos="3600"/>
              </w:tabs>
              <w:spacing w:before="60" w:after="60"/>
              <w:jc w:val="center"/>
              <w:rPr>
                <w:rFonts w:eastAsiaTheme="minorHAnsi" w:cstheme="minorBidi"/>
                <w:b/>
                <w:sz w:val="24"/>
              </w:rPr>
            </w:pPr>
            <w:r w:rsidRPr="00C53445">
              <w:rPr>
                <w:rFonts w:eastAsiaTheme="minorHAnsi" w:cstheme="minorBidi"/>
                <w:b/>
                <w:sz w:val="24"/>
              </w:rPr>
              <w:t>0</w:t>
            </w:r>
          </w:p>
        </w:tc>
        <w:tc>
          <w:tcPr>
            <w:tcW w:w="882" w:type="dxa"/>
          </w:tcPr>
          <w:p w:rsidR="001A6527" w:rsidRPr="00C53445" w:rsidRDefault="001A6527" w:rsidP="00FE3EFC">
            <w:pPr>
              <w:tabs>
                <w:tab w:val="left" w:pos="2160"/>
                <w:tab w:val="left" w:pos="3600"/>
              </w:tabs>
              <w:spacing w:before="60" w:after="60"/>
              <w:jc w:val="center"/>
              <w:rPr>
                <w:rFonts w:eastAsiaTheme="minorHAnsi" w:cstheme="minorBidi"/>
                <w:b/>
                <w:sz w:val="24"/>
              </w:rPr>
            </w:pPr>
            <w:r w:rsidRPr="00C53445">
              <w:rPr>
                <w:rFonts w:eastAsiaTheme="minorHAnsi" w:cstheme="minorBidi"/>
                <w:b/>
                <w:sz w:val="24"/>
              </w:rPr>
              <w:t>1</w:t>
            </w:r>
          </w:p>
        </w:tc>
        <w:tc>
          <w:tcPr>
            <w:tcW w:w="882" w:type="dxa"/>
          </w:tcPr>
          <w:p w:rsidR="001A6527" w:rsidRPr="00C53445" w:rsidRDefault="001A6527" w:rsidP="00FE3EFC">
            <w:pPr>
              <w:tabs>
                <w:tab w:val="left" w:pos="2160"/>
                <w:tab w:val="left" w:pos="3600"/>
              </w:tabs>
              <w:spacing w:before="60" w:after="60"/>
              <w:jc w:val="center"/>
              <w:rPr>
                <w:rFonts w:eastAsiaTheme="minorHAnsi" w:cstheme="minorBidi"/>
                <w:b/>
                <w:sz w:val="24"/>
              </w:rPr>
            </w:pPr>
            <w:r w:rsidRPr="00C53445">
              <w:rPr>
                <w:rFonts w:eastAsiaTheme="minorHAnsi" w:cstheme="minorBidi"/>
                <w:b/>
                <w:sz w:val="24"/>
              </w:rPr>
              <w:t>2</w:t>
            </w:r>
          </w:p>
        </w:tc>
        <w:tc>
          <w:tcPr>
            <w:tcW w:w="882" w:type="dxa"/>
          </w:tcPr>
          <w:p w:rsidR="001A6527" w:rsidRPr="00C53445" w:rsidRDefault="001A6527" w:rsidP="00FE3EFC">
            <w:pPr>
              <w:tabs>
                <w:tab w:val="left" w:pos="2160"/>
                <w:tab w:val="left" w:pos="3600"/>
              </w:tabs>
              <w:spacing w:before="60" w:after="60"/>
              <w:jc w:val="center"/>
              <w:rPr>
                <w:rFonts w:eastAsiaTheme="minorHAnsi" w:cstheme="minorBidi"/>
                <w:b/>
                <w:sz w:val="24"/>
              </w:rPr>
            </w:pPr>
            <w:r w:rsidRPr="00C53445">
              <w:rPr>
                <w:rFonts w:eastAsiaTheme="minorHAnsi" w:cstheme="minorBidi"/>
                <w:b/>
                <w:sz w:val="24"/>
              </w:rPr>
              <w:t>3</w:t>
            </w:r>
          </w:p>
        </w:tc>
        <w:tc>
          <w:tcPr>
            <w:tcW w:w="882" w:type="dxa"/>
          </w:tcPr>
          <w:p w:rsidR="001A6527" w:rsidRPr="00C53445" w:rsidRDefault="001A6527" w:rsidP="00FE3EFC">
            <w:pPr>
              <w:tabs>
                <w:tab w:val="left" w:pos="2160"/>
                <w:tab w:val="left" w:pos="3600"/>
              </w:tabs>
              <w:spacing w:before="60" w:after="60"/>
              <w:jc w:val="center"/>
              <w:rPr>
                <w:rFonts w:eastAsiaTheme="minorHAnsi" w:cstheme="minorBidi"/>
                <w:b/>
                <w:sz w:val="24"/>
              </w:rPr>
            </w:pPr>
            <w:r w:rsidRPr="00C53445">
              <w:rPr>
                <w:rFonts w:eastAsiaTheme="minorHAnsi" w:cstheme="minorBidi"/>
                <w:b/>
                <w:sz w:val="24"/>
              </w:rPr>
              <w:t>4</w:t>
            </w:r>
          </w:p>
        </w:tc>
        <w:tc>
          <w:tcPr>
            <w:tcW w:w="882" w:type="dxa"/>
          </w:tcPr>
          <w:p w:rsidR="001A6527" w:rsidRPr="00C53445" w:rsidRDefault="001A6527" w:rsidP="00FE3EFC">
            <w:pPr>
              <w:tabs>
                <w:tab w:val="left" w:pos="2160"/>
                <w:tab w:val="left" w:pos="3600"/>
              </w:tabs>
              <w:spacing w:before="60" w:after="60"/>
              <w:jc w:val="center"/>
              <w:rPr>
                <w:rFonts w:eastAsiaTheme="minorHAnsi" w:cstheme="minorBidi"/>
                <w:b/>
                <w:sz w:val="24"/>
              </w:rPr>
            </w:pPr>
            <w:r w:rsidRPr="00C53445">
              <w:rPr>
                <w:rFonts w:eastAsiaTheme="minorHAnsi" w:cstheme="minorBidi"/>
                <w:b/>
                <w:sz w:val="24"/>
              </w:rPr>
              <w:t>5</w:t>
            </w:r>
          </w:p>
        </w:tc>
      </w:tr>
      <w:tr w:rsidR="001A6527" w:rsidRPr="001A6527" w:rsidTr="000F6EA6">
        <w:tc>
          <w:tcPr>
            <w:tcW w:w="882" w:type="dxa"/>
          </w:tcPr>
          <w:p w:rsidR="001A6527" w:rsidRPr="00C53445" w:rsidRDefault="001A6527" w:rsidP="00FE3EFC">
            <w:pPr>
              <w:tabs>
                <w:tab w:val="left" w:pos="2160"/>
                <w:tab w:val="left" w:pos="3600"/>
              </w:tabs>
              <w:spacing w:before="60" w:after="60"/>
              <w:jc w:val="center"/>
              <w:rPr>
                <w:rFonts w:eastAsiaTheme="minorHAnsi" w:cstheme="minorBidi"/>
                <w:b/>
                <w:i/>
                <w:sz w:val="24"/>
              </w:rPr>
            </w:pPr>
            <w:r w:rsidRPr="00C53445">
              <w:rPr>
                <w:rFonts w:eastAsiaTheme="minorHAnsi" w:cstheme="minorBidi"/>
                <w:b/>
                <w:i/>
                <w:sz w:val="24"/>
              </w:rPr>
              <w:t>P</w:t>
            </w:r>
          </w:p>
        </w:tc>
        <w:tc>
          <w:tcPr>
            <w:tcW w:w="882" w:type="dxa"/>
          </w:tcPr>
          <w:p w:rsidR="001A6527" w:rsidRPr="00C53445" w:rsidRDefault="001A6527" w:rsidP="00FE3EFC">
            <w:pPr>
              <w:tabs>
                <w:tab w:val="left" w:pos="2160"/>
                <w:tab w:val="left" w:pos="3600"/>
              </w:tabs>
              <w:spacing w:before="60" w:after="60"/>
              <w:rPr>
                <w:rFonts w:eastAsiaTheme="minorHAnsi" w:cstheme="minorBidi"/>
                <w:sz w:val="24"/>
              </w:rPr>
            </w:pPr>
            <w:r w:rsidRPr="00C53445">
              <w:rPr>
                <w:rFonts w:eastAsiaTheme="minorHAnsi" w:cstheme="minorBidi"/>
                <w:sz w:val="24"/>
              </w:rPr>
              <w:t>0.083</w:t>
            </w:r>
          </w:p>
        </w:tc>
        <w:tc>
          <w:tcPr>
            <w:tcW w:w="882" w:type="dxa"/>
          </w:tcPr>
          <w:p w:rsidR="001A6527" w:rsidRPr="00C53445" w:rsidRDefault="001A6527" w:rsidP="00FE3EFC">
            <w:pPr>
              <w:tabs>
                <w:tab w:val="left" w:pos="2160"/>
                <w:tab w:val="left" w:pos="3600"/>
              </w:tabs>
              <w:spacing w:before="60" w:after="60"/>
              <w:rPr>
                <w:rFonts w:eastAsiaTheme="minorHAnsi" w:cstheme="minorBidi"/>
                <w:sz w:val="24"/>
              </w:rPr>
            </w:pPr>
            <w:r w:rsidRPr="00C53445">
              <w:rPr>
                <w:rFonts w:eastAsiaTheme="minorHAnsi" w:cstheme="minorBidi"/>
                <w:sz w:val="24"/>
              </w:rPr>
              <w:t>0.323</w:t>
            </w:r>
          </w:p>
        </w:tc>
        <w:tc>
          <w:tcPr>
            <w:tcW w:w="882" w:type="dxa"/>
          </w:tcPr>
          <w:p w:rsidR="001A6527" w:rsidRPr="00C53445" w:rsidRDefault="001A6527" w:rsidP="00FE3EFC">
            <w:pPr>
              <w:tabs>
                <w:tab w:val="left" w:pos="2160"/>
                <w:tab w:val="left" w:pos="3600"/>
              </w:tabs>
              <w:spacing w:before="60" w:after="60"/>
              <w:rPr>
                <w:rFonts w:eastAsiaTheme="minorHAnsi" w:cstheme="minorBidi"/>
                <w:sz w:val="24"/>
              </w:rPr>
            </w:pPr>
            <w:r w:rsidRPr="00C53445">
              <w:rPr>
                <w:rFonts w:eastAsiaTheme="minorHAnsi" w:cstheme="minorBidi"/>
                <w:sz w:val="24"/>
              </w:rPr>
              <w:t>0.387</w:t>
            </w:r>
          </w:p>
        </w:tc>
        <w:tc>
          <w:tcPr>
            <w:tcW w:w="882" w:type="dxa"/>
          </w:tcPr>
          <w:p w:rsidR="001A6527" w:rsidRPr="00C53445" w:rsidRDefault="001A6527" w:rsidP="00FE3EFC">
            <w:pPr>
              <w:tabs>
                <w:tab w:val="left" w:pos="2160"/>
                <w:tab w:val="left" w:pos="3600"/>
              </w:tabs>
              <w:spacing w:before="60" w:after="60"/>
              <w:rPr>
                <w:rFonts w:eastAsiaTheme="minorHAnsi" w:cstheme="minorBidi"/>
                <w:sz w:val="24"/>
              </w:rPr>
            </w:pPr>
            <w:r w:rsidRPr="00C53445">
              <w:rPr>
                <w:rFonts w:eastAsiaTheme="minorHAnsi" w:cstheme="minorBidi"/>
                <w:sz w:val="24"/>
              </w:rPr>
              <w:t>0.176</w:t>
            </w:r>
          </w:p>
        </w:tc>
        <w:tc>
          <w:tcPr>
            <w:tcW w:w="882" w:type="dxa"/>
          </w:tcPr>
          <w:p w:rsidR="001A6527" w:rsidRPr="00C53445" w:rsidRDefault="001A6527" w:rsidP="00FE3EFC">
            <w:pPr>
              <w:tabs>
                <w:tab w:val="left" w:pos="2160"/>
                <w:tab w:val="left" w:pos="3600"/>
              </w:tabs>
              <w:spacing w:before="60" w:after="60"/>
              <w:rPr>
                <w:rFonts w:eastAsiaTheme="minorHAnsi" w:cstheme="minorBidi"/>
                <w:sz w:val="24"/>
              </w:rPr>
            </w:pPr>
            <w:r w:rsidRPr="00C53445">
              <w:rPr>
                <w:rFonts w:eastAsiaTheme="minorHAnsi" w:cstheme="minorBidi"/>
                <w:sz w:val="24"/>
              </w:rPr>
              <w:t>0.029</w:t>
            </w:r>
          </w:p>
        </w:tc>
        <w:tc>
          <w:tcPr>
            <w:tcW w:w="882" w:type="dxa"/>
          </w:tcPr>
          <w:p w:rsidR="001A6527" w:rsidRPr="00C53445" w:rsidRDefault="001A6527" w:rsidP="00FE3EFC">
            <w:pPr>
              <w:tabs>
                <w:tab w:val="left" w:pos="2160"/>
                <w:tab w:val="left" w:pos="3600"/>
              </w:tabs>
              <w:spacing w:before="60" w:after="60"/>
              <w:rPr>
                <w:rFonts w:eastAsiaTheme="minorHAnsi" w:cstheme="minorBidi"/>
                <w:sz w:val="24"/>
              </w:rPr>
            </w:pPr>
            <w:r w:rsidRPr="00C53445">
              <w:rPr>
                <w:rFonts w:eastAsiaTheme="minorHAnsi" w:cstheme="minorBidi"/>
                <w:sz w:val="24"/>
              </w:rPr>
              <w:t>0.0014</w:t>
            </w:r>
          </w:p>
        </w:tc>
      </w:tr>
    </w:tbl>
    <w:p w:rsidR="001A6527" w:rsidRDefault="001A6527" w:rsidP="00080E44">
      <w:pPr>
        <w:tabs>
          <w:tab w:val="left" w:pos="6300"/>
        </w:tabs>
        <w:spacing w:before="120" w:line="276" w:lineRule="auto"/>
        <w:ind w:left="720"/>
        <w:rPr>
          <w:rFonts w:eastAsiaTheme="minorHAnsi" w:cstheme="minorBidi"/>
          <w:szCs w:val="22"/>
        </w:rPr>
      </w:pPr>
      <w:r w:rsidRPr="00C53445">
        <w:rPr>
          <w:rFonts w:eastAsiaTheme="minorHAnsi" w:cstheme="minorBidi"/>
          <w:szCs w:val="22"/>
        </w:rPr>
        <w:t>E(</w:t>
      </w:r>
      <w:r w:rsidRPr="00C53445">
        <w:rPr>
          <w:rFonts w:eastAsiaTheme="minorHAnsi" w:cstheme="minorBidi"/>
          <w:i/>
          <w:szCs w:val="22"/>
        </w:rPr>
        <w:t>X</w:t>
      </w:r>
      <w:r w:rsidRPr="00C53445">
        <w:rPr>
          <w:rFonts w:eastAsiaTheme="minorHAnsi" w:cstheme="minorBidi"/>
          <w:szCs w:val="22"/>
        </w:rPr>
        <w:t>) = 1.748</w:t>
      </w:r>
    </w:p>
    <w:p w:rsidR="00080E44" w:rsidRPr="00C53445" w:rsidRDefault="00080E44" w:rsidP="001A6527">
      <w:pPr>
        <w:tabs>
          <w:tab w:val="left" w:pos="6300"/>
        </w:tabs>
        <w:spacing w:line="276" w:lineRule="auto"/>
        <w:ind w:left="720"/>
        <w:rPr>
          <w:rFonts w:eastAsiaTheme="minorHAnsi" w:cstheme="minorBidi"/>
          <w:szCs w:val="22"/>
        </w:rPr>
      </w:pPr>
    </w:p>
    <w:p w:rsidR="001A6527" w:rsidRPr="00C53445" w:rsidRDefault="001A6527" w:rsidP="006D097C">
      <w:pPr>
        <w:numPr>
          <w:ilvl w:val="0"/>
          <w:numId w:val="13"/>
        </w:numPr>
        <w:tabs>
          <w:tab w:val="left" w:pos="3600"/>
        </w:tabs>
        <w:spacing w:line="480" w:lineRule="auto"/>
        <w:ind w:left="540" w:hanging="540"/>
        <w:contextualSpacing/>
        <w:rPr>
          <w:szCs w:val="22"/>
        </w:rPr>
      </w:pPr>
      <w:r w:rsidRPr="00C53445">
        <w:rPr>
          <w:b/>
          <w:i/>
          <w:szCs w:val="22"/>
        </w:rPr>
        <w:t>a</w:t>
      </w:r>
      <w:r w:rsidRPr="00C53445">
        <w:rPr>
          <w:szCs w:val="22"/>
        </w:rPr>
        <w:t xml:space="preserve">) E(X: for him) = </w:t>
      </w:r>
      <w:r w:rsidR="00080E44">
        <w:rPr>
          <w:szCs w:val="22"/>
        </w:rPr>
        <w:sym w:font="Symbol" w:char="F02D"/>
      </w:r>
      <w:r w:rsidRPr="00C53445">
        <w:rPr>
          <w:szCs w:val="22"/>
        </w:rPr>
        <w:t xml:space="preserve"> 0</w:t>
      </w:r>
      <w:r w:rsidR="00155F52" w:rsidRPr="00C53445">
        <w:rPr>
          <w:szCs w:val="22"/>
        </w:rPr>
        <w:t>.</w:t>
      </w:r>
      <w:r w:rsidRPr="00C53445">
        <w:rPr>
          <w:szCs w:val="22"/>
        </w:rPr>
        <w:t>036</w:t>
      </w:r>
      <w:r w:rsidRPr="00C53445">
        <w:rPr>
          <w:szCs w:val="22"/>
        </w:rPr>
        <w:tab/>
      </w:r>
      <w:r w:rsidRPr="00C53445">
        <w:rPr>
          <w:b/>
          <w:i/>
          <w:szCs w:val="22"/>
        </w:rPr>
        <w:t>b</w:t>
      </w:r>
      <w:r w:rsidRPr="00C53445">
        <w:rPr>
          <w:szCs w:val="22"/>
        </w:rPr>
        <w:t xml:space="preserve">) E(X: for her) = </w:t>
      </w:r>
      <w:r w:rsidR="00080E44">
        <w:rPr>
          <w:szCs w:val="22"/>
        </w:rPr>
        <w:sym w:font="Symbol" w:char="F02D"/>
      </w:r>
      <w:r w:rsidRPr="00C53445">
        <w:rPr>
          <w:szCs w:val="22"/>
        </w:rPr>
        <w:t xml:space="preserve"> 0</w:t>
      </w:r>
      <w:r w:rsidR="00155F52" w:rsidRPr="00C53445">
        <w:rPr>
          <w:szCs w:val="22"/>
        </w:rPr>
        <w:t>.</w:t>
      </w:r>
      <w:r w:rsidRPr="00C53445">
        <w:rPr>
          <w:szCs w:val="22"/>
        </w:rPr>
        <w:t>036</w:t>
      </w:r>
    </w:p>
    <w:p w:rsidR="001A6527" w:rsidRPr="001A6527" w:rsidRDefault="007D2DD2" w:rsidP="001A6527">
      <w:pPr>
        <w:numPr>
          <w:ilvl w:val="0"/>
          <w:numId w:val="13"/>
        </w:numPr>
        <w:spacing w:line="276" w:lineRule="auto"/>
        <w:ind w:left="540" w:hanging="540"/>
        <w:contextualSpacing/>
        <w:rPr>
          <w:sz w:val="22"/>
          <w:szCs w:val="22"/>
        </w:rPr>
      </w:pPr>
      <w:r>
        <w:rPr>
          <w:rFonts w:eastAsiaTheme="minorHAnsi" w:cstheme="minorBidi"/>
          <w:b/>
          <w:i/>
        </w:rPr>
        <w:t>a</w:t>
      </w:r>
      <w:r w:rsidRPr="007D2DD2">
        <w:rPr>
          <w:rFonts w:eastAsiaTheme="minorHAnsi" w:cstheme="minorBidi"/>
        </w:rPr>
        <w:t>)</w:t>
      </w:r>
    </w:p>
    <w:tbl>
      <w:tblPr>
        <w:tblStyle w:val="TableGrid"/>
        <w:tblW w:w="1250" w:type="pct"/>
        <w:tblInd w:w="720" w:type="dxa"/>
        <w:tblLook w:val="04A0" w:firstRow="1" w:lastRow="0" w:firstColumn="1" w:lastColumn="0" w:noHBand="0" w:noVBand="1"/>
      </w:tblPr>
      <w:tblGrid>
        <w:gridCol w:w="558"/>
        <w:gridCol w:w="2052"/>
      </w:tblGrid>
      <w:tr w:rsidR="001A6527" w:rsidRPr="001A6527" w:rsidTr="000F6EA6">
        <w:tc>
          <w:tcPr>
            <w:tcW w:w="558" w:type="dxa"/>
          </w:tcPr>
          <w:p w:rsidR="001A6527" w:rsidRPr="00C53445" w:rsidRDefault="001A6527" w:rsidP="001A6527">
            <w:pPr>
              <w:tabs>
                <w:tab w:val="left" w:pos="360"/>
              </w:tabs>
              <w:ind w:left="540" w:hanging="540"/>
              <w:rPr>
                <w:rFonts w:eastAsiaTheme="minorHAnsi" w:cstheme="minorBidi"/>
                <w:b/>
                <w:i/>
                <w:sz w:val="24"/>
              </w:rPr>
            </w:pPr>
            <w:r w:rsidRPr="00C53445">
              <w:rPr>
                <w:rFonts w:eastAsiaTheme="minorHAnsi" w:cstheme="minorBidi"/>
                <w:b/>
                <w:i/>
                <w:sz w:val="24"/>
              </w:rPr>
              <w:t>X</w:t>
            </w:r>
          </w:p>
        </w:tc>
        <w:tc>
          <w:tcPr>
            <w:tcW w:w="2052" w:type="dxa"/>
          </w:tcPr>
          <w:p w:rsidR="001A6527" w:rsidRPr="00C53445" w:rsidRDefault="001A6527" w:rsidP="001A6527">
            <w:pPr>
              <w:tabs>
                <w:tab w:val="left" w:pos="360"/>
              </w:tabs>
              <w:ind w:left="540" w:hanging="540"/>
              <w:rPr>
                <w:rFonts w:eastAsiaTheme="minorHAnsi" w:cstheme="minorBidi"/>
                <w:sz w:val="24"/>
              </w:rPr>
            </w:pPr>
            <w:r w:rsidRPr="00C53445">
              <w:rPr>
                <w:rFonts w:eastAsiaTheme="minorHAnsi" w:cstheme="minorBidi"/>
                <w:sz w:val="24"/>
              </w:rPr>
              <w:t>0             1          2</w:t>
            </w:r>
          </w:p>
        </w:tc>
      </w:tr>
      <w:tr w:rsidR="001A6527" w:rsidRPr="001A6527" w:rsidTr="000F6EA6">
        <w:tc>
          <w:tcPr>
            <w:tcW w:w="558" w:type="dxa"/>
          </w:tcPr>
          <w:p w:rsidR="001A6527" w:rsidRPr="00C53445" w:rsidRDefault="001A6527" w:rsidP="001A6527">
            <w:pPr>
              <w:tabs>
                <w:tab w:val="left" w:pos="360"/>
              </w:tabs>
              <w:ind w:left="540" w:hanging="540"/>
              <w:rPr>
                <w:rFonts w:eastAsiaTheme="minorHAnsi" w:cstheme="minorBidi"/>
                <w:b/>
                <w:i/>
                <w:sz w:val="24"/>
              </w:rPr>
            </w:pPr>
            <w:r w:rsidRPr="00C53445">
              <w:rPr>
                <w:rFonts w:eastAsiaTheme="minorHAnsi" w:cstheme="minorBidi"/>
                <w:b/>
                <w:i/>
                <w:sz w:val="24"/>
              </w:rPr>
              <w:t>P</w:t>
            </w:r>
          </w:p>
        </w:tc>
        <w:tc>
          <w:tcPr>
            <w:tcW w:w="2052" w:type="dxa"/>
          </w:tcPr>
          <w:p w:rsidR="001A6527" w:rsidRPr="00C53445" w:rsidRDefault="001A6527" w:rsidP="001A6527">
            <w:pPr>
              <w:tabs>
                <w:tab w:val="left" w:pos="360"/>
              </w:tabs>
              <w:ind w:left="540" w:hanging="540"/>
              <w:rPr>
                <w:rFonts w:eastAsiaTheme="minorHAnsi" w:cstheme="minorBidi"/>
                <w:sz w:val="24"/>
              </w:rPr>
            </w:pPr>
            <w:r w:rsidRPr="00C53445">
              <w:rPr>
                <w:rFonts w:eastAsiaTheme="minorHAnsi" w:cstheme="minorBidi"/>
                <w:sz w:val="24"/>
              </w:rPr>
              <w:t>.716     .268    .016</w:t>
            </w:r>
          </w:p>
        </w:tc>
      </w:tr>
    </w:tbl>
    <w:p w:rsidR="001A6527" w:rsidRPr="007D2DD2" w:rsidRDefault="007D2DD2" w:rsidP="00530CB9">
      <w:pPr>
        <w:tabs>
          <w:tab w:val="left" w:pos="3420"/>
        </w:tabs>
        <w:spacing w:before="120" w:after="120" w:line="276" w:lineRule="auto"/>
        <w:ind w:left="540"/>
        <w:rPr>
          <w:rFonts w:eastAsiaTheme="minorHAnsi" w:cstheme="minorBidi"/>
        </w:rPr>
      </w:pPr>
      <w:r w:rsidRPr="007D2DD2">
        <w:rPr>
          <w:rFonts w:eastAsiaTheme="minorHAnsi" w:cstheme="minorBidi"/>
          <w:b/>
          <w:i/>
        </w:rPr>
        <w:t>b</w:t>
      </w:r>
      <w:r w:rsidRPr="007D2DD2">
        <w:rPr>
          <w:rFonts w:eastAsiaTheme="minorHAnsi" w:cstheme="minorBidi"/>
        </w:rPr>
        <w:t xml:space="preserve">) </w:t>
      </w:r>
      <w:r w:rsidR="001A6527" w:rsidRPr="007D2DD2">
        <w:rPr>
          <w:rFonts w:eastAsiaTheme="minorHAnsi" w:cstheme="minorBidi"/>
        </w:rPr>
        <w:t>E(X) = .3</w:t>
      </w:r>
    </w:p>
    <w:p w:rsidR="001A6527" w:rsidRPr="00A36675" w:rsidRDefault="001A6527" w:rsidP="001A6527"/>
    <w:p w:rsidR="005D7CF0" w:rsidRPr="00A36675" w:rsidRDefault="00D4418E" w:rsidP="001A6527">
      <w:pPr>
        <w:pStyle w:val="ListParagraph"/>
        <w:numPr>
          <w:ilvl w:val="0"/>
          <w:numId w:val="13"/>
        </w:numPr>
        <w:tabs>
          <w:tab w:val="left" w:pos="2160"/>
          <w:tab w:val="left" w:pos="3600"/>
          <w:tab w:val="left" w:pos="5400"/>
        </w:tabs>
        <w:spacing w:line="276" w:lineRule="auto"/>
        <w:rPr>
          <w:szCs w:val="22"/>
        </w:rPr>
      </w:pPr>
      <w:r w:rsidRPr="00502F72">
        <w:rPr>
          <w:b/>
          <w:i/>
          <w:szCs w:val="22"/>
        </w:rPr>
        <w:t>a</w:t>
      </w:r>
      <w:r w:rsidRPr="00A36675">
        <w:rPr>
          <w:szCs w:val="22"/>
        </w:rPr>
        <w:t>) Modes: 3, 7</w:t>
      </w:r>
      <w:r w:rsidR="00B413BD" w:rsidRPr="00A36675">
        <w:rPr>
          <w:szCs w:val="22"/>
        </w:rPr>
        <w:t xml:space="preserve"> </w:t>
      </w:r>
      <w:r w:rsidR="00B413BD" w:rsidRPr="00A36675">
        <w:rPr>
          <w:szCs w:val="22"/>
        </w:rPr>
        <w:tab/>
        <w:t xml:space="preserve">Median: 5 </w:t>
      </w:r>
      <w:r w:rsidR="00B413BD" w:rsidRPr="00A36675">
        <w:rPr>
          <w:szCs w:val="22"/>
        </w:rPr>
        <w:tab/>
        <w:t>Mean = 4.82</w:t>
      </w:r>
      <w:r w:rsidR="00B413BD" w:rsidRPr="00A36675">
        <w:rPr>
          <w:szCs w:val="22"/>
        </w:rPr>
        <w:tab/>
      </w:r>
      <w:r w:rsidR="00B413BD" w:rsidRPr="00A36675">
        <w:rPr>
          <w:szCs w:val="22"/>
        </w:rPr>
        <w:sym w:font="Symbol" w:char="F073"/>
      </w:r>
      <w:r w:rsidR="00B413BD" w:rsidRPr="00A36675">
        <w:rPr>
          <w:szCs w:val="22"/>
        </w:rPr>
        <w:t xml:space="preserve"> = 2.56</w:t>
      </w:r>
    </w:p>
    <w:p w:rsidR="005D7CF0" w:rsidRPr="00A36675" w:rsidRDefault="00D751D9" w:rsidP="00502F72">
      <w:pPr>
        <w:tabs>
          <w:tab w:val="left" w:pos="1440"/>
          <w:tab w:val="left" w:pos="5040"/>
        </w:tabs>
        <w:spacing w:line="276" w:lineRule="auto"/>
        <w:rPr>
          <w:szCs w:val="22"/>
        </w:rPr>
      </w:pPr>
      <w:r w:rsidRPr="00A36675">
        <w:rPr>
          <w:szCs w:val="22"/>
        </w:rPr>
        <w:tab/>
      </w:r>
      <w:r w:rsidRPr="00A36675">
        <w:rPr>
          <w:szCs w:val="22"/>
        </w:rPr>
        <w:sym w:font="Symbol" w:char="F073"/>
      </w:r>
      <w:r w:rsidRPr="00A36675">
        <w:rPr>
          <w:szCs w:val="22"/>
        </w:rPr>
        <w:t xml:space="preserve"> = </w:t>
      </w:r>
      <w:r w:rsidR="00EF7E60" w:rsidRPr="00EF7E60">
        <w:rPr>
          <w:position w:val="-20"/>
          <w:szCs w:val="22"/>
        </w:rPr>
        <w:object w:dxaOrig="5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33.75pt" o:ole="">
            <v:imagedata r:id="rId8" o:title=""/>
          </v:shape>
          <o:OLEObject Type="Embed" ProgID="Equation.DSMT4" ShapeID="_x0000_i1025" DrawAspect="Content" ObjectID="_1479553624" r:id="rId9"/>
        </w:object>
      </w:r>
    </w:p>
    <w:p w:rsidR="005D7CF0" w:rsidRPr="00A36675" w:rsidRDefault="0092141E" w:rsidP="00502F72">
      <w:pPr>
        <w:tabs>
          <w:tab w:val="left" w:pos="540"/>
          <w:tab w:val="left" w:pos="2160"/>
          <w:tab w:val="left" w:pos="3600"/>
          <w:tab w:val="left" w:pos="5580"/>
        </w:tabs>
        <w:spacing w:line="276" w:lineRule="auto"/>
        <w:rPr>
          <w:szCs w:val="22"/>
        </w:rPr>
      </w:pPr>
      <w:r w:rsidRPr="00A36675">
        <w:rPr>
          <w:szCs w:val="22"/>
        </w:rPr>
        <w:tab/>
      </w:r>
      <w:r w:rsidR="00CC1D16" w:rsidRPr="00502F72">
        <w:rPr>
          <w:b/>
          <w:i/>
          <w:szCs w:val="22"/>
        </w:rPr>
        <w:t>b</w:t>
      </w:r>
      <w:r w:rsidRPr="00A36675">
        <w:rPr>
          <w:szCs w:val="22"/>
        </w:rPr>
        <w:t>) Modes:</w:t>
      </w:r>
      <w:r w:rsidR="00C46E57" w:rsidRPr="00A36675">
        <w:rPr>
          <w:szCs w:val="22"/>
        </w:rPr>
        <w:t xml:space="preserve"> 3</w:t>
      </w:r>
      <w:r w:rsidRPr="00A36675">
        <w:rPr>
          <w:szCs w:val="22"/>
        </w:rPr>
        <w:tab/>
        <w:t xml:space="preserve">Median: </w:t>
      </w:r>
      <w:r w:rsidR="00C46E57" w:rsidRPr="00A36675">
        <w:rPr>
          <w:szCs w:val="22"/>
        </w:rPr>
        <w:t>3.5</w:t>
      </w:r>
      <w:r w:rsidRPr="00A36675">
        <w:rPr>
          <w:szCs w:val="22"/>
        </w:rPr>
        <w:tab/>
        <w:t>Mean =</w:t>
      </w:r>
      <w:r w:rsidR="009A093C" w:rsidRPr="00A36675">
        <w:rPr>
          <w:szCs w:val="22"/>
        </w:rPr>
        <w:t xml:space="preserve"> 3.9</w:t>
      </w:r>
      <w:r w:rsidRPr="00A36675">
        <w:rPr>
          <w:szCs w:val="22"/>
        </w:rPr>
        <w:tab/>
      </w:r>
      <w:r w:rsidRPr="00A36675">
        <w:rPr>
          <w:szCs w:val="22"/>
        </w:rPr>
        <w:sym w:font="Symbol" w:char="F073"/>
      </w:r>
      <w:r w:rsidRPr="00A36675">
        <w:rPr>
          <w:szCs w:val="22"/>
        </w:rPr>
        <w:t xml:space="preserve"> = </w:t>
      </w:r>
      <w:r w:rsidR="000A7E1C" w:rsidRPr="00A36675">
        <w:rPr>
          <w:szCs w:val="22"/>
        </w:rPr>
        <w:t>1.5</w:t>
      </w:r>
      <w:r w:rsidR="00E77696" w:rsidRPr="00A36675">
        <w:rPr>
          <w:szCs w:val="22"/>
        </w:rPr>
        <w:t>23</w:t>
      </w:r>
    </w:p>
    <w:p w:rsidR="0092141E" w:rsidRPr="00A36675" w:rsidRDefault="0092141E" w:rsidP="00502F72">
      <w:pPr>
        <w:tabs>
          <w:tab w:val="left" w:pos="540"/>
          <w:tab w:val="left" w:pos="2160"/>
          <w:tab w:val="left" w:pos="3600"/>
          <w:tab w:val="left" w:pos="5580"/>
        </w:tabs>
        <w:spacing w:line="276" w:lineRule="auto"/>
        <w:rPr>
          <w:szCs w:val="22"/>
        </w:rPr>
      </w:pPr>
      <w:r w:rsidRPr="00A36675">
        <w:rPr>
          <w:szCs w:val="22"/>
        </w:rPr>
        <w:tab/>
      </w:r>
      <w:r w:rsidR="00CC1D16" w:rsidRPr="00502F72">
        <w:rPr>
          <w:b/>
          <w:i/>
          <w:szCs w:val="22"/>
        </w:rPr>
        <w:t>c</w:t>
      </w:r>
      <w:r w:rsidRPr="00A36675">
        <w:rPr>
          <w:szCs w:val="22"/>
        </w:rPr>
        <w:t>) Modes:</w:t>
      </w:r>
      <w:r w:rsidR="00C46E57" w:rsidRPr="00A36675">
        <w:rPr>
          <w:szCs w:val="22"/>
        </w:rPr>
        <w:t xml:space="preserve"> 2</w:t>
      </w:r>
      <w:r w:rsidRPr="00A36675">
        <w:rPr>
          <w:szCs w:val="22"/>
        </w:rPr>
        <w:tab/>
        <w:t xml:space="preserve">Median: </w:t>
      </w:r>
      <w:r w:rsidR="00C46E57" w:rsidRPr="00A36675">
        <w:rPr>
          <w:szCs w:val="22"/>
        </w:rPr>
        <w:t>4</w:t>
      </w:r>
      <w:r w:rsidRPr="00A36675">
        <w:rPr>
          <w:szCs w:val="22"/>
        </w:rPr>
        <w:tab/>
        <w:t>Mean =</w:t>
      </w:r>
      <w:r w:rsidR="00CC1D16" w:rsidRPr="00A36675">
        <w:rPr>
          <w:szCs w:val="22"/>
        </w:rPr>
        <w:t xml:space="preserve"> </w:t>
      </w:r>
      <w:r w:rsidR="009A093C" w:rsidRPr="00A36675">
        <w:rPr>
          <w:szCs w:val="22"/>
        </w:rPr>
        <w:t>4.2727</w:t>
      </w:r>
      <w:r w:rsidRPr="00A36675">
        <w:rPr>
          <w:szCs w:val="22"/>
        </w:rPr>
        <w:tab/>
      </w:r>
      <w:r w:rsidRPr="00A36675">
        <w:rPr>
          <w:szCs w:val="22"/>
        </w:rPr>
        <w:sym w:font="Symbol" w:char="F073"/>
      </w:r>
      <w:r w:rsidRPr="00A36675">
        <w:rPr>
          <w:szCs w:val="22"/>
        </w:rPr>
        <w:t xml:space="preserve"> = </w:t>
      </w:r>
      <w:r w:rsidR="00E77696" w:rsidRPr="00A36675">
        <w:rPr>
          <w:szCs w:val="22"/>
        </w:rPr>
        <w:t>2.102</w:t>
      </w:r>
    </w:p>
    <w:p w:rsidR="00036865" w:rsidRPr="00A36675" w:rsidRDefault="00036865" w:rsidP="00036865">
      <w:pPr>
        <w:tabs>
          <w:tab w:val="left" w:pos="540"/>
          <w:tab w:val="left" w:pos="2160"/>
          <w:tab w:val="left" w:pos="3600"/>
          <w:tab w:val="left" w:pos="5580"/>
        </w:tabs>
        <w:rPr>
          <w:szCs w:val="22"/>
        </w:rPr>
      </w:pPr>
      <w:r w:rsidRPr="00A36675">
        <w:rPr>
          <w:szCs w:val="22"/>
        </w:rPr>
        <w:tab/>
      </w:r>
      <w:r w:rsidRPr="00502F72">
        <w:rPr>
          <w:b/>
          <w:i/>
          <w:szCs w:val="22"/>
        </w:rPr>
        <w:t>d</w:t>
      </w:r>
      <w:r w:rsidRPr="00A36675">
        <w:rPr>
          <w:szCs w:val="22"/>
        </w:rPr>
        <w:t>) Modes:</w:t>
      </w:r>
      <w:r w:rsidR="00C46E57" w:rsidRPr="00A36675">
        <w:rPr>
          <w:szCs w:val="22"/>
        </w:rPr>
        <w:t xml:space="preserve"> 2, 6</w:t>
      </w:r>
      <w:r w:rsidRPr="00A36675">
        <w:rPr>
          <w:szCs w:val="22"/>
        </w:rPr>
        <w:tab/>
        <w:t xml:space="preserve">Median: </w:t>
      </w:r>
      <w:r w:rsidR="00C46E57" w:rsidRPr="00A36675">
        <w:rPr>
          <w:szCs w:val="22"/>
        </w:rPr>
        <w:t>5</w:t>
      </w:r>
      <w:r w:rsidRPr="00A36675">
        <w:rPr>
          <w:szCs w:val="22"/>
        </w:rPr>
        <w:t xml:space="preserve"> </w:t>
      </w:r>
      <w:r w:rsidRPr="00A36675">
        <w:rPr>
          <w:szCs w:val="22"/>
        </w:rPr>
        <w:tab/>
        <w:t xml:space="preserve">Mean = </w:t>
      </w:r>
      <w:r w:rsidR="009A093C" w:rsidRPr="00A36675">
        <w:rPr>
          <w:szCs w:val="22"/>
        </w:rPr>
        <w:t>4.6364</w:t>
      </w:r>
      <w:r w:rsidRPr="00A36675">
        <w:rPr>
          <w:szCs w:val="22"/>
        </w:rPr>
        <w:tab/>
      </w:r>
      <w:r w:rsidRPr="00A36675">
        <w:rPr>
          <w:szCs w:val="22"/>
        </w:rPr>
        <w:sym w:font="Symbol" w:char="F073"/>
      </w:r>
      <w:r w:rsidRPr="00A36675">
        <w:rPr>
          <w:szCs w:val="22"/>
        </w:rPr>
        <w:t xml:space="preserve"> = </w:t>
      </w:r>
      <w:r w:rsidR="00E77696" w:rsidRPr="00A36675">
        <w:rPr>
          <w:szCs w:val="22"/>
        </w:rPr>
        <w:t>2.157</w:t>
      </w:r>
    </w:p>
    <w:p w:rsidR="00375BB3" w:rsidRPr="00A36675" w:rsidRDefault="00375BB3" w:rsidP="00502F72">
      <w:pPr>
        <w:tabs>
          <w:tab w:val="left" w:pos="5040"/>
        </w:tabs>
        <w:spacing w:line="276" w:lineRule="auto"/>
        <w:rPr>
          <w:szCs w:val="22"/>
        </w:rPr>
      </w:pPr>
    </w:p>
    <w:p w:rsidR="005D7CF0" w:rsidRPr="00A36675" w:rsidRDefault="007A31CC" w:rsidP="00502F72">
      <w:pPr>
        <w:pStyle w:val="ListParagraph"/>
        <w:numPr>
          <w:ilvl w:val="0"/>
          <w:numId w:val="13"/>
        </w:numPr>
        <w:tabs>
          <w:tab w:val="left" w:pos="540"/>
          <w:tab w:val="left" w:pos="2880"/>
        </w:tabs>
        <w:spacing w:line="276" w:lineRule="auto"/>
        <w:rPr>
          <w:szCs w:val="22"/>
        </w:rPr>
      </w:pPr>
      <w:r w:rsidRPr="00A36675">
        <w:rPr>
          <w:szCs w:val="22"/>
        </w:rPr>
        <w:tab/>
      </w:r>
      <w:r w:rsidR="00841FF4" w:rsidRPr="00502F72">
        <w:rPr>
          <w:b/>
          <w:i/>
          <w:szCs w:val="22"/>
        </w:rPr>
        <w:t>a</w:t>
      </w:r>
      <w:r w:rsidR="00841FF4" w:rsidRPr="00A36675">
        <w:rPr>
          <w:szCs w:val="22"/>
        </w:rPr>
        <w:t>)</w:t>
      </w:r>
      <w:r w:rsidR="00CC249E" w:rsidRPr="00A36675">
        <w:rPr>
          <w:szCs w:val="22"/>
        </w:rPr>
        <w:t xml:space="preserve">  Mean = 22.17</w:t>
      </w:r>
      <w:r w:rsidR="00CC249E" w:rsidRPr="00A36675">
        <w:rPr>
          <w:szCs w:val="22"/>
        </w:rPr>
        <w:tab/>
      </w:r>
      <w:r w:rsidR="00CC249E" w:rsidRPr="00A36675">
        <w:rPr>
          <w:szCs w:val="22"/>
        </w:rPr>
        <w:sym w:font="Symbol" w:char="F073"/>
      </w:r>
      <w:r w:rsidR="00502F72">
        <w:rPr>
          <w:szCs w:val="22"/>
        </w:rPr>
        <w:t xml:space="preserve"> = 5.085</w:t>
      </w:r>
    </w:p>
    <w:p w:rsidR="005D7CF0" w:rsidRPr="00A36675" w:rsidRDefault="005D7CF0" w:rsidP="00502F72">
      <w:pPr>
        <w:tabs>
          <w:tab w:val="left" w:pos="540"/>
          <w:tab w:val="left" w:pos="2880"/>
        </w:tabs>
        <w:spacing w:line="276" w:lineRule="auto"/>
        <w:rPr>
          <w:szCs w:val="22"/>
        </w:rPr>
      </w:pPr>
      <w:r w:rsidRPr="00A36675">
        <w:rPr>
          <w:szCs w:val="22"/>
        </w:rPr>
        <w:tab/>
      </w:r>
      <w:r w:rsidR="00CC1D16" w:rsidRPr="00502F72">
        <w:rPr>
          <w:b/>
          <w:i/>
          <w:szCs w:val="22"/>
        </w:rPr>
        <w:t>b</w:t>
      </w:r>
      <w:r w:rsidR="007A31CC" w:rsidRPr="00A36675">
        <w:rPr>
          <w:szCs w:val="22"/>
        </w:rPr>
        <w:t xml:space="preserve">)  Mean = </w:t>
      </w:r>
      <w:r w:rsidR="00324BE5" w:rsidRPr="00A36675">
        <w:rPr>
          <w:szCs w:val="22"/>
        </w:rPr>
        <w:t>2.8</w:t>
      </w:r>
      <w:r w:rsidR="007A31CC" w:rsidRPr="00A36675">
        <w:rPr>
          <w:szCs w:val="22"/>
        </w:rPr>
        <w:tab/>
      </w:r>
      <w:r w:rsidR="007A31CC" w:rsidRPr="00A36675">
        <w:rPr>
          <w:szCs w:val="22"/>
        </w:rPr>
        <w:sym w:font="Symbol" w:char="F073"/>
      </w:r>
      <w:r w:rsidR="007A31CC" w:rsidRPr="00A36675">
        <w:rPr>
          <w:szCs w:val="22"/>
        </w:rPr>
        <w:t xml:space="preserve"> = </w:t>
      </w:r>
      <w:r w:rsidR="00BA4471" w:rsidRPr="00A36675">
        <w:rPr>
          <w:szCs w:val="22"/>
        </w:rPr>
        <w:t>1.495</w:t>
      </w:r>
    </w:p>
    <w:p w:rsidR="007A31CC" w:rsidRPr="00A36675" w:rsidRDefault="007A31CC" w:rsidP="00502F72">
      <w:pPr>
        <w:tabs>
          <w:tab w:val="left" w:pos="540"/>
          <w:tab w:val="left" w:pos="2880"/>
        </w:tabs>
        <w:spacing w:line="276" w:lineRule="auto"/>
        <w:rPr>
          <w:szCs w:val="22"/>
        </w:rPr>
      </w:pPr>
      <w:r w:rsidRPr="00A36675">
        <w:rPr>
          <w:szCs w:val="22"/>
        </w:rPr>
        <w:tab/>
      </w:r>
      <w:r w:rsidR="00CC1D16" w:rsidRPr="00502F72">
        <w:rPr>
          <w:b/>
          <w:i/>
          <w:szCs w:val="22"/>
        </w:rPr>
        <w:t>c</w:t>
      </w:r>
      <w:r w:rsidRPr="00A36675">
        <w:rPr>
          <w:i/>
          <w:szCs w:val="22"/>
        </w:rPr>
        <w:t>)</w:t>
      </w:r>
      <w:r w:rsidRPr="00A36675">
        <w:rPr>
          <w:szCs w:val="22"/>
        </w:rPr>
        <w:t xml:space="preserve">  Mean =</w:t>
      </w:r>
      <w:r w:rsidR="00687A2C" w:rsidRPr="00A36675">
        <w:rPr>
          <w:szCs w:val="22"/>
        </w:rPr>
        <w:t xml:space="preserve"> 4</w:t>
      </w:r>
      <w:r w:rsidRPr="00A36675">
        <w:rPr>
          <w:szCs w:val="22"/>
        </w:rPr>
        <w:tab/>
      </w:r>
      <w:r w:rsidRPr="00A36675">
        <w:rPr>
          <w:szCs w:val="22"/>
        </w:rPr>
        <w:sym w:font="Symbol" w:char="F073"/>
      </w:r>
      <w:r w:rsidRPr="00A36675">
        <w:rPr>
          <w:szCs w:val="22"/>
        </w:rPr>
        <w:t xml:space="preserve"> = </w:t>
      </w:r>
      <w:r w:rsidR="00DA2785" w:rsidRPr="00A36675">
        <w:rPr>
          <w:szCs w:val="22"/>
        </w:rPr>
        <w:t>2.171</w:t>
      </w:r>
    </w:p>
    <w:p w:rsidR="007A31CC" w:rsidRPr="00A36675" w:rsidRDefault="007A31CC" w:rsidP="00502F72">
      <w:pPr>
        <w:tabs>
          <w:tab w:val="left" w:pos="540"/>
          <w:tab w:val="left" w:pos="2880"/>
        </w:tabs>
        <w:spacing w:line="276" w:lineRule="auto"/>
        <w:rPr>
          <w:szCs w:val="22"/>
        </w:rPr>
      </w:pPr>
      <w:r w:rsidRPr="00A36675">
        <w:rPr>
          <w:szCs w:val="22"/>
        </w:rPr>
        <w:tab/>
      </w:r>
      <w:r w:rsidR="00CC1D16" w:rsidRPr="00502F72">
        <w:rPr>
          <w:b/>
          <w:i/>
          <w:szCs w:val="22"/>
        </w:rPr>
        <w:t>d</w:t>
      </w:r>
      <w:r w:rsidRPr="00502F72">
        <w:rPr>
          <w:b/>
          <w:szCs w:val="22"/>
        </w:rPr>
        <w:t>)</w:t>
      </w:r>
      <w:r w:rsidRPr="00A36675">
        <w:rPr>
          <w:szCs w:val="22"/>
        </w:rPr>
        <w:t xml:space="preserve">  Mean =</w:t>
      </w:r>
      <w:r w:rsidR="00687A2C" w:rsidRPr="00A36675">
        <w:rPr>
          <w:szCs w:val="22"/>
        </w:rPr>
        <w:t xml:space="preserve"> 16.25</w:t>
      </w:r>
      <w:r w:rsidRPr="00A36675">
        <w:rPr>
          <w:szCs w:val="22"/>
        </w:rPr>
        <w:tab/>
      </w:r>
      <w:r w:rsidRPr="00A36675">
        <w:rPr>
          <w:szCs w:val="22"/>
        </w:rPr>
        <w:sym w:font="Symbol" w:char="F073"/>
      </w:r>
      <w:r w:rsidRPr="00A36675">
        <w:rPr>
          <w:szCs w:val="22"/>
        </w:rPr>
        <w:t xml:space="preserve"> = </w:t>
      </w:r>
      <w:r w:rsidR="00687A2C" w:rsidRPr="00A36675">
        <w:rPr>
          <w:szCs w:val="22"/>
        </w:rPr>
        <w:t>3.19</w:t>
      </w:r>
    </w:p>
    <w:p w:rsidR="000E39E3" w:rsidRPr="00A36675" w:rsidRDefault="000E39E3" w:rsidP="000E39E3">
      <w:pPr>
        <w:tabs>
          <w:tab w:val="left" w:pos="540"/>
          <w:tab w:val="left" w:pos="2880"/>
        </w:tabs>
        <w:rPr>
          <w:szCs w:val="22"/>
        </w:rPr>
      </w:pPr>
      <w:r w:rsidRPr="00A36675">
        <w:rPr>
          <w:szCs w:val="22"/>
        </w:rPr>
        <w:tab/>
      </w:r>
      <w:r w:rsidR="00502F72">
        <w:rPr>
          <w:b/>
          <w:i/>
          <w:szCs w:val="22"/>
        </w:rPr>
        <w:t>e</w:t>
      </w:r>
      <w:r w:rsidRPr="00502F72">
        <w:rPr>
          <w:b/>
          <w:szCs w:val="22"/>
        </w:rPr>
        <w:t>)</w:t>
      </w:r>
      <w:r w:rsidRPr="00A36675">
        <w:rPr>
          <w:szCs w:val="22"/>
        </w:rPr>
        <w:t xml:space="preserve">  Mean =</w:t>
      </w:r>
      <w:r w:rsidR="00EE7D11" w:rsidRPr="00A36675">
        <w:rPr>
          <w:szCs w:val="22"/>
        </w:rPr>
        <w:t xml:space="preserve"> 2.83</w:t>
      </w:r>
      <w:r w:rsidRPr="00A36675">
        <w:rPr>
          <w:szCs w:val="22"/>
        </w:rPr>
        <w:tab/>
      </w:r>
      <w:r w:rsidRPr="00A36675">
        <w:rPr>
          <w:szCs w:val="22"/>
        </w:rPr>
        <w:sym w:font="Symbol" w:char="F073"/>
      </w:r>
      <w:r w:rsidRPr="00A36675">
        <w:rPr>
          <w:szCs w:val="22"/>
        </w:rPr>
        <w:t xml:space="preserve"> = </w:t>
      </w:r>
      <w:r w:rsidR="003C3BA8" w:rsidRPr="00A36675">
        <w:rPr>
          <w:szCs w:val="22"/>
        </w:rPr>
        <w:t>1.098</w:t>
      </w:r>
    </w:p>
    <w:p w:rsidR="005D7CF0" w:rsidRPr="00A36675" w:rsidRDefault="005D7CF0" w:rsidP="005D7CF0">
      <w:pPr>
        <w:tabs>
          <w:tab w:val="left" w:pos="720"/>
          <w:tab w:val="left" w:pos="5040"/>
        </w:tabs>
        <w:rPr>
          <w:sz w:val="28"/>
        </w:rPr>
      </w:pPr>
    </w:p>
    <w:p w:rsidR="005D7CF0" w:rsidRPr="00A36675" w:rsidRDefault="00EF65D4" w:rsidP="001A6527">
      <w:pPr>
        <w:pStyle w:val="ListParagraph"/>
        <w:numPr>
          <w:ilvl w:val="0"/>
          <w:numId w:val="13"/>
        </w:numPr>
        <w:tabs>
          <w:tab w:val="left" w:pos="5040"/>
        </w:tabs>
        <w:rPr>
          <w:szCs w:val="22"/>
        </w:rPr>
      </w:pPr>
      <w:r w:rsidRPr="00502F72">
        <w:rPr>
          <w:b/>
          <w:i/>
          <w:szCs w:val="22"/>
        </w:rPr>
        <w:t>a</w:t>
      </w:r>
      <w:r w:rsidRPr="00A36675">
        <w:rPr>
          <w:szCs w:val="22"/>
        </w:rPr>
        <w:t xml:space="preserve">. </w:t>
      </w:r>
      <w:r w:rsidR="00EF7E60" w:rsidRPr="00EF7E60">
        <w:rPr>
          <w:position w:val="-16"/>
          <w:szCs w:val="22"/>
        </w:rPr>
        <w:object w:dxaOrig="3560" w:dyaOrig="480">
          <v:shape id="_x0000_i1026" type="#_x0000_t75" style="width:177.75pt;height:24pt" o:ole="">
            <v:imagedata r:id="rId10" o:title=""/>
          </v:shape>
          <o:OLEObject Type="Embed" ProgID="Equation.DSMT4" ShapeID="_x0000_i1026" DrawAspect="Content" ObjectID="_1479553625" r:id="rId11"/>
        </w:object>
      </w:r>
    </w:p>
    <w:p w:rsidR="008345A4" w:rsidRPr="00A36675" w:rsidRDefault="00EF65D4" w:rsidP="00EF65D4">
      <w:pPr>
        <w:tabs>
          <w:tab w:val="left" w:pos="5040"/>
        </w:tabs>
        <w:ind w:left="360"/>
        <w:rPr>
          <w:position w:val="-16"/>
          <w:sz w:val="28"/>
        </w:rPr>
      </w:pPr>
      <w:r w:rsidRPr="00502F72">
        <w:rPr>
          <w:b/>
          <w:i/>
          <w:szCs w:val="22"/>
        </w:rPr>
        <w:t>b</w:t>
      </w:r>
      <w:r w:rsidRPr="00A36675">
        <w:rPr>
          <w:szCs w:val="22"/>
        </w:rPr>
        <w:t xml:space="preserve">. </w:t>
      </w:r>
      <w:r w:rsidR="007D6E72" w:rsidRPr="00A36675">
        <w:t>P(</w:t>
      </w:r>
      <w:r w:rsidR="00F914AB" w:rsidRPr="00E6394B">
        <w:rPr>
          <w:i/>
        </w:rPr>
        <w:t>X</w:t>
      </w:r>
      <w:r w:rsidR="00F748A0" w:rsidRPr="00A36675">
        <w:t xml:space="preserve"> </w:t>
      </w:r>
      <w:r w:rsidR="007D6E72" w:rsidRPr="00A36675">
        <w:t>=</w:t>
      </w:r>
      <w:r w:rsidR="00F748A0" w:rsidRPr="00A36675">
        <w:t xml:space="preserve"> </w:t>
      </w:r>
      <w:r w:rsidR="007D6E72" w:rsidRPr="00A36675">
        <w:t>3)</w:t>
      </w:r>
      <w:r w:rsidR="00F914AB" w:rsidRPr="00A36675">
        <w:t xml:space="preserve"> + P(</w:t>
      </w:r>
      <w:r w:rsidR="00F914AB" w:rsidRPr="00E6394B">
        <w:rPr>
          <w:i/>
        </w:rPr>
        <w:t>X</w:t>
      </w:r>
      <w:r w:rsidR="00F748A0" w:rsidRPr="00A36675">
        <w:t xml:space="preserve"> </w:t>
      </w:r>
      <w:r w:rsidR="00F914AB" w:rsidRPr="00A36675">
        <w:t>=</w:t>
      </w:r>
      <w:r w:rsidR="00F748A0" w:rsidRPr="00A36675">
        <w:t xml:space="preserve"> </w:t>
      </w:r>
      <w:r w:rsidR="00F914AB" w:rsidRPr="00A36675">
        <w:t>4)</w:t>
      </w:r>
      <w:r w:rsidR="007D6E72" w:rsidRPr="00A36675">
        <w:t xml:space="preserve"> = </w:t>
      </w:r>
      <w:r w:rsidR="00EF7E60" w:rsidRPr="00EF7E60">
        <w:rPr>
          <w:position w:val="-22"/>
        </w:rPr>
        <w:object w:dxaOrig="4860" w:dyaOrig="540">
          <v:shape id="_x0000_i1027" type="#_x0000_t75" style="width:243pt;height:27pt" o:ole="">
            <v:imagedata r:id="rId12" o:title=""/>
          </v:shape>
          <o:OLEObject Type="Embed" ProgID="Equation.DSMT4" ShapeID="_x0000_i1027" DrawAspect="Content" ObjectID="_1479553626" r:id="rId13"/>
        </w:object>
      </w:r>
    </w:p>
    <w:p w:rsidR="008345A4" w:rsidRPr="00A36675" w:rsidRDefault="008345A4" w:rsidP="00E6394B"/>
    <w:p w:rsidR="00C81DA0" w:rsidRPr="00A36675" w:rsidRDefault="00C81DA0" w:rsidP="00502F72">
      <w:pPr>
        <w:pStyle w:val="ListParagraph"/>
        <w:numPr>
          <w:ilvl w:val="0"/>
          <w:numId w:val="13"/>
        </w:numPr>
        <w:tabs>
          <w:tab w:val="left" w:pos="5040"/>
        </w:tabs>
        <w:spacing w:line="360" w:lineRule="auto"/>
        <w:ind w:left="540" w:hanging="540"/>
        <w:rPr>
          <w:szCs w:val="22"/>
        </w:rPr>
      </w:pPr>
      <w:r w:rsidRPr="00502F72">
        <w:rPr>
          <w:b/>
          <w:i/>
          <w:szCs w:val="22"/>
        </w:rPr>
        <w:t>a</w:t>
      </w:r>
      <w:r w:rsidRPr="00A36675">
        <w:rPr>
          <w:szCs w:val="22"/>
        </w:rPr>
        <w:t>)  P(5) = .318</w:t>
      </w:r>
    </w:p>
    <w:p w:rsidR="00C81DA0" w:rsidRPr="00A36675" w:rsidRDefault="00C81DA0" w:rsidP="00C81DA0">
      <w:pPr>
        <w:tabs>
          <w:tab w:val="left" w:pos="540"/>
          <w:tab w:val="left" w:pos="5040"/>
        </w:tabs>
        <w:spacing w:line="276" w:lineRule="auto"/>
        <w:rPr>
          <w:szCs w:val="22"/>
        </w:rPr>
      </w:pPr>
      <w:r w:rsidRPr="00A36675">
        <w:rPr>
          <w:szCs w:val="22"/>
        </w:rPr>
        <w:tab/>
      </w:r>
      <w:r w:rsidRPr="00502F72">
        <w:rPr>
          <w:b/>
          <w:i/>
          <w:szCs w:val="22"/>
        </w:rPr>
        <w:t>b</w:t>
      </w:r>
      <w:r w:rsidRPr="00A36675">
        <w:rPr>
          <w:szCs w:val="22"/>
        </w:rPr>
        <w:t>) P(x ≥ 5) = .647</w:t>
      </w:r>
    </w:p>
    <w:p w:rsidR="00620C3A" w:rsidRPr="00A36675" w:rsidRDefault="00620C3A" w:rsidP="00E6394B"/>
    <w:p w:rsidR="008345A4" w:rsidRPr="00A36675" w:rsidRDefault="008345A4" w:rsidP="00502F72">
      <w:pPr>
        <w:pStyle w:val="ListParagraph"/>
        <w:numPr>
          <w:ilvl w:val="0"/>
          <w:numId w:val="13"/>
        </w:numPr>
        <w:tabs>
          <w:tab w:val="left" w:pos="5040"/>
        </w:tabs>
        <w:spacing w:line="276" w:lineRule="auto"/>
        <w:ind w:left="540" w:hanging="540"/>
        <w:rPr>
          <w:szCs w:val="22"/>
        </w:rPr>
      </w:pPr>
      <w:r w:rsidRPr="00502F72">
        <w:rPr>
          <w:b/>
          <w:i/>
          <w:szCs w:val="22"/>
        </w:rPr>
        <w:t>a</w:t>
      </w:r>
      <w:r w:rsidRPr="00A36675">
        <w:rPr>
          <w:szCs w:val="22"/>
        </w:rPr>
        <w:t xml:space="preserve">)  </w:t>
      </w:r>
      <w:r w:rsidR="00EF7E60" w:rsidRPr="00EF7E60">
        <w:rPr>
          <w:position w:val="-14"/>
          <w:szCs w:val="22"/>
        </w:rPr>
        <w:object w:dxaOrig="3720" w:dyaOrig="480">
          <v:shape id="_x0000_i1028" type="#_x0000_t75" style="width:186pt;height:24pt" o:ole="">
            <v:imagedata r:id="rId14" o:title=""/>
          </v:shape>
          <o:OLEObject Type="Embed" ProgID="Equation.DSMT4" ShapeID="_x0000_i1028" DrawAspect="Content" ObjectID="_1479553627" r:id="rId15"/>
        </w:object>
      </w:r>
    </w:p>
    <w:p w:rsidR="008345A4" w:rsidRPr="00A36675" w:rsidRDefault="008345A4" w:rsidP="008345A4">
      <w:pPr>
        <w:ind w:left="540" w:hanging="540"/>
        <w:rPr>
          <w:szCs w:val="22"/>
        </w:rPr>
      </w:pPr>
      <w:r w:rsidRPr="00A36675">
        <w:rPr>
          <w:szCs w:val="22"/>
        </w:rPr>
        <w:t xml:space="preserve">      </w:t>
      </w:r>
      <w:r w:rsidRPr="00A36675">
        <w:rPr>
          <w:szCs w:val="22"/>
        </w:rPr>
        <w:tab/>
      </w:r>
      <w:r w:rsidRPr="00502F72">
        <w:rPr>
          <w:b/>
          <w:i/>
          <w:szCs w:val="22"/>
        </w:rPr>
        <w:t>b</w:t>
      </w:r>
      <w:r w:rsidRPr="00A36675">
        <w:rPr>
          <w:szCs w:val="22"/>
        </w:rPr>
        <w:t>)  0.8965</w:t>
      </w:r>
    </w:p>
    <w:p w:rsidR="008345A4" w:rsidRPr="00DF36A6" w:rsidRDefault="008345A4" w:rsidP="005535BC">
      <w:pPr>
        <w:tabs>
          <w:tab w:val="left" w:pos="900"/>
          <w:tab w:val="left" w:pos="5760"/>
        </w:tabs>
        <w:ind w:left="540" w:hanging="540"/>
      </w:pPr>
      <w:r w:rsidRPr="00DF36A6">
        <w:rPr>
          <w:b/>
        </w:rPr>
        <w:tab/>
      </w:r>
      <w:r w:rsidRPr="00DF36A6">
        <w:rPr>
          <w:b/>
          <w:i/>
        </w:rPr>
        <w:t>c</w:t>
      </w:r>
      <w:r w:rsidRPr="00DF36A6">
        <w:t>)</w:t>
      </w:r>
      <w:r w:rsidRPr="00DF36A6">
        <w:tab/>
        <w:t xml:space="preserve"> </w:t>
      </w:r>
      <w:r w:rsidR="00EF7E60" w:rsidRPr="00EF7E60">
        <w:rPr>
          <w:position w:val="-22"/>
        </w:rPr>
        <w:object w:dxaOrig="3879" w:dyaOrig="560">
          <v:shape id="_x0000_i1029" type="#_x0000_t75" style="width:194.25pt;height:27.75pt" o:ole="">
            <v:imagedata r:id="rId16" o:title=""/>
          </v:shape>
          <o:OLEObject Type="Embed" ProgID="Equation.DSMT4" ShapeID="_x0000_i1029" DrawAspect="Content" ObjectID="_1479553628" r:id="rId17"/>
        </w:object>
      </w:r>
      <w:r w:rsidRPr="00DF36A6">
        <w:tab/>
      </w:r>
      <w:r w:rsidR="00EF7E60" w:rsidRPr="00EF7E60">
        <w:rPr>
          <w:position w:val="-22"/>
        </w:rPr>
        <w:object w:dxaOrig="3900" w:dyaOrig="560">
          <v:shape id="_x0000_i1030" type="#_x0000_t75" style="width:195pt;height:27.75pt" o:ole="">
            <v:imagedata r:id="rId18" o:title=""/>
          </v:shape>
          <o:OLEObject Type="Embed" ProgID="Equation.DSMT4" ShapeID="_x0000_i1030" DrawAspect="Content" ObjectID="_1479553629" r:id="rId19"/>
        </w:object>
      </w:r>
    </w:p>
    <w:p w:rsidR="008345A4" w:rsidRPr="00DF36A6" w:rsidRDefault="008345A4" w:rsidP="005535BC">
      <w:pPr>
        <w:tabs>
          <w:tab w:val="left" w:pos="900"/>
          <w:tab w:val="left" w:pos="5760"/>
        </w:tabs>
        <w:ind w:firstLine="720"/>
      </w:pPr>
      <w:r w:rsidRPr="00DF36A6">
        <w:tab/>
      </w:r>
      <w:r w:rsidR="00EF7E60" w:rsidRPr="00EF7E60">
        <w:rPr>
          <w:position w:val="-22"/>
        </w:rPr>
        <w:object w:dxaOrig="4020" w:dyaOrig="560">
          <v:shape id="_x0000_i1031" type="#_x0000_t75" style="width:201pt;height:27.75pt" o:ole="">
            <v:imagedata r:id="rId20" o:title=""/>
          </v:shape>
          <o:OLEObject Type="Embed" ProgID="Equation.DSMT4" ShapeID="_x0000_i1031" DrawAspect="Content" ObjectID="_1479553630" r:id="rId21"/>
        </w:object>
      </w:r>
      <w:r w:rsidRPr="00DF36A6">
        <w:tab/>
      </w:r>
      <w:r w:rsidR="00EF7E60" w:rsidRPr="00EF7E60">
        <w:rPr>
          <w:position w:val="-22"/>
        </w:rPr>
        <w:object w:dxaOrig="4000" w:dyaOrig="560">
          <v:shape id="_x0000_i1032" type="#_x0000_t75" style="width:200.25pt;height:27.75pt" o:ole="">
            <v:imagedata r:id="rId22" o:title=""/>
          </v:shape>
          <o:OLEObject Type="Embed" ProgID="Equation.DSMT4" ShapeID="_x0000_i1032" DrawAspect="Content" ObjectID="_1479553631" r:id="rId23"/>
        </w:object>
      </w:r>
    </w:p>
    <w:p w:rsidR="008345A4" w:rsidRPr="00DF36A6" w:rsidRDefault="008345A4" w:rsidP="005535BC">
      <w:pPr>
        <w:tabs>
          <w:tab w:val="left" w:pos="900"/>
          <w:tab w:val="left" w:pos="5760"/>
        </w:tabs>
        <w:ind w:firstLine="720"/>
      </w:pPr>
      <w:r w:rsidRPr="00DF36A6">
        <w:tab/>
      </w:r>
      <w:r w:rsidR="00EF7E60" w:rsidRPr="00EF7E60">
        <w:rPr>
          <w:position w:val="-22"/>
        </w:rPr>
        <w:object w:dxaOrig="3980" w:dyaOrig="560">
          <v:shape id="_x0000_i1033" type="#_x0000_t75" style="width:198.75pt;height:27.75pt" o:ole="">
            <v:imagedata r:id="rId24" o:title=""/>
          </v:shape>
          <o:OLEObject Type="Embed" ProgID="Equation.DSMT4" ShapeID="_x0000_i1033" DrawAspect="Content" ObjectID="_1479553632" r:id="rId25"/>
        </w:object>
      </w:r>
      <w:r w:rsidRPr="00DF36A6">
        <w:tab/>
      </w:r>
      <w:r w:rsidR="00EF7E60" w:rsidRPr="00EF7E60">
        <w:rPr>
          <w:position w:val="-22"/>
        </w:rPr>
        <w:object w:dxaOrig="3980" w:dyaOrig="560">
          <v:shape id="_x0000_i1034" type="#_x0000_t75" style="width:198.75pt;height:27.75pt" o:ole="">
            <v:imagedata r:id="rId26" o:title=""/>
          </v:shape>
          <o:OLEObject Type="Embed" ProgID="Equation.DSMT4" ShapeID="_x0000_i1034" DrawAspect="Content" ObjectID="_1479553633" r:id="rId27"/>
        </w:object>
      </w:r>
    </w:p>
    <w:p w:rsidR="008345A4" w:rsidRPr="00DF36A6" w:rsidRDefault="008345A4" w:rsidP="008345A4">
      <w:pPr>
        <w:ind w:firstLine="720"/>
      </w:pPr>
    </w:p>
    <w:tbl>
      <w:tblPr>
        <w:tblW w:w="0" w:type="auto"/>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
        <w:gridCol w:w="810"/>
        <w:gridCol w:w="900"/>
        <w:gridCol w:w="900"/>
        <w:gridCol w:w="990"/>
        <w:gridCol w:w="990"/>
        <w:gridCol w:w="900"/>
      </w:tblGrid>
      <w:tr w:rsidR="008345A4" w:rsidRPr="00170E1A" w:rsidTr="00170E1A">
        <w:tc>
          <w:tcPr>
            <w:tcW w:w="522" w:type="dxa"/>
            <w:vAlign w:val="center"/>
          </w:tcPr>
          <w:p w:rsidR="008345A4" w:rsidRPr="00170E1A" w:rsidRDefault="008345A4" w:rsidP="00170E1A">
            <w:pPr>
              <w:jc w:val="center"/>
              <w:rPr>
                <w:b/>
                <w:i/>
                <w:sz w:val="28"/>
              </w:rPr>
            </w:pPr>
            <w:r w:rsidRPr="00170E1A">
              <w:rPr>
                <w:b/>
                <w:i/>
                <w:sz w:val="28"/>
              </w:rPr>
              <w:t>x</w:t>
            </w:r>
          </w:p>
        </w:tc>
        <w:tc>
          <w:tcPr>
            <w:tcW w:w="810" w:type="dxa"/>
            <w:vAlign w:val="center"/>
          </w:tcPr>
          <w:p w:rsidR="008345A4" w:rsidRPr="00170E1A" w:rsidRDefault="008345A4" w:rsidP="00170E1A">
            <w:pPr>
              <w:jc w:val="center"/>
            </w:pPr>
            <w:r w:rsidRPr="00170E1A">
              <w:rPr>
                <w:sz w:val="22"/>
                <w:szCs w:val="22"/>
              </w:rPr>
              <w:t>0</w:t>
            </w:r>
          </w:p>
        </w:tc>
        <w:tc>
          <w:tcPr>
            <w:tcW w:w="900" w:type="dxa"/>
            <w:vAlign w:val="center"/>
          </w:tcPr>
          <w:p w:rsidR="008345A4" w:rsidRPr="00170E1A" w:rsidRDefault="008345A4" w:rsidP="00170E1A">
            <w:pPr>
              <w:jc w:val="center"/>
            </w:pPr>
            <w:r w:rsidRPr="00170E1A">
              <w:rPr>
                <w:sz w:val="22"/>
                <w:szCs w:val="22"/>
              </w:rPr>
              <w:t>1</w:t>
            </w:r>
          </w:p>
        </w:tc>
        <w:tc>
          <w:tcPr>
            <w:tcW w:w="900" w:type="dxa"/>
            <w:vAlign w:val="center"/>
          </w:tcPr>
          <w:p w:rsidR="008345A4" w:rsidRPr="00170E1A" w:rsidRDefault="008345A4" w:rsidP="00170E1A">
            <w:pPr>
              <w:jc w:val="center"/>
            </w:pPr>
            <w:r w:rsidRPr="00170E1A">
              <w:rPr>
                <w:sz w:val="22"/>
                <w:szCs w:val="22"/>
              </w:rPr>
              <w:t>2</w:t>
            </w:r>
          </w:p>
        </w:tc>
        <w:tc>
          <w:tcPr>
            <w:tcW w:w="990" w:type="dxa"/>
            <w:vAlign w:val="center"/>
          </w:tcPr>
          <w:p w:rsidR="008345A4" w:rsidRPr="00170E1A" w:rsidRDefault="008345A4" w:rsidP="00170E1A">
            <w:pPr>
              <w:jc w:val="center"/>
            </w:pPr>
            <w:r w:rsidRPr="00170E1A">
              <w:rPr>
                <w:sz w:val="22"/>
                <w:szCs w:val="22"/>
              </w:rPr>
              <w:t>3</w:t>
            </w:r>
          </w:p>
        </w:tc>
        <w:tc>
          <w:tcPr>
            <w:tcW w:w="990" w:type="dxa"/>
            <w:vAlign w:val="center"/>
          </w:tcPr>
          <w:p w:rsidR="008345A4" w:rsidRPr="00170E1A" w:rsidRDefault="008345A4" w:rsidP="00170E1A">
            <w:pPr>
              <w:jc w:val="center"/>
            </w:pPr>
            <w:r w:rsidRPr="00170E1A">
              <w:rPr>
                <w:sz w:val="22"/>
                <w:szCs w:val="22"/>
              </w:rPr>
              <w:t>4</w:t>
            </w:r>
          </w:p>
        </w:tc>
        <w:tc>
          <w:tcPr>
            <w:tcW w:w="900" w:type="dxa"/>
            <w:vAlign w:val="center"/>
          </w:tcPr>
          <w:p w:rsidR="008345A4" w:rsidRPr="00170E1A" w:rsidRDefault="008345A4" w:rsidP="00170E1A">
            <w:pPr>
              <w:jc w:val="center"/>
            </w:pPr>
            <w:r w:rsidRPr="00170E1A">
              <w:rPr>
                <w:sz w:val="22"/>
                <w:szCs w:val="22"/>
              </w:rPr>
              <w:t>5</w:t>
            </w:r>
          </w:p>
        </w:tc>
      </w:tr>
      <w:tr w:rsidR="008345A4" w:rsidRPr="00170E1A" w:rsidTr="00170E1A">
        <w:tc>
          <w:tcPr>
            <w:tcW w:w="522" w:type="dxa"/>
            <w:vAlign w:val="center"/>
          </w:tcPr>
          <w:p w:rsidR="008345A4" w:rsidRPr="00170E1A" w:rsidRDefault="008345A4" w:rsidP="00170E1A">
            <w:pPr>
              <w:jc w:val="center"/>
              <w:rPr>
                <w:b/>
                <w:i/>
                <w:sz w:val="28"/>
              </w:rPr>
            </w:pPr>
            <w:r w:rsidRPr="00170E1A">
              <w:rPr>
                <w:b/>
                <w:i/>
                <w:sz w:val="28"/>
              </w:rPr>
              <w:t>p</w:t>
            </w:r>
          </w:p>
        </w:tc>
        <w:tc>
          <w:tcPr>
            <w:tcW w:w="810" w:type="dxa"/>
            <w:vAlign w:val="center"/>
          </w:tcPr>
          <w:p w:rsidR="008345A4" w:rsidRPr="00170E1A" w:rsidRDefault="008345A4" w:rsidP="00170E1A">
            <w:pPr>
              <w:pStyle w:val="Header"/>
              <w:jc w:val="center"/>
            </w:pPr>
            <w:r w:rsidRPr="00170E1A">
              <w:rPr>
                <w:sz w:val="22"/>
                <w:szCs w:val="22"/>
              </w:rPr>
              <w:t>0.001</w:t>
            </w:r>
          </w:p>
        </w:tc>
        <w:tc>
          <w:tcPr>
            <w:tcW w:w="900" w:type="dxa"/>
            <w:vAlign w:val="center"/>
          </w:tcPr>
          <w:p w:rsidR="008345A4" w:rsidRPr="00170E1A" w:rsidRDefault="008345A4" w:rsidP="00170E1A">
            <w:pPr>
              <w:jc w:val="center"/>
            </w:pPr>
            <w:r w:rsidRPr="00170E1A">
              <w:rPr>
                <w:sz w:val="22"/>
                <w:szCs w:val="22"/>
              </w:rPr>
              <w:t>0.0146</w:t>
            </w:r>
          </w:p>
        </w:tc>
        <w:tc>
          <w:tcPr>
            <w:tcW w:w="900" w:type="dxa"/>
            <w:vAlign w:val="center"/>
          </w:tcPr>
          <w:p w:rsidR="008345A4" w:rsidRPr="00170E1A" w:rsidRDefault="008345A4" w:rsidP="00170E1A">
            <w:pPr>
              <w:jc w:val="center"/>
            </w:pPr>
            <w:r w:rsidRPr="00170E1A">
              <w:rPr>
                <w:sz w:val="22"/>
                <w:szCs w:val="22"/>
              </w:rPr>
              <w:t>0.0879</w:t>
            </w:r>
          </w:p>
        </w:tc>
        <w:tc>
          <w:tcPr>
            <w:tcW w:w="990" w:type="dxa"/>
            <w:vAlign w:val="center"/>
          </w:tcPr>
          <w:p w:rsidR="008345A4" w:rsidRPr="00170E1A" w:rsidRDefault="008345A4" w:rsidP="00170E1A">
            <w:pPr>
              <w:jc w:val="center"/>
            </w:pPr>
            <w:r w:rsidRPr="00170E1A">
              <w:rPr>
                <w:sz w:val="22"/>
                <w:szCs w:val="22"/>
              </w:rPr>
              <w:t>0.2637</w:t>
            </w:r>
          </w:p>
        </w:tc>
        <w:tc>
          <w:tcPr>
            <w:tcW w:w="990" w:type="dxa"/>
            <w:vAlign w:val="center"/>
          </w:tcPr>
          <w:p w:rsidR="008345A4" w:rsidRPr="00170E1A" w:rsidRDefault="008345A4" w:rsidP="00170E1A">
            <w:pPr>
              <w:jc w:val="center"/>
            </w:pPr>
            <w:r w:rsidRPr="00170E1A">
              <w:rPr>
                <w:sz w:val="22"/>
                <w:szCs w:val="22"/>
              </w:rPr>
              <w:t>0..3955</w:t>
            </w:r>
          </w:p>
        </w:tc>
        <w:tc>
          <w:tcPr>
            <w:tcW w:w="900" w:type="dxa"/>
            <w:vAlign w:val="center"/>
          </w:tcPr>
          <w:p w:rsidR="008345A4" w:rsidRPr="00170E1A" w:rsidRDefault="008345A4" w:rsidP="00170E1A">
            <w:pPr>
              <w:jc w:val="center"/>
            </w:pPr>
            <w:r w:rsidRPr="00170E1A">
              <w:rPr>
                <w:sz w:val="22"/>
                <w:szCs w:val="22"/>
              </w:rPr>
              <w:t>0.2373</w:t>
            </w:r>
          </w:p>
        </w:tc>
      </w:tr>
    </w:tbl>
    <w:p w:rsidR="0076496A" w:rsidRPr="0076496A" w:rsidRDefault="0076496A" w:rsidP="0076496A"/>
    <w:p w:rsidR="00A30979" w:rsidRPr="00A36675" w:rsidRDefault="00A30979" w:rsidP="001A6527">
      <w:pPr>
        <w:pStyle w:val="ListParagraph"/>
        <w:numPr>
          <w:ilvl w:val="0"/>
          <w:numId w:val="13"/>
        </w:numPr>
        <w:spacing w:line="276" w:lineRule="auto"/>
        <w:rPr>
          <w:szCs w:val="22"/>
        </w:rPr>
      </w:pPr>
      <w:r w:rsidRPr="00A36675">
        <w:rPr>
          <w:i/>
          <w:szCs w:val="22"/>
        </w:rPr>
        <w:t>a</w:t>
      </w:r>
      <w:r w:rsidRPr="00A36675">
        <w:rPr>
          <w:szCs w:val="22"/>
        </w:rPr>
        <w:t>)</w:t>
      </w:r>
      <w:r w:rsidRPr="00A36675">
        <w:rPr>
          <w:position w:val="-16"/>
          <w:szCs w:val="22"/>
        </w:rPr>
        <w:t xml:space="preserve"> </w:t>
      </w:r>
      <w:r w:rsidR="00DE3323" w:rsidRPr="00EF7E60">
        <w:rPr>
          <w:position w:val="-22"/>
          <w:szCs w:val="22"/>
        </w:rPr>
        <w:object w:dxaOrig="3420" w:dyaOrig="540">
          <v:shape id="_x0000_i1048" type="#_x0000_t75" style="width:171pt;height:27pt" o:ole="">
            <v:imagedata r:id="rId28" o:title=""/>
          </v:shape>
          <o:OLEObject Type="Embed" ProgID="Equation.DSMT4" ShapeID="_x0000_i1048" DrawAspect="Content" ObjectID="_1479553634" r:id="rId29"/>
        </w:object>
      </w:r>
    </w:p>
    <w:p w:rsidR="00A30979" w:rsidRPr="00A36675" w:rsidRDefault="00A30979" w:rsidP="00A30979">
      <w:pPr>
        <w:tabs>
          <w:tab w:val="left" w:pos="540"/>
        </w:tabs>
        <w:rPr>
          <w:szCs w:val="22"/>
        </w:rPr>
      </w:pPr>
      <w:r w:rsidRPr="00A36675">
        <w:rPr>
          <w:szCs w:val="22"/>
        </w:rPr>
        <w:tab/>
        <w:t>b)  P (</w:t>
      </w:r>
      <w:r w:rsidRPr="00A36675">
        <w:rPr>
          <w:i/>
          <w:szCs w:val="22"/>
        </w:rPr>
        <w:t>X</w:t>
      </w:r>
      <w:r w:rsidRPr="00A36675">
        <w:rPr>
          <w:szCs w:val="22"/>
        </w:rPr>
        <w:t>) = P(</w:t>
      </w:r>
      <w:r w:rsidRPr="0076496A">
        <w:rPr>
          <w:i/>
          <w:szCs w:val="22"/>
        </w:rPr>
        <w:t>X</w:t>
      </w:r>
      <w:r w:rsidRPr="00A36675">
        <w:rPr>
          <w:szCs w:val="22"/>
        </w:rPr>
        <w:t>=9) + P(</w:t>
      </w:r>
      <w:r w:rsidRPr="00A36675">
        <w:rPr>
          <w:i/>
          <w:szCs w:val="22"/>
        </w:rPr>
        <w:t>X</w:t>
      </w:r>
      <w:r w:rsidRPr="006B47EA">
        <w:rPr>
          <w:szCs w:val="22"/>
        </w:rPr>
        <w:t>=10</w:t>
      </w:r>
      <w:r w:rsidRPr="00A36675">
        <w:rPr>
          <w:szCs w:val="22"/>
        </w:rPr>
        <w:t>) + P(</w:t>
      </w:r>
      <w:r w:rsidRPr="00A36675">
        <w:rPr>
          <w:i/>
          <w:szCs w:val="22"/>
        </w:rPr>
        <w:t>X</w:t>
      </w:r>
      <w:r w:rsidRPr="006B47EA">
        <w:rPr>
          <w:szCs w:val="22"/>
        </w:rPr>
        <w:t>=11</w:t>
      </w:r>
      <w:r w:rsidRPr="00A36675">
        <w:rPr>
          <w:szCs w:val="22"/>
        </w:rPr>
        <w:t>) + P(</w:t>
      </w:r>
      <w:r w:rsidRPr="00A36675">
        <w:rPr>
          <w:i/>
          <w:szCs w:val="22"/>
        </w:rPr>
        <w:t>X</w:t>
      </w:r>
      <w:r w:rsidRPr="006B47EA">
        <w:rPr>
          <w:szCs w:val="22"/>
        </w:rPr>
        <w:t>=12</w:t>
      </w:r>
      <w:r w:rsidRPr="00A36675">
        <w:rPr>
          <w:szCs w:val="22"/>
        </w:rPr>
        <w:t>)</w:t>
      </w:r>
    </w:p>
    <w:p w:rsidR="00A30979" w:rsidRPr="00A36675" w:rsidRDefault="00A30979" w:rsidP="00A30979">
      <w:pPr>
        <w:pStyle w:val="ListParagraph"/>
        <w:tabs>
          <w:tab w:val="left" w:pos="1350"/>
        </w:tabs>
        <w:ind w:left="540" w:hanging="540"/>
        <w:rPr>
          <w:szCs w:val="22"/>
        </w:rPr>
      </w:pPr>
      <w:r w:rsidRPr="00A36675">
        <w:rPr>
          <w:szCs w:val="22"/>
        </w:rPr>
        <w:tab/>
        <w:t xml:space="preserve"> </w:t>
      </w:r>
      <w:r w:rsidRPr="00A36675">
        <w:rPr>
          <w:szCs w:val="22"/>
        </w:rPr>
        <w:tab/>
      </w:r>
      <w:r w:rsidR="00EF7E60" w:rsidRPr="00EF7E60">
        <w:rPr>
          <w:position w:val="-16"/>
          <w:szCs w:val="22"/>
        </w:rPr>
        <w:object w:dxaOrig="7860" w:dyaOrig="480">
          <v:shape id="_x0000_i1035" type="#_x0000_t75" style="width:393pt;height:24pt" o:ole="">
            <v:imagedata r:id="rId30" o:title=""/>
          </v:shape>
          <o:OLEObject Type="Embed" ProgID="Equation.DSMT4" ShapeID="_x0000_i1035" DrawAspect="Content" ObjectID="_1479553635" r:id="rId31"/>
        </w:object>
      </w:r>
    </w:p>
    <w:p w:rsidR="00A30979" w:rsidRPr="00A36675" w:rsidRDefault="00A30979" w:rsidP="00A30979">
      <w:pPr>
        <w:tabs>
          <w:tab w:val="left" w:pos="1350"/>
        </w:tabs>
        <w:ind w:left="540" w:hanging="540"/>
        <w:rPr>
          <w:szCs w:val="22"/>
        </w:rPr>
      </w:pPr>
      <w:r w:rsidRPr="00A36675">
        <w:rPr>
          <w:szCs w:val="22"/>
        </w:rPr>
        <w:tab/>
        <w:t xml:space="preserve">             </w:t>
      </w:r>
      <w:r w:rsidRPr="00A36675">
        <w:rPr>
          <w:szCs w:val="22"/>
        </w:rPr>
        <w:tab/>
      </w:r>
      <w:r w:rsidR="00F56406" w:rsidRPr="00A36675">
        <w:rPr>
          <w:szCs w:val="22"/>
        </w:rPr>
        <w:t xml:space="preserve">= </w:t>
      </w:r>
      <w:r w:rsidR="00D66D84" w:rsidRPr="00A36675">
        <w:rPr>
          <w:szCs w:val="22"/>
        </w:rPr>
        <w:t>.9078</w:t>
      </w:r>
    </w:p>
    <w:p w:rsidR="00D80527" w:rsidRPr="00A36675" w:rsidRDefault="00D80527" w:rsidP="008345A4">
      <w:pPr>
        <w:rPr>
          <w:sz w:val="28"/>
        </w:rPr>
      </w:pPr>
    </w:p>
    <w:p w:rsidR="00F96D0D" w:rsidRPr="001A6527" w:rsidRDefault="00F96D0D" w:rsidP="001A6527">
      <w:pPr>
        <w:pStyle w:val="ListParagraph"/>
        <w:numPr>
          <w:ilvl w:val="0"/>
          <w:numId w:val="13"/>
        </w:numPr>
        <w:tabs>
          <w:tab w:val="left" w:pos="5040"/>
        </w:tabs>
        <w:spacing w:after="120" w:line="360" w:lineRule="auto"/>
        <w:ind w:left="540" w:hanging="540"/>
      </w:pPr>
      <w:r w:rsidRPr="001A6527">
        <w:t>0.1639;  0.3251</w:t>
      </w:r>
    </w:p>
    <w:p w:rsidR="00EB5461" w:rsidRPr="00BD13FA" w:rsidRDefault="00EB5461" w:rsidP="00BD13FA">
      <w:pPr>
        <w:pStyle w:val="ListParagraph"/>
        <w:numPr>
          <w:ilvl w:val="0"/>
          <w:numId w:val="13"/>
        </w:numPr>
        <w:tabs>
          <w:tab w:val="left" w:pos="5040"/>
        </w:tabs>
        <w:spacing w:after="120" w:line="360" w:lineRule="auto"/>
        <w:ind w:left="540" w:hanging="540"/>
        <w:rPr>
          <w:sz w:val="28"/>
        </w:rPr>
      </w:pPr>
      <w:r w:rsidRPr="00A36675">
        <w:rPr>
          <w:sz w:val="28"/>
        </w:rPr>
        <w:t>.</w:t>
      </w:r>
      <w:r w:rsidRPr="001A6527">
        <w:t>0007; .0000000009</w:t>
      </w:r>
    </w:p>
    <w:p w:rsidR="00086021" w:rsidRPr="00A36675" w:rsidRDefault="008345A4" w:rsidP="00103C26">
      <w:pPr>
        <w:pStyle w:val="ListParagraph"/>
        <w:numPr>
          <w:ilvl w:val="0"/>
          <w:numId w:val="13"/>
        </w:numPr>
        <w:tabs>
          <w:tab w:val="left" w:pos="5040"/>
        </w:tabs>
        <w:spacing w:after="120"/>
        <w:ind w:left="540" w:hanging="540"/>
        <w:rPr>
          <w:szCs w:val="22"/>
        </w:rPr>
      </w:pPr>
      <w:r w:rsidRPr="00A36675">
        <w:rPr>
          <w:i/>
          <w:szCs w:val="22"/>
        </w:rPr>
        <w:t>a</w:t>
      </w:r>
      <w:r w:rsidRPr="00A36675">
        <w:rPr>
          <w:szCs w:val="22"/>
        </w:rPr>
        <w:t xml:space="preserve">) </w:t>
      </w:r>
      <w:r w:rsidR="000E0524" w:rsidRPr="00A36675">
        <w:rPr>
          <w:szCs w:val="22"/>
        </w:rPr>
        <w:t xml:space="preserve"> </w:t>
      </w:r>
      <w:r w:rsidR="00EF7E60" w:rsidRPr="00EF7E60">
        <w:rPr>
          <w:position w:val="-14"/>
          <w:szCs w:val="22"/>
        </w:rPr>
        <w:object w:dxaOrig="2299" w:dyaOrig="460">
          <v:shape id="_x0000_i1036" type="#_x0000_t75" style="width:114.75pt;height:23.25pt" o:ole="">
            <v:imagedata r:id="rId32" o:title=""/>
          </v:shape>
          <o:OLEObject Type="Embed" ProgID="Equation.DSMT4" ShapeID="_x0000_i1036" DrawAspect="Content" ObjectID="_1479553636" r:id="rId33"/>
        </w:objec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282"/>
      </w:tblGrid>
      <w:tr w:rsidR="007B0F0C" w:rsidTr="007B0F0C">
        <w:tc>
          <w:tcPr>
            <w:tcW w:w="3438" w:type="dxa"/>
          </w:tcPr>
          <w:p w:rsidR="0076496A" w:rsidRPr="00A36675" w:rsidRDefault="0076496A" w:rsidP="0076496A">
            <w:pPr>
              <w:tabs>
                <w:tab w:val="left" w:pos="5040"/>
              </w:tabs>
            </w:pPr>
            <w:r w:rsidRPr="00A36675">
              <w:rPr>
                <w:i/>
              </w:rPr>
              <w:t>b</w:t>
            </w:r>
            <w:r w:rsidRPr="00A36675">
              <w:t>)</w:t>
            </w:r>
          </w:p>
          <w:tbl>
            <w:tblPr>
              <w:tblStyle w:val="TableGrid"/>
              <w:tblW w:w="1146" w:type="pct"/>
              <w:tblInd w:w="606" w:type="dxa"/>
              <w:tblLook w:val="04A0" w:firstRow="1" w:lastRow="0" w:firstColumn="1" w:lastColumn="0" w:noHBand="0" w:noVBand="1"/>
            </w:tblPr>
            <w:tblGrid>
              <w:gridCol w:w="351"/>
              <w:gridCol w:w="711"/>
            </w:tblGrid>
            <w:tr w:rsidR="0076496A" w:rsidRPr="00A36675" w:rsidTr="0076496A">
              <w:tc>
                <w:tcPr>
                  <w:tcW w:w="375" w:type="dxa"/>
                  <w:tcBorders>
                    <w:bottom w:val="single" w:sz="12" w:space="0" w:color="000000" w:themeColor="text1"/>
                  </w:tcBorders>
                </w:tcPr>
                <w:p w:rsidR="0076496A" w:rsidRPr="006B50A6" w:rsidRDefault="0076496A" w:rsidP="0076496A">
                  <w:pPr>
                    <w:tabs>
                      <w:tab w:val="left" w:pos="720"/>
                      <w:tab w:val="left" w:pos="5040"/>
                    </w:tabs>
                    <w:jc w:val="center"/>
                    <w:rPr>
                      <w:i/>
                      <w:szCs w:val="20"/>
                    </w:rPr>
                  </w:pPr>
                  <w:r w:rsidRPr="006B50A6">
                    <w:rPr>
                      <w:i/>
                      <w:szCs w:val="20"/>
                    </w:rPr>
                    <w:t>X</w:t>
                  </w:r>
                </w:p>
              </w:tc>
              <w:tc>
                <w:tcPr>
                  <w:tcW w:w="711" w:type="dxa"/>
                  <w:tcBorders>
                    <w:bottom w:val="single" w:sz="12" w:space="0" w:color="000000" w:themeColor="text1"/>
                  </w:tcBorders>
                </w:tcPr>
                <w:p w:rsidR="0076496A" w:rsidRPr="00A36675" w:rsidRDefault="0076496A" w:rsidP="0076496A">
                  <w:pPr>
                    <w:tabs>
                      <w:tab w:val="left" w:pos="720"/>
                      <w:tab w:val="left" w:pos="5040"/>
                    </w:tabs>
                    <w:jc w:val="center"/>
                    <w:rPr>
                      <w:szCs w:val="20"/>
                    </w:rPr>
                  </w:pPr>
                  <w:r w:rsidRPr="00A36675">
                    <w:rPr>
                      <w:szCs w:val="20"/>
                    </w:rPr>
                    <w:t>P (</w:t>
                  </w:r>
                  <w:r w:rsidRPr="00A36675">
                    <w:rPr>
                      <w:i/>
                      <w:szCs w:val="20"/>
                    </w:rPr>
                    <w:t>X</w:t>
                  </w:r>
                  <w:r w:rsidRPr="00A36675">
                    <w:rPr>
                      <w:szCs w:val="20"/>
                    </w:rPr>
                    <w:t>)</w:t>
                  </w:r>
                </w:p>
              </w:tc>
            </w:tr>
            <w:tr w:rsidR="0076496A" w:rsidRPr="00A36675" w:rsidTr="0076496A">
              <w:tc>
                <w:tcPr>
                  <w:tcW w:w="375" w:type="dxa"/>
                  <w:tcBorders>
                    <w:top w:val="single" w:sz="12" w:space="0" w:color="000000" w:themeColor="text1"/>
                  </w:tcBorders>
                </w:tcPr>
                <w:p w:rsidR="0076496A" w:rsidRPr="00A36675" w:rsidRDefault="0076496A" w:rsidP="0076496A">
                  <w:pPr>
                    <w:tabs>
                      <w:tab w:val="left" w:pos="720"/>
                      <w:tab w:val="left" w:pos="5040"/>
                    </w:tabs>
                    <w:jc w:val="center"/>
                    <w:rPr>
                      <w:szCs w:val="20"/>
                    </w:rPr>
                  </w:pPr>
                  <w:r w:rsidRPr="00A36675">
                    <w:rPr>
                      <w:szCs w:val="20"/>
                    </w:rPr>
                    <w:t>0</w:t>
                  </w:r>
                </w:p>
              </w:tc>
              <w:tc>
                <w:tcPr>
                  <w:tcW w:w="711" w:type="dxa"/>
                  <w:tcBorders>
                    <w:top w:val="single" w:sz="12" w:space="0" w:color="000000" w:themeColor="text1"/>
                  </w:tcBorders>
                </w:tcPr>
                <w:p w:rsidR="0076496A" w:rsidRPr="00A36675" w:rsidRDefault="0076496A" w:rsidP="0076496A">
                  <w:pPr>
                    <w:tabs>
                      <w:tab w:val="left" w:pos="720"/>
                      <w:tab w:val="left" w:pos="5040"/>
                    </w:tabs>
                    <w:jc w:val="center"/>
                    <w:rPr>
                      <w:szCs w:val="20"/>
                    </w:rPr>
                  </w:pPr>
                  <w:r w:rsidRPr="00A36675">
                    <w:rPr>
                      <w:szCs w:val="20"/>
                    </w:rPr>
                    <w:t>.328</w:t>
                  </w:r>
                </w:p>
              </w:tc>
            </w:tr>
            <w:tr w:rsidR="0076496A" w:rsidRPr="00A36675" w:rsidTr="0076496A">
              <w:tc>
                <w:tcPr>
                  <w:tcW w:w="375" w:type="dxa"/>
                </w:tcPr>
                <w:p w:rsidR="0076496A" w:rsidRPr="00A36675" w:rsidRDefault="0076496A" w:rsidP="0076496A">
                  <w:pPr>
                    <w:tabs>
                      <w:tab w:val="left" w:pos="720"/>
                      <w:tab w:val="left" w:pos="5040"/>
                    </w:tabs>
                    <w:jc w:val="center"/>
                    <w:rPr>
                      <w:szCs w:val="20"/>
                    </w:rPr>
                  </w:pPr>
                  <w:r w:rsidRPr="00A36675">
                    <w:rPr>
                      <w:szCs w:val="20"/>
                    </w:rPr>
                    <w:t>1</w:t>
                  </w:r>
                </w:p>
              </w:tc>
              <w:tc>
                <w:tcPr>
                  <w:tcW w:w="711" w:type="dxa"/>
                </w:tcPr>
                <w:p w:rsidR="0076496A" w:rsidRPr="00A36675" w:rsidRDefault="0076496A" w:rsidP="0076496A">
                  <w:pPr>
                    <w:tabs>
                      <w:tab w:val="left" w:pos="720"/>
                      <w:tab w:val="left" w:pos="5040"/>
                    </w:tabs>
                    <w:jc w:val="center"/>
                    <w:rPr>
                      <w:szCs w:val="20"/>
                    </w:rPr>
                  </w:pPr>
                  <w:r w:rsidRPr="00A36675">
                    <w:rPr>
                      <w:szCs w:val="20"/>
                    </w:rPr>
                    <w:t>.41</w:t>
                  </w:r>
                </w:p>
              </w:tc>
            </w:tr>
            <w:tr w:rsidR="0076496A" w:rsidRPr="00A36675" w:rsidTr="0076496A">
              <w:tc>
                <w:tcPr>
                  <w:tcW w:w="375" w:type="dxa"/>
                </w:tcPr>
                <w:p w:rsidR="0076496A" w:rsidRPr="00A36675" w:rsidRDefault="0076496A" w:rsidP="0076496A">
                  <w:pPr>
                    <w:tabs>
                      <w:tab w:val="left" w:pos="720"/>
                      <w:tab w:val="left" w:pos="5040"/>
                    </w:tabs>
                    <w:jc w:val="center"/>
                    <w:rPr>
                      <w:szCs w:val="20"/>
                    </w:rPr>
                  </w:pPr>
                  <w:r w:rsidRPr="00A36675">
                    <w:rPr>
                      <w:szCs w:val="20"/>
                    </w:rPr>
                    <w:t>2</w:t>
                  </w:r>
                </w:p>
              </w:tc>
              <w:tc>
                <w:tcPr>
                  <w:tcW w:w="711" w:type="dxa"/>
                </w:tcPr>
                <w:p w:rsidR="0076496A" w:rsidRPr="00A36675" w:rsidRDefault="0076496A" w:rsidP="0076496A">
                  <w:pPr>
                    <w:tabs>
                      <w:tab w:val="left" w:pos="720"/>
                      <w:tab w:val="left" w:pos="5040"/>
                    </w:tabs>
                    <w:jc w:val="center"/>
                    <w:rPr>
                      <w:szCs w:val="20"/>
                    </w:rPr>
                  </w:pPr>
                  <w:r w:rsidRPr="00A36675">
                    <w:rPr>
                      <w:szCs w:val="20"/>
                    </w:rPr>
                    <w:t>.205</w:t>
                  </w:r>
                </w:p>
              </w:tc>
            </w:tr>
            <w:tr w:rsidR="0076496A" w:rsidRPr="00A36675" w:rsidTr="0076496A">
              <w:tc>
                <w:tcPr>
                  <w:tcW w:w="375" w:type="dxa"/>
                </w:tcPr>
                <w:p w:rsidR="0076496A" w:rsidRPr="00A36675" w:rsidRDefault="0076496A" w:rsidP="0076496A">
                  <w:pPr>
                    <w:tabs>
                      <w:tab w:val="left" w:pos="720"/>
                      <w:tab w:val="left" w:pos="5040"/>
                    </w:tabs>
                    <w:jc w:val="center"/>
                    <w:rPr>
                      <w:szCs w:val="20"/>
                    </w:rPr>
                  </w:pPr>
                  <w:r w:rsidRPr="00A36675">
                    <w:rPr>
                      <w:szCs w:val="20"/>
                    </w:rPr>
                    <w:t>3</w:t>
                  </w:r>
                </w:p>
              </w:tc>
              <w:tc>
                <w:tcPr>
                  <w:tcW w:w="711" w:type="dxa"/>
                </w:tcPr>
                <w:p w:rsidR="0076496A" w:rsidRPr="00A36675" w:rsidRDefault="0076496A" w:rsidP="0076496A">
                  <w:pPr>
                    <w:tabs>
                      <w:tab w:val="left" w:pos="720"/>
                      <w:tab w:val="left" w:pos="5040"/>
                    </w:tabs>
                    <w:jc w:val="center"/>
                    <w:rPr>
                      <w:szCs w:val="20"/>
                    </w:rPr>
                  </w:pPr>
                  <w:r w:rsidRPr="00A36675">
                    <w:rPr>
                      <w:szCs w:val="20"/>
                    </w:rPr>
                    <w:t>.051</w:t>
                  </w:r>
                </w:p>
              </w:tc>
            </w:tr>
            <w:tr w:rsidR="0076496A" w:rsidRPr="00A36675" w:rsidTr="0076496A">
              <w:tc>
                <w:tcPr>
                  <w:tcW w:w="375" w:type="dxa"/>
                </w:tcPr>
                <w:p w:rsidR="0076496A" w:rsidRPr="00A36675" w:rsidRDefault="0076496A" w:rsidP="0076496A">
                  <w:pPr>
                    <w:tabs>
                      <w:tab w:val="left" w:pos="720"/>
                      <w:tab w:val="left" w:pos="5040"/>
                    </w:tabs>
                    <w:jc w:val="center"/>
                    <w:rPr>
                      <w:szCs w:val="20"/>
                    </w:rPr>
                  </w:pPr>
                  <w:r w:rsidRPr="00A36675">
                    <w:rPr>
                      <w:szCs w:val="20"/>
                    </w:rPr>
                    <w:t>4</w:t>
                  </w:r>
                </w:p>
              </w:tc>
              <w:tc>
                <w:tcPr>
                  <w:tcW w:w="711" w:type="dxa"/>
                </w:tcPr>
                <w:p w:rsidR="0076496A" w:rsidRPr="00A36675" w:rsidRDefault="0076496A" w:rsidP="0076496A">
                  <w:pPr>
                    <w:tabs>
                      <w:tab w:val="left" w:pos="720"/>
                      <w:tab w:val="left" w:pos="5040"/>
                    </w:tabs>
                    <w:jc w:val="center"/>
                    <w:rPr>
                      <w:szCs w:val="20"/>
                    </w:rPr>
                  </w:pPr>
                  <w:r w:rsidRPr="00A36675">
                    <w:rPr>
                      <w:szCs w:val="20"/>
                    </w:rPr>
                    <w:t>.006</w:t>
                  </w:r>
                </w:p>
              </w:tc>
            </w:tr>
            <w:tr w:rsidR="0076496A" w:rsidRPr="00A36675" w:rsidTr="0076496A">
              <w:tc>
                <w:tcPr>
                  <w:tcW w:w="375" w:type="dxa"/>
                </w:tcPr>
                <w:p w:rsidR="0076496A" w:rsidRPr="00A36675" w:rsidRDefault="0076496A" w:rsidP="0076496A">
                  <w:pPr>
                    <w:tabs>
                      <w:tab w:val="left" w:pos="720"/>
                      <w:tab w:val="left" w:pos="5040"/>
                    </w:tabs>
                    <w:jc w:val="center"/>
                    <w:rPr>
                      <w:szCs w:val="20"/>
                    </w:rPr>
                  </w:pPr>
                  <w:r w:rsidRPr="00A36675">
                    <w:rPr>
                      <w:szCs w:val="20"/>
                    </w:rPr>
                    <w:t>5</w:t>
                  </w:r>
                </w:p>
              </w:tc>
              <w:tc>
                <w:tcPr>
                  <w:tcW w:w="711" w:type="dxa"/>
                </w:tcPr>
                <w:p w:rsidR="0076496A" w:rsidRPr="00A36675" w:rsidRDefault="0076496A" w:rsidP="0076496A">
                  <w:pPr>
                    <w:tabs>
                      <w:tab w:val="left" w:pos="720"/>
                      <w:tab w:val="left" w:pos="5040"/>
                    </w:tabs>
                    <w:jc w:val="center"/>
                    <w:rPr>
                      <w:szCs w:val="20"/>
                    </w:rPr>
                  </w:pPr>
                  <w:r w:rsidRPr="00A36675">
                    <w:rPr>
                      <w:szCs w:val="20"/>
                    </w:rPr>
                    <w:t>.0003</w:t>
                  </w:r>
                </w:p>
              </w:tc>
            </w:tr>
          </w:tbl>
          <w:p w:rsidR="0076496A" w:rsidRDefault="0076496A" w:rsidP="0076496A"/>
        </w:tc>
        <w:tc>
          <w:tcPr>
            <w:tcW w:w="6282" w:type="dxa"/>
          </w:tcPr>
          <w:p w:rsidR="0076496A" w:rsidRPr="00A36675" w:rsidRDefault="0076496A" w:rsidP="0076496A">
            <w:pPr>
              <w:pStyle w:val="ListParagraph"/>
              <w:tabs>
                <w:tab w:val="left" w:pos="5040"/>
              </w:tabs>
              <w:ind w:left="0"/>
            </w:pPr>
            <w:r w:rsidRPr="00527691">
              <w:rPr>
                <w:i/>
              </w:rPr>
              <w:t>c</w:t>
            </w:r>
            <w:r w:rsidRPr="00A36675">
              <w:t>)</w:t>
            </w:r>
          </w:p>
          <w:p w:rsidR="0076496A" w:rsidRDefault="007B0F0C" w:rsidP="007B0F0C">
            <w:pPr>
              <w:pStyle w:val="ListParagraph"/>
              <w:tabs>
                <w:tab w:val="left" w:pos="5040"/>
              </w:tabs>
              <w:ind w:left="112"/>
            </w:pPr>
            <w:r>
              <w:rPr>
                <w:noProof/>
              </w:rPr>
              <w:drawing>
                <wp:inline distT="0" distB="0" distL="0" distR="0" wp14:anchorId="47708A1F" wp14:editId="3DC780FC">
                  <wp:extent cx="2878322" cy="190322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rsidR="007F7ED5" w:rsidRPr="00A36675" w:rsidRDefault="003C20CB" w:rsidP="003C20CB">
      <w:pPr>
        <w:pStyle w:val="ListParagraph"/>
        <w:tabs>
          <w:tab w:val="left" w:pos="360"/>
          <w:tab w:val="left" w:pos="2160"/>
        </w:tabs>
        <w:ind w:left="0"/>
      </w:pPr>
      <w:r w:rsidRPr="00A36675">
        <w:tab/>
      </w:r>
      <w:r w:rsidRPr="00527691">
        <w:rPr>
          <w:i/>
        </w:rPr>
        <w:t>d</w:t>
      </w:r>
      <w:r w:rsidR="008345A4" w:rsidRPr="00A36675">
        <w:t xml:space="preserve">) </w:t>
      </w:r>
      <w:r w:rsidRPr="00A36675">
        <w:t xml:space="preserve"> </w:t>
      </w:r>
      <w:r w:rsidR="007F7ED5" w:rsidRPr="00A36675">
        <w:sym w:font="Symbol" w:char="F06D"/>
      </w:r>
      <w:r w:rsidR="007F7ED5" w:rsidRPr="00A36675">
        <w:t xml:space="preserve"> = 1</w:t>
      </w:r>
      <w:r w:rsidRPr="00A36675">
        <w:tab/>
      </w:r>
      <w:r w:rsidR="00EF7E60" w:rsidRPr="00EF7E60">
        <w:rPr>
          <w:position w:val="-12"/>
        </w:rPr>
        <w:object w:dxaOrig="2620" w:dyaOrig="400">
          <v:shape id="_x0000_i1037" type="#_x0000_t75" style="width:131.25pt;height:20.25pt" o:ole="">
            <v:imagedata r:id="rId35" o:title=""/>
          </v:shape>
          <o:OLEObject Type="Embed" ProgID="Equation.DSMT4" ShapeID="_x0000_i1037" DrawAspect="Content" ObjectID="_1479553637" r:id="rId36"/>
        </w:object>
      </w:r>
    </w:p>
    <w:p w:rsidR="007F7ED5" w:rsidRPr="00A36675" w:rsidRDefault="007F7ED5" w:rsidP="007F7ED5">
      <w:pPr>
        <w:pStyle w:val="ListParagraph"/>
        <w:tabs>
          <w:tab w:val="left" w:pos="720"/>
          <w:tab w:val="left" w:pos="5040"/>
        </w:tabs>
        <w:ind w:left="360"/>
        <w:rPr>
          <w:sz w:val="28"/>
        </w:rPr>
      </w:pPr>
    </w:p>
    <w:p w:rsidR="008345A4" w:rsidRPr="000127B2" w:rsidRDefault="00927498" w:rsidP="00103C26">
      <w:pPr>
        <w:pStyle w:val="ListParagraph"/>
        <w:numPr>
          <w:ilvl w:val="0"/>
          <w:numId w:val="13"/>
        </w:numPr>
        <w:tabs>
          <w:tab w:val="left" w:pos="5040"/>
        </w:tabs>
        <w:ind w:left="540" w:hanging="540"/>
        <w:rPr>
          <w:szCs w:val="22"/>
        </w:rPr>
      </w:pPr>
      <w:r w:rsidRPr="00527691">
        <w:rPr>
          <w:i/>
          <w:szCs w:val="22"/>
        </w:rPr>
        <w:t>a</w:t>
      </w:r>
      <w:r w:rsidR="000348F6" w:rsidRPr="00A36675">
        <w:rPr>
          <w:szCs w:val="22"/>
        </w:rPr>
        <w:t xml:space="preserve">) </w:t>
      </w:r>
      <w:r w:rsidRPr="00A36675">
        <w:rPr>
          <w:szCs w:val="22"/>
        </w:rPr>
        <w:t xml:space="preserve"> </w:t>
      </w:r>
      <w:r w:rsidR="00EF7E60" w:rsidRPr="00EF7E60">
        <w:rPr>
          <w:position w:val="-20"/>
          <w:szCs w:val="22"/>
        </w:rPr>
        <w:object w:dxaOrig="3960" w:dyaOrig="520">
          <v:shape id="_x0000_i1038" type="#_x0000_t75" style="width:198pt;height:26.25pt" o:ole="">
            <v:imagedata r:id="rId37" o:title=""/>
          </v:shape>
          <o:OLEObject Type="Embed" ProgID="Equation.DSMT4" ShapeID="_x0000_i1038" DrawAspect="Content" ObjectID="_1479553638" r:id="rId38"/>
        </w:objec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5012"/>
      </w:tblGrid>
      <w:tr w:rsidR="000127B2" w:rsidTr="000127B2">
        <w:tc>
          <w:tcPr>
            <w:tcW w:w="5220" w:type="dxa"/>
          </w:tcPr>
          <w:p w:rsidR="000127B2" w:rsidRPr="00A36675" w:rsidRDefault="000127B2" w:rsidP="000127B2">
            <w:pPr>
              <w:tabs>
                <w:tab w:val="left" w:pos="5040"/>
              </w:tabs>
            </w:pPr>
            <w:r w:rsidRPr="00527691">
              <w:rPr>
                <w:i/>
              </w:rPr>
              <w:t>b</w:t>
            </w:r>
            <w:r w:rsidRPr="00A36675">
              <w:t xml:space="preserve">)  </w:t>
            </w:r>
            <w:r w:rsidR="00EF7E60" w:rsidRPr="00EF7E60">
              <w:rPr>
                <w:position w:val="-18"/>
                <w:sz w:val="24"/>
                <w:szCs w:val="24"/>
              </w:rPr>
              <w:object w:dxaOrig="1900" w:dyaOrig="480">
                <v:shape id="_x0000_i1039" type="#_x0000_t75" style="width:95.25pt;height:24pt" o:ole="">
                  <v:imagedata r:id="rId39" o:title=""/>
                </v:shape>
                <o:OLEObject Type="Embed" ProgID="Equation.DSMT4" ShapeID="_x0000_i1039" DrawAspect="Content" ObjectID="_1479553639" r:id="rId40"/>
              </w:object>
            </w:r>
          </w:p>
          <w:tbl>
            <w:tblPr>
              <w:tblStyle w:val="TableGrid"/>
              <w:tblW w:w="1243" w:type="pct"/>
              <w:tblInd w:w="1176" w:type="dxa"/>
              <w:tblLook w:val="04A0" w:firstRow="1" w:lastRow="0" w:firstColumn="1" w:lastColumn="0" w:noHBand="0" w:noVBand="1"/>
            </w:tblPr>
            <w:tblGrid>
              <w:gridCol w:w="351"/>
              <w:gridCol w:w="808"/>
            </w:tblGrid>
            <w:tr w:rsidR="000127B2" w:rsidRPr="00A36675" w:rsidTr="006B50A6">
              <w:tc>
                <w:tcPr>
                  <w:tcW w:w="351" w:type="dxa"/>
                  <w:tcBorders>
                    <w:bottom w:val="single" w:sz="12" w:space="0" w:color="000000" w:themeColor="text1"/>
                  </w:tcBorders>
                </w:tcPr>
                <w:p w:rsidR="000127B2" w:rsidRPr="006B50A6" w:rsidRDefault="000127B2" w:rsidP="000127B2">
                  <w:pPr>
                    <w:tabs>
                      <w:tab w:val="left" w:pos="720"/>
                      <w:tab w:val="left" w:pos="5040"/>
                    </w:tabs>
                    <w:jc w:val="center"/>
                    <w:rPr>
                      <w:i/>
                      <w:szCs w:val="20"/>
                    </w:rPr>
                  </w:pPr>
                  <w:r w:rsidRPr="006B50A6">
                    <w:rPr>
                      <w:i/>
                      <w:szCs w:val="20"/>
                    </w:rPr>
                    <w:t>X</w:t>
                  </w:r>
                </w:p>
              </w:tc>
              <w:tc>
                <w:tcPr>
                  <w:tcW w:w="808" w:type="dxa"/>
                  <w:tcBorders>
                    <w:bottom w:val="single" w:sz="12" w:space="0" w:color="000000" w:themeColor="text1"/>
                  </w:tcBorders>
                </w:tcPr>
                <w:p w:rsidR="000127B2" w:rsidRPr="00A36675" w:rsidRDefault="000127B2" w:rsidP="000127B2">
                  <w:pPr>
                    <w:tabs>
                      <w:tab w:val="left" w:pos="720"/>
                      <w:tab w:val="left" w:pos="5040"/>
                    </w:tabs>
                    <w:jc w:val="center"/>
                    <w:rPr>
                      <w:szCs w:val="20"/>
                    </w:rPr>
                  </w:pPr>
                  <w:r w:rsidRPr="00A36675">
                    <w:rPr>
                      <w:szCs w:val="20"/>
                    </w:rPr>
                    <w:t>P (</w:t>
                  </w:r>
                  <w:r w:rsidRPr="00A36675">
                    <w:rPr>
                      <w:i/>
                      <w:szCs w:val="20"/>
                    </w:rPr>
                    <w:t>X</w:t>
                  </w:r>
                  <w:r w:rsidRPr="00A36675">
                    <w:rPr>
                      <w:szCs w:val="20"/>
                    </w:rPr>
                    <w:t>)</w:t>
                  </w:r>
                </w:p>
              </w:tc>
            </w:tr>
            <w:tr w:rsidR="000127B2" w:rsidRPr="00A36675" w:rsidTr="006B50A6">
              <w:tc>
                <w:tcPr>
                  <w:tcW w:w="351" w:type="dxa"/>
                  <w:tcBorders>
                    <w:top w:val="single" w:sz="12" w:space="0" w:color="000000" w:themeColor="text1"/>
                  </w:tcBorders>
                </w:tcPr>
                <w:p w:rsidR="000127B2" w:rsidRPr="00A36675" w:rsidRDefault="000127B2" w:rsidP="000127B2">
                  <w:pPr>
                    <w:tabs>
                      <w:tab w:val="left" w:pos="720"/>
                      <w:tab w:val="left" w:pos="5040"/>
                    </w:tabs>
                    <w:jc w:val="center"/>
                    <w:rPr>
                      <w:szCs w:val="20"/>
                    </w:rPr>
                  </w:pPr>
                  <w:r w:rsidRPr="00A36675">
                    <w:rPr>
                      <w:szCs w:val="20"/>
                    </w:rPr>
                    <w:t>0</w:t>
                  </w:r>
                </w:p>
              </w:tc>
              <w:tc>
                <w:tcPr>
                  <w:tcW w:w="808" w:type="dxa"/>
                  <w:tcBorders>
                    <w:top w:val="single" w:sz="12" w:space="0" w:color="000000" w:themeColor="text1"/>
                  </w:tcBorders>
                </w:tcPr>
                <w:p w:rsidR="000127B2" w:rsidRPr="00A36675" w:rsidRDefault="000127B2" w:rsidP="000127B2">
                  <w:pPr>
                    <w:tabs>
                      <w:tab w:val="left" w:pos="720"/>
                      <w:tab w:val="left" w:pos="5040"/>
                    </w:tabs>
                    <w:jc w:val="center"/>
                    <w:rPr>
                      <w:szCs w:val="20"/>
                    </w:rPr>
                  </w:pPr>
                  <w:r w:rsidRPr="00A36675">
                    <w:rPr>
                      <w:szCs w:val="20"/>
                    </w:rPr>
                    <w:t>.25</w:t>
                  </w:r>
                </w:p>
              </w:tc>
            </w:tr>
            <w:tr w:rsidR="000127B2" w:rsidRPr="00A36675" w:rsidTr="006B50A6">
              <w:tc>
                <w:tcPr>
                  <w:tcW w:w="351" w:type="dxa"/>
                </w:tcPr>
                <w:p w:rsidR="000127B2" w:rsidRPr="00A36675" w:rsidRDefault="000127B2" w:rsidP="000127B2">
                  <w:pPr>
                    <w:tabs>
                      <w:tab w:val="left" w:pos="720"/>
                      <w:tab w:val="left" w:pos="5040"/>
                    </w:tabs>
                    <w:jc w:val="center"/>
                    <w:rPr>
                      <w:szCs w:val="20"/>
                    </w:rPr>
                  </w:pPr>
                  <w:r w:rsidRPr="00A36675">
                    <w:rPr>
                      <w:szCs w:val="20"/>
                    </w:rPr>
                    <w:t>1</w:t>
                  </w:r>
                </w:p>
              </w:tc>
              <w:tc>
                <w:tcPr>
                  <w:tcW w:w="808" w:type="dxa"/>
                </w:tcPr>
                <w:p w:rsidR="000127B2" w:rsidRPr="00A36675" w:rsidRDefault="000127B2" w:rsidP="000127B2">
                  <w:pPr>
                    <w:tabs>
                      <w:tab w:val="left" w:pos="720"/>
                      <w:tab w:val="left" w:pos="5040"/>
                    </w:tabs>
                    <w:jc w:val="center"/>
                    <w:rPr>
                      <w:szCs w:val="20"/>
                    </w:rPr>
                  </w:pPr>
                  <w:r w:rsidRPr="00A36675">
                    <w:rPr>
                      <w:szCs w:val="20"/>
                    </w:rPr>
                    <w:t>.5</w:t>
                  </w:r>
                </w:p>
              </w:tc>
            </w:tr>
            <w:tr w:rsidR="000127B2" w:rsidRPr="00A36675" w:rsidTr="006B50A6">
              <w:tc>
                <w:tcPr>
                  <w:tcW w:w="351" w:type="dxa"/>
                </w:tcPr>
                <w:p w:rsidR="000127B2" w:rsidRPr="00A36675" w:rsidRDefault="000127B2" w:rsidP="000127B2">
                  <w:pPr>
                    <w:tabs>
                      <w:tab w:val="left" w:pos="720"/>
                      <w:tab w:val="left" w:pos="5040"/>
                    </w:tabs>
                    <w:jc w:val="center"/>
                    <w:rPr>
                      <w:szCs w:val="20"/>
                    </w:rPr>
                  </w:pPr>
                  <w:r w:rsidRPr="00A36675">
                    <w:rPr>
                      <w:szCs w:val="20"/>
                    </w:rPr>
                    <w:t>2</w:t>
                  </w:r>
                </w:p>
              </w:tc>
              <w:tc>
                <w:tcPr>
                  <w:tcW w:w="808" w:type="dxa"/>
                </w:tcPr>
                <w:p w:rsidR="000127B2" w:rsidRPr="00A36675" w:rsidRDefault="000127B2" w:rsidP="000127B2">
                  <w:pPr>
                    <w:tabs>
                      <w:tab w:val="left" w:pos="720"/>
                      <w:tab w:val="left" w:pos="5040"/>
                    </w:tabs>
                    <w:jc w:val="center"/>
                    <w:rPr>
                      <w:szCs w:val="20"/>
                    </w:rPr>
                  </w:pPr>
                  <w:r w:rsidRPr="00A36675">
                    <w:rPr>
                      <w:szCs w:val="20"/>
                    </w:rPr>
                    <w:t>.25</w:t>
                  </w:r>
                </w:p>
              </w:tc>
            </w:tr>
          </w:tbl>
          <w:p w:rsidR="000127B2" w:rsidRDefault="000127B2" w:rsidP="000127B2">
            <w:pPr>
              <w:tabs>
                <w:tab w:val="left" w:pos="5040"/>
              </w:tabs>
            </w:pPr>
          </w:p>
        </w:tc>
        <w:tc>
          <w:tcPr>
            <w:tcW w:w="5220" w:type="dxa"/>
          </w:tcPr>
          <w:p w:rsidR="000127B2" w:rsidRPr="00A36675" w:rsidRDefault="000127B2" w:rsidP="000127B2">
            <w:pPr>
              <w:tabs>
                <w:tab w:val="left" w:pos="5040"/>
              </w:tabs>
            </w:pPr>
            <w:r w:rsidRPr="00527691">
              <w:rPr>
                <w:i/>
              </w:rPr>
              <w:t>c</w:t>
            </w:r>
            <w:r w:rsidRPr="00A36675">
              <w:t>)</w:t>
            </w:r>
          </w:p>
          <w:p w:rsidR="000127B2" w:rsidRDefault="000127B2" w:rsidP="000127B2">
            <w:pPr>
              <w:tabs>
                <w:tab w:val="left" w:pos="5040"/>
              </w:tabs>
              <w:ind w:left="141"/>
            </w:pPr>
            <w:r w:rsidRPr="00A36675">
              <w:rPr>
                <w:noProof/>
              </w:rPr>
              <w:drawing>
                <wp:inline distT="0" distB="0" distL="0" distR="0" wp14:anchorId="689F2809" wp14:editId="3CCFDF86">
                  <wp:extent cx="1905000" cy="1371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Pr="00A36675">
              <w:tab/>
            </w:r>
          </w:p>
        </w:tc>
      </w:tr>
    </w:tbl>
    <w:p w:rsidR="00927498" w:rsidRPr="00A36675" w:rsidRDefault="00B11268" w:rsidP="00B11268">
      <w:pPr>
        <w:tabs>
          <w:tab w:val="left" w:pos="540"/>
          <w:tab w:val="left" w:pos="1980"/>
          <w:tab w:val="left" w:pos="5040"/>
        </w:tabs>
        <w:rPr>
          <w:szCs w:val="22"/>
        </w:rPr>
      </w:pPr>
      <w:r w:rsidRPr="00A36675">
        <w:rPr>
          <w:szCs w:val="22"/>
        </w:rPr>
        <w:tab/>
      </w:r>
      <w:r w:rsidRPr="00527691">
        <w:rPr>
          <w:i/>
          <w:szCs w:val="22"/>
        </w:rPr>
        <w:t>d</w:t>
      </w:r>
      <w:r w:rsidRPr="00A36675">
        <w:rPr>
          <w:szCs w:val="22"/>
        </w:rPr>
        <w:t xml:space="preserve">) </w:t>
      </w:r>
      <w:r w:rsidRPr="00A36675">
        <w:rPr>
          <w:szCs w:val="22"/>
        </w:rPr>
        <w:sym w:font="Symbol" w:char="F06D"/>
      </w:r>
      <w:r w:rsidRPr="00A36675">
        <w:rPr>
          <w:szCs w:val="22"/>
        </w:rPr>
        <w:t xml:space="preserve"> = 1</w:t>
      </w:r>
      <w:r w:rsidRPr="00A36675">
        <w:rPr>
          <w:szCs w:val="22"/>
        </w:rPr>
        <w:tab/>
      </w:r>
      <w:r w:rsidR="00EF7E60" w:rsidRPr="00EF7E60">
        <w:rPr>
          <w:position w:val="-6"/>
          <w:szCs w:val="22"/>
        </w:rPr>
        <w:object w:dxaOrig="840" w:dyaOrig="260">
          <v:shape id="_x0000_i1040" type="#_x0000_t75" style="width:42pt;height:12.75pt" o:ole="">
            <v:imagedata r:id="rId42" o:title=""/>
          </v:shape>
          <o:OLEObject Type="Embed" ProgID="Equation.DSMT4" ShapeID="_x0000_i1040" DrawAspect="Content" ObjectID="_1479553640" r:id="rId43"/>
        </w:object>
      </w:r>
    </w:p>
    <w:p w:rsidR="00D46492" w:rsidRPr="00A36675" w:rsidRDefault="00D46492" w:rsidP="00D46492">
      <w:pPr>
        <w:tabs>
          <w:tab w:val="left" w:pos="5040"/>
        </w:tabs>
        <w:rPr>
          <w:szCs w:val="22"/>
        </w:rPr>
      </w:pPr>
    </w:p>
    <w:p w:rsidR="00212F16" w:rsidRPr="00A36675" w:rsidRDefault="000B1EAB" w:rsidP="00103C26">
      <w:pPr>
        <w:pStyle w:val="ListParagraph"/>
        <w:numPr>
          <w:ilvl w:val="0"/>
          <w:numId w:val="13"/>
        </w:numPr>
        <w:tabs>
          <w:tab w:val="left" w:pos="1980"/>
          <w:tab w:val="left" w:pos="5040"/>
        </w:tabs>
        <w:ind w:left="540" w:hanging="540"/>
        <w:rPr>
          <w:szCs w:val="22"/>
        </w:rPr>
      </w:pPr>
      <w:r w:rsidRPr="00527691">
        <w:rPr>
          <w:i/>
          <w:szCs w:val="22"/>
        </w:rPr>
        <w:t>a</w:t>
      </w:r>
      <w:r w:rsidRPr="00A36675">
        <w:rPr>
          <w:szCs w:val="22"/>
        </w:rPr>
        <w:t xml:space="preserve">) </w:t>
      </w:r>
      <w:r w:rsidR="005D7CF0" w:rsidRPr="00A36675">
        <w:rPr>
          <w:szCs w:val="22"/>
        </w:rPr>
        <w:t xml:space="preserve"> </w:t>
      </w:r>
      <w:r w:rsidRPr="00A36675">
        <w:rPr>
          <w:szCs w:val="22"/>
        </w:rPr>
        <w:sym w:font="Symbol" w:char="F06D"/>
      </w:r>
      <w:r w:rsidRPr="00A36675">
        <w:rPr>
          <w:szCs w:val="22"/>
        </w:rPr>
        <w:t xml:space="preserve"> = 15</w:t>
      </w:r>
      <w:r w:rsidRPr="00A36675">
        <w:rPr>
          <w:szCs w:val="22"/>
        </w:rPr>
        <w:tab/>
      </w:r>
      <w:r w:rsidR="00EF7E60" w:rsidRPr="00EF7E60">
        <w:rPr>
          <w:position w:val="-6"/>
          <w:szCs w:val="22"/>
        </w:rPr>
        <w:object w:dxaOrig="840" w:dyaOrig="260">
          <v:shape id="_x0000_i1041" type="#_x0000_t75" style="width:42pt;height:12.75pt" o:ole="">
            <v:imagedata r:id="rId44" o:title=""/>
          </v:shape>
          <o:OLEObject Type="Embed" ProgID="Equation.DSMT4" ShapeID="_x0000_i1041" DrawAspect="Content" ObjectID="_1479553641" r:id="rId45"/>
        </w:object>
      </w:r>
    </w:p>
    <w:p w:rsidR="00A07417" w:rsidRPr="00A36675" w:rsidRDefault="00A07417" w:rsidP="00497A16">
      <w:pPr>
        <w:tabs>
          <w:tab w:val="left" w:pos="720"/>
          <w:tab w:val="left" w:pos="4320"/>
        </w:tabs>
        <w:ind w:left="540" w:hanging="540"/>
        <w:rPr>
          <w:szCs w:val="22"/>
        </w:rPr>
      </w:pPr>
      <w:r w:rsidRPr="00A36675">
        <w:rPr>
          <w:sz w:val="28"/>
        </w:rPr>
        <w:tab/>
      </w:r>
      <w:r w:rsidR="00D64361" w:rsidRPr="00A36675">
        <w:rPr>
          <w:sz w:val="28"/>
        </w:rPr>
        <w:tab/>
      </w:r>
      <w:r w:rsidR="00EF7E60" w:rsidRPr="00EF7E60">
        <w:rPr>
          <w:position w:val="-20"/>
          <w:sz w:val="28"/>
        </w:rPr>
        <w:object w:dxaOrig="3440" w:dyaOrig="520">
          <v:shape id="_x0000_i1042" type="#_x0000_t75" style="width:171.75pt;height:26.25pt" o:ole="">
            <v:imagedata r:id="rId46" o:title=""/>
          </v:shape>
          <o:OLEObject Type="Embed" ProgID="Equation.DSMT4" ShapeID="_x0000_i1042" DrawAspect="Content" ObjectID="_1479553642" r:id="rId47"/>
        </w:object>
      </w:r>
      <w:r w:rsidRPr="00A36675">
        <w:rPr>
          <w:szCs w:val="22"/>
        </w:rPr>
        <w:tab/>
      </w:r>
      <w:r w:rsidR="00EF7E60" w:rsidRPr="00EF7E60">
        <w:rPr>
          <w:position w:val="-18"/>
          <w:szCs w:val="22"/>
        </w:rPr>
        <w:object w:dxaOrig="3320" w:dyaOrig="480">
          <v:shape id="_x0000_i1043" type="#_x0000_t75" style="width:165.75pt;height:24pt" o:ole="">
            <v:imagedata r:id="rId48" o:title=""/>
          </v:shape>
          <o:OLEObject Type="Embed" ProgID="Equation.DSMT4" ShapeID="_x0000_i1043" DrawAspect="Content" ObjectID="_1479553643" r:id="rId49"/>
        </w:object>
      </w:r>
      <w:r w:rsidR="00C87191" w:rsidRPr="00A36675">
        <w:rPr>
          <w:szCs w:val="22"/>
        </w:rPr>
        <w:tab/>
      </w:r>
      <w:r w:rsidR="00C87191" w:rsidRPr="00497A16">
        <w:rPr>
          <w:i/>
          <w:szCs w:val="22"/>
        </w:rPr>
        <w:t>A</w:t>
      </w:r>
      <w:r w:rsidR="00C87191" w:rsidRPr="00A36675">
        <w:rPr>
          <w:szCs w:val="22"/>
        </w:rPr>
        <w:t xml:space="preserve"> </w:t>
      </w:r>
      <w:r w:rsidR="000B1EAB" w:rsidRPr="00A36675">
        <w:rPr>
          <w:szCs w:val="22"/>
        </w:rPr>
        <w:t>=</w:t>
      </w:r>
      <w:r w:rsidR="00C87191" w:rsidRPr="00A36675">
        <w:rPr>
          <w:szCs w:val="22"/>
        </w:rPr>
        <w:t xml:space="preserve"> .</w:t>
      </w:r>
      <w:r w:rsidR="003E757F">
        <w:rPr>
          <w:szCs w:val="22"/>
        </w:rPr>
        <w:t>911</w:t>
      </w:r>
      <w:r w:rsidR="00BB6F1C">
        <w:rPr>
          <w:szCs w:val="22"/>
        </w:rPr>
        <w:t>1</w:t>
      </w:r>
    </w:p>
    <w:p w:rsidR="00A07417" w:rsidRPr="00A36675" w:rsidRDefault="000A6B7A" w:rsidP="000B1EAB">
      <w:pPr>
        <w:tabs>
          <w:tab w:val="left" w:pos="720"/>
          <w:tab w:val="left" w:pos="5040"/>
        </w:tabs>
        <w:ind w:left="540" w:hanging="540"/>
        <w:rPr>
          <w:szCs w:val="22"/>
        </w:rPr>
      </w:pPr>
      <w:r w:rsidRPr="00A36675">
        <w:rPr>
          <w:szCs w:val="22"/>
        </w:rPr>
        <w:tab/>
      </w:r>
      <w:r w:rsidRPr="00527691">
        <w:rPr>
          <w:i/>
          <w:szCs w:val="22"/>
        </w:rPr>
        <w:t>b</w:t>
      </w:r>
      <w:r w:rsidRPr="00A36675">
        <w:rPr>
          <w:szCs w:val="22"/>
        </w:rPr>
        <w:t xml:space="preserve">) </w:t>
      </w:r>
      <w:r w:rsidR="00DB7696" w:rsidRPr="00DB7696">
        <w:rPr>
          <w:position w:val="-10"/>
          <w:szCs w:val="22"/>
        </w:rPr>
        <w:object w:dxaOrig="3159" w:dyaOrig="340">
          <v:shape id="_x0000_i1044" type="#_x0000_t75" style="width:158.25pt;height:17.25pt" o:ole="">
            <v:imagedata r:id="rId50" o:title=""/>
          </v:shape>
          <o:OLEObject Type="Embed" ProgID="Equation.DSMT4" ShapeID="_x0000_i1044" DrawAspect="Content" ObjectID="_1479553644" r:id="rId51"/>
        </w:object>
      </w:r>
      <w:r w:rsidR="00F776E0">
        <w:rPr>
          <w:szCs w:val="22"/>
        </w:rPr>
        <w:t xml:space="preserve"> </w:t>
      </w:r>
      <w:r w:rsidRPr="00A36675">
        <w:rPr>
          <w:szCs w:val="22"/>
        </w:rPr>
        <w:sym w:font="Symbol" w:char="F0DE"/>
      </w:r>
      <w:r w:rsidRPr="00A36675">
        <w:rPr>
          <w:szCs w:val="22"/>
        </w:rPr>
        <w:t xml:space="preserve"> A = .032</w:t>
      </w:r>
      <w:r w:rsidR="00F776E0">
        <w:rPr>
          <w:szCs w:val="22"/>
        </w:rPr>
        <w:t>9</w:t>
      </w:r>
    </w:p>
    <w:p w:rsidR="00212F16" w:rsidRPr="00A36675" w:rsidRDefault="00212F16" w:rsidP="000B1EAB">
      <w:pPr>
        <w:ind w:left="540" w:hanging="540"/>
        <w:rPr>
          <w:szCs w:val="22"/>
        </w:rPr>
      </w:pPr>
    </w:p>
    <w:p w:rsidR="00212F16" w:rsidRPr="00A36675" w:rsidRDefault="00EF7E60" w:rsidP="00103C26">
      <w:pPr>
        <w:pStyle w:val="ListParagraph"/>
        <w:numPr>
          <w:ilvl w:val="0"/>
          <w:numId w:val="13"/>
        </w:numPr>
        <w:tabs>
          <w:tab w:val="left" w:pos="3240"/>
          <w:tab w:val="left" w:pos="5760"/>
        </w:tabs>
        <w:spacing w:line="360" w:lineRule="auto"/>
        <w:ind w:left="540" w:hanging="540"/>
        <w:rPr>
          <w:szCs w:val="22"/>
        </w:rPr>
      </w:pPr>
      <w:r w:rsidRPr="00EF7E60">
        <w:rPr>
          <w:position w:val="-18"/>
          <w:szCs w:val="22"/>
        </w:rPr>
        <w:object w:dxaOrig="2360" w:dyaOrig="420">
          <v:shape id="_x0000_i1045" type="#_x0000_t75" style="width:117.75pt;height:21pt" o:ole="">
            <v:imagedata r:id="rId52" o:title=""/>
          </v:shape>
          <o:OLEObject Type="Embed" ProgID="Equation.DSMT4" ShapeID="_x0000_i1045" DrawAspect="Content" ObjectID="_1479553645" r:id="rId53"/>
        </w:object>
      </w:r>
      <w:r w:rsidR="00457891" w:rsidRPr="00A36675">
        <w:rPr>
          <w:position w:val="-20"/>
          <w:szCs w:val="22"/>
        </w:rPr>
        <w:tab/>
      </w:r>
      <w:r w:rsidRPr="00EF7E60">
        <w:rPr>
          <w:position w:val="-18"/>
          <w:szCs w:val="22"/>
        </w:rPr>
        <w:object w:dxaOrig="2299" w:dyaOrig="420">
          <v:shape id="_x0000_i1046" type="#_x0000_t75" style="width:114.75pt;height:21pt" o:ole="">
            <v:imagedata r:id="rId54" o:title=""/>
          </v:shape>
          <o:OLEObject Type="Embed" ProgID="Equation.DSMT4" ShapeID="_x0000_i1046" DrawAspect="Content" ObjectID="_1479553646" r:id="rId55"/>
        </w:object>
      </w:r>
      <w:r w:rsidR="00457891" w:rsidRPr="00A36675">
        <w:rPr>
          <w:position w:val="-20"/>
          <w:szCs w:val="22"/>
        </w:rPr>
        <w:tab/>
      </w:r>
      <w:r w:rsidR="00457891" w:rsidRPr="00A36675">
        <w:rPr>
          <w:szCs w:val="22"/>
        </w:rPr>
        <w:sym w:font="Symbol" w:char="F0DE"/>
      </w:r>
      <w:r w:rsidR="00457891" w:rsidRPr="00A36675">
        <w:rPr>
          <w:szCs w:val="22"/>
        </w:rPr>
        <w:t xml:space="preserve"> A = .9876</w:t>
      </w:r>
    </w:p>
    <w:p w:rsidR="0024037B" w:rsidRPr="00A36675" w:rsidRDefault="005B4354" w:rsidP="00103C26">
      <w:pPr>
        <w:pStyle w:val="ListParagraph"/>
        <w:numPr>
          <w:ilvl w:val="0"/>
          <w:numId w:val="13"/>
        </w:numPr>
        <w:tabs>
          <w:tab w:val="left" w:pos="3240"/>
          <w:tab w:val="left" w:pos="5760"/>
        </w:tabs>
        <w:spacing w:line="360" w:lineRule="auto"/>
        <w:ind w:left="540" w:hanging="540"/>
        <w:rPr>
          <w:szCs w:val="22"/>
        </w:rPr>
      </w:pPr>
      <w:r w:rsidRPr="005B4354">
        <w:rPr>
          <w:position w:val="-6"/>
          <w:szCs w:val="22"/>
        </w:rPr>
        <w:object w:dxaOrig="3180" w:dyaOrig="279">
          <v:shape id="_x0000_i1047" type="#_x0000_t75" style="width:159pt;height:14.25pt" o:ole="">
            <v:imagedata r:id="rId56" o:title=""/>
          </v:shape>
          <o:OLEObject Type="Embed" ProgID="Equation.DSMT4" ShapeID="_x0000_i1047" DrawAspect="Content" ObjectID="_1479553647" r:id="rId57"/>
        </w:object>
      </w:r>
      <w:r>
        <w:rPr>
          <w:szCs w:val="22"/>
        </w:rPr>
        <w:t xml:space="preserve">  </w:t>
      </w:r>
      <w:r w:rsidR="0024037B" w:rsidRPr="00A36675">
        <w:rPr>
          <w:szCs w:val="22"/>
        </w:rPr>
        <w:sym w:font="Symbol" w:char="F0DE"/>
      </w:r>
      <w:r w:rsidR="0024037B" w:rsidRPr="00A36675">
        <w:rPr>
          <w:szCs w:val="22"/>
        </w:rPr>
        <w:t xml:space="preserve"> P = .0</w:t>
      </w:r>
      <w:r w:rsidR="00C1795C">
        <w:rPr>
          <w:szCs w:val="22"/>
        </w:rPr>
        <w:t>1</w:t>
      </w:r>
      <w:r w:rsidR="0024037B" w:rsidRPr="00A36675">
        <w:rPr>
          <w:szCs w:val="22"/>
        </w:rPr>
        <w:t>%</w:t>
      </w:r>
    </w:p>
    <w:p w:rsidR="00EF218C" w:rsidRPr="00A36675" w:rsidRDefault="008A35A0" w:rsidP="00103C26">
      <w:pPr>
        <w:pStyle w:val="ListParagraph"/>
        <w:numPr>
          <w:ilvl w:val="0"/>
          <w:numId w:val="13"/>
        </w:numPr>
        <w:tabs>
          <w:tab w:val="left" w:pos="3240"/>
          <w:tab w:val="left" w:pos="5760"/>
        </w:tabs>
        <w:spacing w:line="360" w:lineRule="auto"/>
        <w:ind w:left="540" w:hanging="540"/>
        <w:rPr>
          <w:szCs w:val="22"/>
        </w:rPr>
      </w:pPr>
      <w:r w:rsidRPr="00A36675">
        <w:rPr>
          <w:szCs w:val="22"/>
        </w:rPr>
        <w:t>P(</w:t>
      </w:r>
      <w:r w:rsidRPr="007E4BC2">
        <w:rPr>
          <w:i/>
          <w:szCs w:val="22"/>
        </w:rPr>
        <w:t>x</w:t>
      </w:r>
      <w:r w:rsidRPr="00A36675">
        <w:rPr>
          <w:szCs w:val="22"/>
        </w:rPr>
        <w:t xml:space="preserve"> ≤ 156)  </w:t>
      </w:r>
      <w:r w:rsidR="00EF218C" w:rsidRPr="00A36675">
        <w:rPr>
          <w:szCs w:val="22"/>
        </w:rPr>
        <w:t>= 0.0808</w:t>
      </w:r>
      <w:r w:rsidR="00EF218C" w:rsidRPr="00A36675">
        <w:rPr>
          <w:b/>
          <w:i/>
          <w:szCs w:val="22"/>
        </w:rPr>
        <w:t xml:space="preserve"> or </w:t>
      </w:r>
      <w:r w:rsidR="00EF218C" w:rsidRPr="00A36675">
        <w:rPr>
          <w:szCs w:val="22"/>
        </w:rPr>
        <w:t>8.08%</w:t>
      </w:r>
    </w:p>
    <w:p w:rsidR="008268B2" w:rsidRPr="00A36675" w:rsidRDefault="008A35A0" w:rsidP="00103C26">
      <w:pPr>
        <w:pStyle w:val="ListParagraph"/>
        <w:numPr>
          <w:ilvl w:val="0"/>
          <w:numId w:val="13"/>
        </w:numPr>
        <w:tabs>
          <w:tab w:val="left" w:pos="3240"/>
          <w:tab w:val="left" w:pos="5760"/>
        </w:tabs>
        <w:spacing w:line="360" w:lineRule="auto"/>
        <w:ind w:left="540" w:hanging="540"/>
        <w:rPr>
          <w:szCs w:val="22"/>
        </w:rPr>
      </w:pPr>
      <w:r w:rsidRPr="00A36675">
        <w:t xml:space="preserve">P = </w:t>
      </w:r>
      <w:r w:rsidR="008268B2" w:rsidRPr="00A36675">
        <w:t>0.0918= 9.18%</w:t>
      </w:r>
    </w:p>
    <w:p w:rsidR="00AE560D" w:rsidRPr="00A36675" w:rsidRDefault="00AE560D" w:rsidP="00103C26">
      <w:pPr>
        <w:pStyle w:val="ListParagraph"/>
        <w:numPr>
          <w:ilvl w:val="0"/>
          <w:numId w:val="13"/>
        </w:numPr>
        <w:tabs>
          <w:tab w:val="left" w:pos="3240"/>
          <w:tab w:val="left" w:pos="5760"/>
        </w:tabs>
        <w:spacing w:line="360" w:lineRule="auto"/>
        <w:ind w:left="540" w:hanging="540"/>
        <w:rPr>
          <w:szCs w:val="22"/>
        </w:rPr>
      </w:pPr>
      <w:r w:rsidRPr="00A36675">
        <w:rPr>
          <w:szCs w:val="22"/>
        </w:rPr>
        <w:t>P(</w:t>
      </w:r>
      <w:r w:rsidRPr="007E4BC2">
        <w:rPr>
          <w:i/>
          <w:szCs w:val="22"/>
        </w:rPr>
        <w:t>x</w:t>
      </w:r>
      <w:r w:rsidRPr="00A36675">
        <w:rPr>
          <w:szCs w:val="22"/>
        </w:rPr>
        <w:t xml:space="preserve"> ≤ 192)  =.0082 </w:t>
      </w:r>
      <w:r w:rsidRPr="00A36675">
        <w:rPr>
          <w:b/>
          <w:i/>
          <w:szCs w:val="22"/>
        </w:rPr>
        <w:t>or</w:t>
      </w:r>
      <w:r w:rsidRPr="00A36675">
        <w:rPr>
          <w:szCs w:val="22"/>
        </w:rPr>
        <w:t xml:space="preserve"> .82%</w:t>
      </w:r>
    </w:p>
    <w:p w:rsidR="003E4732" w:rsidRPr="00A36675" w:rsidRDefault="003E4732" w:rsidP="00103C26">
      <w:pPr>
        <w:pStyle w:val="ListParagraph"/>
        <w:numPr>
          <w:ilvl w:val="0"/>
          <w:numId w:val="13"/>
        </w:numPr>
        <w:tabs>
          <w:tab w:val="left" w:pos="3240"/>
          <w:tab w:val="left" w:pos="5760"/>
        </w:tabs>
        <w:spacing w:line="360" w:lineRule="auto"/>
        <w:ind w:left="540" w:hanging="540"/>
        <w:rPr>
          <w:szCs w:val="22"/>
        </w:rPr>
      </w:pPr>
      <w:r w:rsidRPr="00A36675">
        <w:rPr>
          <w:szCs w:val="22"/>
        </w:rPr>
        <w:t>P(</w:t>
      </w:r>
      <w:r w:rsidRPr="007E4BC2">
        <w:rPr>
          <w:i/>
          <w:szCs w:val="22"/>
        </w:rPr>
        <w:t>x</w:t>
      </w:r>
      <w:r w:rsidRPr="00A36675">
        <w:rPr>
          <w:szCs w:val="22"/>
        </w:rPr>
        <w:t xml:space="preserve"> ≥ 40)  </w:t>
      </w:r>
      <w:r w:rsidR="00F47274">
        <w:rPr>
          <w:szCs w:val="22"/>
        </w:rPr>
        <w:t xml:space="preserve">= 1 </w:t>
      </w:r>
      <w:r w:rsidR="00F47274">
        <w:rPr>
          <w:szCs w:val="22"/>
        </w:rPr>
        <w:sym w:font="Symbol" w:char="F02D"/>
      </w:r>
      <w:r w:rsidR="00F47274">
        <w:rPr>
          <w:szCs w:val="22"/>
        </w:rPr>
        <w:t xml:space="preserve"> </w:t>
      </w:r>
      <w:r w:rsidR="001F34FB">
        <w:rPr>
          <w:szCs w:val="22"/>
        </w:rPr>
        <w:t>0</w:t>
      </w:r>
      <w:r w:rsidR="00F47274">
        <w:rPr>
          <w:szCs w:val="22"/>
        </w:rPr>
        <w:t xml:space="preserve">.9082 </w:t>
      </w:r>
      <w:r w:rsidRPr="00A36675">
        <w:rPr>
          <w:szCs w:val="22"/>
        </w:rPr>
        <w:t>=</w:t>
      </w:r>
      <w:r w:rsidR="00F47274">
        <w:rPr>
          <w:szCs w:val="22"/>
        </w:rPr>
        <w:t xml:space="preserve"> 0</w:t>
      </w:r>
      <w:r w:rsidRPr="00A36675">
        <w:rPr>
          <w:szCs w:val="22"/>
        </w:rPr>
        <w:t xml:space="preserve">.0918 </w:t>
      </w:r>
      <w:r w:rsidRPr="00A36675">
        <w:rPr>
          <w:b/>
          <w:i/>
          <w:szCs w:val="22"/>
        </w:rPr>
        <w:t>or</w:t>
      </w:r>
      <w:r w:rsidRPr="00A36675">
        <w:rPr>
          <w:szCs w:val="22"/>
        </w:rPr>
        <w:t xml:space="preserve"> 9.18%</w:t>
      </w:r>
    </w:p>
    <w:p w:rsidR="00725E6D" w:rsidRPr="00702084" w:rsidRDefault="00725E6D" w:rsidP="00103C26">
      <w:pPr>
        <w:pStyle w:val="ListParagraph"/>
        <w:numPr>
          <w:ilvl w:val="0"/>
          <w:numId w:val="13"/>
        </w:numPr>
        <w:tabs>
          <w:tab w:val="left" w:pos="3240"/>
          <w:tab w:val="left" w:pos="5760"/>
        </w:tabs>
        <w:spacing w:line="360" w:lineRule="auto"/>
        <w:ind w:left="540" w:hanging="540"/>
        <w:rPr>
          <w:sz w:val="22"/>
          <w:szCs w:val="22"/>
        </w:rPr>
      </w:pPr>
      <w:r w:rsidRPr="00702084">
        <w:t># of replacement = 4987</w:t>
      </w:r>
    </w:p>
    <w:p w:rsidR="00B300A9" w:rsidRDefault="00B300A9" w:rsidP="00103C26">
      <w:pPr>
        <w:pStyle w:val="ListParagraph"/>
        <w:numPr>
          <w:ilvl w:val="0"/>
          <w:numId w:val="13"/>
        </w:numPr>
        <w:tabs>
          <w:tab w:val="left" w:pos="3240"/>
          <w:tab w:val="left" w:pos="5760"/>
        </w:tabs>
        <w:spacing w:line="360" w:lineRule="auto"/>
        <w:ind w:left="540" w:hanging="540"/>
        <w:rPr>
          <w:szCs w:val="22"/>
        </w:rPr>
      </w:pPr>
      <w:proofErr w:type="gramStart"/>
      <w:r w:rsidRPr="00A36675">
        <w:rPr>
          <w:szCs w:val="22"/>
        </w:rPr>
        <w:t>P(</w:t>
      </w:r>
      <w:proofErr w:type="gramEnd"/>
      <w:r w:rsidRPr="00A36675">
        <w:rPr>
          <w:szCs w:val="22"/>
        </w:rPr>
        <w:t>&lt; 47) = .0054; This a rare situation  o</w:t>
      </w:r>
      <w:r w:rsidR="005F76A4" w:rsidRPr="00A36675">
        <w:rPr>
          <w:szCs w:val="22"/>
        </w:rPr>
        <w:t>r</w:t>
      </w:r>
      <w:r w:rsidRPr="00A36675">
        <w:rPr>
          <w:szCs w:val="22"/>
        </w:rPr>
        <w:t xml:space="preserve"> the claim is false.</w:t>
      </w:r>
    </w:p>
    <w:p w:rsidR="00DE3323" w:rsidRPr="00511DBA" w:rsidRDefault="00DE3323" w:rsidP="00892486">
      <w:pPr>
        <w:pStyle w:val="ListParagraph"/>
        <w:numPr>
          <w:ilvl w:val="0"/>
          <w:numId w:val="13"/>
        </w:numPr>
        <w:tabs>
          <w:tab w:val="left" w:pos="1620"/>
        </w:tabs>
        <w:spacing w:line="360" w:lineRule="auto"/>
        <w:ind w:left="540" w:hanging="540"/>
      </w:pPr>
      <w:r w:rsidRPr="00F256AE">
        <w:rPr>
          <w:i/>
        </w:rPr>
        <w:t>a</w:t>
      </w:r>
      <w:r w:rsidRPr="00511DBA">
        <w:t>) .0013</w:t>
      </w:r>
      <w:r w:rsidRPr="00511DBA">
        <w:tab/>
      </w:r>
      <w:r w:rsidRPr="00F256AE">
        <w:rPr>
          <w:i/>
        </w:rPr>
        <w:t>b</w:t>
      </w:r>
      <w:r w:rsidRPr="00511DBA">
        <w:t xml:space="preserve">) .1587 </w:t>
      </w:r>
      <w:r w:rsidRPr="00511DBA">
        <w:tab/>
      </w:r>
      <w:r w:rsidRPr="00F256AE">
        <w:rPr>
          <w:i/>
        </w:rPr>
        <w:t>c</w:t>
      </w:r>
      <w:r w:rsidRPr="00511DBA">
        <w:t>) .0139</w:t>
      </w:r>
      <w:r w:rsidRPr="00511DBA">
        <w:tab/>
        <w:t xml:space="preserve"> </w:t>
      </w:r>
      <w:r w:rsidRPr="00F256AE">
        <w:rPr>
          <w:i/>
        </w:rPr>
        <w:t>d</w:t>
      </w:r>
      <w:r w:rsidRPr="00511DBA">
        <w:t>) 0</w:t>
      </w:r>
      <w:bookmarkStart w:id="0" w:name="_GoBack"/>
    </w:p>
    <w:p w:rsidR="002F2BDC" w:rsidRPr="00892486" w:rsidRDefault="004D543C" w:rsidP="00892486">
      <w:pPr>
        <w:pStyle w:val="ListParagraph"/>
        <w:numPr>
          <w:ilvl w:val="0"/>
          <w:numId w:val="13"/>
        </w:numPr>
        <w:tabs>
          <w:tab w:val="left" w:pos="1620"/>
        </w:tabs>
        <w:spacing w:line="360" w:lineRule="auto"/>
        <w:ind w:left="540" w:hanging="540"/>
        <w:rPr>
          <w:szCs w:val="22"/>
        </w:rPr>
      </w:pPr>
      <w:r w:rsidRPr="00892486">
        <w:rPr>
          <w:i/>
        </w:rPr>
        <w:t>a</w:t>
      </w:r>
      <w:r w:rsidRPr="00511DBA">
        <w:t>) .47%</w:t>
      </w:r>
      <w:r w:rsidR="00892486">
        <w:tab/>
      </w:r>
      <w:r w:rsidRPr="00892486">
        <w:rPr>
          <w:i/>
        </w:rPr>
        <w:t>b</w:t>
      </w:r>
      <w:r w:rsidRPr="00511DBA">
        <w:t>) .47%</w:t>
      </w:r>
      <w:bookmarkEnd w:id="0"/>
    </w:p>
    <w:sectPr w:rsidR="002F2BDC" w:rsidRPr="00892486" w:rsidSect="00C94EDE">
      <w:footerReference w:type="default" r:id="rId58"/>
      <w:pgSz w:w="12240" w:h="15840" w:code="1"/>
      <w:pgMar w:top="864" w:right="1008" w:bottom="86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11F" w:rsidRDefault="00BF211F" w:rsidP="00696AE2">
      <w:r>
        <w:separator/>
      </w:r>
    </w:p>
  </w:endnote>
  <w:endnote w:type="continuationSeparator" w:id="0">
    <w:p w:rsidR="00BF211F" w:rsidRDefault="00BF211F" w:rsidP="0069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411275"/>
      <w:docPartObj>
        <w:docPartGallery w:val="Page Numbers (Bottom of Page)"/>
        <w:docPartUnique/>
      </w:docPartObj>
    </w:sdtPr>
    <w:sdtEndPr>
      <w:rPr>
        <w:noProof/>
      </w:rPr>
    </w:sdtEndPr>
    <w:sdtContent>
      <w:p w:rsidR="008831B6" w:rsidRDefault="008831B6">
        <w:pPr>
          <w:pStyle w:val="Footer"/>
          <w:jc w:val="center"/>
        </w:pPr>
        <w:r>
          <w:fldChar w:fldCharType="begin"/>
        </w:r>
        <w:r>
          <w:instrText xml:space="preserve"> PAGE   \* MERGEFORMAT </w:instrText>
        </w:r>
        <w:r>
          <w:fldChar w:fldCharType="separate"/>
        </w:r>
        <w:r w:rsidR="00892486">
          <w:rPr>
            <w:noProof/>
          </w:rPr>
          <w:t>5</w:t>
        </w:r>
        <w:r>
          <w:rPr>
            <w:noProof/>
          </w:rPr>
          <w:fldChar w:fldCharType="end"/>
        </w:r>
      </w:p>
    </w:sdtContent>
  </w:sdt>
  <w:p w:rsidR="008831B6" w:rsidRDefault="00883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11F" w:rsidRDefault="00BF211F" w:rsidP="00696AE2">
      <w:r>
        <w:separator/>
      </w:r>
    </w:p>
  </w:footnote>
  <w:footnote w:type="continuationSeparator" w:id="0">
    <w:p w:rsidR="00BF211F" w:rsidRDefault="00BF211F" w:rsidP="00696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6773"/>
    <w:multiLevelType w:val="hybridMultilevel"/>
    <w:tmpl w:val="E340BECC"/>
    <w:lvl w:ilvl="0" w:tplc="1706BBF2">
      <w:start w:val="1"/>
      <w:numFmt w:val="lowerLetter"/>
      <w:lvlText w:val="%1)"/>
      <w:lvlJc w:val="left"/>
      <w:pPr>
        <w:ind w:left="1440" w:hanging="360"/>
      </w:pPr>
      <w:rPr>
        <w: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3210A3"/>
    <w:multiLevelType w:val="hybridMultilevel"/>
    <w:tmpl w:val="A92E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D0AB3"/>
    <w:multiLevelType w:val="hybridMultilevel"/>
    <w:tmpl w:val="287462F4"/>
    <w:lvl w:ilvl="0" w:tplc="1706BBF2">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A72282"/>
    <w:multiLevelType w:val="hybridMultilevel"/>
    <w:tmpl w:val="347C04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9415F5"/>
    <w:multiLevelType w:val="hybridMultilevel"/>
    <w:tmpl w:val="CA7C76CC"/>
    <w:lvl w:ilvl="0" w:tplc="04090019">
      <w:start w:val="1"/>
      <w:numFmt w:val="lowerLetter"/>
      <w:lvlText w:val="%1."/>
      <w:lvlJc w:val="left"/>
      <w:pPr>
        <w:ind w:left="720" w:hanging="360"/>
      </w:pPr>
    </w:lvl>
    <w:lvl w:ilvl="1" w:tplc="1706BBF2">
      <w:start w:val="1"/>
      <w:numFmt w:val="lowerLetter"/>
      <w:lvlText w:val="%2)"/>
      <w:lvlJc w:val="left"/>
      <w:pPr>
        <w:ind w:left="1440" w:hanging="360"/>
      </w:pPr>
      <w:rPr>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A0F3F"/>
    <w:multiLevelType w:val="hybridMultilevel"/>
    <w:tmpl w:val="3FF6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278BC"/>
    <w:multiLevelType w:val="hybridMultilevel"/>
    <w:tmpl w:val="7A964496"/>
    <w:lvl w:ilvl="0" w:tplc="8320EE0A">
      <w:start w:val="1"/>
      <w:numFmt w:val="decimal"/>
      <w:lvlText w:val="%1."/>
      <w:lvlJc w:val="left"/>
      <w:pPr>
        <w:ind w:left="360" w:hanging="360"/>
      </w:pPr>
      <w:rPr>
        <w:rFonts w:hint="default"/>
        <w:b/>
      </w:rPr>
    </w:lvl>
    <w:lvl w:ilvl="1" w:tplc="987EC018">
      <w:start w:val="1"/>
      <w:numFmt w:val="lowerLetter"/>
      <w:lvlText w:val="%2."/>
      <w:lvlJc w:val="left"/>
      <w:pPr>
        <w:ind w:left="1080" w:hanging="360"/>
      </w:pPr>
      <w:rPr>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856751"/>
    <w:multiLevelType w:val="hybridMultilevel"/>
    <w:tmpl w:val="4EB26828"/>
    <w:lvl w:ilvl="0" w:tplc="4F3E894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5129D"/>
    <w:multiLevelType w:val="hybridMultilevel"/>
    <w:tmpl w:val="7B666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51246"/>
    <w:multiLevelType w:val="hybridMultilevel"/>
    <w:tmpl w:val="6E02DD44"/>
    <w:lvl w:ilvl="0" w:tplc="B9F47D08">
      <w:start w:val="1"/>
      <w:numFmt w:val="decimal"/>
      <w:lvlText w:val="%1."/>
      <w:lvlJc w:val="left"/>
      <w:pPr>
        <w:ind w:left="360" w:hanging="360"/>
      </w:pPr>
      <w:rPr>
        <w:rFonts w:ascii="Times New Roman" w:hAnsi="Times New Roman" w:hint="default"/>
        <w:b/>
        <w:i w:val="0"/>
        <w:sz w:val="24"/>
      </w:rPr>
    </w:lvl>
    <w:lvl w:ilvl="1" w:tplc="1706BBF2">
      <w:start w:val="1"/>
      <w:numFmt w:val="lowerLetter"/>
      <w:lvlText w:val="%2)"/>
      <w:lvlJc w:val="left"/>
      <w:pPr>
        <w:ind w:left="1080" w:hanging="360"/>
      </w:pPr>
      <w:rPr>
        <w: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6C067A"/>
    <w:multiLevelType w:val="hybridMultilevel"/>
    <w:tmpl w:val="2DC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BF4A25"/>
    <w:multiLevelType w:val="hybridMultilevel"/>
    <w:tmpl w:val="4252C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9A75DB1"/>
    <w:multiLevelType w:val="hybridMultilevel"/>
    <w:tmpl w:val="A6D82392"/>
    <w:lvl w:ilvl="0" w:tplc="86A0414C">
      <w:start w:val="1"/>
      <w:numFmt w:val="decimal"/>
      <w:lvlText w:val="%1."/>
      <w:lvlJc w:val="left"/>
      <w:pPr>
        <w:ind w:left="360" w:hanging="360"/>
      </w:pPr>
      <w:rPr>
        <w:rFonts w:hint="default"/>
        <w:b/>
        <w:sz w:val="24"/>
        <w:szCs w:val="24"/>
      </w:rPr>
    </w:lvl>
    <w:lvl w:ilvl="1" w:tplc="EBB8BAF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56FFB"/>
    <w:multiLevelType w:val="hybridMultilevel"/>
    <w:tmpl w:val="6A66432E"/>
    <w:lvl w:ilvl="0" w:tplc="1706BBF2">
      <w:start w:val="1"/>
      <w:numFmt w:val="lowerLetter"/>
      <w:lvlText w:val="%1)"/>
      <w:lvlJc w:val="left"/>
      <w:pPr>
        <w:ind w:left="1440" w:hanging="360"/>
      </w:pPr>
      <w:rPr>
        <w:i/>
      </w:rPr>
    </w:lvl>
    <w:lvl w:ilvl="1" w:tplc="1706BBF2">
      <w:start w:val="1"/>
      <w:numFmt w:val="lowerLetter"/>
      <w:lvlText w:val="%2)"/>
      <w:lvlJc w:val="left"/>
      <w:pPr>
        <w:ind w:left="2160" w:hanging="360"/>
      </w:pPr>
      <w:rPr>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7C5FC4"/>
    <w:multiLevelType w:val="hybridMultilevel"/>
    <w:tmpl w:val="ED7A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75561"/>
    <w:multiLevelType w:val="hybridMultilevel"/>
    <w:tmpl w:val="833E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BE0DA8"/>
    <w:multiLevelType w:val="hybridMultilevel"/>
    <w:tmpl w:val="3510EEDC"/>
    <w:lvl w:ilvl="0" w:tplc="11DA1A42">
      <w:start w:val="1"/>
      <w:numFmt w:val="lowerLetter"/>
      <w:lvlText w:val="%1)"/>
      <w:lvlJc w:val="left"/>
      <w:pPr>
        <w:ind w:left="1080" w:hanging="360"/>
      </w:pPr>
      <w:rPr>
        <w:rFonts w:hint="default"/>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445503"/>
    <w:multiLevelType w:val="hybridMultilevel"/>
    <w:tmpl w:val="AF9A1B1E"/>
    <w:lvl w:ilvl="0" w:tplc="9BFA2EFC">
      <w:start w:val="1"/>
      <w:numFmt w:val="decimal"/>
      <w:lvlText w:val="%1."/>
      <w:lvlJc w:val="left"/>
      <w:pPr>
        <w:ind w:left="360" w:hanging="360"/>
      </w:pPr>
      <w:rPr>
        <w:rFonts w:ascii="Times New Roman" w:hAnsi="Times New Roman" w:hint="default"/>
        <w:b/>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DBC6A28"/>
    <w:multiLevelType w:val="hybridMultilevel"/>
    <w:tmpl w:val="C280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3"/>
  </w:num>
  <w:num w:numId="5">
    <w:abstractNumId w:val="10"/>
  </w:num>
  <w:num w:numId="6">
    <w:abstractNumId w:val="4"/>
  </w:num>
  <w:num w:numId="7">
    <w:abstractNumId w:val="15"/>
  </w:num>
  <w:num w:numId="8">
    <w:abstractNumId w:val="12"/>
  </w:num>
  <w:num w:numId="9">
    <w:abstractNumId w:val="14"/>
  </w:num>
  <w:num w:numId="10">
    <w:abstractNumId w:val="18"/>
  </w:num>
  <w:num w:numId="11">
    <w:abstractNumId w:val="9"/>
  </w:num>
  <w:num w:numId="12">
    <w:abstractNumId w:val="16"/>
  </w:num>
  <w:num w:numId="13">
    <w:abstractNumId w:val="17"/>
  </w:num>
  <w:num w:numId="14">
    <w:abstractNumId w:val="2"/>
  </w:num>
  <w:num w:numId="15">
    <w:abstractNumId w:val="8"/>
  </w:num>
  <w:num w:numId="16">
    <w:abstractNumId w:val="0"/>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2269"/>
    <w:rsid w:val="00010AD8"/>
    <w:rsid w:val="000127B2"/>
    <w:rsid w:val="00016F00"/>
    <w:rsid w:val="000348F6"/>
    <w:rsid w:val="00036865"/>
    <w:rsid w:val="00042E71"/>
    <w:rsid w:val="00052715"/>
    <w:rsid w:val="00057DEF"/>
    <w:rsid w:val="0006731B"/>
    <w:rsid w:val="00067E77"/>
    <w:rsid w:val="00070A85"/>
    <w:rsid w:val="00080E44"/>
    <w:rsid w:val="00086021"/>
    <w:rsid w:val="00086C98"/>
    <w:rsid w:val="0009088B"/>
    <w:rsid w:val="000A1EC4"/>
    <w:rsid w:val="000A6B7A"/>
    <w:rsid w:val="000A7E1C"/>
    <w:rsid w:val="000B0E26"/>
    <w:rsid w:val="000B1EAB"/>
    <w:rsid w:val="000C3616"/>
    <w:rsid w:val="000E0524"/>
    <w:rsid w:val="000E39E3"/>
    <w:rsid w:val="001023E0"/>
    <w:rsid w:val="00103C26"/>
    <w:rsid w:val="00113406"/>
    <w:rsid w:val="00127A61"/>
    <w:rsid w:val="0015452A"/>
    <w:rsid w:val="00155F52"/>
    <w:rsid w:val="00165009"/>
    <w:rsid w:val="00170E1A"/>
    <w:rsid w:val="001768AF"/>
    <w:rsid w:val="00190DCB"/>
    <w:rsid w:val="001A6527"/>
    <w:rsid w:val="001C507F"/>
    <w:rsid w:val="001D26D6"/>
    <w:rsid w:val="001D6B26"/>
    <w:rsid w:val="001D74C4"/>
    <w:rsid w:val="001F34FB"/>
    <w:rsid w:val="001F7022"/>
    <w:rsid w:val="00207EC6"/>
    <w:rsid w:val="00212F16"/>
    <w:rsid w:val="00234A9D"/>
    <w:rsid w:val="00237057"/>
    <w:rsid w:val="0024037B"/>
    <w:rsid w:val="00245F6A"/>
    <w:rsid w:val="00254124"/>
    <w:rsid w:val="00257CA6"/>
    <w:rsid w:val="00276D6C"/>
    <w:rsid w:val="00293580"/>
    <w:rsid w:val="002A0457"/>
    <w:rsid w:val="002B65FE"/>
    <w:rsid w:val="002E7356"/>
    <w:rsid w:val="002F2BDC"/>
    <w:rsid w:val="00307B37"/>
    <w:rsid w:val="00321B49"/>
    <w:rsid w:val="00321E3A"/>
    <w:rsid w:val="00324BE5"/>
    <w:rsid w:val="00332233"/>
    <w:rsid w:val="003437E2"/>
    <w:rsid w:val="0034501E"/>
    <w:rsid w:val="00367FBD"/>
    <w:rsid w:val="00375BB3"/>
    <w:rsid w:val="00383CD0"/>
    <w:rsid w:val="00390E9F"/>
    <w:rsid w:val="0039112C"/>
    <w:rsid w:val="00397430"/>
    <w:rsid w:val="003B22BD"/>
    <w:rsid w:val="003B28CC"/>
    <w:rsid w:val="003C20CB"/>
    <w:rsid w:val="003C249F"/>
    <w:rsid w:val="003C3BA8"/>
    <w:rsid w:val="003C5924"/>
    <w:rsid w:val="003C6B9F"/>
    <w:rsid w:val="003D1737"/>
    <w:rsid w:val="003E4732"/>
    <w:rsid w:val="003E757F"/>
    <w:rsid w:val="00405524"/>
    <w:rsid w:val="004108F5"/>
    <w:rsid w:val="0041697B"/>
    <w:rsid w:val="0042566C"/>
    <w:rsid w:val="00431108"/>
    <w:rsid w:val="00434C2A"/>
    <w:rsid w:val="00434E63"/>
    <w:rsid w:val="00440963"/>
    <w:rsid w:val="0044657E"/>
    <w:rsid w:val="00457891"/>
    <w:rsid w:val="00465F30"/>
    <w:rsid w:val="00471DD4"/>
    <w:rsid w:val="00497A16"/>
    <w:rsid w:val="004A0E31"/>
    <w:rsid w:val="004A366C"/>
    <w:rsid w:val="004A37CA"/>
    <w:rsid w:val="004B4589"/>
    <w:rsid w:val="004D1906"/>
    <w:rsid w:val="004D5322"/>
    <w:rsid w:val="004D543C"/>
    <w:rsid w:val="00502F72"/>
    <w:rsid w:val="00511DBA"/>
    <w:rsid w:val="0051260B"/>
    <w:rsid w:val="00522EDD"/>
    <w:rsid w:val="00527691"/>
    <w:rsid w:val="00530CB9"/>
    <w:rsid w:val="00536267"/>
    <w:rsid w:val="00536B8A"/>
    <w:rsid w:val="005444DA"/>
    <w:rsid w:val="00547361"/>
    <w:rsid w:val="00547FF6"/>
    <w:rsid w:val="005507D5"/>
    <w:rsid w:val="005535BC"/>
    <w:rsid w:val="00560932"/>
    <w:rsid w:val="00562E5B"/>
    <w:rsid w:val="00563289"/>
    <w:rsid w:val="005751DB"/>
    <w:rsid w:val="00584A16"/>
    <w:rsid w:val="005975CB"/>
    <w:rsid w:val="005B4354"/>
    <w:rsid w:val="005D7CF0"/>
    <w:rsid w:val="005E414C"/>
    <w:rsid w:val="005E4452"/>
    <w:rsid w:val="005F31E0"/>
    <w:rsid w:val="005F76A4"/>
    <w:rsid w:val="0061522C"/>
    <w:rsid w:val="00620C3A"/>
    <w:rsid w:val="006240F3"/>
    <w:rsid w:val="0063380A"/>
    <w:rsid w:val="00657BCD"/>
    <w:rsid w:val="00670D86"/>
    <w:rsid w:val="00680970"/>
    <w:rsid w:val="00687A2C"/>
    <w:rsid w:val="00696AE2"/>
    <w:rsid w:val="006B47EA"/>
    <w:rsid w:val="006B50A6"/>
    <w:rsid w:val="006B6DB6"/>
    <w:rsid w:val="006C072E"/>
    <w:rsid w:val="006C7F88"/>
    <w:rsid w:val="006D0104"/>
    <w:rsid w:val="006D097C"/>
    <w:rsid w:val="006D2C68"/>
    <w:rsid w:val="006D4A7B"/>
    <w:rsid w:val="006E3CFD"/>
    <w:rsid w:val="006F1981"/>
    <w:rsid w:val="006F413A"/>
    <w:rsid w:val="00702084"/>
    <w:rsid w:val="00723840"/>
    <w:rsid w:val="00725E6D"/>
    <w:rsid w:val="00733F5F"/>
    <w:rsid w:val="007400AB"/>
    <w:rsid w:val="00744BCF"/>
    <w:rsid w:val="0076496A"/>
    <w:rsid w:val="00776AE2"/>
    <w:rsid w:val="007827ED"/>
    <w:rsid w:val="00782991"/>
    <w:rsid w:val="00783507"/>
    <w:rsid w:val="00790D9E"/>
    <w:rsid w:val="007935C7"/>
    <w:rsid w:val="007A300B"/>
    <w:rsid w:val="007A31CC"/>
    <w:rsid w:val="007A58E0"/>
    <w:rsid w:val="007B0F0C"/>
    <w:rsid w:val="007C4879"/>
    <w:rsid w:val="007D2DD2"/>
    <w:rsid w:val="007D6E72"/>
    <w:rsid w:val="007E2215"/>
    <w:rsid w:val="007E4BC2"/>
    <w:rsid w:val="007E52C2"/>
    <w:rsid w:val="007E6E0C"/>
    <w:rsid w:val="007E7489"/>
    <w:rsid w:val="007F26F8"/>
    <w:rsid w:val="007F7ED5"/>
    <w:rsid w:val="00812DA2"/>
    <w:rsid w:val="00813596"/>
    <w:rsid w:val="00820F53"/>
    <w:rsid w:val="00821D33"/>
    <w:rsid w:val="0082254B"/>
    <w:rsid w:val="00824678"/>
    <w:rsid w:val="008268B2"/>
    <w:rsid w:val="00831248"/>
    <w:rsid w:val="008345A4"/>
    <w:rsid w:val="008374CA"/>
    <w:rsid w:val="00841FF4"/>
    <w:rsid w:val="008439EE"/>
    <w:rsid w:val="008441E7"/>
    <w:rsid w:val="008831B6"/>
    <w:rsid w:val="00886571"/>
    <w:rsid w:val="00892486"/>
    <w:rsid w:val="008A35A0"/>
    <w:rsid w:val="008A5298"/>
    <w:rsid w:val="008B5232"/>
    <w:rsid w:val="008D2807"/>
    <w:rsid w:val="008D40BE"/>
    <w:rsid w:val="008E3F51"/>
    <w:rsid w:val="008F17C0"/>
    <w:rsid w:val="008F38D5"/>
    <w:rsid w:val="00903F0E"/>
    <w:rsid w:val="0092141E"/>
    <w:rsid w:val="00922EF4"/>
    <w:rsid w:val="00927498"/>
    <w:rsid w:val="0098096D"/>
    <w:rsid w:val="00985C8A"/>
    <w:rsid w:val="009866CE"/>
    <w:rsid w:val="0099402E"/>
    <w:rsid w:val="009A093C"/>
    <w:rsid w:val="009A4357"/>
    <w:rsid w:val="009B001A"/>
    <w:rsid w:val="009B6B60"/>
    <w:rsid w:val="009D0ED4"/>
    <w:rsid w:val="009D665C"/>
    <w:rsid w:val="00A07417"/>
    <w:rsid w:val="00A24EFE"/>
    <w:rsid w:val="00A30979"/>
    <w:rsid w:val="00A36675"/>
    <w:rsid w:val="00A46AFE"/>
    <w:rsid w:val="00A52A98"/>
    <w:rsid w:val="00A54728"/>
    <w:rsid w:val="00A60AC5"/>
    <w:rsid w:val="00A62D35"/>
    <w:rsid w:val="00A63F9C"/>
    <w:rsid w:val="00A84278"/>
    <w:rsid w:val="00A908D6"/>
    <w:rsid w:val="00AE560D"/>
    <w:rsid w:val="00AF0F96"/>
    <w:rsid w:val="00AF240D"/>
    <w:rsid w:val="00AF34D4"/>
    <w:rsid w:val="00AF521D"/>
    <w:rsid w:val="00B0139A"/>
    <w:rsid w:val="00B11268"/>
    <w:rsid w:val="00B15E9B"/>
    <w:rsid w:val="00B300A9"/>
    <w:rsid w:val="00B413BD"/>
    <w:rsid w:val="00B432D8"/>
    <w:rsid w:val="00B500A4"/>
    <w:rsid w:val="00B54D70"/>
    <w:rsid w:val="00B6584B"/>
    <w:rsid w:val="00B71809"/>
    <w:rsid w:val="00B912B8"/>
    <w:rsid w:val="00BA40F0"/>
    <w:rsid w:val="00BA4471"/>
    <w:rsid w:val="00BB6F1C"/>
    <w:rsid w:val="00BB7369"/>
    <w:rsid w:val="00BC42EC"/>
    <w:rsid w:val="00BD13FA"/>
    <w:rsid w:val="00BD657C"/>
    <w:rsid w:val="00BF211F"/>
    <w:rsid w:val="00C1795C"/>
    <w:rsid w:val="00C46E57"/>
    <w:rsid w:val="00C53445"/>
    <w:rsid w:val="00C66589"/>
    <w:rsid w:val="00C75855"/>
    <w:rsid w:val="00C75CDA"/>
    <w:rsid w:val="00C81DA0"/>
    <w:rsid w:val="00C87191"/>
    <w:rsid w:val="00C90B38"/>
    <w:rsid w:val="00C91F25"/>
    <w:rsid w:val="00C94EDE"/>
    <w:rsid w:val="00CC1D16"/>
    <w:rsid w:val="00CC249E"/>
    <w:rsid w:val="00CC5588"/>
    <w:rsid w:val="00CD0442"/>
    <w:rsid w:val="00CD23A3"/>
    <w:rsid w:val="00CD4830"/>
    <w:rsid w:val="00CE225F"/>
    <w:rsid w:val="00CE4487"/>
    <w:rsid w:val="00D11F3D"/>
    <w:rsid w:val="00D204A6"/>
    <w:rsid w:val="00D25318"/>
    <w:rsid w:val="00D31299"/>
    <w:rsid w:val="00D4418E"/>
    <w:rsid w:val="00D46492"/>
    <w:rsid w:val="00D46C2D"/>
    <w:rsid w:val="00D64361"/>
    <w:rsid w:val="00D646AD"/>
    <w:rsid w:val="00D66D84"/>
    <w:rsid w:val="00D72D52"/>
    <w:rsid w:val="00D751D9"/>
    <w:rsid w:val="00D80527"/>
    <w:rsid w:val="00D84DAA"/>
    <w:rsid w:val="00DA26C9"/>
    <w:rsid w:val="00DA26E7"/>
    <w:rsid w:val="00DA2785"/>
    <w:rsid w:val="00DA46E1"/>
    <w:rsid w:val="00DB7696"/>
    <w:rsid w:val="00DE3323"/>
    <w:rsid w:val="00DF36A6"/>
    <w:rsid w:val="00E0163F"/>
    <w:rsid w:val="00E0295E"/>
    <w:rsid w:val="00E33A3B"/>
    <w:rsid w:val="00E33F5B"/>
    <w:rsid w:val="00E424C2"/>
    <w:rsid w:val="00E455B8"/>
    <w:rsid w:val="00E570F1"/>
    <w:rsid w:val="00E6394B"/>
    <w:rsid w:val="00E77696"/>
    <w:rsid w:val="00E80BC9"/>
    <w:rsid w:val="00E81469"/>
    <w:rsid w:val="00E87CAA"/>
    <w:rsid w:val="00E920A9"/>
    <w:rsid w:val="00E92269"/>
    <w:rsid w:val="00EB5461"/>
    <w:rsid w:val="00EC3708"/>
    <w:rsid w:val="00EE7D11"/>
    <w:rsid w:val="00EF218C"/>
    <w:rsid w:val="00EF65D4"/>
    <w:rsid w:val="00EF7D0E"/>
    <w:rsid w:val="00EF7E60"/>
    <w:rsid w:val="00F01B5D"/>
    <w:rsid w:val="00F03730"/>
    <w:rsid w:val="00F04881"/>
    <w:rsid w:val="00F23369"/>
    <w:rsid w:val="00F256AE"/>
    <w:rsid w:val="00F258BE"/>
    <w:rsid w:val="00F4720B"/>
    <w:rsid w:val="00F47274"/>
    <w:rsid w:val="00F51214"/>
    <w:rsid w:val="00F54B9E"/>
    <w:rsid w:val="00F54E0D"/>
    <w:rsid w:val="00F56406"/>
    <w:rsid w:val="00F60C0C"/>
    <w:rsid w:val="00F63623"/>
    <w:rsid w:val="00F638D8"/>
    <w:rsid w:val="00F72950"/>
    <w:rsid w:val="00F748A0"/>
    <w:rsid w:val="00F776E0"/>
    <w:rsid w:val="00F814F6"/>
    <w:rsid w:val="00F83BBB"/>
    <w:rsid w:val="00F85BE6"/>
    <w:rsid w:val="00F8708A"/>
    <w:rsid w:val="00F914AB"/>
    <w:rsid w:val="00F96D0D"/>
    <w:rsid w:val="00FA0074"/>
    <w:rsid w:val="00FB151C"/>
    <w:rsid w:val="00FB7F57"/>
    <w:rsid w:val="00FC36C8"/>
    <w:rsid w:val="00FC78E9"/>
    <w:rsid w:val="00FD76E6"/>
    <w:rsid w:val="00FE3EFC"/>
    <w:rsid w:val="00FF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450D4C-3329-4DE9-A3D1-81D25523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2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2D35"/>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B15E9B"/>
    <w:pPr>
      <w:ind w:left="720"/>
      <w:contextualSpacing/>
    </w:pPr>
  </w:style>
  <w:style w:type="table" w:styleId="TableGrid">
    <w:name w:val="Table Grid"/>
    <w:basedOn w:val="TableNormal"/>
    <w:uiPriority w:val="59"/>
    <w:rsid w:val="00812D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C249F"/>
    <w:rPr>
      <w:rFonts w:ascii="Tahoma" w:hAnsi="Tahoma" w:cs="Tahoma"/>
      <w:sz w:val="16"/>
      <w:szCs w:val="16"/>
    </w:rPr>
  </w:style>
  <w:style w:type="character" w:customStyle="1" w:styleId="BalloonTextChar">
    <w:name w:val="Balloon Text Char"/>
    <w:basedOn w:val="DefaultParagraphFont"/>
    <w:link w:val="BalloonText"/>
    <w:uiPriority w:val="99"/>
    <w:semiHidden/>
    <w:rsid w:val="003C249F"/>
    <w:rPr>
      <w:rFonts w:ascii="Tahoma" w:eastAsia="Times New Roman" w:hAnsi="Tahoma" w:cs="Tahoma"/>
      <w:sz w:val="16"/>
      <w:szCs w:val="16"/>
    </w:rPr>
  </w:style>
  <w:style w:type="paragraph" w:styleId="Header">
    <w:name w:val="header"/>
    <w:basedOn w:val="Normal"/>
    <w:link w:val="HeaderChar"/>
    <w:unhideWhenUsed/>
    <w:rsid w:val="00696AE2"/>
    <w:pPr>
      <w:tabs>
        <w:tab w:val="center" w:pos="4680"/>
        <w:tab w:val="right" w:pos="9360"/>
      </w:tabs>
    </w:pPr>
  </w:style>
  <w:style w:type="character" w:customStyle="1" w:styleId="HeaderChar">
    <w:name w:val="Header Char"/>
    <w:basedOn w:val="DefaultParagraphFont"/>
    <w:link w:val="Header"/>
    <w:uiPriority w:val="99"/>
    <w:semiHidden/>
    <w:rsid w:val="00696A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6AE2"/>
    <w:pPr>
      <w:tabs>
        <w:tab w:val="center" w:pos="4680"/>
        <w:tab w:val="right" w:pos="9360"/>
      </w:tabs>
    </w:pPr>
  </w:style>
  <w:style w:type="character" w:customStyle="1" w:styleId="FooterChar">
    <w:name w:val="Footer Char"/>
    <w:basedOn w:val="DefaultParagraphFont"/>
    <w:link w:val="Footer"/>
    <w:uiPriority w:val="99"/>
    <w:rsid w:val="00696AE2"/>
    <w:rPr>
      <w:rFonts w:ascii="Times New Roman" w:eastAsia="Times New Roman" w:hAnsi="Times New Roman" w:cs="Times New Roman"/>
      <w:sz w:val="24"/>
      <w:szCs w:val="24"/>
    </w:rPr>
  </w:style>
  <w:style w:type="character" w:customStyle="1" w:styleId="MTConvertedEquation">
    <w:name w:val="MTConvertedEquation"/>
    <w:basedOn w:val="DefaultParagraphFont"/>
    <w:rsid w:val="007A300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chart" Target="charts/chart1.xml"/><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image" Target="media/image1.wmf"/><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chart" Target="charts/chart2.xml"/><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Sheet1!$B$5:$B$10</c:f>
              <c:strCache>
                <c:ptCount val="6"/>
                <c:pt idx="0">
                  <c:v>0</c:v>
                </c:pt>
                <c:pt idx="1">
                  <c:v>1</c:v>
                </c:pt>
                <c:pt idx="2">
                  <c:v>2</c:v>
                </c:pt>
                <c:pt idx="3">
                  <c:v>3</c:v>
                </c:pt>
                <c:pt idx="4">
                  <c:v>4</c:v>
                </c:pt>
                <c:pt idx="5">
                  <c:v>5</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Sheet1!$C$5:$C$10</c:f>
              <c:numCache>
                <c:formatCode>General</c:formatCode>
                <c:ptCount val="6"/>
                <c:pt idx="0">
                  <c:v>0.32800000000000001</c:v>
                </c:pt>
                <c:pt idx="1">
                  <c:v>0.41</c:v>
                </c:pt>
                <c:pt idx="2">
                  <c:v>0.20499999999999999</c:v>
                </c:pt>
                <c:pt idx="3">
                  <c:v>5.0999999999999997E-2</c:v>
                </c:pt>
                <c:pt idx="4">
                  <c:v>6.0000000000000001E-3</c:v>
                </c:pt>
                <c:pt idx="5">
                  <c:v>2.9999999999999997E-4</c:v>
                </c:pt>
              </c:numCache>
            </c:numRef>
          </c:cat>
          <c:val>
            <c:numRef>
              <c:f>Sheet1!$C$5:$C$10</c:f>
              <c:numCache>
                <c:formatCode>General</c:formatCode>
                <c:ptCount val="6"/>
                <c:pt idx="0">
                  <c:v>0.32800000000000001</c:v>
                </c:pt>
                <c:pt idx="1">
                  <c:v>0.41</c:v>
                </c:pt>
                <c:pt idx="2">
                  <c:v>0.20499999999999999</c:v>
                </c:pt>
                <c:pt idx="3">
                  <c:v>5.0999999999999997E-2</c:v>
                </c:pt>
                <c:pt idx="4">
                  <c:v>6.0000000000000001E-3</c:v>
                </c:pt>
                <c:pt idx="5">
                  <c:v>2.9999999999999997E-4</c:v>
                </c:pt>
              </c:numCache>
            </c:numRef>
          </c:val>
        </c:ser>
        <c:dLbls>
          <c:showLegendKey val="0"/>
          <c:showVal val="1"/>
          <c:showCatName val="0"/>
          <c:showSerName val="0"/>
          <c:showPercent val="0"/>
          <c:showBubbleSize val="0"/>
        </c:dLbls>
        <c:gapWidth val="0"/>
        <c:axId val="281092880"/>
        <c:axId val="339557792"/>
      </c:barChart>
      <c:catAx>
        <c:axId val="281092880"/>
        <c:scaling>
          <c:orientation val="minMax"/>
        </c:scaling>
        <c:delete val="0"/>
        <c:axPos val="b"/>
        <c:title>
          <c:tx>
            <c:rich>
              <a:bodyPr/>
              <a:lstStyle/>
              <a:p>
                <a:pPr>
                  <a:defRPr/>
                </a:pPr>
                <a:r>
                  <a:rPr lang="en-US"/>
                  <a:t># of Success</a:t>
                </a:r>
              </a:p>
            </c:rich>
          </c:tx>
          <c:overlay val="0"/>
        </c:title>
        <c:numFmt formatCode="General" sourceLinked="1"/>
        <c:majorTickMark val="none"/>
        <c:minorTickMark val="none"/>
        <c:tickLblPos val="nextTo"/>
        <c:crossAx val="339557792"/>
        <c:crosses val="autoZero"/>
        <c:auto val="1"/>
        <c:lblAlgn val="ctr"/>
        <c:lblOffset val="100"/>
        <c:tickLblSkip val="1"/>
        <c:noMultiLvlLbl val="0"/>
      </c:catAx>
      <c:valAx>
        <c:axId val="339557792"/>
        <c:scaling>
          <c:orientation val="minMax"/>
          <c:max val="0.5"/>
          <c:min val="0"/>
        </c:scaling>
        <c:delete val="0"/>
        <c:axPos val="l"/>
        <c:title>
          <c:tx>
            <c:rich>
              <a:bodyPr rot="-5400000" vert="horz"/>
              <a:lstStyle/>
              <a:p>
                <a:pPr>
                  <a:defRPr/>
                </a:pPr>
                <a:r>
                  <a:rPr lang="en-US"/>
                  <a:t>P(X)</a:t>
                </a:r>
              </a:p>
            </c:rich>
          </c:tx>
          <c:overlay val="0"/>
        </c:title>
        <c:numFmt formatCode="General" sourceLinked="1"/>
        <c:majorTickMark val="none"/>
        <c:minorTickMark val="none"/>
        <c:tickLblPos val="nextTo"/>
        <c:crossAx val="281092880"/>
        <c:crosses val="autoZero"/>
        <c:crossBetween val="between"/>
        <c:majorUnit val="0.1"/>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bg1">
                <a:lumMod val="85000"/>
              </a:schemeClr>
            </a:solidFill>
            <a:ln w="3175">
              <a:solidFill>
                <a:schemeClr val="tx1">
                  <a:lumMod val="50000"/>
                  <a:lumOff val="50000"/>
                </a:schemeClr>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Sheet1!$A$2:$A$5</c:f>
              <c:numCache>
                <c:formatCode>General</c:formatCode>
                <c:ptCount val="4"/>
                <c:pt idx="0">
                  <c:v>0</c:v>
                </c:pt>
                <c:pt idx="1">
                  <c:v>0.5</c:v>
                </c:pt>
                <c:pt idx="2">
                  <c:v>2</c:v>
                </c:pt>
              </c:numCache>
            </c:numRef>
          </c:cat>
          <c:val>
            <c:numRef>
              <c:f>Sheet1!$B$2:$B$5</c:f>
              <c:numCache>
                <c:formatCode>General</c:formatCode>
                <c:ptCount val="4"/>
                <c:pt idx="0">
                  <c:v>0.25</c:v>
                </c:pt>
                <c:pt idx="1">
                  <c:v>0.5</c:v>
                </c:pt>
                <c:pt idx="2">
                  <c:v>0.25</c:v>
                </c:pt>
              </c:numCache>
            </c:numRef>
          </c:val>
        </c:ser>
        <c:dLbls>
          <c:showLegendKey val="0"/>
          <c:showVal val="1"/>
          <c:showCatName val="0"/>
          <c:showSerName val="0"/>
          <c:showPercent val="0"/>
          <c:showBubbleSize val="0"/>
        </c:dLbls>
        <c:gapWidth val="0"/>
        <c:axId val="341155648"/>
        <c:axId val="341157328"/>
      </c:barChart>
      <c:catAx>
        <c:axId val="341155648"/>
        <c:scaling>
          <c:orientation val="minMax"/>
        </c:scaling>
        <c:delete val="0"/>
        <c:axPos val="b"/>
        <c:title>
          <c:tx>
            <c:rich>
              <a:bodyPr/>
              <a:lstStyle/>
              <a:p>
                <a:pPr>
                  <a:defRPr/>
                </a:pPr>
                <a:r>
                  <a:rPr lang="en-US"/>
                  <a:t># of Success</a:t>
                </a:r>
              </a:p>
            </c:rich>
          </c:tx>
          <c:overlay val="0"/>
        </c:title>
        <c:numFmt formatCode="General" sourceLinked="1"/>
        <c:majorTickMark val="none"/>
        <c:minorTickMark val="none"/>
        <c:tickLblPos val="nextTo"/>
        <c:crossAx val="341157328"/>
        <c:crosses val="autoZero"/>
        <c:auto val="1"/>
        <c:lblAlgn val="ctr"/>
        <c:lblOffset val="100"/>
        <c:tickLblSkip val="1"/>
        <c:noMultiLvlLbl val="0"/>
      </c:catAx>
      <c:valAx>
        <c:axId val="341157328"/>
        <c:scaling>
          <c:orientation val="minMax"/>
          <c:max val="0.5"/>
          <c:min val="0"/>
        </c:scaling>
        <c:delete val="0"/>
        <c:axPos val="l"/>
        <c:title>
          <c:tx>
            <c:rich>
              <a:bodyPr rot="-5400000" vert="horz"/>
              <a:lstStyle/>
              <a:p>
                <a:pPr>
                  <a:defRPr/>
                </a:pPr>
                <a:r>
                  <a:rPr lang="en-US"/>
                  <a:t>P(X)</a:t>
                </a:r>
              </a:p>
            </c:rich>
          </c:tx>
          <c:overlay val="0"/>
        </c:title>
        <c:numFmt formatCode="General" sourceLinked="1"/>
        <c:majorTickMark val="none"/>
        <c:minorTickMark val="none"/>
        <c:tickLblPos val="nextTo"/>
        <c:crossAx val="341155648"/>
        <c:crosses val="autoZero"/>
        <c:crossBetween val="between"/>
        <c:majorUnit val="0.1"/>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DEA0A9C-225A-45B5-8E00-9CFFFA47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Duke</cp:lastModifiedBy>
  <cp:revision>279</cp:revision>
  <cp:lastPrinted>2014-12-02T19:37:00Z</cp:lastPrinted>
  <dcterms:created xsi:type="dcterms:W3CDTF">2008-11-28T23:20:00Z</dcterms:created>
  <dcterms:modified xsi:type="dcterms:W3CDTF">2014-12-08T20:19:00Z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