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A1A7E" w14:textId="77777777" w:rsidR="00853ADE" w:rsidRPr="0014225D" w:rsidRDefault="00853ADE" w:rsidP="00853ADE">
      <w:pPr>
        <w:spacing w:after="48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C85192">
        <w:rPr>
          <w:b/>
          <w:color w:val="000099"/>
          <w:sz w:val="36"/>
        </w:rPr>
        <w:t>6</w:t>
      </w:r>
      <w:r w:rsidRPr="0014225D">
        <w:rPr>
          <w:b/>
          <w:color w:val="000099"/>
          <w:sz w:val="36"/>
        </w:rPr>
        <w:t xml:space="preserve"> –</w:t>
      </w:r>
      <w:r w:rsidR="00273E08">
        <w:rPr>
          <w:b/>
          <w:color w:val="000099"/>
          <w:sz w:val="36"/>
        </w:rPr>
        <w:t xml:space="preserve"> </w:t>
      </w:r>
      <w:r>
        <w:rPr>
          <w:b/>
          <w:color w:val="000099"/>
          <w:sz w:val="36"/>
        </w:rPr>
        <w:t>Determinants</w:t>
      </w:r>
      <w:r w:rsidR="00273E08" w:rsidRPr="00273E08">
        <w:rPr>
          <w:b/>
          <w:color w:val="000099"/>
          <w:sz w:val="36"/>
        </w:rPr>
        <w:t xml:space="preserve"> </w:t>
      </w:r>
      <w:r w:rsidR="00273E08">
        <w:rPr>
          <w:b/>
          <w:color w:val="000099"/>
          <w:sz w:val="36"/>
        </w:rPr>
        <w:t>and Properties</w:t>
      </w:r>
    </w:p>
    <w:p w14:paraId="1B36FEA3" w14:textId="77777777" w:rsidR="00F85C70" w:rsidRDefault="00F85C70" w:rsidP="00F85C70">
      <w:r>
        <w:t>The determinant is a number that contains information about matrix. It is used to find formulas for inverse matrices, pivots, and solutions</w:t>
      </w:r>
      <w:r w:rsidR="00656865" w:rsidRPr="00656865">
        <w:rPr>
          <w:position w:val="-6"/>
        </w:rPr>
        <w:object w:dxaOrig="580" w:dyaOrig="380" w14:anchorId="0824C55F">
          <v:shape id="_x0000_i1026" type="#_x0000_t75" style="width:29.4pt;height:19.2pt" o:ole="">
            <v:imagedata r:id="rId8" o:title=""/>
          </v:shape>
          <o:OLEObject Type="Embed" ProgID="Equation.DSMT4" ShapeID="_x0000_i1026" DrawAspect="Content" ObjectID="_1654666357" r:id="rId9"/>
        </w:object>
      </w:r>
      <w:r>
        <w:t>.</w:t>
      </w:r>
    </w:p>
    <w:p w14:paraId="27D362CC" w14:textId="77777777" w:rsidR="00F85C70" w:rsidRDefault="00656865" w:rsidP="00F85C70">
      <w:pPr>
        <w:spacing w:before="120" w:after="120" w:line="360" w:lineRule="auto"/>
        <w:jc w:val="center"/>
      </w:pPr>
      <w:r w:rsidRPr="00656865">
        <w:rPr>
          <w:position w:val="-30"/>
        </w:rPr>
        <w:object w:dxaOrig="1219" w:dyaOrig="720" w14:anchorId="05B47CD5">
          <v:shape id="_x0000_i1027" type="#_x0000_t75" style="width:61.2pt;height:36pt" o:ole="">
            <v:imagedata r:id="rId10" o:title=""/>
          </v:shape>
          <o:OLEObject Type="Embed" ProgID="Equation.DSMT4" ShapeID="_x0000_i1027" DrawAspect="Content" ObjectID="_1654666358" r:id="rId11"/>
        </w:object>
      </w:r>
      <w:r w:rsidR="00F85C70">
        <w:t xml:space="preserve"> has inverse </w:t>
      </w:r>
      <w:r w:rsidRPr="00656865">
        <w:rPr>
          <w:position w:val="-30"/>
        </w:rPr>
        <w:object w:dxaOrig="2460" w:dyaOrig="720" w14:anchorId="7825B2C2">
          <v:shape id="_x0000_i1028" type="#_x0000_t75" style="width:123pt;height:36pt" o:ole="">
            <v:imagedata r:id="rId12" o:title=""/>
          </v:shape>
          <o:OLEObject Type="Embed" ProgID="Equation.DSMT4" ShapeID="_x0000_i1028" DrawAspect="Content" ObjectID="_1654666359" r:id="rId13"/>
        </w:object>
      </w:r>
    </w:p>
    <w:p w14:paraId="7381ECB2" w14:textId="77777777" w:rsidR="00F85C70" w:rsidRDefault="00F85C70" w:rsidP="00C174C7">
      <w:pPr>
        <w:spacing w:line="240" w:lineRule="auto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 xml:space="preserve">Determinant of the matrix </w:t>
      </w:r>
      <w:r w:rsidR="00656865" w:rsidRPr="00656865">
        <w:rPr>
          <w:position w:val="-30"/>
        </w:rPr>
        <w:object w:dxaOrig="1219" w:dyaOrig="720" w14:anchorId="5947A796">
          <v:shape id="_x0000_i1029" type="#_x0000_t75" style="width:61.2pt;height:36pt" o:ole="">
            <v:imagedata r:id="rId14" o:title=""/>
          </v:shape>
          <o:OLEObject Type="Embed" ProgID="Equation.DSMT4" ShapeID="_x0000_i1029" DrawAspect="Content" ObjectID="_1654666360" r:id="rId15"/>
        </w:object>
      </w:r>
      <w:r w:rsidRPr="00225EEF">
        <w:rPr>
          <w:rFonts w:cs="Times New Roman"/>
          <w:szCs w:val="24"/>
        </w:rPr>
        <w:t xml:space="preserve"> is </w:t>
      </w:r>
      <w:r>
        <w:rPr>
          <w:rFonts w:cs="Times New Roman"/>
          <w:szCs w:val="24"/>
        </w:rPr>
        <w:t>written</w:t>
      </w:r>
      <w:r w:rsidRPr="00225EEF">
        <w:rPr>
          <w:rFonts w:cs="Times New Roman"/>
          <w:szCs w:val="24"/>
        </w:rPr>
        <w:t xml:space="preserve"> </w:t>
      </w:r>
      <w:r w:rsidR="00656865" w:rsidRPr="00656865">
        <w:rPr>
          <w:position w:val="-16"/>
        </w:rPr>
        <w:object w:dxaOrig="1680" w:dyaOrig="440" w14:anchorId="2CF50554">
          <v:shape id="_x0000_i1030" type="#_x0000_t75" style="width:84pt;height:22.8pt" o:ole="">
            <v:imagedata r:id="rId16" o:title=""/>
          </v:shape>
          <o:OLEObject Type="Embed" ProgID="Equation.DSMT4" ShapeID="_x0000_i1030" DrawAspect="Content" ObjectID="_1654666361" r:id="rId17"/>
        </w:object>
      </w:r>
      <w:r w:rsidRPr="00225EEF">
        <w:rPr>
          <w:rFonts w:cs="Times New Roman"/>
          <w:szCs w:val="24"/>
        </w:rPr>
        <w:t xml:space="preserve"> and is define as </w:t>
      </w:r>
    </w:p>
    <w:p w14:paraId="5A625888" w14:textId="77777777" w:rsidR="00F85C70" w:rsidRDefault="00656865" w:rsidP="00F85C70">
      <w:pPr>
        <w:spacing w:before="120" w:after="120"/>
        <w:jc w:val="center"/>
        <w:rPr>
          <w:rFonts w:cs="Times New Roman"/>
          <w:position w:val="-34"/>
          <w:szCs w:val="24"/>
        </w:rPr>
      </w:pPr>
      <w:r w:rsidRPr="00656865">
        <w:rPr>
          <w:position w:val="-34"/>
        </w:rPr>
        <w:object w:dxaOrig="1760" w:dyaOrig="800" w14:anchorId="4EDA2734">
          <v:shape id="_x0000_i1031" type="#_x0000_t75" style="width:88.8pt;height:40.8pt" o:ole="">
            <v:imagedata r:id="rId18" o:title=""/>
          </v:shape>
          <o:OLEObject Type="Embed" ProgID="Equation.DSMT4" ShapeID="_x0000_i1031" DrawAspect="Content" ObjectID="_1654666362" r:id="rId19"/>
        </w:object>
      </w:r>
    </w:p>
    <w:p w14:paraId="09EB3A98" w14:textId="77777777" w:rsidR="00F85C70" w:rsidRDefault="00F85C70" w:rsidP="00F85C70">
      <w:r>
        <w:t>The determinant is zero when the matrix has no inverse.</w:t>
      </w:r>
    </w:p>
    <w:p w14:paraId="20337CE3" w14:textId="77777777" w:rsidR="00F85C70" w:rsidRDefault="00F85C70" w:rsidP="00F85C70"/>
    <w:p w14:paraId="724AD59F" w14:textId="77777777" w:rsidR="00F85C70" w:rsidRDefault="00F85C70" w:rsidP="00F85C70"/>
    <w:p w14:paraId="3BF227B4" w14:textId="77777777" w:rsidR="00F85C70" w:rsidRPr="00BB4323" w:rsidRDefault="00F85C70" w:rsidP="00F85C70">
      <w:pPr>
        <w:spacing w:after="120"/>
        <w:rPr>
          <w:b/>
          <w:sz w:val="28"/>
        </w:rPr>
      </w:pPr>
      <w:r w:rsidRPr="00BB4323">
        <w:rPr>
          <w:b/>
          <w:sz w:val="28"/>
        </w:rPr>
        <w:t>Properties of the Determinants</w:t>
      </w:r>
    </w:p>
    <w:p w14:paraId="53E9F071" w14:textId="77777777" w:rsidR="00F85C70" w:rsidRDefault="00AB7C58" w:rsidP="00F85C70">
      <w:pPr>
        <w:spacing w:after="120"/>
      </w:pPr>
      <w:r>
        <w:t>By</w:t>
      </w:r>
      <w:r w:rsidR="00F85C70">
        <w:t xml:space="preserve"> using th</w:t>
      </w:r>
      <w:r>
        <w:t>e</w:t>
      </w:r>
      <w:r w:rsidR="00F85C70">
        <w:t>se</w:t>
      </w:r>
      <w:r>
        <w:t xml:space="preserve"> property</w:t>
      </w:r>
      <w:r w:rsidR="00F85C70">
        <w:t xml:space="preserve"> rules</w:t>
      </w:r>
      <w:r>
        <w:t>,</w:t>
      </w:r>
      <w:r w:rsidR="00F85C70">
        <w:t xml:space="preserve"> we can compute the determinant of any square matrix.</w:t>
      </w:r>
    </w:p>
    <w:p w14:paraId="50BA06E7" w14:textId="77777777" w:rsidR="00F85C70" w:rsidRPr="008F23F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i/>
        </w:rPr>
      </w:pPr>
      <w:r w:rsidRPr="008F23F5">
        <w:rPr>
          <w:b/>
          <w:i/>
        </w:rPr>
        <w:t xml:space="preserve">Determinant of the </w:t>
      </w:r>
      <w:r w:rsidRPr="008F23F5">
        <w:rPr>
          <w:b/>
          <w:i/>
          <w:sz w:val="26"/>
          <w:szCs w:val="26"/>
        </w:rPr>
        <w:t>n</w:t>
      </w:r>
      <w:r w:rsidRPr="008F23F5">
        <w:rPr>
          <w:b/>
          <w:i/>
        </w:rPr>
        <w:t xml:space="preserve"> by </w:t>
      </w:r>
      <w:r w:rsidRPr="008F23F5">
        <w:rPr>
          <w:b/>
          <w:i/>
          <w:sz w:val="26"/>
          <w:szCs w:val="26"/>
        </w:rPr>
        <w:t>n</w:t>
      </w:r>
      <w:r w:rsidRPr="008F23F5">
        <w:rPr>
          <w:b/>
          <w:i/>
        </w:rPr>
        <w:t xml:space="preserve"> identity matrix is </w:t>
      </w:r>
      <w:r w:rsidRPr="008F23F5">
        <w:rPr>
          <w:b/>
        </w:rPr>
        <w:t>1.</w:t>
      </w:r>
    </w:p>
    <w:p w14:paraId="0BA79C52" w14:textId="77777777" w:rsidR="00F85C70" w:rsidRDefault="00656865" w:rsidP="00C174C7">
      <w:pPr>
        <w:spacing w:line="240" w:lineRule="auto"/>
        <w:ind w:left="720"/>
      </w:pPr>
      <w:r w:rsidRPr="00656865">
        <w:rPr>
          <w:position w:val="-50"/>
        </w:rPr>
        <w:object w:dxaOrig="2960" w:dyaOrig="1120" w14:anchorId="221EDEDE">
          <v:shape id="_x0000_i1032" type="#_x0000_t75" style="width:148.2pt;height:56.4pt" o:ole="">
            <v:imagedata r:id="rId20" o:title=""/>
          </v:shape>
          <o:OLEObject Type="Embed" ProgID="Equation.DSMT4" ShapeID="_x0000_i1032" DrawAspect="Content" ObjectID="_1654666363" r:id="rId21"/>
        </w:object>
      </w:r>
    </w:p>
    <w:p w14:paraId="3824A572" w14:textId="77777777" w:rsidR="00F85C70" w:rsidRDefault="00F85C70" w:rsidP="008F23F5">
      <w:pPr>
        <w:spacing w:after="120" w:line="240" w:lineRule="auto"/>
      </w:pPr>
    </w:p>
    <w:p w14:paraId="70EBCDF8" w14:textId="77777777" w:rsidR="00F85C70" w:rsidRPr="0074714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i/>
          <w:color w:val="632423" w:themeColor="accent2" w:themeShade="80"/>
        </w:rPr>
      </w:pPr>
      <w:r w:rsidRPr="008F23F5">
        <w:rPr>
          <w:b/>
          <w:i/>
        </w:rPr>
        <w:t>Determinant changes sign when 2 rows are exchanged</w:t>
      </w:r>
      <w:r w:rsidRPr="00747145">
        <w:rPr>
          <w:b/>
          <w:i/>
          <w:color w:val="632423" w:themeColor="accent2" w:themeShade="80"/>
        </w:rPr>
        <w:t>.</w:t>
      </w:r>
    </w:p>
    <w:p w14:paraId="21498ED8" w14:textId="77777777" w:rsidR="00F85C70" w:rsidRDefault="00656865" w:rsidP="00C174C7">
      <w:pPr>
        <w:spacing w:line="240" w:lineRule="auto"/>
        <w:ind w:left="720"/>
      </w:pPr>
      <w:r w:rsidRPr="00656865">
        <w:rPr>
          <w:position w:val="-30"/>
        </w:rPr>
        <w:object w:dxaOrig="6740" w:dyaOrig="720" w14:anchorId="1558B07C">
          <v:shape id="_x0000_i1033" type="#_x0000_t75" style="width:336.6pt;height:36pt" o:ole="">
            <v:imagedata r:id="rId22" o:title=""/>
          </v:shape>
          <o:OLEObject Type="Embed" ProgID="Equation.DSMT4" ShapeID="_x0000_i1033" DrawAspect="Content" ObjectID="_1654666364" r:id="rId23"/>
        </w:object>
      </w:r>
    </w:p>
    <w:p w14:paraId="1DF9AFBD" w14:textId="77777777" w:rsidR="00F85C70" w:rsidRDefault="00F85C70" w:rsidP="008F23F5">
      <w:pPr>
        <w:spacing w:after="120" w:line="240" w:lineRule="auto"/>
      </w:pPr>
    </w:p>
    <w:p w14:paraId="0ED7B324" w14:textId="77777777" w:rsidR="00F85C70" w:rsidRPr="008F23F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 w:rsidRPr="008F23F5">
        <w:rPr>
          <w:b/>
          <w:i/>
        </w:rPr>
        <w:t>Determinant is a linear function of each row separately</w:t>
      </w:r>
      <w:r w:rsidRPr="008F23F5">
        <w:t>.</w:t>
      </w:r>
    </w:p>
    <w:p w14:paraId="04001884" w14:textId="77777777" w:rsidR="00F85C70" w:rsidRDefault="00F85C70" w:rsidP="00F85C70">
      <w:pPr>
        <w:spacing w:after="120"/>
        <w:ind w:left="720"/>
      </w:pPr>
      <w:r>
        <w:t xml:space="preserve">Multiply row 1 by any number </w:t>
      </w:r>
      <w:r w:rsidRPr="00B51978">
        <w:rPr>
          <w:i/>
          <w:sz w:val="28"/>
        </w:rPr>
        <w:t>t</w:t>
      </w:r>
      <w:r>
        <w:t xml:space="preserve">: </w:t>
      </w:r>
      <w:r w:rsidR="00656865" w:rsidRPr="00656865">
        <w:rPr>
          <w:position w:val="-30"/>
        </w:rPr>
        <w:object w:dxaOrig="1700" w:dyaOrig="720" w14:anchorId="0677439E">
          <v:shape id="_x0000_i1034" type="#_x0000_t75" style="width:85.8pt;height:36pt" o:ole="">
            <v:imagedata r:id="rId24" o:title=""/>
          </v:shape>
          <o:OLEObject Type="Embed" ProgID="Equation.DSMT4" ShapeID="_x0000_i1034" DrawAspect="Content" ObjectID="_1654666365" r:id="rId25"/>
        </w:object>
      </w:r>
    </w:p>
    <w:p w14:paraId="12B9286B" w14:textId="77777777" w:rsidR="00F85C70" w:rsidRDefault="00F85C70" w:rsidP="00C174C7">
      <w:pPr>
        <w:spacing w:after="120" w:line="240" w:lineRule="auto"/>
        <w:ind w:left="720"/>
        <w:rPr>
          <w:position w:val="-30"/>
        </w:rPr>
      </w:pPr>
      <w:r>
        <w:t xml:space="preserve">Add row 1 of </w:t>
      </w:r>
      <w:r w:rsidRPr="00955C0F">
        <w:rPr>
          <w:i/>
        </w:rPr>
        <w:t>A</w:t>
      </w:r>
      <w:r>
        <w:t xml:space="preserve"> to row 1 of </w:t>
      </w:r>
      <w:r w:rsidRPr="00955C0F">
        <w:rPr>
          <w:i/>
        </w:rPr>
        <w:t>A</w:t>
      </w:r>
      <w:r>
        <w:sym w:font="Symbol" w:char="F020"/>
      </w:r>
      <w:r>
        <w:sym w:font="Symbol" w:char="F0A2"/>
      </w:r>
      <w:r>
        <w:t xml:space="preserve">: </w:t>
      </w:r>
      <w:r w:rsidR="00656865" w:rsidRPr="00656865">
        <w:rPr>
          <w:position w:val="-30"/>
        </w:rPr>
        <w:object w:dxaOrig="3140" w:dyaOrig="720" w14:anchorId="2869AB37">
          <v:shape id="_x0000_i1035" type="#_x0000_t75" style="width:157.2pt;height:36pt" o:ole="">
            <v:imagedata r:id="rId26" o:title=""/>
          </v:shape>
          <o:OLEObject Type="Embed" ProgID="Equation.DSMT4" ShapeID="_x0000_i1035" DrawAspect="Content" ObjectID="_1654666366" r:id="rId27"/>
        </w:object>
      </w:r>
    </w:p>
    <w:p w14:paraId="645047A4" w14:textId="77777777" w:rsidR="008F23F5" w:rsidRDefault="008F23F5" w:rsidP="00C174C7">
      <w:pPr>
        <w:spacing w:after="120" w:line="240" w:lineRule="auto"/>
        <w:ind w:left="720"/>
      </w:pPr>
    </w:p>
    <w:p w14:paraId="76D9564F" w14:textId="77777777" w:rsidR="00F85C70" w:rsidRPr="00F56B71" w:rsidRDefault="00F85C70" w:rsidP="00974283">
      <w:pPr>
        <w:pStyle w:val="ListParagraph"/>
        <w:numPr>
          <w:ilvl w:val="0"/>
          <w:numId w:val="2"/>
        </w:numPr>
        <w:spacing w:line="360" w:lineRule="auto"/>
        <w:rPr>
          <w:b/>
          <w:i/>
          <w:color w:val="FF0000"/>
        </w:rPr>
      </w:pPr>
      <w:r w:rsidRPr="00F56B71">
        <w:rPr>
          <w:b/>
          <w:i/>
          <w:color w:val="FF0000"/>
        </w:rPr>
        <w:t>For 2 by 2 determinants, if you expand to a rectangle, the determinants equal areas.</w:t>
      </w:r>
    </w:p>
    <w:p w14:paraId="0AD11EF2" w14:textId="77777777" w:rsidR="00F85C70" w:rsidRDefault="00F85C70" w:rsidP="00974283">
      <w:pPr>
        <w:pStyle w:val="ListParagraph"/>
        <w:numPr>
          <w:ilvl w:val="0"/>
          <w:numId w:val="2"/>
        </w:numPr>
        <w:spacing w:line="360" w:lineRule="auto"/>
        <w:rPr>
          <w:b/>
          <w:i/>
          <w:color w:val="FF0000"/>
        </w:rPr>
      </w:pPr>
      <w:r w:rsidRPr="00F56B71">
        <w:rPr>
          <w:b/>
          <w:i/>
          <w:color w:val="FF0000"/>
        </w:rPr>
        <w:t>For n-dimensional, the determinants equal volumes.</w:t>
      </w:r>
    </w:p>
    <w:p w14:paraId="139CE257" w14:textId="77777777" w:rsidR="008F23F5" w:rsidRDefault="008F23F5" w:rsidP="008F23F5">
      <w:r>
        <w:br w:type="page"/>
      </w:r>
    </w:p>
    <w:p w14:paraId="04A3CE78" w14:textId="77777777" w:rsidR="00F85C70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 w:rsidRPr="00B372DC">
        <w:rPr>
          <w:b/>
          <w:i/>
        </w:rPr>
        <w:lastRenderedPageBreak/>
        <w:t>If 2 rows of A are equal, then</w:t>
      </w:r>
      <w:r w:rsidR="00656865" w:rsidRPr="00656865">
        <w:rPr>
          <w:position w:val="-6"/>
        </w:rPr>
        <w:object w:dxaOrig="960" w:dyaOrig="279" w14:anchorId="78DA13E6">
          <v:shape id="_x0000_i1036" type="#_x0000_t75" style="width:48pt;height:14.4pt" o:ole="">
            <v:imagedata r:id="rId28" o:title=""/>
          </v:shape>
          <o:OLEObject Type="Embed" ProgID="Equation.DSMT4" ShapeID="_x0000_i1036" DrawAspect="Content" ObjectID="_1654666367" r:id="rId29"/>
        </w:object>
      </w:r>
      <w:r>
        <w:t>.</w:t>
      </w:r>
    </w:p>
    <w:p w14:paraId="1B34812D" w14:textId="77777777" w:rsidR="00F85C70" w:rsidRDefault="00656865" w:rsidP="00C174C7">
      <w:pPr>
        <w:spacing w:line="240" w:lineRule="auto"/>
        <w:ind w:left="720"/>
        <w:rPr>
          <w:position w:val="-30"/>
        </w:rPr>
      </w:pPr>
      <w:r w:rsidRPr="00656865">
        <w:rPr>
          <w:position w:val="-30"/>
        </w:rPr>
        <w:object w:dxaOrig="1939" w:dyaOrig="720" w14:anchorId="613A643A">
          <v:shape id="_x0000_i1037" type="#_x0000_t75" style="width:97.8pt;height:36pt" o:ole="">
            <v:imagedata r:id="rId30" o:title=""/>
          </v:shape>
          <o:OLEObject Type="Embed" ProgID="Equation.DSMT4" ShapeID="_x0000_i1037" DrawAspect="Content" ObjectID="_1654666368" r:id="rId31"/>
        </w:object>
      </w:r>
    </w:p>
    <w:p w14:paraId="484C5BF0" w14:textId="77777777" w:rsidR="008F23F5" w:rsidRDefault="008F23F5" w:rsidP="008F23F5">
      <w:pPr>
        <w:spacing w:after="120"/>
      </w:pPr>
    </w:p>
    <w:p w14:paraId="346FCFB1" w14:textId="77777777" w:rsidR="00F85C70" w:rsidRPr="00613FF6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  <w:i/>
        </w:rPr>
        <w:t xml:space="preserve">Subtracting a multiple of one row from another row leaves </w:t>
      </w:r>
      <w:r w:rsidR="00656865" w:rsidRPr="00656865">
        <w:rPr>
          <w:position w:val="-6"/>
        </w:rPr>
        <w:object w:dxaOrig="580" w:dyaOrig="279" w14:anchorId="1823E0B6">
          <v:shape id="_x0000_i1038" type="#_x0000_t75" style="width:29.4pt;height:14.4pt" o:ole="">
            <v:imagedata r:id="rId32" o:title=""/>
          </v:shape>
          <o:OLEObject Type="Embed" ProgID="Equation.DSMT4" ShapeID="_x0000_i1038" DrawAspect="Content" ObjectID="_1654666369" r:id="rId33"/>
        </w:object>
      </w:r>
      <w:r>
        <w:t xml:space="preserve"> </w:t>
      </w:r>
      <w:r>
        <w:rPr>
          <w:b/>
          <w:i/>
        </w:rPr>
        <w:t>unchanged.</w:t>
      </w:r>
    </w:p>
    <w:p w14:paraId="407F9A68" w14:textId="77777777" w:rsidR="00F85C70" w:rsidRDefault="00656865" w:rsidP="00F85C70">
      <w:pPr>
        <w:ind w:left="720"/>
      </w:pPr>
      <w:r w:rsidRPr="00656865">
        <w:rPr>
          <w:position w:val="-30"/>
        </w:rPr>
        <w:object w:dxaOrig="2299" w:dyaOrig="720" w14:anchorId="33705F37">
          <v:shape id="_x0000_i1039" type="#_x0000_t75" style="width:115.8pt;height:36pt" o:ole="">
            <v:imagedata r:id="rId34" o:title=""/>
          </v:shape>
          <o:OLEObject Type="Embed" ProgID="Equation.DSMT4" ShapeID="_x0000_i1039" DrawAspect="Content" ObjectID="_1654666370" r:id="rId35"/>
        </w:object>
      </w:r>
    </w:p>
    <w:p w14:paraId="7A537134" w14:textId="77777777" w:rsidR="00F85C70" w:rsidRPr="00613FF6" w:rsidRDefault="00F85C70" w:rsidP="00F85C70">
      <w:pPr>
        <w:ind w:left="720"/>
      </w:pPr>
    </w:p>
    <w:p w14:paraId="6E2AC788" w14:textId="77777777" w:rsidR="00F85C70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  <w:i/>
        </w:rPr>
        <w:t xml:space="preserve">A matrix with a row of zeros has </w:t>
      </w:r>
      <w:r w:rsidR="00656865" w:rsidRPr="00656865">
        <w:rPr>
          <w:position w:val="-6"/>
        </w:rPr>
        <w:object w:dxaOrig="960" w:dyaOrig="279" w14:anchorId="79018430">
          <v:shape id="_x0000_i1040" type="#_x0000_t75" style="width:48pt;height:14.4pt" o:ole="">
            <v:imagedata r:id="rId36" o:title=""/>
          </v:shape>
          <o:OLEObject Type="Embed" ProgID="Equation.DSMT4" ShapeID="_x0000_i1040" DrawAspect="Content" ObjectID="_1654666371" r:id="rId37"/>
        </w:object>
      </w:r>
      <w:r>
        <w:t>.</w:t>
      </w:r>
    </w:p>
    <w:p w14:paraId="7A359F1E" w14:textId="77777777" w:rsidR="00F85C70" w:rsidRDefault="00656865" w:rsidP="00F85C70">
      <w:pPr>
        <w:ind w:left="720"/>
      </w:pPr>
      <w:r w:rsidRPr="00656865">
        <w:rPr>
          <w:position w:val="-30"/>
        </w:rPr>
        <w:object w:dxaOrig="2740" w:dyaOrig="720" w14:anchorId="4A392304">
          <v:shape id="_x0000_i1041" type="#_x0000_t75" style="width:136.2pt;height:36pt" o:ole="">
            <v:imagedata r:id="rId38" o:title=""/>
          </v:shape>
          <o:OLEObject Type="Embed" ProgID="Equation.DSMT4" ShapeID="_x0000_i1041" DrawAspect="Content" ObjectID="_1654666372" r:id="rId39"/>
        </w:object>
      </w:r>
    </w:p>
    <w:p w14:paraId="762645B2" w14:textId="77777777" w:rsidR="00F85C70" w:rsidRDefault="00F85C70" w:rsidP="00F85C70">
      <w:pPr>
        <w:spacing w:line="240" w:lineRule="auto"/>
        <w:ind w:left="720"/>
      </w:pPr>
    </w:p>
    <w:p w14:paraId="354CAAFC" w14:textId="77777777" w:rsidR="00F85C70" w:rsidRPr="006738C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b/>
          <w:i/>
        </w:rPr>
        <w:t xml:space="preserve">If A is triangular then </w:t>
      </w:r>
      <w:r w:rsidR="00656865" w:rsidRPr="00656865">
        <w:rPr>
          <w:position w:val="-18"/>
        </w:rPr>
        <w:object w:dxaOrig="2240" w:dyaOrig="420" w14:anchorId="0D013AC8">
          <v:shape id="_x0000_i1042" type="#_x0000_t75" style="width:111.6pt;height:21pt" o:ole="">
            <v:imagedata r:id="rId40" o:title=""/>
          </v:shape>
          <o:OLEObject Type="Embed" ProgID="Equation.DSMT4" ShapeID="_x0000_i1042" DrawAspect="Content" ObjectID="_1654666373" r:id="rId41"/>
        </w:object>
      </w:r>
      <w:r>
        <w:rPr>
          <w:b/>
          <w:i/>
        </w:rPr>
        <w:t xml:space="preserve"> = product of diagonal entries.</w:t>
      </w:r>
    </w:p>
    <w:p w14:paraId="59485FFC" w14:textId="77777777" w:rsidR="00F85C70" w:rsidRDefault="00656865" w:rsidP="00F85C70">
      <w:pPr>
        <w:spacing w:line="240" w:lineRule="auto"/>
        <w:ind w:left="720"/>
      </w:pPr>
      <w:r w:rsidRPr="00656865">
        <w:rPr>
          <w:position w:val="-76"/>
        </w:rPr>
        <w:object w:dxaOrig="5500" w:dyaOrig="1640" w14:anchorId="0338B478">
          <v:shape id="_x0000_i1043" type="#_x0000_t75" style="width:275.4pt;height:82.2pt" o:ole="">
            <v:imagedata r:id="rId42" o:title=""/>
          </v:shape>
          <o:OLEObject Type="Embed" ProgID="Equation.DSMT4" ShapeID="_x0000_i1043" DrawAspect="Content" ObjectID="_1654666374" r:id="rId43"/>
        </w:object>
      </w:r>
    </w:p>
    <w:p w14:paraId="4897299A" w14:textId="77777777" w:rsidR="00F85C70" w:rsidRPr="00673526" w:rsidRDefault="00F85C70" w:rsidP="00F85C70">
      <w:pPr>
        <w:spacing w:line="240" w:lineRule="auto"/>
        <w:ind w:left="720"/>
      </w:pPr>
    </w:p>
    <w:p w14:paraId="6A23D7BA" w14:textId="77777777" w:rsidR="001E5AA4" w:rsidRDefault="00F85C70" w:rsidP="00974283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</w:rPr>
      </w:pPr>
      <w:r w:rsidRPr="00673526">
        <w:rPr>
          <w:b/>
          <w:i/>
        </w:rPr>
        <w:t xml:space="preserve">If A is singular then </w:t>
      </w:r>
      <w:r w:rsidR="00656865" w:rsidRPr="00656865">
        <w:rPr>
          <w:position w:val="-6"/>
        </w:rPr>
        <w:object w:dxaOrig="960" w:dyaOrig="279" w14:anchorId="317020B5">
          <v:shape id="_x0000_i1044" type="#_x0000_t75" style="width:48pt;height:14.4pt" o:ole="">
            <v:imagedata r:id="rId44" o:title=""/>
          </v:shape>
          <o:OLEObject Type="Embed" ProgID="Equation.DSMT4" ShapeID="_x0000_i1044" DrawAspect="Content" ObjectID="_1654666375" r:id="rId45"/>
        </w:object>
      </w:r>
      <w:r w:rsidRPr="00673526">
        <w:rPr>
          <w:b/>
        </w:rPr>
        <w:t xml:space="preserve">. </w:t>
      </w:r>
    </w:p>
    <w:p w14:paraId="7C17F227" w14:textId="77777777" w:rsidR="00F85C70" w:rsidRPr="001E5AA4" w:rsidRDefault="00F85C70" w:rsidP="00974283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</w:rPr>
      </w:pPr>
      <w:r w:rsidRPr="001E5AA4">
        <w:rPr>
          <w:b/>
          <w:i/>
        </w:rPr>
        <w:t>If A is invertible then</w:t>
      </w:r>
      <w:r w:rsidR="007F0B9C">
        <w:rPr>
          <w:b/>
          <w:i/>
        </w:rPr>
        <w:t xml:space="preserve"> </w:t>
      </w:r>
      <w:r w:rsidR="00656865" w:rsidRPr="00656865">
        <w:rPr>
          <w:position w:val="-6"/>
        </w:rPr>
        <w:object w:dxaOrig="960" w:dyaOrig="279" w14:anchorId="35A393AD">
          <v:shape id="_x0000_i1045" type="#_x0000_t75" style="width:48pt;height:14.4pt" o:ole="">
            <v:imagedata r:id="rId46" o:title=""/>
          </v:shape>
          <o:OLEObject Type="Embed" ProgID="Equation.DSMT4" ShapeID="_x0000_i1045" DrawAspect="Content" ObjectID="_1654666376" r:id="rId47"/>
        </w:object>
      </w:r>
      <w:r w:rsidRPr="001E5AA4">
        <w:rPr>
          <w:b/>
        </w:rPr>
        <w:t>.</w:t>
      </w:r>
    </w:p>
    <w:p w14:paraId="3DB1BE79" w14:textId="77777777" w:rsidR="00F85C70" w:rsidRPr="00BF1C98" w:rsidRDefault="00F85C70" w:rsidP="00974283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  <w:i/>
        </w:rPr>
        <w:t xml:space="preserve">The determinant of AB </w:t>
      </w:r>
      <w:r w:rsidR="00656865" w:rsidRPr="00656865">
        <w:rPr>
          <w:position w:val="-6"/>
        </w:rPr>
        <w:object w:dxaOrig="580" w:dyaOrig="279" w14:anchorId="5F652F1C">
          <v:shape id="_x0000_i1046" type="#_x0000_t75" style="width:29.4pt;height:14.4pt" o:ole="">
            <v:imagedata r:id="rId48" o:title=""/>
          </v:shape>
          <o:OLEObject Type="Embed" ProgID="Equation.DSMT4" ShapeID="_x0000_i1046" DrawAspect="Content" ObjectID="_1654666377" r:id="rId49"/>
        </w:object>
      </w:r>
      <w:r>
        <w:rPr>
          <w:position w:val="-6"/>
        </w:rPr>
        <w:t xml:space="preserve"> </w:t>
      </w:r>
      <w:r>
        <w:rPr>
          <w:b/>
          <w:i/>
        </w:rPr>
        <w:t xml:space="preserve">is times </w:t>
      </w:r>
      <w:r w:rsidR="00656865" w:rsidRPr="00656865">
        <w:rPr>
          <w:position w:val="-6"/>
        </w:rPr>
        <w:object w:dxaOrig="600" w:dyaOrig="279" w14:anchorId="47CD2827">
          <v:shape id="_x0000_i1047" type="#_x0000_t75" style="width:30pt;height:14.4pt" o:ole="">
            <v:imagedata r:id="rId50" o:title=""/>
          </v:shape>
          <o:OLEObject Type="Embed" ProgID="Equation.DSMT4" ShapeID="_x0000_i1047" DrawAspect="Content" ObjectID="_1654666378" r:id="rId51"/>
        </w:object>
      </w:r>
      <w:r>
        <w:rPr>
          <w:b/>
          <w:i/>
        </w:rPr>
        <w:t xml:space="preserve">: </w:t>
      </w:r>
      <w:r w:rsidR="00656865" w:rsidRPr="00656865">
        <w:rPr>
          <w:position w:val="-14"/>
        </w:rPr>
        <w:object w:dxaOrig="1300" w:dyaOrig="400" w14:anchorId="248A37FC">
          <v:shape id="_x0000_i1048" type="#_x0000_t75" style="width:64.2pt;height:20.4pt" o:ole="">
            <v:imagedata r:id="rId52" o:title=""/>
          </v:shape>
          <o:OLEObject Type="Embed" ProgID="Equation.DSMT4" ShapeID="_x0000_i1048" DrawAspect="Content" ObjectID="_1654666379" r:id="rId53"/>
        </w:object>
      </w:r>
    </w:p>
    <w:p w14:paraId="66E50EFB" w14:textId="77777777" w:rsidR="00F85C70" w:rsidRPr="00BF1C98" w:rsidRDefault="00F85C70" w:rsidP="00F85C70">
      <w:pPr>
        <w:spacing w:line="240" w:lineRule="auto"/>
        <w:rPr>
          <w:b/>
        </w:rPr>
      </w:pPr>
    </w:p>
    <w:p w14:paraId="7C7CAA04" w14:textId="77777777" w:rsidR="00F85C70" w:rsidRPr="00F50FA5" w:rsidRDefault="00F85C70" w:rsidP="00974283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</w:rPr>
      </w:pPr>
      <w:r>
        <w:rPr>
          <w:b/>
          <w:i/>
        </w:rPr>
        <w:t xml:space="preserve">The transpose </w:t>
      </w:r>
      <w:r w:rsidR="00656865" w:rsidRPr="00025957">
        <w:rPr>
          <w:position w:val="-4"/>
        </w:rPr>
        <w:object w:dxaOrig="400" w:dyaOrig="360" w14:anchorId="659293E3">
          <v:shape id="_x0000_i1049" type="#_x0000_t75" style="width:20.4pt;height:18pt" o:ole="">
            <v:imagedata r:id="rId54" o:title=""/>
          </v:shape>
          <o:OLEObject Type="Embed" ProgID="Equation.DSMT4" ShapeID="_x0000_i1049" DrawAspect="Content" ObjectID="_1654666380" r:id="rId55"/>
        </w:object>
      </w:r>
      <w:r>
        <w:rPr>
          <w:b/>
          <w:i/>
        </w:rPr>
        <w:t xml:space="preserve">has the same determinant as A: </w:t>
      </w:r>
      <w:r>
        <w:t xml:space="preserve"> </w:t>
      </w:r>
      <w:r w:rsidR="00656865" w:rsidRPr="00656865">
        <w:rPr>
          <w:position w:val="-22"/>
        </w:rPr>
        <w:object w:dxaOrig="1900" w:dyaOrig="560" w14:anchorId="43406765">
          <v:shape id="_x0000_i1050" type="#_x0000_t75" style="width:95.4pt;height:28.8pt" o:ole="">
            <v:imagedata r:id="rId56" o:title=""/>
          </v:shape>
          <o:OLEObject Type="Embed" ProgID="Equation.DSMT4" ShapeID="_x0000_i1050" DrawAspect="Content" ObjectID="_1654666381" r:id="rId57"/>
        </w:object>
      </w:r>
    </w:p>
    <w:p w14:paraId="55935ECD" w14:textId="77777777" w:rsidR="00F85C70" w:rsidRPr="00E17DB8" w:rsidRDefault="00F85C70" w:rsidP="00F85C70">
      <w:pPr>
        <w:spacing w:line="360" w:lineRule="auto"/>
        <w:rPr>
          <w:b/>
        </w:rPr>
      </w:pPr>
    </w:p>
    <w:p w14:paraId="11A8C859" w14:textId="77777777" w:rsidR="00F85C70" w:rsidRPr="00E17DB8" w:rsidRDefault="00656865" w:rsidP="00974283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656865">
        <w:rPr>
          <w:position w:val="-14"/>
        </w:rPr>
        <w:object w:dxaOrig="3040" w:dyaOrig="400" w14:anchorId="18CB782B">
          <v:shape id="_x0000_i1051" type="#_x0000_t75" style="width:151.8pt;height:20.4pt" o:ole="">
            <v:imagedata r:id="rId58" o:title=""/>
          </v:shape>
          <o:OLEObject Type="Embed" ProgID="Equation.DSMT4" ShapeID="_x0000_i1051" DrawAspect="Content" ObjectID="_1654666382" r:id="rId59"/>
        </w:object>
      </w:r>
    </w:p>
    <w:p w14:paraId="131ACB10" w14:textId="77777777" w:rsidR="00F85C70" w:rsidRDefault="00F85C70" w:rsidP="00F85C70"/>
    <w:p w14:paraId="05ECD84B" w14:textId="77777777" w:rsidR="00853ADE" w:rsidRDefault="00853ADE" w:rsidP="00853ADE"/>
    <w:p w14:paraId="6A32608D" w14:textId="77777777" w:rsidR="002E2E3D" w:rsidRDefault="002E2E3D">
      <w:pPr>
        <w:spacing w:after="200"/>
        <w:rPr>
          <w:b/>
          <w:i/>
          <w:color w:val="000099"/>
          <w:sz w:val="28"/>
        </w:rPr>
      </w:pPr>
      <w:r>
        <w:rPr>
          <w:b/>
          <w:i/>
          <w:color w:val="000099"/>
          <w:sz w:val="28"/>
        </w:rPr>
        <w:br w:type="page"/>
      </w:r>
    </w:p>
    <w:p w14:paraId="29AF00FA" w14:textId="77777777" w:rsidR="00F50FA5" w:rsidRPr="00600098" w:rsidRDefault="00F50FA5" w:rsidP="00F50FA5">
      <w:pPr>
        <w:spacing w:after="120" w:line="360" w:lineRule="auto"/>
        <w:rPr>
          <w:b/>
          <w:sz w:val="28"/>
        </w:rPr>
      </w:pPr>
      <w:r w:rsidRPr="002E2E3D">
        <w:rPr>
          <w:b/>
          <w:i/>
          <w:color w:val="632423" w:themeColor="accent2" w:themeShade="80"/>
          <w:sz w:val="28"/>
        </w:rPr>
        <w:lastRenderedPageBreak/>
        <w:t>Big Formula</w:t>
      </w:r>
      <w:r w:rsidRPr="00600098">
        <w:rPr>
          <w:b/>
          <w:sz w:val="28"/>
        </w:rPr>
        <w:t xml:space="preserve"> for Determinants</w:t>
      </w:r>
      <w:r>
        <w:rPr>
          <w:b/>
          <w:sz w:val="28"/>
        </w:rPr>
        <w:t xml:space="preserve"> (</w:t>
      </w:r>
      <w:r w:rsidRPr="00A26EEA">
        <w:rPr>
          <w:b/>
          <w:color w:val="000099"/>
          <w:sz w:val="26"/>
          <w:szCs w:val="26"/>
        </w:rPr>
        <w:t>Diagonal</w:t>
      </w:r>
      <w:r>
        <w:rPr>
          <w:b/>
          <w:sz w:val="28"/>
        </w:rPr>
        <w:t>)</w:t>
      </w:r>
    </w:p>
    <w:p w14:paraId="39C5450C" w14:textId="77777777" w:rsidR="00F50FA5" w:rsidRPr="00532ABB" w:rsidRDefault="00F50FA5" w:rsidP="00F50FA5">
      <w:pPr>
        <w:spacing w:after="120"/>
        <w:rPr>
          <w:b/>
          <w:i/>
          <w:sz w:val="26"/>
          <w:szCs w:val="26"/>
        </w:rPr>
      </w:pPr>
      <w:r w:rsidRPr="00AF2BAD">
        <w:rPr>
          <w:b/>
          <w:i/>
          <w:sz w:val="26"/>
          <w:szCs w:val="26"/>
        </w:rPr>
        <w:t>Determinant Using Diagonal Method</w:t>
      </w:r>
    </w:p>
    <w:p w14:paraId="5FF6A91C" w14:textId="77777777" w:rsidR="00F50FA5" w:rsidRDefault="00656865" w:rsidP="00F50FA5">
      <w:pPr>
        <w:ind w:left="720"/>
        <w:rPr>
          <w:sz w:val="28"/>
        </w:rPr>
      </w:pPr>
      <w:r w:rsidRPr="00656865">
        <w:rPr>
          <w:position w:val="-64"/>
        </w:rPr>
        <w:object w:dxaOrig="1780" w:dyaOrig="1400" w14:anchorId="50CDC15E">
          <v:shape id="_x0000_i1052" type="#_x0000_t75" style="width:89.4pt;height:70.2pt" o:ole="">
            <v:imagedata r:id="rId60" o:title=""/>
          </v:shape>
          <o:OLEObject Type="Embed" ProgID="Equation.DSMT4" ShapeID="_x0000_i1052" DrawAspect="Content" ObjectID="_1654666383" r:id="rId61"/>
        </w:object>
      </w:r>
    </w:p>
    <w:p w14:paraId="14C28984" w14:textId="77777777" w:rsidR="00F50FA5" w:rsidRDefault="00F50FA5" w:rsidP="00F50FA5">
      <w:pPr>
        <w:spacing w:line="240" w:lineRule="auto"/>
        <w:ind w:left="720"/>
        <w:rPr>
          <w:sz w:val="28"/>
        </w:rPr>
      </w:pPr>
    </w:p>
    <w:p w14:paraId="0622477A" w14:textId="77777777" w:rsidR="00F50FA5" w:rsidRDefault="00656865" w:rsidP="00F50FA5">
      <w:pPr>
        <w:tabs>
          <w:tab w:val="left" w:pos="4320"/>
        </w:tabs>
        <w:ind w:left="720"/>
        <w:rPr>
          <w:sz w:val="28"/>
        </w:rPr>
      </w:pPr>
      <w:r w:rsidRPr="00656865">
        <w:rPr>
          <w:position w:val="-60"/>
        </w:rPr>
        <w:object w:dxaOrig="2960" w:dyaOrig="1260" w14:anchorId="00801263">
          <v:shape id="_x0000_i1053" type="#_x0000_t75" style="width:148.2pt;height:63pt" o:ole="">
            <v:imagedata r:id="rId62" o:title=""/>
          </v:shape>
          <o:OLEObject Type="Embed" ProgID="Equation.DSMT4" ShapeID="_x0000_i1053" DrawAspect="Content" ObjectID="_1654666384" r:id="rId63"/>
        </w:object>
      </w:r>
      <w:r w:rsidR="0001613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E0E45" wp14:editId="698650A5">
                <wp:simplePos x="0" y="0"/>
                <wp:positionH relativeFrom="column">
                  <wp:posOffset>1249680</wp:posOffset>
                </wp:positionH>
                <wp:positionV relativeFrom="paragraph">
                  <wp:posOffset>81280</wp:posOffset>
                </wp:positionV>
                <wp:extent cx="1089660" cy="692785"/>
                <wp:effectExtent l="0" t="0" r="53340" b="501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66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8EBA5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4pt,6.4pt" to="184.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KQPAIAAF8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" strokecolor="red">
                <v:stroke endarrow="block"/>
              </v:line>
            </w:pict>
          </mc:Fallback>
        </mc:AlternateContent>
      </w:r>
      <w:r w:rsidR="0001613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0BE9A" wp14:editId="432D1308">
                <wp:simplePos x="0" y="0"/>
                <wp:positionH relativeFrom="column">
                  <wp:posOffset>800100</wp:posOffset>
                </wp:positionH>
                <wp:positionV relativeFrom="paragraph">
                  <wp:posOffset>81280</wp:posOffset>
                </wp:positionV>
                <wp:extent cx="1097280" cy="692785"/>
                <wp:effectExtent l="0" t="0" r="64770" b="501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692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5FC6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.4pt" to="149.4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" strokecolor="red">
                <v:stroke endarrow="block"/>
              </v:line>
            </w:pict>
          </mc:Fallback>
        </mc:AlternateContent>
      </w:r>
      <w:r w:rsidR="0001613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FE1C3" wp14:editId="34C4D719">
                <wp:simplePos x="0" y="0"/>
                <wp:positionH relativeFrom="column">
                  <wp:posOffset>518160</wp:posOffset>
                </wp:positionH>
                <wp:positionV relativeFrom="paragraph">
                  <wp:posOffset>147955</wp:posOffset>
                </wp:positionV>
                <wp:extent cx="1005840" cy="626110"/>
                <wp:effectExtent l="0" t="0" r="60960" b="596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26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3119E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11.65pt" to="120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UPAIAAF8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" strokecolor="red">
                <v:stroke endarrow="block"/>
              </v:line>
            </w:pict>
          </mc:Fallback>
        </mc:AlternateContent>
      </w:r>
      <w:r w:rsidR="00F50FA5">
        <w:rPr>
          <w:sz w:val="28"/>
        </w:rPr>
        <w:tab/>
      </w:r>
      <w:r w:rsidRPr="00656865">
        <w:rPr>
          <w:position w:val="-54"/>
        </w:rPr>
        <w:object w:dxaOrig="4380" w:dyaOrig="1140" w14:anchorId="7E7CAB13">
          <v:shape id="_x0000_i1054" type="#_x0000_t75" style="width:219pt;height:57pt" o:ole="">
            <v:imagedata r:id="rId64" o:title=""/>
          </v:shape>
          <o:OLEObject Type="Embed" ProgID="Equation.DSMT4" ShapeID="_x0000_i1054" DrawAspect="Content" ObjectID="_1654666385" r:id="rId65"/>
        </w:object>
      </w:r>
    </w:p>
    <w:p w14:paraId="6C1CC179" w14:textId="77777777" w:rsidR="00F50FA5" w:rsidRDefault="00F50FA5" w:rsidP="00F50FA5">
      <w:pPr>
        <w:tabs>
          <w:tab w:val="left" w:pos="4320"/>
        </w:tabs>
        <w:spacing w:line="240" w:lineRule="auto"/>
        <w:ind w:left="720"/>
      </w:pPr>
    </w:p>
    <w:p w14:paraId="26373AF7" w14:textId="77777777" w:rsidR="00F50FA5" w:rsidRDefault="00016132" w:rsidP="00F50FA5">
      <w:pPr>
        <w:tabs>
          <w:tab w:val="left" w:pos="720"/>
          <w:tab w:val="left" w:pos="4320"/>
        </w:tabs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C05AC" wp14:editId="3B323E13">
                <wp:simplePos x="0" y="0"/>
                <wp:positionH relativeFrom="column">
                  <wp:posOffset>1303020</wp:posOffset>
                </wp:positionH>
                <wp:positionV relativeFrom="paragraph">
                  <wp:posOffset>99060</wp:posOffset>
                </wp:positionV>
                <wp:extent cx="960120" cy="619125"/>
                <wp:effectExtent l="38100" t="0" r="30480" b="476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26FF8" id="Straight Connector 1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7.8pt" to="178.2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42749" wp14:editId="15E3E0D5">
                <wp:simplePos x="0" y="0"/>
                <wp:positionH relativeFrom="column">
                  <wp:posOffset>518160</wp:posOffset>
                </wp:positionH>
                <wp:positionV relativeFrom="paragraph">
                  <wp:posOffset>66675</wp:posOffset>
                </wp:positionV>
                <wp:extent cx="1005840" cy="651510"/>
                <wp:effectExtent l="38100" t="0" r="22860" b="533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5840" cy="651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3E6AA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5.25pt" to="120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" strokecolor="blue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4FF87" wp14:editId="263BC812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922020" cy="619125"/>
                <wp:effectExtent l="38100" t="0" r="30480" b="47625"/>
                <wp:wrapNone/>
                <wp:docPr id="4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26226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144.6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" strokecolor="blue">
                <v:stroke endarrow="block"/>
              </v:line>
            </w:pict>
          </mc:Fallback>
        </mc:AlternateContent>
      </w:r>
      <w:r w:rsidR="00F50FA5">
        <w:tab/>
      </w:r>
      <w:r w:rsidR="00656865" w:rsidRPr="00656865">
        <w:rPr>
          <w:position w:val="-60"/>
        </w:rPr>
        <w:object w:dxaOrig="2960" w:dyaOrig="1260" w14:anchorId="5E770ED6">
          <v:shape id="_x0000_i1055" type="#_x0000_t75" style="width:148.2pt;height:63pt" o:ole="">
            <v:imagedata r:id="rId66" o:title=""/>
          </v:shape>
          <o:OLEObject Type="Embed" ProgID="Equation.DSMT4" ShapeID="_x0000_i1055" DrawAspect="Content" ObjectID="_1654666386" r:id="rId67"/>
        </w:object>
      </w:r>
      <w:r w:rsidR="00F50FA5">
        <w:rPr>
          <w:sz w:val="28"/>
        </w:rPr>
        <w:tab/>
      </w:r>
      <w:r w:rsidR="00656865" w:rsidRPr="00656865">
        <w:rPr>
          <w:position w:val="-46"/>
        </w:rPr>
        <w:object w:dxaOrig="4580" w:dyaOrig="1120" w14:anchorId="18811FB5">
          <v:shape id="_x0000_i1056" type="#_x0000_t75" style="width:229.2pt;height:56.4pt" o:ole="">
            <v:imagedata r:id="rId68" o:title=""/>
          </v:shape>
          <o:OLEObject Type="Embed" ProgID="Equation.DSMT4" ShapeID="_x0000_i1056" DrawAspect="Content" ObjectID="_1654666387" r:id="rId69"/>
        </w:object>
      </w:r>
    </w:p>
    <w:p w14:paraId="2FDDE0E3" w14:textId="77777777" w:rsidR="00F50FA5" w:rsidRDefault="00F50FA5" w:rsidP="00F50FA5">
      <w:pPr>
        <w:tabs>
          <w:tab w:val="left" w:pos="4320"/>
        </w:tabs>
        <w:rPr>
          <w:b/>
          <w:bCs/>
          <w:sz w:val="28"/>
        </w:rPr>
      </w:pPr>
      <w:r>
        <w:rPr>
          <w:bCs/>
          <w:i/>
          <w:sz w:val="28"/>
        </w:rPr>
        <w:tab/>
      </w:r>
      <w:r w:rsidRPr="006869A5">
        <w:rPr>
          <w:bCs/>
          <w:i/>
          <w:sz w:val="28"/>
        </w:rPr>
        <w:t>Determinant</w:t>
      </w:r>
      <w:r>
        <w:rPr>
          <w:b/>
          <w:bCs/>
        </w:rPr>
        <w:t xml:space="preserve">:  </w:t>
      </w:r>
      <w:r w:rsidRPr="00F63CCD">
        <w:rPr>
          <w:b/>
          <w:bCs/>
          <w:i/>
          <w:sz w:val="28"/>
        </w:rPr>
        <w:t>D</w:t>
      </w:r>
      <w:r>
        <w:rPr>
          <w:b/>
          <w:bCs/>
          <w:sz w:val="28"/>
        </w:rPr>
        <w:t xml:space="preserve"> = (1) + (2)</w:t>
      </w:r>
    </w:p>
    <w:p w14:paraId="6E091F0E" w14:textId="77777777" w:rsidR="00F50FA5" w:rsidRDefault="00F50FA5" w:rsidP="00F50FA5"/>
    <w:p w14:paraId="6EF95DEF" w14:textId="77777777" w:rsidR="00F50FA5" w:rsidRDefault="00656865" w:rsidP="00F50FA5">
      <w:pPr>
        <w:ind w:left="360"/>
      </w:pPr>
      <w:r w:rsidRPr="00656865">
        <w:rPr>
          <w:position w:val="-18"/>
        </w:rPr>
        <w:object w:dxaOrig="8100" w:dyaOrig="420" w14:anchorId="2CAA0ED0">
          <v:shape id="_x0000_i1057" type="#_x0000_t75" style="width:405pt;height:21pt" o:ole="">
            <v:imagedata r:id="rId70" o:title=""/>
          </v:shape>
          <o:OLEObject Type="Embed" ProgID="Equation.DSMT4" ShapeID="_x0000_i1057" DrawAspect="Content" ObjectID="_1654666388" r:id="rId71"/>
        </w:object>
      </w:r>
    </w:p>
    <w:p w14:paraId="6F9591C8" w14:textId="77777777" w:rsidR="00F50FA5" w:rsidRDefault="00F50FA5" w:rsidP="00F50FA5"/>
    <w:p w14:paraId="58069E84" w14:textId="77777777" w:rsidR="00F50FA5" w:rsidRDefault="00F50FA5" w:rsidP="00F50FA5"/>
    <w:p w14:paraId="10FC0759" w14:textId="77777777" w:rsidR="00F50FA5" w:rsidRPr="00CE1519" w:rsidRDefault="00F50FA5" w:rsidP="00F50FA5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2FB28932" w14:textId="77777777" w:rsidR="00F50FA5" w:rsidRDefault="00F50FA5" w:rsidP="00964F73">
      <w:pPr>
        <w:tabs>
          <w:tab w:val="left" w:pos="1260"/>
        </w:tabs>
        <w:spacing w:line="240" w:lineRule="auto"/>
        <w:rPr>
          <w:rFonts w:cs="Times New Roman"/>
          <w:position w:val="-58"/>
          <w:szCs w:val="24"/>
        </w:rPr>
      </w:pPr>
      <w:r w:rsidRPr="00532ABB">
        <w:t>Evaluate:</w:t>
      </w:r>
      <w:r>
        <w:rPr>
          <w:rFonts w:cs="Times New Roman"/>
          <w:position w:val="-58"/>
          <w:szCs w:val="24"/>
        </w:rPr>
        <w:t xml:space="preserve"> </w:t>
      </w:r>
      <w:r w:rsidR="00964F73">
        <w:rPr>
          <w:rFonts w:cs="Times New Roman"/>
          <w:position w:val="-58"/>
          <w:szCs w:val="24"/>
        </w:rPr>
        <w:tab/>
      </w:r>
      <w:r w:rsidR="00656865" w:rsidRPr="00656865">
        <w:rPr>
          <w:position w:val="-58"/>
        </w:rPr>
        <w:object w:dxaOrig="1219" w:dyaOrig="1280" w14:anchorId="130713E9">
          <v:shape id="_x0000_i1058" type="#_x0000_t75" style="width:61.2pt;height:64.8pt" o:ole="">
            <v:imagedata r:id="rId72" o:title=""/>
          </v:shape>
          <o:OLEObject Type="Embed" ProgID="Equation.DSMT4" ShapeID="_x0000_i1058" DrawAspect="Content" ObjectID="_1654666389" r:id="rId73"/>
        </w:object>
      </w:r>
    </w:p>
    <w:p w14:paraId="6F460EEA" w14:textId="77777777" w:rsidR="00F50FA5" w:rsidRPr="00526AA1" w:rsidRDefault="00F50FA5" w:rsidP="00F50FA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6DB71959" w14:textId="77777777" w:rsidR="00F50FA5" w:rsidRDefault="00656865" w:rsidP="00F50FA5">
      <w:pPr>
        <w:ind w:left="360"/>
        <w:rPr>
          <w:rFonts w:cs="Times New Roman"/>
          <w:position w:val="-58"/>
          <w:szCs w:val="24"/>
        </w:rPr>
      </w:pPr>
      <w:r w:rsidRPr="00656865">
        <w:rPr>
          <w:position w:val="-58"/>
        </w:rPr>
        <w:object w:dxaOrig="8700" w:dyaOrig="1280" w14:anchorId="11939D07">
          <v:shape id="_x0000_i1059" type="#_x0000_t75" style="width:435pt;height:64.8pt" o:ole="">
            <v:imagedata r:id="rId74" o:title=""/>
          </v:shape>
          <o:OLEObject Type="Embed" ProgID="Equation.DSMT4" ShapeID="_x0000_i1059" DrawAspect="Content" ObjectID="_1654666390" r:id="rId75"/>
        </w:object>
      </w:r>
    </w:p>
    <w:p w14:paraId="24544C5E" w14:textId="77777777" w:rsidR="00F50FA5" w:rsidRDefault="00F50FA5" w:rsidP="00F50FA5">
      <w:pPr>
        <w:tabs>
          <w:tab w:val="left" w:pos="2340"/>
        </w:tabs>
        <w:ind w:left="360"/>
        <w:rPr>
          <w:rFonts w:cs="Times New Roman"/>
          <w:position w:val="-58"/>
          <w:szCs w:val="24"/>
        </w:rPr>
      </w:pPr>
      <w:r>
        <w:rPr>
          <w:rFonts w:cs="Times New Roman"/>
          <w:position w:val="-58"/>
          <w:szCs w:val="24"/>
        </w:rPr>
        <w:tab/>
      </w:r>
      <w:r w:rsidR="00656865" w:rsidRPr="00656865">
        <w:rPr>
          <w:position w:val="-6"/>
        </w:rPr>
        <w:object w:dxaOrig="1920" w:dyaOrig="380" w14:anchorId="66FBBEAD">
          <v:shape id="_x0000_i1060" type="#_x0000_t75" style="width:96pt;height:19.2pt" o:ole="">
            <v:imagedata r:id="rId76" o:title=""/>
          </v:shape>
          <o:OLEObject Type="Embed" ProgID="Equation.DSMT4" ShapeID="_x0000_i1060" DrawAspect="Content" ObjectID="_1654666391" r:id="rId77"/>
        </w:object>
      </w:r>
    </w:p>
    <w:p w14:paraId="51026E51" w14:textId="457AF435" w:rsidR="00F50FA5" w:rsidRPr="00532ABB" w:rsidRDefault="00F50FA5" w:rsidP="00F50FA5">
      <w:pPr>
        <w:tabs>
          <w:tab w:val="left" w:pos="2340"/>
        </w:tabs>
        <w:ind w:left="360"/>
      </w:pPr>
      <w:r>
        <w:rPr>
          <w:rFonts w:cs="Times New Roman"/>
          <w:position w:val="-58"/>
          <w:szCs w:val="24"/>
        </w:rPr>
        <w:tab/>
      </w:r>
      <w:r w:rsidR="00BC693A" w:rsidRPr="00656865">
        <w:rPr>
          <w:position w:val="-10"/>
        </w:rPr>
        <w:object w:dxaOrig="1579" w:dyaOrig="420" w14:anchorId="62CEE855">
          <v:shape id="_x0000_i1061" type="#_x0000_t75" style="width:79.8pt;height:21pt" o:ole="">
            <v:imagedata r:id="rId78" o:title=""/>
          </v:shape>
          <o:OLEObject Type="Embed" ProgID="Equation.DSMT4" ShapeID="_x0000_i1061" DrawAspect="Content" ObjectID="_1654666392" r:id="rId79"/>
        </w:object>
      </w:r>
    </w:p>
    <w:p w14:paraId="654EEDCB" w14:textId="77777777" w:rsidR="00F50FA5" w:rsidRDefault="00F50FA5" w:rsidP="00F50FA5"/>
    <w:p w14:paraId="200572D1" w14:textId="77777777" w:rsidR="00F50FA5" w:rsidRDefault="00F50FA5" w:rsidP="00F50FA5"/>
    <w:p w14:paraId="0C128F40" w14:textId="77777777" w:rsidR="002E2E3D" w:rsidRDefault="002E2E3D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14:paraId="3F0E3D20" w14:textId="77777777" w:rsidR="00F50FA5" w:rsidRPr="00264852" w:rsidRDefault="00F50FA5" w:rsidP="00F50FA5">
      <w:pPr>
        <w:spacing w:after="120" w:line="360" w:lineRule="auto"/>
        <w:rPr>
          <w:b/>
          <w:sz w:val="28"/>
        </w:rPr>
      </w:pPr>
      <w:r w:rsidRPr="00264852">
        <w:rPr>
          <w:b/>
          <w:sz w:val="28"/>
        </w:rPr>
        <w:lastRenderedPageBreak/>
        <w:t xml:space="preserve">Determinant by </w:t>
      </w:r>
      <w:r w:rsidRPr="002E2E3D">
        <w:rPr>
          <w:b/>
          <w:i/>
          <w:color w:val="632423" w:themeColor="accent2" w:themeShade="80"/>
          <w:sz w:val="28"/>
        </w:rPr>
        <w:t>Cofactors</w:t>
      </w:r>
    </w:p>
    <w:p w14:paraId="204BDB47" w14:textId="77777777" w:rsidR="00F50FA5" w:rsidRDefault="00656865" w:rsidP="00F50FA5">
      <w:pPr>
        <w:spacing w:line="240" w:lineRule="auto"/>
        <w:rPr>
          <w:rFonts w:cs="Times New Roman"/>
          <w:szCs w:val="24"/>
        </w:rPr>
      </w:pPr>
      <w:r w:rsidRPr="00656865">
        <w:rPr>
          <w:position w:val="-62"/>
        </w:rPr>
        <w:object w:dxaOrig="2940" w:dyaOrig="1359" w14:anchorId="36B3FDE4">
          <v:shape id="_x0000_i1062" type="#_x0000_t75" style="width:147pt;height:68.4pt" o:ole="">
            <v:imagedata r:id="rId80" o:title=""/>
          </v:shape>
          <o:OLEObject Type="Embed" ProgID="Equation.DSMT4" ShapeID="_x0000_i1062" DrawAspect="Content" ObjectID="_1654666393" r:id="rId81"/>
        </w:object>
      </w:r>
    </w:p>
    <w:p w14:paraId="192806CA" w14:textId="77777777" w:rsidR="00F50FA5" w:rsidRDefault="00F50FA5" w:rsidP="00F50FA5">
      <w:pPr>
        <w:spacing w:line="240" w:lineRule="auto"/>
        <w:rPr>
          <w:rFonts w:cs="Times New Roman"/>
          <w:szCs w:val="24"/>
        </w:rPr>
      </w:pPr>
    </w:p>
    <w:p w14:paraId="2F993E9D" w14:textId="77777777" w:rsidR="00F50FA5" w:rsidRPr="00225EEF" w:rsidRDefault="00F50FA5" w:rsidP="00F50FA5">
      <w:pPr>
        <w:spacing w:line="240" w:lineRule="auto"/>
        <w:rPr>
          <w:rFonts w:cs="Times New Roman"/>
          <w:szCs w:val="24"/>
        </w:rPr>
      </w:pPr>
    </w:p>
    <w:p w14:paraId="2503CE99" w14:textId="77777777" w:rsidR="00F50FA5" w:rsidRPr="00895F37" w:rsidRDefault="00F50FA5" w:rsidP="00F50FA5">
      <w:pPr>
        <w:spacing w:after="60" w:line="240" w:lineRule="auto"/>
        <w:rPr>
          <w:rFonts w:cs="Times New Roman"/>
          <w:b/>
          <w:i/>
          <w:color w:val="FF0000"/>
          <w:sz w:val="32"/>
          <w:szCs w:val="24"/>
        </w:rPr>
      </w:pPr>
      <w:r w:rsidRPr="00895F37">
        <w:rPr>
          <w:rFonts w:cs="Times New Roman"/>
          <w:b/>
          <w:i/>
          <w:color w:val="FF0000"/>
          <w:sz w:val="32"/>
          <w:szCs w:val="24"/>
        </w:rPr>
        <w:t>Minor</w:t>
      </w:r>
    </w:p>
    <w:p w14:paraId="1E199AF3" w14:textId="77777777" w:rsidR="00F50FA5" w:rsidRPr="00225EEF" w:rsidRDefault="00F50FA5" w:rsidP="00F50FA5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For a square matrix</w:t>
      </w:r>
      <w:r w:rsidRPr="005123FE">
        <w:rPr>
          <w:rFonts w:cs="Times New Roman"/>
          <w:i/>
          <w:szCs w:val="24"/>
        </w:rPr>
        <w:t xml:space="preserve"> </w:t>
      </w:r>
      <w:r w:rsidR="00656865" w:rsidRPr="00656865">
        <w:rPr>
          <w:position w:val="-22"/>
        </w:rPr>
        <w:object w:dxaOrig="1060" w:dyaOrig="560" w14:anchorId="321FD4B8">
          <v:shape id="_x0000_i1063" type="#_x0000_t75" style="width:53.4pt;height:28.8pt" o:ole="">
            <v:imagedata r:id="rId82" o:title=""/>
          </v:shape>
          <o:OLEObject Type="Embed" ProgID="Equation.DSMT4" ShapeID="_x0000_i1063" DrawAspect="Content" ObjectID="_1654666394" r:id="rId83"/>
        </w:object>
      </w:r>
      <w:r>
        <w:rPr>
          <w:szCs w:val="24"/>
        </w:rPr>
        <w:t xml:space="preserve">, the minor </w:t>
      </w:r>
      <w:r w:rsidR="00656865" w:rsidRPr="00656865">
        <w:rPr>
          <w:position w:val="-24"/>
        </w:rPr>
        <w:object w:dxaOrig="480" w:dyaOrig="480" w14:anchorId="0A3055DD">
          <v:shape id="_x0000_i1064" type="#_x0000_t75" style="width:24pt;height:24pt" o:ole="">
            <v:imagedata r:id="rId84" o:title=""/>
          </v:shape>
          <o:OLEObject Type="Embed" ProgID="Equation.DSMT4" ShapeID="_x0000_i1064" DrawAspect="Content" ObjectID="_1654666395" r:id="rId85"/>
        </w:object>
      </w:r>
      <w:r w:rsidRPr="00225EE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Of an element </w:t>
      </w:r>
      <w:r w:rsidR="00656865" w:rsidRPr="00656865">
        <w:rPr>
          <w:position w:val="-24"/>
        </w:rPr>
        <w:object w:dxaOrig="360" w:dyaOrig="480" w14:anchorId="7B5AA98B">
          <v:shape id="_x0000_i1065" type="#_x0000_t75" style="width:18pt;height:24pt" o:ole="">
            <v:imagedata r:id="rId86" o:title=""/>
          </v:shape>
          <o:OLEObject Type="Embed" ProgID="Equation.DSMT4" ShapeID="_x0000_i1065" DrawAspect="Content" ObjectID="_1654666396" r:id="rId87"/>
        </w:object>
      </w:r>
      <w:r>
        <w:rPr>
          <w:rFonts w:cs="Times New Roman"/>
          <w:szCs w:val="24"/>
        </w:rPr>
        <w:t xml:space="preserve"> is the </w:t>
      </w:r>
      <w:r w:rsidRPr="00B40306">
        <w:rPr>
          <w:rFonts w:cs="Times New Roman"/>
          <w:b/>
          <w:i/>
          <w:szCs w:val="24"/>
        </w:rPr>
        <w:t>determinant</w:t>
      </w:r>
      <w:r>
        <w:rPr>
          <w:rFonts w:cs="Times New Roman"/>
          <w:szCs w:val="24"/>
        </w:rPr>
        <w:t xml:space="preserve"> of the matrix formed by deleting the </w:t>
      </w:r>
      <w:r w:rsidRPr="00296A2E">
        <w:rPr>
          <w:rFonts w:cs="Times New Roman"/>
          <w:i/>
          <w:sz w:val="28"/>
          <w:szCs w:val="24"/>
        </w:rPr>
        <w:t>i</w:t>
      </w:r>
      <w:r w:rsidRPr="00296A2E">
        <w:rPr>
          <w:rFonts w:cs="Times New Roman"/>
          <w:i/>
          <w:sz w:val="28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row and the </w:t>
      </w:r>
      <w:r w:rsidRPr="00296A2E">
        <w:rPr>
          <w:rFonts w:cs="Times New Roman"/>
          <w:i/>
          <w:sz w:val="28"/>
          <w:szCs w:val="24"/>
        </w:rPr>
        <w:t>j</w:t>
      </w:r>
      <w:r w:rsidRPr="005123FE">
        <w:rPr>
          <w:rFonts w:cs="Times New Roman"/>
          <w:sz w:val="28"/>
          <w:szCs w:val="24"/>
          <w:vertAlign w:val="superscript"/>
        </w:rPr>
        <w:t>th</w:t>
      </w:r>
      <w:r>
        <w:rPr>
          <w:rFonts w:cs="Times New Roman"/>
          <w:szCs w:val="24"/>
        </w:rPr>
        <w:t xml:space="preserve"> column of </w:t>
      </w:r>
      <w:r w:rsidRPr="003941DF">
        <w:rPr>
          <w:rFonts w:cs="Times New Roman"/>
          <w:i/>
          <w:sz w:val="28"/>
          <w:szCs w:val="24"/>
        </w:rPr>
        <w:t>A</w:t>
      </w:r>
      <w:r>
        <w:rPr>
          <w:rFonts w:cs="Times New Roman"/>
          <w:szCs w:val="24"/>
        </w:rPr>
        <w:t>.</w:t>
      </w:r>
    </w:p>
    <w:p w14:paraId="575A2E2C" w14:textId="77777777" w:rsidR="00F50FA5" w:rsidRDefault="00F50FA5" w:rsidP="00F50FA5"/>
    <w:p w14:paraId="39AA3C48" w14:textId="77777777" w:rsidR="00F50FA5" w:rsidRPr="00F65CA8" w:rsidRDefault="00F50FA5" w:rsidP="00F50FA5">
      <w:pPr>
        <w:spacing w:after="120"/>
        <w:rPr>
          <w:b/>
          <w:i/>
          <w:sz w:val="28"/>
        </w:rPr>
      </w:pPr>
      <w:r w:rsidRPr="00F65CA8">
        <w:rPr>
          <w:b/>
          <w:i/>
          <w:sz w:val="28"/>
        </w:rPr>
        <w:t>Example</w:t>
      </w:r>
    </w:p>
    <w:p w14:paraId="52D75804" w14:textId="77777777" w:rsidR="00F50FA5" w:rsidRDefault="00F50FA5" w:rsidP="00F50FA5">
      <w:r>
        <w:t xml:space="preserve">Let </w:t>
      </w:r>
      <w:r w:rsidR="00656865" w:rsidRPr="00656865">
        <w:rPr>
          <w:position w:val="-50"/>
        </w:rPr>
        <w:object w:dxaOrig="1640" w:dyaOrig="1120" w14:anchorId="6027246B">
          <v:shape id="_x0000_i1066" type="#_x0000_t75" style="width:82.2pt;height:56.4pt" o:ole="">
            <v:imagedata r:id="rId88" o:title=""/>
          </v:shape>
          <o:OLEObject Type="Embed" ProgID="Equation.DSMT4" ShapeID="_x0000_i1066" DrawAspect="Content" ObjectID="_1654666397" r:id="rId89"/>
        </w:object>
      </w:r>
      <w:r>
        <w:t xml:space="preserve"> Find </w:t>
      </w:r>
      <w:r w:rsidR="00656865" w:rsidRPr="00656865">
        <w:rPr>
          <w:position w:val="-18"/>
        </w:rPr>
        <w:object w:dxaOrig="560" w:dyaOrig="420" w14:anchorId="58ACFE80">
          <v:shape id="_x0000_i1067" type="#_x0000_t75" style="width:28.8pt;height:21pt" o:ole="">
            <v:imagedata r:id="rId90" o:title=""/>
          </v:shape>
          <o:OLEObject Type="Embed" ProgID="Equation.DSMT4" ShapeID="_x0000_i1067" DrawAspect="Content" ObjectID="_1654666398" r:id="rId91"/>
        </w:object>
      </w:r>
    </w:p>
    <w:p w14:paraId="2A5884B2" w14:textId="77777777" w:rsidR="00F50FA5" w:rsidRPr="00526AA1" w:rsidRDefault="00F50FA5" w:rsidP="00F50FA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20E76214" w14:textId="77777777" w:rsidR="00F50FA5" w:rsidRDefault="00656865" w:rsidP="00F50FA5">
      <w:pPr>
        <w:ind w:left="360"/>
      </w:pPr>
      <w:r w:rsidRPr="00656865">
        <w:rPr>
          <w:position w:val="-50"/>
        </w:rPr>
        <w:object w:dxaOrig="1920" w:dyaOrig="1120" w14:anchorId="7FAC6856">
          <v:shape id="_x0000_i1068" type="#_x0000_t75" style="width:96pt;height:56.4pt" o:ole="">
            <v:imagedata r:id="rId92" o:title=""/>
          </v:shape>
          <o:OLEObject Type="Embed" ProgID="Equation.DSMT4" ShapeID="_x0000_i1068" DrawAspect="Content" ObjectID="_1654666399" r:id="rId93"/>
        </w:object>
      </w:r>
    </w:p>
    <w:p w14:paraId="67AA62B1" w14:textId="77777777" w:rsidR="00F50FA5" w:rsidRDefault="00F50FA5" w:rsidP="00F50FA5">
      <w:pPr>
        <w:tabs>
          <w:tab w:val="left" w:pos="900"/>
        </w:tabs>
        <w:ind w:left="360"/>
      </w:pPr>
      <w:r>
        <w:tab/>
      </w:r>
      <w:r w:rsidR="00656865" w:rsidRPr="00656865">
        <w:rPr>
          <w:position w:val="-30"/>
        </w:rPr>
        <w:object w:dxaOrig="940" w:dyaOrig="720" w14:anchorId="142BA467">
          <v:shape id="_x0000_i1069" type="#_x0000_t75" style="width:47.4pt;height:36pt" o:ole="">
            <v:imagedata r:id="rId94" o:title=""/>
          </v:shape>
          <o:OLEObject Type="Embed" ProgID="Equation.DSMT4" ShapeID="_x0000_i1069" DrawAspect="Content" ObjectID="_1654666400" r:id="rId95"/>
        </w:object>
      </w:r>
    </w:p>
    <w:p w14:paraId="0E9920CE" w14:textId="25B3B901" w:rsidR="00F50FA5" w:rsidRDefault="00F50FA5" w:rsidP="00F50FA5">
      <w:pPr>
        <w:tabs>
          <w:tab w:val="left" w:pos="900"/>
        </w:tabs>
        <w:ind w:left="360"/>
      </w:pPr>
      <w:r>
        <w:tab/>
      </w:r>
      <w:r w:rsidR="00BC693A" w:rsidRPr="00656865">
        <w:rPr>
          <w:position w:val="-10"/>
        </w:rPr>
        <w:object w:dxaOrig="660" w:dyaOrig="340" w14:anchorId="694ED251">
          <v:shape id="_x0000_i1070" type="#_x0000_t75" style="width:33pt;height:17.4pt" o:ole="">
            <v:imagedata r:id="rId96" o:title=""/>
          </v:shape>
          <o:OLEObject Type="Embed" ProgID="Equation.DSMT4" ShapeID="_x0000_i1070" DrawAspect="Content" ObjectID="_1654666401" r:id="rId97"/>
        </w:object>
      </w:r>
    </w:p>
    <w:p w14:paraId="238C4605" w14:textId="77777777" w:rsidR="00F50FA5" w:rsidRDefault="00F50FA5" w:rsidP="00F50FA5"/>
    <w:p w14:paraId="5766F6B8" w14:textId="77777777" w:rsidR="00F50FA5" w:rsidRDefault="00F50FA5" w:rsidP="00F50FA5"/>
    <w:p w14:paraId="2413E6EF" w14:textId="77777777" w:rsidR="00F50FA5" w:rsidRPr="00086FC7" w:rsidRDefault="00F50FA5" w:rsidP="00F50FA5">
      <w:pPr>
        <w:spacing w:after="120"/>
        <w:rPr>
          <w:b/>
          <w:i/>
          <w:color w:val="632423" w:themeColor="accent2" w:themeShade="80"/>
          <w:sz w:val="28"/>
        </w:rPr>
      </w:pPr>
      <w:r w:rsidRPr="00086FC7">
        <w:rPr>
          <w:b/>
          <w:i/>
          <w:color w:val="632423" w:themeColor="accent2" w:themeShade="80"/>
          <w:sz w:val="28"/>
        </w:rPr>
        <w:t>Theorem</w:t>
      </w:r>
    </w:p>
    <w:p w14:paraId="2A8F1C7E" w14:textId="77777777" w:rsidR="00F50FA5" w:rsidRPr="00B112FD" w:rsidRDefault="00F50FA5" w:rsidP="00F50FA5">
      <w:r>
        <w:t xml:space="preserve">The determinant is the dot product of any row </w:t>
      </w:r>
      <w:r w:rsidRPr="00086FC7">
        <w:rPr>
          <w:b/>
          <w:i/>
          <w:sz w:val="26"/>
          <w:szCs w:val="26"/>
        </w:rPr>
        <w:t>i</w:t>
      </w:r>
      <w:r>
        <w:t xml:space="preserve"> of </w:t>
      </w:r>
      <w:r w:rsidRPr="00086FC7">
        <w:rPr>
          <w:b/>
          <w:i/>
          <w:sz w:val="28"/>
        </w:rPr>
        <w:t>A</w:t>
      </w:r>
      <w:r>
        <w:t xml:space="preserve"> with its cofactors:</w:t>
      </w:r>
    </w:p>
    <w:p w14:paraId="4F44D40E" w14:textId="77777777" w:rsidR="00F50FA5" w:rsidRDefault="00F50FA5" w:rsidP="00F50FA5">
      <w:pPr>
        <w:spacing w:before="120" w:after="120"/>
        <w:ind w:left="720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>Cofactor</w:t>
      </w:r>
      <w:r>
        <w:rPr>
          <w:rFonts w:cs="Times New Roman"/>
          <w:szCs w:val="24"/>
        </w:rPr>
        <w:t xml:space="preserve"> Formula</w:t>
      </w:r>
      <w:r w:rsidRPr="00225EEF">
        <w:rPr>
          <w:rFonts w:cs="Times New Roman"/>
          <w:szCs w:val="24"/>
        </w:rPr>
        <w:t xml:space="preserve">: </w:t>
      </w:r>
      <w:r w:rsidR="00656865" w:rsidRPr="00656865">
        <w:rPr>
          <w:position w:val="-30"/>
        </w:rPr>
        <w:object w:dxaOrig="2180" w:dyaOrig="720" w14:anchorId="0FE75189">
          <v:shape id="_x0000_i1071" type="#_x0000_t75" style="width:108.6pt;height:36pt" o:ole="">
            <v:imagedata r:id="rId98" o:title=""/>
          </v:shape>
          <o:OLEObject Type="Embed" ProgID="Equation.DSMT4" ShapeID="_x0000_i1071" DrawAspect="Content" ObjectID="_1654666402" r:id="rId99"/>
        </w:object>
      </w:r>
    </w:p>
    <w:p w14:paraId="1E880577" w14:textId="77777777" w:rsidR="00F50FA5" w:rsidRDefault="00656865" w:rsidP="00F50FA5">
      <w:pPr>
        <w:spacing w:after="120"/>
        <w:ind w:left="2610"/>
        <w:rPr>
          <w:rFonts w:cs="Times New Roman"/>
          <w:szCs w:val="24"/>
        </w:rPr>
      </w:pPr>
      <w:r w:rsidRPr="00656865">
        <w:rPr>
          <w:position w:val="-18"/>
        </w:rPr>
        <w:object w:dxaOrig="3360" w:dyaOrig="460" w14:anchorId="382F9BA8">
          <v:shape id="_x0000_i1072" type="#_x0000_t75" style="width:168pt;height:23.4pt" o:ole="">
            <v:imagedata r:id="rId100" o:title=""/>
          </v:shape>
          <o:OLEObject Type="Embed" ProgID="Equation.DSMT4" ShapeID="_x0000_i1072" DrawAspect="Content" ObjectID="_1654666403" r:id="rId101"/>
        </w:object>
      </w:r>
    </w:p>
    <w:p w14:paraId="63465AAE" w14:textId="77777777" w:rsidR="00F50FA5" w:rsidRDefault="00F50FA5" w:rsidP="00F50FA5">
      <w:pPr>
        <w:tabs>
          <w:tab w:val="left" w:pos="2970"/>
        </w:tabs>
        <w:spacing w:after="120"/>
        <w:rPr>
          <w:rFonts w:cs="Times New Roman"/>
          <w:position w:val="-34"/>
          <w:szCs w:val="24"/>
        </w:rPr>
      </w:pPr>
      <w:r w:rsidRPr="00225EEF">
        <w:rPr>
          <w:rFonts w:cs="Times New Roman"/>
          <w:szCs w:val="24"/>
          <w:vertAlign w:val="subscript"/>
        </w:rPr>
        <w:tab/>
      </w:r>
      <w:r w:rsidR="00656865" w:rsidRPr="00656865">
        <w:rPr>
          <w:position w:val="-32"/>
        </w:rPr>
        <w:object w:dxaOrig="4940" w:dyaOrig="760" w14:anchorId="1573604A">
          <v:shape id="_x0000_i1073" type="#_x0000_t75" style="width:247.2pt;height:38.4pt" o:ole="">
            <v:imagedata r:id="rId102" o:title=""/>
          </v:shape>
          <o:OLEObject Type="Embed" ProgID="Equation.DSMT4" ShapeID="_x0000_i1073" DrawAspect="Content" ObjectID="_1654666404" r:id="rId103"/>
        </w:object>
      </w:r>
    </w:p>
    <w:p w14:paraId="1D11A4BF" w14:textId="77777777" w:rsidR="002E2E3D" w:rsidRDefault="002E2E3D">
      <w:pPr>
        <w:spacing w:after="20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br w:type="page"/>
      </w:r>
    </w:p>
    <w:p w14:paraId="48E9FD91" w14:textId="77777777" w:rsidR="00F50FA5" w:rsidRPr="00CE1519" w:rsidRDefault="00F50FA5" w:rsidP="00F50FA5">
      <w:pPr>
        <w:tabs>
          <w:tab w:val="left" w:pos="360"/>
        </w:tabs>
        <w:spacing w:after="120"/>
        <w:rPr>
          <w:rFonts w:cs="Times New Roman"/>
          <w:b/>
          <w:i/>
          <w:sz w:val="28"/>
          <w:szCs w:val="24"/>
        </w:rPr>
      </w:pPr>
      <w:r w:rsidRPr="00CE1519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53B176C5" w14:textId="77777777" w:rsidR="00C01201" w:rsidRDefault="00C01201" w:rsidP="00C01201">
      <w:r>
        <w:t xml:space="preserve">Find the determinant of the matrix: </w:t>
      </w:r>
    </w:p>
    <w:p w14:paraId="5A264E43" w14:textId="77777777" w:rsidR="00C01201" w:rsidRDefault="00656865" w:rsidP="00121621">
      <w:pPr>
        <w:spacing w:line="240" w:lineRule="auto"/>
        <w:ind w:left="720"/>
      </w:pPr>
      <w:r w:rsidRPr="00656865">
        <w:rPr>
          <w:position w:val="-50"/>
        </w:rPr>
        <w:object w:dxaOrig="1760" w:dyaOrig="1120" w14:anchorId="0641ABB6">
          <v:shape id="_x0000_i1074" type="#_x0000_t75" style="width:88.8pt;height:56.4pt" o:ole="">
            <v:imagedata r:id="rId104" o:title=""/>
          </v:shape>
          <o:OLEObject Type="Embed" ProgID="Equation.DSMT4" ShapeID="_x0000_i1074" DrawAspect="Content" ObjectID="_1654666405" r:id="rId105"/>
        </w:object>
      </w:r>
    </w:p>
    <w:p w14:paraId="0A95535C" w14:textId="77777777" w:rsidR="00C01201" w:rsidRPr="00526AA1" w:rsidRDefault="00C01201" w:rsidP="00C0120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1DAB9CEF" w14:textId="77777777" w:rsidR="00F50FA5" w:rsidRDefault="00656865" w:rsidP="002402D9">
      <w:pPr>
        <w:tabs>
          <w:tab w:val="left" w:pos="720"/>
        </w:tabs>
        <w:ind w:left="360"/>
        <w:rPr>
          <w:rFonts w:cs="Times New Roman"/>
          <w:position w:val="-48"/>
          <w:szCs w:val="24"/>
        </w:rPr>
      </w:pPr>
      <w:r w:rsidRPr="00656865">
        <w:rPr>
          <w:position w:val="-50"/>
        </w:rPr>
        <w:object w:dxaOrig="1680" w:dyaOrig="1120" w14:anchorId="20651AC5">
          <v:shape id="_x0000_i1075" type="#_x0000_t75" style="width:84pt;height:56.4pt" o:ole="">
            <v:imagedata r:id="rId106" o:title=""/>
          </v:shape>
          <o:OLEObject Type="Embed" ProgID="Equation.DSMT4" ShapeID="_x0000_i1075" DrawAspect="Content" ObjectID="_1654666406" r:id="rId107"/>
        </w:object>
      </w:r>
    </w:p>
    <w:p w14:paraId="5BB02C41" w14:textId="77777777" w:rsidR="00F50FA5" w:rsidRPr="00225EEF" w:rsidRDefault="00F50FA5" w:rsidP="00561B6B">
      <w:pPr>
        <w:tabs>
          <w:tab w:val="left" w:pos="720"/>
        </w:tabs>
        <w:spacing w:after="120" w:line="24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48"/>
          <w:szCs w:val="24"/>
        </w:rPr>
        <w:tab/>
      </w:r>
      <w:r w:rsidR="00656865" w:rsidRPr="00656865">
        <w:rPr>
          <w:position w:val="-30"/>
        </w:rPr>
        <w:object w:dxaOrig="3360" w:dyaOrig="720" w14:anchorId="61C0AD23">
          <v:shape id="_x0000_i1076" type="#_x0000_t75" style="width:168pt;height:36pt" o:ole="">
            <v:imagedata r:id="rId108" o:title=""/>
          </v:shape>
          <o:OLEObject Type="Embed" ProgID="Equation.DSMT4" ShapeID="_x0000_i1076" DrawAspect="Content" ObjectID="_1654666407" r:id="rId109"/>
        </w:object>
      </w:r>
    </w:p>
    <w:p w14:paraId="109E92A2" w14:textId="77777777" w:rsidR="00F50FA5" w:rsidRPr="00225EEF" w:rsidRDefault="00F50FA5" w:rsidP="00561B6B">
      <w:pPr>
        <w:tabs>
          <w:tab w:val="left" w:pos="720"/>
        </w:tabs>
        <w:spacing w:after="120"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225EEF">
        <w:rPr>
          <w:rFonts w:cs="Times New Roman"/>
          <w:szCs w:val="24"/>
        </w:rPr>
        <w:t xml:space="preserve">= 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8(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30 – 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21)) – 0 + 6(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12</w:t>
      </w:r>
      <w:r w:rsidR="00561B6B">
        <w:rPr>
          <w:rFonts w:cs="Times New Roman"/>
          <w:szCs w:val="24"/>
        </w:rPr>
        <w:t xml:space="preserve"> </w:t>
      </w:r>
      <w:r w:rsidR="00561B6B">
        <w:rPr>
          <w:rFonts w:cs="Times New Roman"/>
          <w:szCs w:val="24"/>
        </w:rPr>
        <w:sym w:font="Symbol" w:char="F02D"/>
      </w:r>
      <w:r w:rsidR="00561B6B">
        <w:rPr>
          <w:rFonts w:cs="Times New Roman"/>
          <w:szCs w:val="24"/>
        </w:rPr>
        <w:t xml:space="preserve"> </w:t>
      </w:r>
      <w:r w:rsidRPr="00225EEF">
        <w:rPr>
          <w:rFonts w:cs="Times New Roman"/>
          <w:szCs w:val="24"/>
        </w:rPr>
        <w:t>6)</w:t>
      </w:r>
    </w:p>
    <w:p w14:paraId="2E6BFC3D" w14:textId="77777777" w:rsidR="00F50FA5" w:rsidRPr="00225EEF" w:rsidRDefault="00F50FA5" w:rsidP="00561B6B">
      <w:pPr>
        <w:tabs>
          <w:tab w:val="left" w:pos="720"/>
        </w:tabs>
        <w:spacing w:after="120" w:line="240" w:lineRule="auto"/>
        <w:ind w:left="360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  <w:t xml:space="preserve">= 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8(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9) +</w:t>
      </w:r>
      <w:r w:rsidR="00561B6B">
        <w:rPr>
          <w:rFonts w:cs="Times New Roman"/>
          <w:szCs w:val="24"/>
        </w:rPr>
        <w:t xml:space="preserve"> </w:t>
      </w:r>
      <w:r w:rsidRPr="00225EEF">
        <w:rPr>
          <w:rFonts w:cs="Times New Roman"/>
          <w:szCs w:val="24"/>
        </w:rPr>
        <w:t>6(</w:t>
      </w:r>
      <w:r w:rsidR="00561B6B">
        <w:rPr>
          <w:rFonts w:cs="Times New Roman"/>
          <w:szCs w:val="24"/>
        </w:rPr>
        <w:sym w:font="Symbol" w:char="F02D"/>
      </w:r>
      <w:r w:rsidRPr="00225EEF">
        <w:rPr>
          <w:rFonts w:cs="Times New Roman"/>
          <w:szCs w:val="24"/>
        </w:rPr>
        <w:t>18)</w:t>
      </w:r>
    </w:p>
    <w:p w14:paraId="7FB86A27" w14:textId="77777777" w:rsidR="00F50FA5" w:rsidRPr="00225EEF" w:rsidRDefault="00F50FA5" w:rsidP="00755871">
      <w:pPr>
        <w:tabs>
          <w:tab w:val="left" w:pos="720"/>
        </w:tabs>
        <w:ind w:left="360"/>
        <w:rPr>
          <w:rFonts w:cs="Times New Roman"/>
          <w:szCs w:val="24"/>
        </w:rPr>
      </w:pPr>
      <w:r w:rsidRPr="00225EEF">
        <w:rPr>
          <w:rFonts w:cs="Times New Roman"/>
          <w:szCs w:val="24"/>
        </w:rPr>
        <w:tab/>
      </w:r>
      <w:r w:rsidR="00656865" w:rsidRPr="00656865">
        <w:rPr>
          <w:position w:val="-10"/>
        </w:rPr>
        <w:object w:dxaOrig="760" w:dyaOrig="340" w14:anchorId="37BF130C">
          <v:shape id="_x0000_i1077" type="#_x0000_t75" style="width:38.4pt;height:17.4pt" o:ole="">
            <v:imagedata r:id="rId110" o:title=""/>
          </v:shape>
          <o:OLEObject Type="Embed" ProgID="Equation.DSMT4" ShapeID="_x0000_i1077" DrawAspect="Content" ObjectID="_1654666408" r:id="rId111"/>
        </w:object>
      </w:r>
    </w:p>
    <w:p w14:paraId="60CD4AA2" w14:textId="77777777" w:rsidR="00755871" w:rsidRDefault="00755871" w:rsidP="0091275F"/>
    <w:p w14:paraId="3EB51B6B" w14:textId="77777777" w:rsidR="0091275F" w:rsidRDefault="0091275F" w:rsidP="0091275F"/>
    <w:p w14:paraId="44E9A74C" w14:textId="77777777" w:rsidR="006F05F7" w:rsidRDefault="006F05F7" w:rsidP="00974283">
      <w:pPr>
        <w:pStyle w:val="ListParagraph"/>
        <w:numPr>
          <w:ilvl w:val="0"/>
          <w:numId w:val="8"/>
        </w:numPr>
        <w:ind w:left="360"/>
      </w:pPr>
      <w:r>
        <w:t xml:space="preserve">By the property of determinants, If </w:t>
      </w:r>
      <w:r w:rsidRPr="00EF02A2">
        <w:rPr>
          <w:b/>
          <w:i/>
          <w:sz w:val="28"/>
        </w:rPr>
        <w:t>A</w:t>
      </w:r>
      <w:r>
        <w:t xml:space="preserve"> is triangular then </w:t>
      </w:r>
      <w:r w:rsidR="00656865" w:rsidRPr="00656865">
        <w:rPr>
          <w:position w:val="-18"/>
        </w:rPr>
        <w:object w:dxaOrig="2240" w:dyaOrig="420" w14:anchorId="384A8C73">
          <v:shape id="_x0000_i1078" type="#_x0000_t75" style="width:111.6pt;height:21pt" o:ole="">
            <v:imagedata r:id="rId112" o:title=""/>
          </v:shape>
          <o:OLEObject Type="Embed" ProgID="Equation.DSMT4" ShapeID="_x0000_i1078" DrawAspect="Content" ObjectID="_1654666409" r:id="rId113"/>
        </w:object>
      </w:r>
      <w:r>
        <w:t xml:space="preserve"> = product of diagonal entries.</w:t>
      </w:r>
    </w:p>
    <w:p w14:paraId="52C3D6C4" w14:textId="77777777" w:rsidR="006F05F7" w:rsidRDefault="006F05F7" w:rsidP="006F05F7"/>
    <w:p w14:paraId="3E12F3F8" w14:textId="77777777" w:rsidR="006F05F7" w:rsidRDefault="006F05F7" w:rsidP="006F05F7"/>
    <w:p w14:paraId="782657F8" w14:textId="77777777" w:rsidR="006F05F7" w:rsidRPr="00CE1519" w:rsidRDefault="006F05F7" w:rsidP="006F05F7">
      <w:pPr>
        <w:spacing w:after="120"/>
        <w:rPr>
          <w:b/>
          <w:i/>
          <w:sz w:val="28"/>
        </w:rPr>
      </w:pPr>
      <w:r w:rsidRPr="00CE1519">
        <w:rPr>
          <w:b/>
          <w:i/>
          <w:sz w:val="28"/>
        </w:rPr>
        <w:t>Example</w:t>
      </w:r>
    </w:p>
    <w:p w14:paraId="7209ADFE" w14:textId="70BE77FF" w:rsidR="006F05F7" w:rsidRDefault="00F62955" w:rsidP="00503BA7">
      <w:pPr>
        <w:spacing w:line="240" w:lineRule="auto"/>
        <w:ind w:left="360"/>
      </w:pPr>
      <w:r w:rsidRPr="00656865">
        <w:rPr>
          <w:position w:val="-84"/>
        </w:rPr>
        <w:object w:dxaOrig="3780" w:dyaOrig="1800" w14:anchorId="1EFAF07F">
          <v:shape id="_x0000_i1079" type="#_x0000_t75" style="width:189pt;height:90pt" o:ole="">
            <v:imagedata r:id="rId114" o:title=""/>
          </v:shape>
          <o:OLEObject Type="Embed" ProgID="Equation.DSMT4" ShapeID="_x0000_i1079" DrawAspect="Content" ObjectID="_1654666410" r:id="rId115"/>
        </w:object>
      </w:r>
    </w:p>
    <w:p w14:paraId="560E7429" w14:textId="3414F7C3" w:rsidR="00F62955" w:rsidRDefault="00F62955" w:rsidP="00F62955">
      <w:pPr>
        <w:tabs>
          <w:tab w:val="left" w:pos="2340"/>
        </w:tabs>
        <w:spacing w:line="240" w:lineRule="auto"/>
        <w:ind w:left="360"/>
      </w:pPr>
      <w:r>
        <w:tab/>
      </w:r>
      <w:r w:rsidRPr="00F62955">
        <w:rPr>
          <w:position w:val="-10"/>
        </w:rPr>
        <w:object w:dxaOrig="1060" w:dyaOrig="340" w14:anchorId="2371CB22">
          <v:shape id="_x0000_i1080" type="#_x0000_t75" style="width:53.4pt;height:17.4pt" o:ole="">
            <v:imagedata r:id="rId116" o:title=""/>
          </v:shape>
          <o:OLEObject Type="Embed" ProgID="Equation.DSMT4" ShapeID="_x0000_i1080" DrawAspect="Content" ObjectID="_1654666411" r:id="rId117"/>
        </w:object>
      </w:r>
    </w:p>
    <w:p w14:paraId="7864CE80" w14:textId="77777777" w:rsidR="006F05F7" w:rsidRDefault="006F05F7" w:rsidP="00503BA7"/>
    <w:p w14:paraId="4E52EDA0" w14:textId="77777777" w:rsidR="006F05F7" w:rsidRDefault="006F05F7" w:rsidP="00503BA7"/>
    <w:p w14:paraId="5E72E6F8" w14:textId="77777777" w:rsidR="006F05F7" w:rsidRPr="006A1CAF" w:rsidRDefault="006F05F7" w:rsidP="006F05F7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6A1CAF">
        <w:rPr>
          <w:b/>
          <w:i/>
          <w:color w:val="632423" w:themeColor="accent2" w:themeShade="80"/>
          <w:sz w:val="28"/>
        </w:rPr>
        <w:t>Theorem</w:t>
      </w:r>
    </w:p>
    <w:p w14:paraId="79139BBF" w14:textId="77777777" w:rsidR="006F05F7" w:rsidRDefault="006F05F7" w:rsidP="006F05F7">
      <w:pPr>
        <w:spacing w:line="360" w:lineRule="auto"/>
      </w:pPr>
      <w:r>
        <w:t xml:space="preserve">Let </w:t>
      </w:r>
      <w:r w:rsidRPr="006A1CAF">
        <w:rPr>
          <w:b/>
          <w:i/>
          <w:sz w:val="28"/>
        </w:rPr>
        <w:t>A</w:t>
      </w:r>
      <w:r>
        <w:t xml:space="preserve"> be any </w:t>
      </w:r>
      <w:r w:rsidRPr="006A1CAF">
        <w:rPr>
          <w:i/>
          <w:sz w:val="26"/>
          <w:szCs w:val="26"/>
        </w:rPr>
        <w:t>n</w:t>
      </w:r>
      <w:r>
        <w:t xml:space="preserve">  by </w:t>
      </w:r>
      <w:r w:rsidRPr="006A1CAF">
        <w:rPr>
          <w:i/>
          <w:sz w:val="26"/>
          <w:szCs w:val="26"/>
        </w:rPr>
        <w:t>n</w:t>
      </w:r>
      <w:r>
        <w:t xml:space="preserve"> matrix.</w:t>
      </w:r>
    </w:p>
    <w:p w14:paraId="004ADE8F" w14:textId="77777777" w:rsidR="006F05F7" w:rsidRDefault="006F05F7" w:rsidP="00974283">
      <w:pPr>
        <w:pStyle w:val="ListParagraph"/>
        <w:numPr>
          <w:ilvl w:val="0"/>
          <w:numId w:val="9"/>
        </w:numPr>
        <w:ind w:left="540"/>
      </w:pPr>
      <w:r>
        <w:t xml:space="preserve">If </w:t>
      </w:r>
      <w:r w:rsidRPr="006A1CAF">
        <w:rPr>
          <w:b/>
          <w:i/>
          <w:sz w:val="26"/>
          <w:szCs w:val="26"/>
        </w:rPr>
        <w:t>A</w:t>
      </w:r>
      <w:r w:rsidRPr="006A1CAF">
        <w:rPr>
          <w:b/>
          <w:sz w:val="26"/>
          <w:szCs w:val="26"/>
        </w:rPr>
        <w:sym w:font="Symbol" w:char="F0A2"/>
      </w:r>
      <w:r w:rsidRPr="006A1CAF">
        <w:t xml:space="preserve"> </w:t>
      </w:r>
      <w:r>
        <w:t xml:space="preserve"> is the matrix that results when a single row of </w:t>
      </w:r>
      <w:r w:rsidRPr="006A1CAF">
        <w:rPr>
          <w:b/>
          <w:i/>
          <w:sz w:val="26"/>
          <w:szCs w:val="26"/>
        </w:rPr>
        <w:t>A</w:t>
      </w:r>
      <w:r>
        <w:t xml:space="preserve"> is multiplied by a constant </w:t>
      </w:r>
      <w:r w:rsidRPr="006A1CAF">
        <w:rPr>
          <w:b/>
          <w:i/>
          <w:sz w:val="26"/>
          <w:szCs w:val="26"/>
        </w:rPr>
        <w:t>k</w:t>
      </w:r>
      <w:r>
        <w:t xml:space="preserve">, then </w:t>
      </w:r>
      <w:r w:rsidR="00656865" w:rsidRPr="00656865">
        <w:rPr>
          <w:position w:val="-14"/>
        </w:rPr>
        <w:object w:dxaOrig="1960" w:dyaOrig="400" w14:anchorId="1BE8EE03">
          <v:shape id="_x0000_i1081" type="#_x0000_t75" style="width:98.4pt;height:20.4pt" o:ole="">
            <v:imagedata r:id="rId118" o:title=""/>
          </v:shape>
          <o:OLEObject Type="Embed" ProgID="Equation.DSMT4" ShapeID="_x0000_i1081" DrawAspect="Content" ObjectID="_1654666412" r:id="rId119"/>
        </w:object>
      </w:r>
      <w:r>
        <w:t>.</w:t>
      </w:r>
    </w:p>
    <w:p w14:paraId="5348C447" w14:textId="77777777" w:rsidR="006F05F7" w:rsidRDefault="006F05F7" w:rsidP="00974283">
      <w:pPr>
        <w:pStyle w:val="ListParagraph"/>
        <w:numPr>
          <w:ilvl w:val="0"/>
          <w:numId w:val="9"/>
        </w:numPr>
        <w:ind w:left="540"/>
      </w:pPr>
      <w:r>
        <w:t xml:space="preserve">If </w:t>
      </w:r>
      <w:r w:rsidRPr="006A1CAF">
        <w:rPr>
          <w:b/>
          <w:i/>
          <w:sz w:val="26"/>
          <w:szCs w:val="26"/>
        </w:rPr>
        <w:t>A</w:t>
      </w:r>
      <w:r w:rsidRPr="006A1CAF">
        <w:rPr>
          <w:b/>
          <w:sz w:val="26"/>
          <w:szCs w:val="26"/>
        </w:rPr>
        <w:sym w:font="Symbol" w:char="F0A2"/>
      </w:r>
      <w:r w:rsidRPr="006A1CAF">
        <w:t xml:space="preserve"> </w:t>
      </w:r>
      <w:r>
        <w:t xml:space="preserve"> is the matrix that results when two rows of </w:t>
      </w:r>
      <w:r w:rsidRPr="006A1CAF">
        <w:rPr>
          <w:b/>
          <w:i/>
          <w:sz w:val="26"/>
          <w:szCs w:val="26"/>
        </w:rPr>
        <w:t>A</w:t>
      </w:r>
      <w:r>
        <w:t xml:space="preserve"> are interchanged, then </w:t>
      </w:r>
      <w:r w:rsidR="00656865" w:rsidRPr="00656865">
        <w:rPr>
          <w:position w:val="-14"/>
        </w:rPr>
        <w:object w:dxaOrig="1960" w:dyaOrig="400" w14:anchorId="51FFB391">
          <v:shape id="_x0000_i1082" type="#_x0000_t75" style="width:98.4pt;height:20.4pt" o:ole="">
            <v:imagedata r:id="rId120" o:title=""/>
          </v:shape>
          <o:OLEObject Type="Embed" ProgID="Equation.DSMT4" ShapeID="_x0000_i1082" DrawAspect="Content" ObjectID="_1654666413" r:id="rId121"/>
        </w:object>
      </w:r>
    </w:p>
    <w:p w14:paraId="299EB7B4" w14:textId="77777777" w:rsidR="006F05F7" w:rsidRDefault="006F05F7" w:rsidP="00974283">
      <w:pPr>
        <w:pStyle w:val="ListParagraph"/>
        <w:numPr>
          <w:ilvl w:val="0"/>
          <w:numId w:val="9"/>
        </w:numPr>
        <w:ind w:left="540"/>
      </w:pPr>
      <w:r>
        <w:t xml:space="preserve">If </w:t>
      </w:r>
      <w:r w:rsidRPr="006A1CAF">
        <w:rPr>
          <w:b/>
          <w:i/>
          <w:sz w:val="26"/>
          <w:szCs w:val="26"/>
        </w:rPr>
        <w:t>A</w:t>
      </w:r>
      <w:r w:rsidRPr="006A1CAF">
        <w:rPr>
          <w:b/>
          <w:sz w:val="26"/>
          <w:szCs w:val="26"/>
        </w:rPr>
        <w:sym w:font="Symbol" w:char="F0A2"/>
      </w:r>
      <w:r w:rsidRPr="006A1CAF">
        <w:t xml:space="preserve"> </w:t>
      </w:r>
      <w:r>
        <w:t xml:space="preserve"> is the matrix that results when a multiple of one row of </w:t>
      </w:r>
      <w:r w:rsidRPr="006A1CAF">
        <w:rPr>
          <w:b/>
          <w:i/>
          <w:sz w:val="26"/>
          <w:szCs w:val="26"/>
        </w:rPr>
        <w:t>A</w:t>
      </w:r>
      <w:r>
        <w:t xml:space="preserve"> is added to another row then </w:t>
      </w:r>
      <w:r w:rsidR="00656865" w:rsidRPr="00656865">
        <w:rPr>
          <w:position w:val="-14"/>
        </w:rPr>
        <w:object w:dxaOrig="1800" w:dyaOrig="400" w14:anchorId="5998B0A5">
          <v:shape id="_x0000_i1083" type="#_x0000_t75" style="width:90pt;height:20.4pt" o:ole="">
            <v:imagedata r:id="rId122" o:title=""/>
          </v:shape>
          <o:OLEObject Type="Embed" ProgID="Equation.DSMT4" ShapeID="_x0000_i1083" DrawAspect="Content" ObjectID="_1654666414" r:id="rId123"/>
        </w:object>
      </w:r>
      <w:r>
        <w:t xml:space="preserve"> </w:t>
      </w:r>
    </w:p>
    <w:p w14:paraId="44E00762" w14:textId="77777777" w:rsidR="00613831" w:rsidRPr="00CE1519" w:rsidRDefault="00613831" w:rsidP="00FC571E">
      <w:pPr>
        <w:spacing w:line="360" w:lineRule="auto"/>
        <w:rPr>
          <w:b/>
          <w:i/>
          <w:sz w:val="28"/>
        </w:rPr>
      </w:pPr>
      <w:r w:rsidRPr="00CE1519">
        <w:rPr>
          <w:b/>
          <w:i/>
          <w:sz w:val="28"/>
        </w:rPr>
        <w:lastRenderedPageBreak/>
        <w:t>Example</w:t>
      </w:r>
    </w:p>
    <w:p w14:paraId="61880F32" w14:textId="77777777" w:rsidR="00613831" w:rsidRDefault="00613831" w:rsidP="00AA3081">
      <w:pPr>
        <w:spacing w:line="240" w:lineRule="auto"/>
      </w:pPr>
      <w:r>
        <w:t xml:space="preserve">Evaluate </w:t>
      </w:r>
      <w:r w:rsidR="00656865" w:rsidRPr="00656865">
        <w:rPr>
          <w:position w:val="-50"/>
        </w:rPr>
        <w:object w:dxaOrig="1100" w:dyaOrig="1120" w14:anchorId="51BD8428">
          <v:shape id="_x0000_i1084" type="#_x0000_t75" style="width:55.2pt;height:56.4pt" o:ole="">
            <v:imagedata r:id="rId124" o:title=""/>
          </v:shape>
          <o:OLEObject Type="Embed" ProgID="Equation.DSMT4" ShapeID="_x0000_i1084" DrawAspect="Content" ObjectID="_1654666415" r:id="rId125"/>
        </w:object>
      </w:r>
    </w:p>
    <w:p w14:paraId="3BBBCDC7" w14:textId="77777777" w:rsidR="00613831" w:rsidRPr="00526AA1" w:rsidRDefault="00613831" w:rsidP="00613831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526AA1">
        <w:rPr>
          <w:b/>
          <w:i/>
          <w:color w:val="632423" w:themeColor="accent2" w:themeShade="80"/>
          <w:u w:val="single"/>
        </w:rPr>
        <w:t>Solution</w:t>
      </w:r>
    </w:p>
    <w:p w14:paraId="2ED21240" w14:textId="77777777" w:rsidR="00613831" w:rsidRDefault="00656865" w:rsidP="00613831">
      <w:pPr>
        <w:tabs>
          <w:tab w:val="left" w:pos="5040"/>
        </w:tabs>
        <w:spacing w:after="120"/>
        <w:ind w:left="360"/>
      </w:pPr>
      <w:r w:rsidRPr="00656865">
        <w:rPr>
          <w:position w:val="-50"/>
        </w:rPr>
        <w:object w:dxaOrig="2520" w:dyaOrig="1120" w14:anchorId="6E83C0AE">
          <v:shape id="_x0000_i1085" type="#_x0000_t75" style="width:126pt;height:56.4pt" o:ole="">
            <v:imagedata r:id="rId126" o:title=""/>
          </v:shape>
          <o:OLEObject Type="Embed" ProgID="Equation.DSMT4" ShapeID="_x0000_i1085" DrawAspect="Content" ObjectID="_1654666416" r:id="rId127"/>
        </w:object>
      </w:r>
      <w:r w:rsidR="00613831">
        <w:tab/>
      </w:r>
      <w:r w:rsidR="00613831" w:rsidRPr="005D3895">
        <w:rPr>
          <w:b/>
          <w:i/>
          <w:color w:val="4F6228" w:themeColor="accent3" w:themeShade="80"/>
          <w:sz w:val="22"/>
        </w:rPr>
        <w:t xml:space="preserve">Interchanged </w:t>
      </w:r>
      <w:r w:rsidR="00613831" w:rsidRPr="005B346A">
        <w:rPr>
          <w:b/>
          <w:color w:val="4F6228" w:themeColor="accent3" w:themeShade="80"/>
          <w:sz w:val="22"/>
        </w:rPr>
        <w:t>1</w:t>
      </w:r>
      <w:r w:rsidR="00613831" w:rsidRPr="005B346A">
        <w:rPr>
          <w:b/>
          <w:color w:val="4F6228" w:themeColor="accent3" w:themeShade="80"/>
          <w:sz w:val="32"/>
          <w:vertAlign w:val="superscript"/>
        </w:rPr>
        <w:t>s</w:t>
      </w:r>
      <w:r w:rsidR="00613831" w:rsidRPr="005B346A">
        <w:rPr>
          <w:b/>
          <w:i/>
          <w:color w:val="4F6228" w:themeColor="accent3" w:themeShade="80"/>
          <w:sz w:val="32"/>
          <w:vertAlign w:val="superscript"/>
        </w:rPr>
        <w:t>t</w:t>
      </w:r>
      <w:r w:rsidR="00613831" w:rsidRPr="005D3895">
        <w:rPr>
          <w:b/>
          <w:i/>
          <w:color w:val="4F6228" w:themeColor="accent3" w:themeShade="80"/>
          <w:sz w:val="22"/>
        </w:rPr>
        <w:t xml:space="preserve"> and </w:t>
      </w:r>
      <w:r w:rsidR="00613831" w:rsidRPr="005B346A">
        <w:rPr>
          <w:b/>
          <w:color w:val="4F6228" w:themeColor="accent3" w:themeShade="80"/>
          <w:sz w:val="22"/>
        </w:rPr>
        <w:t>2</w:t>
      </w:r>
      <w:r w:rsidR="00613831" w:rsidRPr="005B346A">
        <w:rPr>
          <w:b/>
          <w:i/>
          <w:color w:val="4F6228" w:themeColor="accent3" w:themeShade="80"/>
          <w:sz w:val="32"/>
          <w:vertAlign w:val="superscript"/>
        </w:rPr>
        <w:t>nd</w:t>
      </w:r>
      <w:r w:rsidR="00613831" w:rsidRPr="005D3895">
        <w:rPr>
          <w:b/>
          <w:i/>
          <w:color w:val="4F6228" w:themeColor="accent3" w:themeShade="80"/>
          <w:sz w:val="22"/>
        </w:rPr>
        <w:t xml:space="preserve"> row</w:t>
      </w:r>
    </w:p>
    <w:p w14:paraId="4C12FB9D" w14:textId="77777777" w:rsidR="00613831" w:rsidRDefault="00613831" w:rsidP="00613831">
      <w:pPr>
        <w:tabs>
          <w:tab w:val="left" w:pos="1440"/>
          <w:tab w:val="left" w:pos="5040"/>
        </w:tabs>
        <w:spacing w:after="120"/>
        <w:ind w:left="360"/>
        <w:rPr>
          <w:b/>
          <w:i/>
          <w:color w:val="4F6228" w:themeColor="accent3" w:themeShade="80"/>
        </w:rPr>
      </w:pPr>
      <w:r>
        <w:tab/>
      </w:r>
      <w:r w:rsidR="00656865" w:rsidRPr="00656865">
        <w:rPr>
          <w:position w:val="-50"/>
        </w:rPr>
        <w:object w:dxaOrig="1560" w:dyaOrig="1120" w14:anchorId="4F83BE5C">
          <v:shape id="_x0000_i1086" type="#_x0000_t75" style="width:78pt;height:56.4pt" o:ole="">
            <v:imagedata r:id="rId128" o:title=""/>
          </v:shape>
          <o:OLEObject Type="Embed" ProgID="Equation.DSMT4" ShapeID="_x0000_i1086" DrawAspect="Content" ObjectID="_1654666417" r:id="rId129"/>
        </w:object>
      </w:r>
      <w:r>
        <w:tab/>
      </w:r>
      <w:r w:rsidRPr="005D3895">
        <w:rPr>
          <w:b/>
          <w:i/>
          <w:color w:val="4F6228" w:themeColor="accent3" w:themeShade="80"/>
          <w:sz w:val="22"/>
        </w:rPr>
        <w:t xml:space="preserve">A common factor of </w:t>
      </w:r>
      <w:r w:rsidRPr="005B346A">
        <w:rPr>
          <w:b/>
          <w:color w:val="4F6228" w:themeColor="accent3" w:themeShade="80"/>
          <w:sz w:val="22"/>
        </w:rPr>
        <w:t>3</w:t>
      </w:r>
      <w:r w:rsidRPr="005D3895">
        <w:rPr>
          <w:b/>
          <w:i/>
          <w:color w:val="4F6228" w:themeColor="accent3" w:themeShade="80"/>
          <w:sz w:val="22"/>
        </w:rPr>
        <w:t xml:space="preserve"> from the first row </w:t>
      </w:r>
      <w:r w:rsidRPr="005030B3">
        <w:rPr>
          <w:b/>
          <w:color w:val="4F6228" w:themeColor="accent3" w:themeShade="80"/>
          <w:sz w:val="22"/>
        </w:rPr>
        <w:t>(</w:t>
      </w:r>
      <w:r w:rsidRPr="005D3895">
        <w:rPr>
          <w:b/>
          <w:i/>
          <w:color w:val="4F6228" w:themeColor="accent3" w:themeShade="80"/>
          <w:sz w:val="22"/>
        </w:rPr>
        <w:t>no need</w:t>
      </w:r>
      <w:r w:rsidRPr="005030B3">
        <w:rPr>
          <w:b/>
          <w:color w:val="4F6228" w:themeColor="accent3" w:themeShade="80"/>
          <w:sz w:val="22"/>
        </w:rPr>
        <w:t>)</w:t>
      </w:r>
    </w:p>
    <w:p w14:paraId="0F4B9220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rPr>
          <w:color w:val="4F6228" w:themeColor="accent3" w:themeShade="80"/>
        </w:rPr>
        <w:tab/>
      </w:r>
      <w:r w:rsidR="00656865" w:rsidRPr="00656865">
        <w:rPr>
          <w:position w:val="-54"/>
        </w:rPr>
        <w:object w:dxaOrig="2560" w:dyaOrig="1160" w14:anchorId="0C2A9FAC">
          <v:shape id="_x0000_i1087" type="#_x0000_t75" style="width:127.2pt;height:58.8pt" o:ole="">
            <v:imagedata r:id="rId130" o:title=""/>
          </v:shape>
          <o:OLEObject Type="Embed" ProgID="Equation.DSMT4" ShapeID="_x0000_i1087" DrawAspect="Content" ObjectID="_1654666418" r:id="rId131"/>
        </w:object>
      </w:r>
    </w:p>
    <w:p w14:paraId="6131922A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54"/>
        </w:rPr>
        <w:object w:dxaOrig="2920" w:dyaOrig="1160" w14:anchorId="5A3C5190">
          <v:shape id="_x0000_i1088" type="#_x0000_t75" style="width:145.8pt;height:58.8pt" o:ole="">
            <v:imagedata r:id="rId132" o:title=""/>
          </v:shape>
          <o:OLEObject Type="Embed" ProgID="Equation.DSMT4" ShapeID="_x0000_i1088" DrawAspect="Content" ObjectID="_1654666419" r:id="rId133"/>
        </w:object>
      </w:r>
    </w:p>
    <w:p w14:paraId="45C14C78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50"/>
        </w:rPr>
        <w:object w:dxaOrig="1800" w:dyaOrig="1120" w14:anchorId="5711F779">
          <v:shape id="_x0000_i1089" type="#_x0000_t75" style="width:90pt;height:56.4pt" o:ole="">
            <v:imagedata r:id="rId134" o:title=""/>
          </v:shape>
          <o:OLEObject Type="Embed" ProgID="Equation.DSMT4" ShapeID="_x0000_i1089" DrawAspect="Content" ObjectID="_1654666420" r:id="rId135"/>
        </w:object>
      </w:r>
    </w:p>
    <w:p w14:paraId="239F710F" w14:textId="77777777" w:rsidR="00613831" w:rsidRDefault="00613831" w:rsidP="00613831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10"/>
        </w:rPr>
        <w:object w:dxaOrig="1520" w:dyaOrig="320" w14:anchorId="674FC7F4">
          <v:shape id="_x0000_i1090" type="#_x0000_t75" style="width:76.8pt;height:16.2pt" o:ole="">
            <v:imagedata r:id="rId136" o:title=""/>
          </v:shape>
          <o:OLEObject Type="Embed" ProgID="Equation.DSMT4" ShapeID="_x0000_i1090" DrawAspect="Content" ObjectID="_1654666421" r:id="rId137"/>
        </w:object>
      </w:r>
    </w:p>
    <w:p w14:paraId="36C121A5" w14:textId="77777777" w:rsidR="00613831" w:rsidRDefault="00613831" w:rsidP="004D6265">
      <w:pPr>
        <w:tabs>
          <w:tab w:val="left" w:pos="1440"/>
        </w:tabs>
        <w:spacing w:after="120"/>
        <w:ind w:left="360"/>
      </w:pPr>
      <w:r>
        <w:tab/>
      </w:r>
      <w:r w:rsidR="00656865" w:rsidRPr="00656865">
        <w:rPr>
          <w:position w:val="-10"/>
        </w:rPr>
        <w:object w:dxaOrig="720" w:dyaOrig="340" w14:anchorId="7AB6C42A">
          <v:shape id="_x0000_i1091" type="#_x0000_t75" style="width:36pt;height:17.4pt" o:ole="">
            <v:imagedata r:id="rId138" o:title=""/>
          </v:shape>
          <o:OLEObject Type="Embed" ProgID="Equation.DSMT4" ShapeID="_x0000_i1091" DrawAspect="Content" ObjectID="_1654666422" r:id="rId139"/>
        </w:object>
      </w:r>
    </w:p>
    <w:p w14:paraId="2A347E93" w14:textId="77777777" w:rsidR="006F05F7" w:rsidRDefault="006F05F7" w:rsidP="006F05F7"/>
    <w:p w14:paraId="3AE899C1" w14:textId="77777777" w:rsidR="006F05F7" w:rsidRPr="004D6265" w:rsidRDefault="006F05F7" w:rsidP="004D6265">
      <w:pPr>
        <w:rPr>
          <w:sz w:val="12"/>
        </w:rPr>
      </w:pPr>
      <w:r w:rsidRPr="004D6265">
        <w:rPr>
          <w:sz w:val="12"/>
        </w:rPr>
        <w:br w:type="page"/>
      </w:r>
    </w:p>
    <w:p w14:paraId="085F5E7A" w14:textId="77777777" w:rsidR="00853ADE" w:rsidRPr="00B85A22" w:rsidRDefault="00853ADE" w:rsidP="00853ADE">
      <w:pPr>
        <w:tabs>
          <w:tab w:val="left" w:pos="2160"/>
        </w:tabs>
        <w:spacing w:after="480" w:line="240" w:lineRule="auto"/>
        <w:ind w:left="3780" w:hanging="3780"/>
        <w:rPr>
          <w:b/>
          <w:color w:val="000099"/>
          <w:sz w:val="28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6</w:t>
      </w:r>
      <w:r w:rsidRPr="00331652">
        <w:rPr>
          <w:b/>
          <w:color w:val="000099"/>
          <w:sz w:val="32"/>
        </w:rPr>
        <w:t xml:space="preserve"> – </w:t>
      </w:r>
      <w:r w:rsidR="00273E08">
        <w:rPr>
          <w:b/>
          <w:color w:val="000099"/>
          <w:sz w:val="36"/>
        </w:rPr>
        <w:t>Determinants</w:t>
      </w:r>
      <w:r w:rsidR="00273E08" w:rsidRPr="00273E08">
        <w:rPr>
          <w:b/>
          <w:color w:val="000099"/>
          <w:sz w:val="36"/>
        </w:rPr>
        <w:t xml:space="preserve"> </w:t>
      </w:r>
      <w:r w:rsidR="00273E08">
        <w:rPr>
          <w:b/>
          <w:color w:val="000099"/>
          <w:sz w:val="36"/>
        </w:rPr>
        <w:t>and Properties</w:t>
      </w:r>
    </w:p>
    <w:p w14:paraId="4DB82E3C" w14:textId="77777777" w:rsidR="00F85C70" w:rsidRDefault="00F85C70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</w:pPr>
      <w:r>
        <w:t xml:space="preserve">Verify that </w:t>
      </w:r>
      <w:r w:rsidR="00656865" w:rsidRPr="00656865">
        <w:rPr>
          <w:position w:val="-14"/>
        </w:rPr>
        <w:object w:dxaOrig="2520" w:dyaOrig="400" w14:anchorId="50906802">
          <v:shape id="_x0000_i1092" type="#_x0000_t75" style="width:126pt;height:20.4pt" o:ole="">
            <v:imagedata r:id="rId140" o:title=""/>
          </v:shape>
          <o:OLEObject Type="Embed" ProgID="Equation.DSMT4" ShapeID="_x0000_i1092" DrawAspect="Content" ObjectID="_1654666423" r:id="rId141"/>
        </w:object>
      </w:r>
      <w:r>
        <w:t xml:space="preserve"> when: </w:t>
      </w:r>
      <w:r w:rsidR="00656865" w:rsidRPr="00656865">
        <w:rPr>
          <w:position w:val="-50"/>
        </w:rPr>
        <w:object w:dxaOrig="3920" w:dyaOrig="1120" w14:anchorId="4EF2EC2B">
          <v:shape id="_x0000_i1093" type="#_x0000_t75" style="width:196.8pt;height:56.4pt" o:ole="">
            <v:imagedata r:id="rId142" o:title=""/>
          </v:shape>
          <o:OLEObject Type="Embed" ProgID="Equation.DSMT4" ShapeID="_x0000_i1093" DrawAspect="Content" ObjectID="_1654666424" r:id="rId143"/>
        </w:object>
      </w:r>
    </w:p>
    <w:p w14:paraId="2DD28B51" w14:textId="77777777" w:rsidR="00F85C70" w:rsidRDefault="00F85C70" w:rsidP="00F85C70"/>
    <w:p w14:paraId="01375BE6" w14:textId="77777777" w:rsidR="00F85C70" w:rsidRDefault="00F85C70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</w:pPr>
      <w:r>
        <w:t xml:space="preserve">For which value(s) of </w:t>
      </w:r>
      <w:r w:rsidRPr="006B7D39">
        <w:rPr>
          <w:b/>
          <w:i/>
          <w:sz w:val="28"/>
        </w:rPr>
        <w:t>k</w:t>
      </w:r>
      <w:r>
        <w:t xml:space="preserve"> does </w:t>
      </w:r>
      <w:r w:rsidRPr="006B7D39">
        <w:rPr>
          <w:i/>
          <w:sz w:val="28"/>
        </w:rPr>
        <w:t>A</w:t>
      </w:r>
      <w:r>
        <w:t xml:space="preserve"> fail to be invertible? </w:t>
      </w:r>
      <w:r w:rsidR="00656865" w:rsidRPr="00656865">
        <w:rPr>
          <w:position w:val="-30"/>
        </w:rPr>
        <w:object w:dxaOrig="1860" w:dyaOrig="720" w14:anchorId="585B067C">
          <v:shape id="_x0000_i1094" type="#_x0000_t75" style="width:93pt;height:36pt" o:ole="">
            <v:imagedata r:id="rId144" o:title=""/>
          </v:shape>
          <o:OLEObject Type="Embed" ProgID="Equation.DSMT4" ShapeID="_x0000_i1094" DrawAspect="Content" ObjectID="_1654666425" r:id="rId145"/>
        </w:object>
      </w:r>
    </w:p>
    <w:p w14:paraId="43CD463E" w14:textId="77777777" w:rsidR="00F85C70" w:rsidRDefault="00F85C70" w:rsidP="00F85C70"/>
    <w:p w14:paraId="350CA180" w14:textId="77777777" w:rsidR="00F85C70" w:rsidRDefault="00F85C70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</w:pPr>
      <w:r>
        <w:t xml:space="preserve">Without directly evaluating, show that </w:t>
      </w:r>
      <w:r w:rsidR="00656865" w:rsidRPr="00656865">
        <w:rPr>
          <w:position w:val="-50"/>
        </w:rPr>
        <w:object w:dxaOrig="2380" w:dyaOrig="1120" w14:anchorId="3714AD39">
          <v:shape id="_x0000_i1095" type="#_x0000_t75" style="width:119.4pt;height:56.4pt" o:ole="">
            <v:imagedata r:id="rId146" o:title=""/>
          </v:shape>
          <o:OLEObject Type="Embed" ProgID="Equation.DSMT4" ShapeID="_x0000_i1095" DrawAspect="Content" ObjectID="_1654666426" r:id="rId147"/>
        </w:object>
      </w:r>
    </w:p>
    <w:p w14:paraId="409C7CCC" w14:textId="77777777" w:rsidR="00F85C70" w:rsidRDefault="00F85C70" w:rsidP="00F85C70"/>
    <w:p w14:paraId="4E6C7B05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If the entries in every row of </w:t>
      </w:r>
      <w:r w:rsidRPr="006B7D39">
        <w:rPr>
          <w:i/>
          <w:sz w:val="28"/>
        </w:rPr>
        <w:t>A</w:t>
      </w:r>
      <w:r>
        <w:t xml:space="preserve"> add to zero, solve </w:t>
      </w:r>
      <w:r w:rsidRPr="006B7D39">
        <w:rPr>
          <w:b/>
          <w:i/>
          <w:sz w:val="28"/>
        </w:rPr>
        <w:t>Ax</w:t>
      </w:r>
      <w:r>
        <w:t xml:space="preserve"> = 0 to prove</w:t>
      </w:r>
      <w:r w:rsidR="00ED393C" w:rsidRPr="00ED393C">
        <w:rPr>
          <w:position w:val="-14"/>
        </w:rPr>
        <w:object w:dxaOrig="1100" w:dyaOrig="400" w14:anchorId="2F4625F2">
          <v:shape id="_x0000_i1096" type="#_x0000_t75" style="width:55.2pt;height:20.4pt" o:ole="">
            <v:imagedata r:id="rId148" o:title=""/>
          </v:shape>
          <o:OLEObject Type="Embed" ProgID="Equation.DSMT4" ShapeID="_x0000_i1096" DrawAspect="Content" ObjectID="_1654666427" r:id="rId149"/>
        </w:object>
      </w:r>
      <w:r>
        <w:t>. If those en</w:t>
      </w:r>
      <w:r w:rsidR="00CF5950">
        <w:t xml:space="preserve">tries add to one, show that </w:t>
      </w:r>
      <w:r w:rsidR="00ED393C" w:rsidRPr="00ED393C">
        <w:rPr>
          <w:position w:val="-14"/>
        </w:rPr>
        <w:object w:dxaOrig="1440" w:dyaOrig="400" w14:anchorId="312A7E45">
          <v:shape id="_x0000_i1097" type="#_x0000_t75" style="width:1in;height:20.4pt" o:ole="">
            <v:imagedata r:id="rId150" o:title=""/>
          </v:shape>
          <o:OLEObject Type="Embed" ProgID="Equation.DSMT4" ShapeID="_x0000_i1097" DrawAspect="Content" ObjectID="_1654666428" r:id="rId151"/>
        </w:object>
      </w:r>
      <w:r>
        <w:t xml:space="preserve">. Does this mean </w:t>
      </w:r>
      <w:r w:rsidR="00ED393C" w:rsidRPr="00ED393C">
        <w:rPr>
          <w:position w:val="-14"/>
        </w:rPr>
        <w:object w:dxaOrig="1100" w:dyaOrig="400" w14:anchorId="463AF03D">
          <v:shape id="_x0000_i1098" type="#_x0000_t75" style="width:55.2pt;height:20.4pt" o:ole="">
            <v:imagedata r:id="rId152" o:title=""/>
          </v:shape>
          <o:OLEObject Type="Embed" ProgID="Equation.DSMT4" ShapeID="_x0000_i1098" DrawAspect="Content" ObjectID="_1654666429" r:id="rId153"/>
        </w:object>
      </w:r>
      <w:r>
        <w:t>?</w:t>
      </w:r>
    </w:p>
    <w:p w14:paraId="32B851A6" w14:textId="77777777" w:rsidR="00F85C70" w:rsidRDefault="00F85C70" w:rsidP="00BF1433">
      <w:pPr>
        <w:spacing w:line="240" w:lineRule="auto"/>
      </w:pPr>
    </w:p>
    <w:p w14:paraId="6421172F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Does </w:t>
      </w:r>
      <w:r w:rsidR="00656865" w:rsidRPr="00656865">
        <w:rPr>
          <w:position w:val="-14"/>
        </w:rPr>
        <w:object w:dxaOrig="1960" w:dyaOrig="400" w14:anchorId="5E1F1F76">
          <v:shape id="_x0000_i1099" type="#_x0000_t75" style="width:98.4pt;height:20.4pt" o:ole="">
            <v:imagedata r:id="rId154" o:title=""/>
          </v:shape>
          <o:OLEObject Type="Embed" ProgID="Equation.DSMT4" ShapeID="_x0000_i1099" DrawAspect="Content" ObjectID="_1654666430" r:id="rId155"/>
        </w:object>
      </w:r>
      <w:r>
        <w:t xml:space="preserve"> in general?</w:t>
      </w:r>
    </w:p>
    <w:p w14:paraId="648343A8" w14:textId="77777777" w:rsidR="00F85C70" w:rsidRDefault="00F85C70" w:rsidP="00974283">
      <w:pPr>
        <w:pStyle w:val="ListParagraph"/>
        <w:numPr>
          <w:ilvl w:val="0"/>
          <w:numId w:val="4"/>
        </w:numPr>
        <w:ind w:left="1080"/>
      </w:pPr>
      <w:r>
        <w:t xml:space="preserve">True or false if </w:t>
      </w:r>
      <w:r w:rsidRPr="00D75B6C">
        <w:rPr>
          <w:b/>
          <w:i/>
          <w:sz w:val="28"/>
        </w:rPr>
        <w:t>A</w:t>
      </w:r>
      <w:r>
        <w:t xml:space="preserve"> and </w:t>
      </w:r>
      <w:r w:rsidRPr="00D75B6C">
        <w:rPr>
          <w:b/>
          <w:i/>
          <w:sz w:val="28"/>
        </w:rPr>
        <w:t>B</w:t>
      </w:r>
      <w:r>
        <w:t xml:space="preserve"> are square </w:t>
      </w:r>
      <w:r w:rsidRPr="00D75B6C">
        <w:rPr>
          <w:i/>
          <w:sz w:val="26"/>
          <w:szCs w:val="26"/>
        </w:rPr>
        <w:t>n</w:t>
      </w:r>
      <w:r>
        <w:t xml:space="preserve"> x </w:t>
      </w:r>
      <w:r w:rsidRPr="00D75B6C">
        <w:rPr>
          <w:i/>
          <w:sz w:val="26"/>
          <w:szCs w:val="26"/>
        </w:rPr>
        <w:t>n</w:t>
      </w:r>
      <w:r>
        <w:t xml:space="preserve"> matrices?</w:t>
      </w:r>
    </w:p>
    <w:p w14:paraId="1AC77F37" w14:textId="77777777" w:rsidR="00F85C70" w:rsidRDefault="00F85C70" w:rsidP="00974283">
      <w:pPr>
        <w:pStyle w:val="ListParagraph"/>
        <w:numPr>
          <w:ilvl w:val="0"/>
          <w:numId w:val="4"/>
        </w:numPr>
        <w:ind w:left="1080"/>
      </w:pPr>
      <w:r>
        <w:t xml:space="preserve">True or false if </w:t>
      </w:r>
      <w:r w:rsidRPr="00D75B6C">
        <w:rPr>
          <w:b/>
          <w:i/>
          <w:sz w:val="28"/>
        </w:rPr>
        <w:t>A</w:t>
      </w:r>
      <w:r>
        <w:t xml:space="preserve"> is </w:t>
      </w:r>
      <w:r>
        <w:rPr>
          <w:i/>
          <w:sz w:val="26"/>
          <w:szCs w:val="26"/>
        </w:rPr>
        <w:t>m</w:t>
      </w:r>
      <w:r>
        <w:t xml:space="preserve"> x </w:t>
      </w:r>
      <w:r w:rsidRPr="00D75B6C">
        <w:rPr>
          <w:i/>
          <w:sz w:val="26"/>
          <w:szCs w:val="26"/>
        </w:rPr>
        <w:t>n</w:t>
      </w:r>
      <w:r>
        <w:t xml:space="preserve"> and B is </w:t>
      </w:r>
      <w:r w:rsidRPr="00D75B6C">
        <w:rPr>
          <w:i/>
          <w:sz w:val="26"/>
          <w:szCs w:val="26"/>
        </w:rPr>
        <w:t>n</w:t>
      </w:r>
      <w:r>
        <w:t xml:space="preserve"> x </w:t>
      </w:r>
      <w:r>
        <w:rPr>
          <w:i/>
          <w:sz w:val="26"/>
          <w:szCs w:val="26"/>
        </w:rPr>
        <w:t>m</w:t>
      </w:r>
      <w:r>
        <w:t xml:space="preserve"> with </w:t>
      </w:r>
      <w:r w:rsidR="00656865" w:rsidRPr="00656865">
        <w:rPr>
          <w:position w:val="-6"/>
        </w:rPr>
        <w:object w:dxaOrig="620" w:dyaOrig="240" w14:anchorId="6B06E0C2">
          <v:shape id="_x0000_i1100" type="#_x0000_t75" style="width:31.2pt;height:12pt" o:ole="">
            <v:imagedata r:id="rId156" o:title=""/>
          </v:shape>
          <o:OLEObject Type="Embed" ProgID="Equation.DSMT4" ShapeID="_x0000_i1100" DrawAspect="Content" ObjectID="_1654666431" r:id="rId157"/>
        </w:object>
      </w:r>
      <w:r>
        <w:t>?</w:t>
      </w:r>
    </w:p>
    <w:p w14:paraId="72682C21" w14:textId="77777777" w:rsidR="00F85C70" w:rsidRDefault="00F85C70" w:rsidP="00F85C70"/>
    <w:p w14:paraId="2171F550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t>True or false, with a reason if true or a counterexample if false:</w:t>
      </w:r>
    </w:p>
    <w:p w14:paraId="2BDCB357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="00656865" w:rsidRPr="00025957">
        <w:rPr>
          <w:position w:val="-4"/>
        </w:rPr>
        <w:object w:dxaOrig="580" w:dyaOrig="260" w14:anchorId="01E96C17">
          <v:shape id="_x0000_i1101" type="#_x0000_t75" style="width:29.4pt;height:13.2pt" o:ole="">
            <v:imagedata r:id="rId158" o:title=""/>
          </v:shape>
          <o:OLEObject Type="Embed" ProgID="Equation.DSMT4" ShapeID="_x0000_i1101" DrawAspect="Content" ObjectID="_1654666432" r:id="rId159"/>
        </w:object>
      </w:r>
      <w:r>
        <w:t xml:space="preserve"> is </w:t>
      </w:r>
      <w:r w:rsidR="00ED393C" w:rsidRPr="00ED393C">
        <w:rPr>
          <w:position w:val="-14"/>
        </w:rPr>
        <w:object w:dxaOrig="1040" w:dyaOrig="400" w14:anchorId="72E45A56">
          <v:shape id="_x0000_i1102" type="#_x0000_t75" style="width:52.8pt;height:20.4pt" o:ole="">
            <v:imagedata r:id="rId160" o:title=""/>
          </v:shape>
          <o:OLEObject Type="Embed" ProgID="Equation.DSMT4" ShapeID="_x0000_i1102" DrawAspect="Content" ObjectID="_1654666433" r:id="rId161"/>
        </w:object>
      </w:r>
      <w:r>
        <w:t>.</w:t>
      </w:r>
    </w:p>
    <w:p w14:paraId="4CD8C9B3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Pr="002836EF">
        <w:rPr>
          <w:sz w:val="28"/>
        </w:rPr>
        <w:t>ABC</w:t>
      </w:r>
      <w:r>
        <w:t xml:space="preserve"> is </w:t>
      </w:r>
      <w:r w:rsidR="00656865" w:rsidRPr="00656865">
        <w:rPr>
          <w:position w:val="-14"/>
        </w:rPr>
        <w:object w:dxaOrig="920" w:dyaOrig="400" w14:anchorId="3D6A86FC">
          <v:shape id="_x0000_i1103" type="#_x0000_t75" style="width:46.8pt;height:20.4pt" o:ole="">
            <v:imagedata r:id="rId162" o:title=""/>
          </v:shape>
          <o:OLEObject Type="Embed" ProgID="Equation.DSMT4" ShapeID="_x0000_i1103" DrawAspect="Content" ObjectID="_1654666434" r:id="rId163"/>
        </w:object>
      </w:r>
      <w:r>
        <w:t>.</w:t>
      </w:r>
    </w:p>
    <w:p w14:paraId="33BEC19A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>The determinant of 4</w:t>
      </w:r>
      <w:r w:rsidRPr="002836EF">
        <w:rPr>
          <w:i/>
          <w:sz w:val="28"/>
        </w:rPr>
        <w:t>A</w:t>
      </w:r>
      <w:r>
        <w:t xml:space="preserve"> is </w:t>
      </w:r>
      <w:r w:rsidR="00656865" w:rsidRPr="00656865">
        <w:rPr>
          <w:position w:val="-14"/>
        </w:rPr>
        <w:object w:dxaOrig="480" w:dyaOrig="400" w14:anchorId="3AC95820">
          <v:shape id="_x0000_i1104" type="#_x0000_t75" style="width:24pt;height:20.4pt" o:ole="">
            <v:imagedata r:id="rId164" o:title=""/>
          </v:shape>
          <o:OLEObject Type="Embed" ProgID="Equation.DSMT4" ShapeID="_x0000_i1104" DrawAspect="Content" ObjectID="_1654666435" r:id="rId165"/>
        </w:object>
      </w:r>
    </w:p>
    <w:p w14:paraId="3816082A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Pr="00663368">
        <w:rPr>
          <w:i/>
          <w:sz w:val="28"/>
        </w:rPr>
        <w:t>AB – BA</w:t>
      </w:r>
      <w:r w:rsidRPr="00663368">
        <w:rPr>
          <w:sz w:val="28"/>
        </w:rPr>
        <w:t xml:space="preserve"> </w:t>
      </w:r>
      <w:r>
        <w:t>is zero. (try an example)</w:t>
      </w:r>
    </w:p>
    <w:p w14:paraId="4043F738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If </w:t>
      </w:r>
      <w:r w:rsidRPr="009A6CE1">
        <w:rPr>
          <w:i/>
          <w:sz w:val="28"/>
        </w:rPr>
        <w:t>A</w:t>
      </w:r>
      <w:r>
        <w:t xml:space="preserve"> is not invertible then </w:t>
      </w:r>
      <w:r w:rsidRPr="009A6CE1">
        <w:rPr>
          <w:i/>
          <w:sz w:val="28"/>
        </w:rPr>
        <w:t>AB</w:t>
      </w:r>
      <w:r>
        <w:t xml:space="preserve"> is not invertible.</w:t>
      </w:r>
    </w:p>
    <w:p w14:paraId="0A6FEF85" w14:textId="77777777" w:rsidR="00F85C70" w:rsidRDefault="00F85C70" w:rsidP="00974283">
      <w:pPr>
        <w:pStyle w:val="ListParagraph"/>
        <w:numPr>
          <w:ilvl w:val="0"/>
          <w:numId w:val="5"/>
        </w:numPr>
        <w:ind w:left="1080"/>
      </w:pPr>
      <w:r>
        <w:t xml:space="preserve">The determinant of </w:t>
      </w:r>
      <w:r w:rsidRPr="009A6CE1">
        <w:rPr>
          <w:i/>
          <w:sz w:val="28"/>
        </w:rPr>
        <w:t>A – B</w:t>
      </w:r>
      <w:r w:rsidRPr="009A6CE1">
        <w:rPr>
          <w:sz w:val="28"/>
        </w:rPr>
        <w:t xml:space="preserve"> </w:t>
      </w:r>
      <w:r>
        <w:t>equals to</w:t>
      </w:r>
      <w:r w:rsidR="00ED393C">
        <w:t xml:space="preserve"> </w:t>
      </w:r>
      <w:r w:rsidR="00ED393C" w:rsidRPr="00ED393C">
        <w:rPr>
          <w:position w:val="-14"/>
        </w:rPr>
        <w:object w:dxaOrig="1640" w:dyaOrig="400" w14:anchorId="594690A6">
          <v:shape id="_x0000_i1105" type="#_x0000_t75" style="width:82.2pt;height:20.4pt" o:ole="">
            <v:imagedata r:id="rId166" o:title=""/>
          </v:shape>
          <o:OLEObject Type="Embed" ProgID="Equation.DSMT4" ShapeID="_x0000_i1105" DrawAspect="Content" ObjectID="_1654666436" r:id="rId167"/>
        </w:object>
      </w:r>
      <w:r>
        <w:t>.</w:t>
      </w:r>
    </w:p>
    <w:p w14:paraId="0344826F" w14:textId="77777777" w:rsidR="00F85C70" w:rsidRDefault="00F85C70" w:rsidP="00BF1433">
      <w:pPr>
        <w:spacing w:line="240" w:lineRule="auto"/>
      </w:pPr>
    </w:p>
    <w:p w14:paraId="764C89E1" w14:textId="77777777" w:rsidR="00F85C70" w:rsidRDefault="00F85C70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>Use row operations to show the 3 by 3 “Vandermonde determinant” is</w:t>
      </w:r>
    </w:p>
    <w:p w14:paraId="7152675C" w14:textId="77777777" w:rsidR="00F85C70" w:rsidRDefault="00656865" w:rsidP="006D60E1">
      <w:pPr>
        <w:spacing w:line="240" w:lineRule="auto"/>
        <w:jc w:val="center"/>
      </w:pPr>
      <w:r w:rsidRPr="00656865">
        <w:rPr>
          <w:position w:val="-68"/>
        </w:rPr>
        <w:object w:dxaOrig="3760" w:dyaOrig="1480" w14:anchorId="03282605">
          <v:shape id="_x0000_i1106" type="#_x0000_t75" style="width:187.2pt;height:74.4pt" o:ole="">
            <v:imagedata r:id="rId168" o:title=""/>
          </v:shape>
          <o:OLEObject Type="Embed" ProgID="Equation.DSMT4" ShapeID="_x0000_i1106" DrawAspect="Content" ObjectID="_1654666437" r:id="rId169"/>
        </w:object>
      </w:r>
    </w:p>
    <w:p w14:paraId="0154377A" w14:textId="77777777" w:rsidR="006D60E1" w:rsidRDefault="006D60E1" w:rsidP="006D60E1">
      <w:r>
        <w:br w:type="page"/>
      </w:r>
    </w:p>
    <w:p w14:paraId="16E0EAF6" w14:textId="77777777" w:rsidR="00F85C70" w:rsidRDefault="00F85C70" w:rsidP="00974283">
      <w:pPr>
        <w:pStyle w:val="ListParagraph"/>
        <w:numPr>
          <w:ilvl w:val="0"/>
          <w:numId w:val="6"/>
        </w:numPr>
        <w:ind w:left="540" w:hanging="540"/>
      </w:pPr>
      <w:r>
        <w:lastRenderedPageBreak/>
        <w:t>The inverse of a 2 by 2 matrix seems to have determinant = 1:</w:t>
      </w:r>
    </w:p>
    <w:p w14:paraId="4DA29637" w14:textId="77777777" w:rsidR="00F85C70" w:rsidRDefault="00F85C70" w:rsidP="00F85C70">
      <w:pPr>
        <w:tabs>
          <w:tab w:val="left" w:pos="1440"/>
        </w:tabs>
        <w:spacing w:before="120" w:after="120" w:line="240" w:lineRule="auto"/>
      </w:pPr>
      <w:r>
        <w:tab/>
      </w:r>
      <w:r w:rsidR="00656865" w:rsidRPr="00656865">
        <w:rPr>
          <w:position w:val="-30"/>
        </w:rPr>
        <w:object w:dxaOrig="4420" w:dyaOrig="720" w14:anchorId="36474F01">
          <v:shape id="_x0000_i1107" type="#_x0000_t75" style="width:221.4pt;height:36pt" o:ole="">
            <v:imagedata r:id="rId170" o:title=""/>
          </v:shape>
          <o:OLEObject Type="Embed" ProgID="Equation.DSMT4" ShapeID="_x0000_i1107" DrawAspect="Content" ObjectID="_1654666438" r:id="rId171"/>
        </w:object>
      </w:r>
    </w:p>
    <w:p w14:paraId="71699FD2" w14:textId="77777777" w:rsidR="00F85C70" w:rsidRDefault="00F85C70" w:rsidP="00F85C70">
      <w:pPr>
        <w:ind w:left="720"/>
      </w:pPr>
      <w:r>
        <w:t xml:space="preserve">What is wrong with this calculation? What is the correct </w:t>
      </w:r>
      <w:r w:rsidR="00656865" w:rsidRPr="00656865">
        <w:rPr>
          <w:position w:val="-6"/>
        </w:rPr>
        <w:object w:dxaOrig="800" w:dyaOrig="380" w14:anchorId="68AEB440">
          <v:shape id="_x0000_i1108" type="#_x0000_t75" style="width:40.8pt;height:19.2pt" o:ole="">
            <v:imagedata r:id="rId172" o:title=""/>
          </v:shape>
          <o:OLEObject Type="Embed" ProgID="Equation.DSMT4" ShapeID="_x0000_i1108" DrawAspect="Content" ObjectID="_1654666439" r:id="rId173"/>
        </w:object>
      </w:r>
    </w:p>
    <w:p w14:paraId="7C2529BB" w14:textId="77777777" w:rsidR="00F85C70" w:rsidRDefault="00F85C70" w:rsidP="00FD4E83"/>
    <w:p w14:paraId="38BEE13F" w14:textId="77777777" w:rsidR="00B642F5" w:rsidRDefault="00B642F5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A </w:t>
      </w:r>
      <w:r w:rsidRPr="00DA56C2">
        <w:rPr>
          <w:i/>
        </w:rPr>
        <w:t>Hessenberg</w:t>
      </w:r>
      <w:r>
        <w:t xml:space="preserve"> matrix is a triangular matrix with one extra diagonal. Use cofactors of row 1 to show that the 4 by 4 determinant satisfies Fibonacci’s rule </w:t>
      </w:r>
      <w:r w:rsidR="00656865" w:rsidRPr="00656865">
        <w:rPr>
          <w:position w:val="-20"/>
        </w:rPr>
        <w:object w:dxaOrig="1900" w:dyaOrig="520" w14:anchorId="1145F8C2">
          <v:shape id="_x0000_i1109" type="#_x0000_t75" style="width:95.4pt;height:26.4pt" o:ole="">
            <v:imagedata r:id="rId174" o:title=""/>
          </v:shape>
          <o:OLEObject Type="Embed" ProgID="Equation.DSMT4" ShapeID="_x0000_i1109" DrawAspect="Content" ObjectID="_1654666440" r:id="rId175"/>
        </w:object>
      </w:r>
      <w:r>
        <w:t xml:space="preserve">. The same rule will continue for all sizes </w:t>
      </w:r>
      <w:r w:rsidR="00656865" w:rsidRPr="00656865">
        <w:rPr>
          <w:position w:val="-20"/>
        </w:rPr>
        <w:object w:dxaOrig="2360" w:dyaOrig="520" w14:anchorId="4464E778">
          <v:shape id="_x0000_i1110" type="#_x0000_t75" style="width:117.6pt;height:26.4pt" o:ole="">
            <v:imagedata r:id="rId176" o:title=""/>
          </v:shape>
          <o:OLEObject Type="Embed" ProgID="Equation.DSMT4" ShapeID="_x0000_i1110" DrawAspect="Content" ObjectID="_1654666441" r:id="rId177"/>
        </w:object>
      </w:r>
      <w:r>
        <w:t xml:space="preserve">. Which Fibonacci number is </w:t>
      </w:r>
      <w:r w:rsidR="00656865" w:rsidRPr="00656865">
        <w:rPr>
          <w:position w:val="-20"/>
        </w:rPr>
        <w:object w:dxaOrig="540" w:dyaOrig="520" w14:anchorId="6E10BAE3">
          <v:shape id="_x0000_i1111" type="#_x0000_t75" style="width:27pt;height:26.4pt" o:ole="">
            <v:imagedata r:id="rId178" o:title=""/>
          </v:shape>
          <o:OLEObject Type="Embed" ProgID="Equation.DSMT4" ShapeID="_x0000_i1111" DrawAspect="Content" ObjectID="_1654666442" r:id="rId179"/>
        </w:object>
      </w:r>
      <w:r>
        <w:t>?</w:t>
      </w:r>
    </w:p>
    <w:p w14:paraId="0DD40089" w14:textId="77777777" w:rsidR="00B642F5" w:rsidRDefault="00656865" w:rsidP="00147F61">
      <w:pPr>
        <w:ind w:left="1440"/>
      </w:pPr>
      <w:r w:rsidRPr="00656865">
        <w:rPr>
          <w:position w:val="-66"/>
        </w:rPr>
        <w:object w:dxaOrig="5420" w:dyaOrig="1440" w14:anchorId="12DE7D92">
          <v:shape id="_x0000_i1112" type="#_x0000_t75" style="width:271.8pt;height:1in" o:ole="">
            <v:imagedata r:id="rId180" o:title=""/>
          </v:shape>
          <o:OLEObject Type="Embed" ProgID="Equation.DSMT4" ShapeID="_x0000_i1112" DrawAspect="Content" ObjectID="_1654666443" r:id="rId181"/>
        </w:object>
      </w:r>
    </w:p>
    <w:p w14:paraId="192548A9" w14:textId="77777777" w:rsidR="00B642F5" w:rsidRDefault="00B642F5" w:rsidP="00FD4E83">
      <w:pPr>
        <w:spacing w:line="240" w:lineRule="auto"/>
      </w:pPr>
    </w:p>
    <w:p w14:paraId="46613A69" w14:textId="3E575C58" w:rsidR="00437B5C" w:rsidRDefault="00437B5C" w:rsidP="00437B5C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10</w:t>
      </w:r>
      <w:r w:rsidRPr="00F07B8B">
        <w:rPr>
          <w:b/>
        </w:rPr>
        <w:t xml:space="preserve"> </w:t>
      </w:r>
      <w:r w:rsidRPr="00F07B8B">
        <w:rPr>
          <w:b/>
        </w:rPr>
        <w:sym w:font="Symbol" w:char="F02D"/>
      </w:r>
      <w:r>
        <w:rPr>
          <w:b/>
        </w:rPr>
        <w:t xml:space="preserve"> 4</w:t>
      </w:r>
      <w:r w:rsidR="00364124">
        <w:rPr>
          <w:b/>
        </w:rPr>
        <w:t>4</w:t>
      </w:r>
      <w:r>
        <w:t>)</w:t>
      </w:r>
      <w:r>
        <w:tab/>
        <w:t>Evaluate</w:t>
      </w:r>
    </w:p>
    <w:tbl>
      <w:tblPr>
        <w:tblStyle w:val="TableGrid"/>
        <w:tblW w:w="499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164"/>
        <w:gridCol w:w="3102"/>
        <w:gridCol w:w="302"/>
        <w:gridCol w:w="3006"/>
        <w:gridCol w:w="403"/>
      </w:tblGrid>
      <w:tr w:rsidR="00437B5C" w14:paraId="25522CE6" w14:textId="77777777" w:rsidTr="00F54C37">
        <w:trPr>
          <w:gridAfter w:val="1"/>
          <w:wAfter w:w="392" w:type="dxa"/>
        </w:trPr>
        <w:tc>
          <w:tcPr>
            <w:tcW w:w="3149" w:type="dxa"/>
          </w:tcPr>
          <w:p w14:paraId="1B0A9EC5" w14:textId="77777777" w:rsidR="00437B5C" w:rsidRPr="008243F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740" w:dyaOrig="720" w14:anchorId="7C83FB1D">
                <v:shape id="_x0000_i1113" type="#_x0000_t75" style="width:36.6pt;height:36pt" o:ole="">
                  <v:imagedata r:id="rId182" o:title=""/>
                </v:shape>
                <o:OLEObject Type="Embed" ProgID="Equation.DSMT4" ShapeID="_x0000_i1113" DrawAspect="Content" ObjectID="_1654666444" r:id="rId183"/>
              </w:object>
            </w:r>
          </w:p>
          <w:p w14:paraId="0179B021" w14:textId="77777777" w:rsidR="00437B5C" w:rsidRPr="00792D2B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740" w:dyaOrig="720" w14:anchorId="6E4586C3">
                <v:shape id="_x0000_i1114" type="#_x0000_t75" style="width:36.6pt;height:36pt" o:ole="">
                  <v:imagedata r:id="rId184" o:title=""/>
                </v:shape>
                <o:OLEObject Type="Embed" ProgID="Equation.DSMT4" ShapeID="_x0000_i1114" DrawAspect="Content" ObjectID="_1654666445" r:id="rId185"/>
              </w:object>
            </w:r>
          </w:p>
          <w:p w14:paraId="34669D2F" w14:textId="77777777" w:rsidR="00437B5C" w:rsidRPr="008243F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859" w:dyaOrig="720" w14:anchorId="7C4FD129">
                <v:shape id="_x0000_i1115" type="#_x0000_t75" style="width:42.6pt;height:36pt" o:ole="">
                  <v:imagedata r:id="rId186" o:title=""/>
                </v:shape>
                <o:OLEObject Type="Embed" ProgID="Equation.DSMT4" ShapeID="_x0000_i1115" DrawAspect="Content" ObjectID="_1654666446" r:id="rId187"/>
              </w:object>
            </w:r>
          </w:p>
          <w:p w14:paraId="5FA8DA95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740" w:dyaOrig="720" w14:anchorId="1D180882">
                <v:shape id="_x0000_i1116" type="#_x0000_t75" style="width:36.6pt;height:36pt" o:ole="">
                  <v:imagedata r:id="rId188" o:title=""/>
                </v:shape>
                <o:OLEObject Type="Embed" ProgID="Equation.DSMT4" ShapeID="_x0000_i1116" DrawAspect="Content" ObjectID="_1654666447" r:id="rId189"/>
              </w:object>
            </w:r>
          </w:p>
          <w:p w14:paraId="6BD6688B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6"/>
              </w:rPr>
              <w:object w:dxaOrig="859" w:dyaOrig="840" w14:anchorId="3E0B2B62">
                <v:shape id="_x0000_i1117" type="#_x0000_t75" style="width:42.6pt;height:42pt" o:ole="">
                  <v:imagedata r:id="rId190" o:title=""/>
                </v:shape>
                <o:OLEObject Type="Embed" ProgID="Equation.DSMT4" ShapeID="_x0000_i1117" DrawAspect="Content" ObjectID="_1654666448" r:id="rId191"/>
              </w:object>
            </w:r>
          </w:p>
          <w:p w14:paraId="1B759FEC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621">
              <w:rPr>
                <w:position w:val="-30"/>
              </w:rPr>
              <w:object w:dxaOrig="859" w:dyaOrig="720" w14:anchorId="4D8C255E">
                <v:shape id="_x0000_i1118" type="#_x0000_t75" style="width:42.6pt;height:36pt" o:ole="">
                  <v:imagedata r:id="rId192" o:title=""/>
                </v:shape>
                <o:OLEObject Type="Embed" ProgID="Equation.DSMT4" ShapeID="_x0000_i1118" DrawAspect="Content" ObjectID="_1654666449" r:id="rId193"/>
              </w:object>
            </w:r>
          </w:p>
          <w:p w14:paraId="0A84EB4B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620" w:dyaOrig="720" w14:anchorId="14826E07">
                <v:shape id="_x0000_i1119" type="#_x0000_t75" style="width:30.6pt;height:36pt" o:ole="">
                  <v:imagedata r:id="rId194" o:title=""/>
                </v:shape>
                <o:OLEObject Type="Embed" ProgID="Equation.DSMT4" ShapeID="_x0000_i1119" DrawAspect="Content" ObjectID="_1654666450" r:id="rId195"/>
              </w:object>
            </w:r>
            <w:r>
              <w:t xml:space="preserve"> </w:t>
            </w:r>
          </w:p>
          <w:p w14:paraId="28434575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620" w:dyaOrig="720" w14:anchorId="6AC3C514">
                <v:shape id="_x0000_i1120" type="#_x0000_t75" style="width:30.6pt;height:36pt" o:ole="">
                  <v:imagedata r:id="rId196" o:title=""/>
                </v:shape>
                <o:OLEObject Type="Embed" ProgID="Equation.DSMT4" ShapeID="_x0000_i1120" DrawAspect="Content" ObjectID="_1654666451" r:id="rId197"/>
              </w:object>
            </w:r>
            <w:r>
              <w:t xml:space="preserve"> </w:t>
            </w:r>
          </w:p>
          <w:p w14:paraId="37CC6F99" w14:textId="77777777" w:rsidR="0083060D" w:rsidRDefault="00437B5C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740" w:dyaOrig="720" w14:anchorId="736C757E">
                <v:shape id="_x0000_i1121" type="#_x0000_t75" style="width:36.6pt;height:36pt" o:ole="">
                  <v:imagedata r:id="rId198" o:title=""/>
                </v:shape>
                <o:OLEObject Type="Embed" ProgID="Equation.DSMT4" ShapeID="_x0000_i1121" DrawAspect="Content" ObjectID="_1654666452" r:id="rId199"/>
              </w:object>
            </w:r>
          </w:p>
        </w:tc>
        <w:tc>
          <w:tcPr>
            <w:tcW w:w="3174" w:type="dxa"/>
            <w:gridSpan w:val="2"/>
          </w:tcPr>
          <w:p w14:paraId="38E20F1C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523" w:hanging="540"/>
            </w:pPr>
            <w:r w:rsidRPr="00FD7C7C">
              <w:rPr>
                <w:position w:val="-30"/>
              </w:rPr>
              <w:object w:dxaOrig="880" w:dyaOrig="720" w14:anchorId="22E44BD3">
                <v:shape id="_x0000_i1122" type="#_x0000_t75" style="width:44.4pt;height:36pt" o:ole="">
                  <v:imagedata r:id="rId200" o:title=""/>
                </v:shape>
                <o:OLEObject Type="Embed" ProgID="Equation.DSMT4" ShapeID="_x0000_i1122" DrawAspect="Content" ObjectID="_1654666453" r:id="rId201"/>
              </w:object>
            </w:r>
          </w:p>
          <w:p w14:paraId="536A666F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960" w:dyaOrig="840" w14:anchorId="2B3DAA9B">
                <v:shape id="_x0000_i1123" type="#_x0000_t75" style="width:48pt;height:42pt" o:ole="">
                  <v:imagedata r:id="rId202" o:title=""/>
                </v:shape>
                <o:OLEObject Type="Embed" ProgID="Equation.DSMT4" ShapeID="_x0000_i1123" DrawAspect="Content" ObjectID="_1654666454" r:id="rId203"/>
              </w:object>
            </w:r>
          </w:p>
          <w:p w14:paraId="33E8922E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980" w:dyaOrig="840" w14:anchorId="77C6C4B0">
                <v:shape id="_x0000_i1124" type="#_x0000_t75" style="width:48.6pt;height:42pt" o:ole="">
                  <v:imagedata r:id="rId204" o:title=""/>
                </v:shape>
                <o:OLEObject Type="Embed" ProgID="Equation.DSMT4" ShapeID="_x0000_i1124" DrawAspect="Content" ObjectID="_1654666455" r:id="rId205"/>
              </w:object>
            </w:r>
          </w:p>
          <w:p w14:paraId="7C3CD117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4"/>
              </w:rPr>
              <w:object w:dxaOrig="800" w:dyaOrig="800" w14:anchorId="1F747F9D">
                <v:shape id="_x0000_i1125" type="#_x0000_t75" style="width:39.6pt;height:39.6pt" o:ole="">
                  <v:imagedata r:id="rId206" o:title=""/>
                </v:shape>
                <o:OLEObject Type="Embed" ProgID="Equation.DSMT4" ShapeID="_x0000_i1125" DrawAspect="Content" ObjectID="_1654666456" r:id="rId207"/>
              </w:object>
            </w:r>
          </w:p>
          <w:p w14:paraId="442E4C27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50"/>
              </w:rPr>
              <w:object w:dxaOrig="859" w:dyaOrig="1120" w14:anchorId="53505E42">
                <v:shape id="_x0000_i1126" type="#_x0000_t75" style="width:42.6pt;height:56.4pt" o:ole="">
                  <v:imagedata r:id="rId208" o:title=""/>
                </v:shape>
                <o:OLEObject Type="Embed" ProgID="Equation.DSMT4" ShapeID="_x0000_i1126" DrawAspect="Content" ObjectID="_1654666457" r:id="rId209"/>
              </w:object>
            </w:r>
          </w:p>
          <w:p w14:paraId="3F2C441E" w14:textId="77777777" w:rsidR="00437B5C" w:rsidRDefault="00437B5C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40"/>
              </w:rPr>
              <w:object w:dxaOrig="880" w:dyaOrig="920" w14:anchorId="4D3CFAF8">
                <v:shape id="_x0000_i1127" type="#_x0000_t75" style="width:44.4pt;height:45.6pt" o:ole="">
                  <v:imagedata r:id="rId210" o:title=""/>
                </v:shape>
                <o:OLEObject Type="Embed" ProgID="Equation.DSMT4" ShapeID="_x0000_i1127" DrawAspect="Content" ObjectID="_1654666458" r:id="rId211"/>
              </w:object>
            </w:r>
            <w:r>
              <w:t xml:space="preserve"> </w:t>
            </w:r>
          </w:p>
          <w:p w14:paraId="203E0579" w14:textId="77777777" w:rsidR="00AC693D" w:rsidRDefault="00437B5C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50"/>
              </w:rPr>
              <w:object w:dxaOrig="859" w:dyaOrig="1120" w14:anchorId="3774D2A3">
                <v:shape id="_x0000_i1128" type="#_x0000_t75" style="width:42.6pt;height:56.4pt" o:ole="">
                  <v:imagedata r:id="rId212" o:title=""/>
                </v:shape>
                <o:OLEObject Type="Embed" ProgID="Equation.DSMT4" ShapeID="_x0000_i1128" DrawAspect="Content" ObjectID="_1654666459" r:id="rId213"/>
              </w:object>
            </w:r>
          </w:p>
        </w:tc>
        <w:bookmarkStart w:id="0" w:name="_Hlk495176412"/>
        <w:tc>
          <w:tcPr>
            <w:tcW w:w="3216" w:type="dxa"/>
            <w:gridSpan w:val="2"/>
          </w:tcPr>
          <w:p w14:paraId="0664ACE1" w14:textId="77777777" w:rsidR="00E52923" w:rsidRDefault="00E52923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760" w:dyaOrig="840" w14:anchorId="17C18930">
                <v:shape id="_x0000_i1129" type="#_x0000_t75" style="width:38.4pt;height:42pt" o:ole="">
                  <v:imagedata r:id="rId214" o:title=""/>
                </v:shape>
                <o:OLEObject Type="Embed" ProgID="Equation.DSMT4" ShapeID="_x0000_i1129" DrawAspect="Content" ObjectID="_1654666460" r:id="rId215"/>
              </w:object>
            </w:r>
          </w:p>
          <w:p w14:paraId="5F48F6DF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760" w:dyaOrig="840" w14:anchorId="76B8C555">
                <v:shape id="_x0000_i1130" type="#_x0000_t75" style="width:38.4pt;height:42pt" o:ole="">
                  <v:imagedata r:id="rId216" o:title=""/>
                </v:shape>
                <o:OLEObject Type="Embed" ProgID="Equation.DSMT4" ShapeID="_x0000_i1130" DrawAspect="Content" ObjectID="_1654666461" r:id="rId217"/>
              </w:object>
            </w:r>
          </w:p>
          <w:p w14:paraId="0D33BFA0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3" w:hanging="540"/>
            </w:pPr>
            <w:r w:rsidRPr="00FD7C7C">
              <w:rPr>
                <w:position w:val="-36"/>
              </w:rPr>
              <w:object w:dxaOrig="760" w:dyaOrig="840" w14:anchorId="29775859">
                <v:shape id="_x0000_i1131" type="#_x0000_t75" style="width:38.4pt;height:42pt" o:ole="">
                  <v:imagedata r:id="rId218" o:title=""/>
                </v:shape>
                <o:OLEObject Type="Embed" ProgID="Equation.DSMT4" ShapeID="_x0000_i1131" DrawAspect="Content" ObjectID="_1654666462" r:id="rId219"/>
              </w:object>
            </w:r>
          </w:p>
          <w:bookmarkStart w:id="1" w:name="_Hlk495176356"/>
          <w:p w14:paraId="154B2535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E04EEE">
              <w:rPr>
                <w:position w:val="-30"/>
              </w:rPr>
              <w:object w:dxaOrig="960" w:dyaOrig="720" w14:anchorId="62851B95">
                <v:shape id="_x0000_i1132" type="#_x0000_t75" style="width:48pt;height:36pt" o:ole="">
                  <v:imagedata r:id="rId220" o:title=""/>
                </v:shape>
                <o:OLEObject Type="Embed" ProgID="Equation.DSMT4" ShapeID="_x0000_i1132" DrawAspect="Content" ObjectID="_1654666463" r:id="rId221"/>
              </w:object>
            </w:r>
            <w:bookmarkEnd w:id="1"/>
          </w:p>
          <w:p w14:paraId="7EDF320D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E04EEE">
              <w:rPr>
                <w:position w:val="-30"/>
              </w:rPr>
              <w:object w:dxaOrig="1080" w:dyaOrig="720" w14:anchorId="27800763">
                <v:shape id="_x0000_i1133" type="#_x0000_t75" style="width:54pt;height:36pt" o:ole="">
                  <v:imagedata r:id="rId222" o:title=""/>
                </v:shape>
                <o:OLEObject Type="Embed" ProgID="Equation.DSMT4" ShapeID="_x0000_i1133" DrawAspect="Content" ObjectID="_1654666464" r:id="rId223"/>
              </w:object>
            </w:r>
            <w:bookmarkEnd w:id="0"/>
          </w:p>
          <w:p w14:paraId="539007B8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F05B9E">
              <w:rPr>
                <w:position w:val="-50"/>
              </w:rPr>
              <w:object w:dxaOrig="1100" w:dyaOrig="1120" w14:anchorId="75A815C9">
                <v:shape id="_x0000_i1134" type="#_x0000_t75" style="width:54.6pt;height:56.4pt" o:ole="">
                  <v:imagedata r:id="rId224" o:title=""/>
                </v:shape>
                <o:OLEObject Type="Embed" ProgID="Equation.DSMT4" ShapeID="_x0000_i1134" DrawAspect="Content" ObjectID="_1654666465" r:id="rId225"/>
              </w:object>
            </w:r>
          </w:p>
          <w:p w14:paraId="5785065E" w14:textId="77777777" w:rsidR="00AC693D" w:rsidRDefault="0083060D" w:rsidP="00974283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  <w:spacing w:line="360" w:lineRule="auto"/>
              <w:ind w:left="600" w:hanging="570"/>
            </w:pPr>
            <w:r w:rsidRPr="00F05B9E">
              <w:rPr>
                <w:position w:val="-50"/>
              </w:rPr>
              <w:object w:dxaOrig="1100" w:dyaOrig="1120" w14:anchorId="4C58C265">
                <v:shape id="_x0000_i1135" type="#_x0000_t75" style="width:54.6pt;height:56.4pt" o:ole="">
                  <v:imagedata r:id="rId226" o:title=""/>
                </v:shape>
                <o:OLEObject Type="Embed" ProgID="Equation.DSMT4" ShapeID="_x0000_i1135" DrawAspect="Content" ObjectID="_1654666466" r:id="rId227"/>
              </w:object>
            </w:r>
          </w:p>
        </w:tc>
      </w:tr>
      <w:tr w:rsidR="0083060D" w14:paraId="4D2FE529" w14:textId="77777777" w:rsidTr="00F54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14AD8" w14:textId="77777777" w:rsidR="00E52923" w:rsidRDefault="00E52923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F05B9E">
              <w:rPr>
                <w:position w:val="-50"/>
              </w:rPr>
              <w:object w:dxaOrig="1219" w:dyaOrig="1120" w14:anchorId="042678A2">
                <v:shape id="_x0000_i1136" type="#_x0000_t75" style="width:60.6pt;height:56.4pt" o:ole="">
                  <v:imagedata r:id="rId228" o:title=""/>
                </v:shape>
                <o:OLEObject Type="Embed" ProgID="Equation.DSMT4" ShapeID="_x0000_i1136" DrawAspect="Content" ObjectID="_1654666467" r:id="rId229"/>
              </w:object>
            </w:r>
          </w:p>
          <w:p w14:paraId="4CF131C3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6B5F23">
              <w:rPr>
                <w:position w:val="-50"/>
              </w:rPr>
              <w:object w:dxaOrig="1100" w:dyaOrig="1120" w14:anchorId="52EE8D75">
                <v:shape id="_x0000_i1137" type="#_x0000_t75" style="width:54.6pt;height:56.4pt" o:ole="">
                  <v:imagedata r:id="rId230" o:title=""/>
                </v:shape>
                <o:OLEObject Type="Embed" ProgID="Equation.DSMT4" ShapeID="_x0000_i1137" DrawAspect="Content" ObjectID="_1654666468" r:id="rId231"/>
              </w:object>
            </w:r>
          </w:p>
          <w:p w14:paraId="5C0ED1E4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6B5F23">
              <w:rPr>
                <w:position w:val="-58"/>
              </w:rPr>
              <w:object w:dxaOrig="1240" w:dyaOrig="1280" w14:anchorId="24B59A98">
                <v:shape id="_x0000_i1138" type="#_x0000_t75" style="width:62.4pt;height:63.6pt" o:ole="">
                  <v:imagedata r:id="rId232" o:title=""/>
                </v:shape>
                <o:OLEObject Type="Embed" ProgID="Equation.DSMT4" ShapeID="_x0000_i1138" DrawAspect="Content" ObjectID="_1654666469" r:id="rId233"/>
              </w:object>
            </w:r>
          </w:p>
          <w:p w14:paraId="3F96FFAE" w14:textId="77777777" w:rsidR="00AC693D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16" w:hanging="564"/>
            </w:pPr>
            <w:r w:rsidRPr="006B5F23">
              <w:rPr>
                <w:position w:val="-58"/>
              </w:rPr>
              <w:object w:dxaOrig="1219" w:dyaOrig="1280" w14:anchorId="65F891EF">
                <v:shape id="_x0000_i1139" type="#_x0000_t75" style="width:60.6pt;height:63.6pt" o:ole="">
                  <v:imagedata r:id="rId234" o:title=""/>
                </v:shape>
                <o:OLEObject Type="Embed" ProgID="Equation.DSMT4" ShapeID="_x0000_i1139" DrawAspect="Content" ObjectID="_1654666470" r:id="rId235"/>
              </w:objec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B869D" w14:textId="77777777" w:rsidR="00E52923" w:rsidRDefault="00E52923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position w:val="-50"/>
              </w:rPr>
              <w:object w:dxaOrig="1219" w:dyaOrig="1120" w14:anchorId="0C035A10">
                <v:shape id="_x0000_i1140" type="#_x0000_t75" style="width:60.6pt;height:56.4pt" o:ole="">
                  <v:imagedata r:id="rId236" o:title=""/>
                </v:shape>
                <o:OLEObject Type="Embed" ProgID="Equation.DSMT4" ShapeID="_x0000_i1140" DrawAspect="Content" ObjectID="_1654666471" r:id="rId237"/>
              </w:object>
            </w:r>
          </w:p>
          <w:p w14:paraId="66C7E4B0" w14:textId="77777777" w:rsidR="006D60E1" w:rsidRP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position w:val="-50"/>
              </w:rPr>
              <w:object w:dxaOrig="1080" w:dyaOrig="1120" w14:anchorId="77A2E24A">
                <v:shape id="_x0000_i1141" type="#_x0000_t75" style="width:54pt;height:56.4pt" o:ole="">
                  <v:imagedata r:id="rId238" o:title=""/>
                </v:shape>
                <o:OLEObject Type="Embed" ProgID="Equation.DSMT4" ShapeID="_x0000_i1141" DrawAspect="Content" ObjectID="_1654666472" r:id="rId239"/>
              </w:object>
            </w:r>
          </w:p>
          <w:p w14:paraId="1D9D21DC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rFonts w:cs="Times New Roman"/>
                <w:position w:val="-48"/>
                <w:szCs w:val="24"/>
              </w:rPr>
              <w:object w:dxaOrig="1160" w:dyaOrig="1080" w14:anchorId="3ED01FDA">
                <v:shape id="_x0000_i1142" type="#_x0000_t75" style="width:57.6pt;height:54pt" o:ole="">
                  <v:imagedata r:id="rId240" o:title=""/>
                </v:shape>
                <o:OLEObject Type="Embed" ProgID="Equation.DSMT4" ShapeID="_x0000_i1142" DrawAspect="Content" ObjectID="_1654666473" r:id="rId241"/>
              </w:object>
            </w:r>
          </w:p>
          <w:p w14:paraId="3028BA4F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FD7621">
              <w:rPr>
                <w:position w:val="-50"/>
              </w:rPr>
              <w:object w:dxaOrig="1200" w:dyaOrig="1120" w14:anchorId="5162C87C">
                <v:shape id="_x0000_i1143" type="#_x0000_t75" style="width:60pt;height:56.4pt" o:ole="">
                  <v:imagedata r:id="rId242" o:title=""/>
                </v:shape>
                <o:OLEObject Type="Embed" ProgID="Equation.DSMT4" ShapeID="_x0000_i1143" DrawAspect="Content" ObjectID="_1654666474" r:id="rId243"/>
              </w:objec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023D2" w14:textId="77777777" w:rsidR="006D60E1" w:rsidRDefault="006D60E1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58" w:hanging="522"/>
            </w:pPr>
            <w:r w:rsidRPr="00FD7621">
              <w:rPr>
                <w:position w:val="-58"/>
              </w:rPr>
              <w:object w:dxaOrig="1219" w:dyaOrig="1280" w14:anchorId="55B2122A">
                <v:shape id="_x0000_i1144" type="#_x0000_t75" style="width:60.6pt;height:63.6pt" o:ole="">
                  <v:imagedata r:id="rId244" o:title=""/>
                </v:shape>
                <o:OLEObject Type="Embed" ProgID="Equation.DSMT4" ShapeID="_x0000_i1144" DrawAspect="Content" ObjectID="_1654666475" r:id="rId245"/>
              </w:object>
            </w:r>
          </w:p>
          <w:p w14:paraId="3FEAEED4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58" w:hanging="522"/>
            </w:pPr>
            <w:r w:rsidRPr="008A00F7">
              <w:rPr>
                <w:position w:val="-50"/>
              </w:rPr>
              <w:object w:dxaOrig="1080" w:dyaOrig="1120" w14:anchorId="2B6FBC49">
                <v:shape id="_x0000_i1145" type="#_x0000_t75" style="width:54pt;height:56.4pt" o:ole="">
                  <v:imagedata r:id="rId246" o:title=""/>
                </v:shape>
                <o:OLEObject Type="Embed" ProgID="Equation.DSMT4" ShapeID="_x0000_i1145" DrawAspect="Content" ObjectID="_1654666476" r:id="rId247"/>
              </w:object>
            </w:r>
            <w:r>
              <w:t xml:space="preserve"> </w:t>
            </w:r>
          </w:p>
          <w:p w14:paraId="084D0790" w14:textId="77777777" w:rsidR="0083060D" w:rsidRDefault="0083060D" w:rsidP="0097428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58" w:hanging="522"/>
            </w:pPr>
            <w:r w:rsidRPr="008A00F7">
              <w:rPr>
                <w:position w:val="-50"/>
              </w:rPr>
              <w:object w:dxaOrig="1219" w:dyaOrig="1120" w14:anchorId="78970CFD">
                <v:shape id="_x0000_i1146" type="#_x0000_t75" style="width:60.6pt;height:56.4pt" o:ole="">
                  <v:imagedata r:id="rId248" o:title=""/>
                </v:shape>
                <o:OLEObject Type="Embed" ProgID="Equation.DSMT4" ShapeID="_x0000_i1146" DrawAspect="Content" ObjectID="_1654666477" r:id="rId249"/>
              </w:object>
            </w:r>
          </w:p>
          <w:p w14:paraId="32D9160E" w14:textId="6D628BFD" w:rsidR="006C526D" w:rsidRDefault="006C526D" w:rsidP="00974283">
            <w:pPr>
              <w:pStyle w:val="ListParagraph"/>
              <w:numPr>
                <w:ilvl w:val="0"/>
                <w:numId w:val="6"/>
              </w:numPr>
              <w:ind w:left="558" w:hanging="522"/>
            </w:pPr>
            <w:r w:rsidRPr="006C526D">
              <w:rPr>
                <w:position w:val="-84"/>
              </w:rPr>
              <w:object w:dxaOrig="2100" w:dyaOrig="1800" w14:anchorId="57DB0D34">
                <v:shape id="_x0000_i1147" type="#_x0000_t75" style="width:105pt;height:90pt" o:ole="">
                  <v:imagedata r:id="rId250" o:title=""/>
                </v:shape>
                <o:OLEObject Type="Embed" ProgID="Equation.DSMT4" ShapeID="_x0000_i1147" DrawAspect="Content" ObjectID="_1654666478" r:id="rId251"/>
              </w:object>
            </w:r>
            <w:r>
              <w:t xml:space="preserve"> </w:t>
            </w:r>
          </w:p>
        </w:tc>
      </w:tr>
    </w:tbl>
    <w:p w14:paraId="41773A13" w14:textId="77777777" w:rsidR="0083060D" w:rsidRDefault="0083060D" w:rsidP="009C3AD7"/>
    <w:p w14:paraId="15FBBF20" w14:textId="77777777" w:rsidR="00B642F5" w:rsidRDefault="00B642F5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Find all the values of </w:t>
      </w:r>
      <w:r w:rsidRPr="00F41079">
        <w:rPr>
          <w:sz w:val="26"/>
          <w:szCs w:val="26"/>
        </w:rPr>
        <w:sym w:font="Symbol" w:char="F06C"/>
      </w:r>
      <w:r>
        <w:t xml:space="preserve"> for which </w:t>
      </w:r>
      <w:r w:rsidR="00FC22E8" w:rsidRPr="00FC22E8">
        <w:rPr>
          <w:position w:val="-14"/>
        </w:rPr>
        <w:object w:dxaOrig="1100" w:dyaOrig="400" w14:anchorId="55DA4942">
          <v:shape id="_x0000_i1148" type="#_x0000_t75" style="width:55.2pt;height:20.4pt" o:ole="">
            <v:imagedata r:id="rId252" o:title=""/>
          </v:shape>
          <o:OLEObject Type="Embed" ProgID="Equation.DSMT4" ShapeID="_x0000_i1148" DrawAspect="Content" ObjectID="_1654666479" r:id="rId253"/>
        </w:object>
      </w:r>
    </w:p>
    <w:p w14:paraId="75DFE864" w14:textId="77777777" w:rsidR="00B642F5" w:rsidRDefault="00656865" w:rsidP="0052714D">
      <w:pPr>
        <w:spacing w:before="120" w:after="120" w:line="360" w:lineRule="auto"/>
        <w:ind w:left="720"/>
      </w:pPr>
      <w:r w:rsidRPr="00656865">
        <w:rPr>
          <w:position w:val="-50"/>
        </w:rPr>
        <w:object w:dxaOrig="5060" w:dyaOrig="1120" w14:anchorId="323952DA">
          <v:shape id="_x0000_i1149" type="#_x0000_t75" style="width:253.8pt;height:56.4pt" o:ole="">
            <v:imagedata r:id="rId254" o:title=""/>
          </v:shape>
          <o:OLEObject Type="Embed" ProgID="Equation.DSMT4" ShapeID="_x0000_i1149" DrawAspect="Content" ObjectID="_1654666480" r:id="rId255"/>
        </w:object>
      </w:r>
    </w:p>
    <w:p w14:paraId="29E34641" w14:textId="77777777" w:rsidR="00B642F5" w:rsidRDefault="00B642F5" w:rsidP="00974283">
      <w:pPr>
        <w:pStyle w:val="ListParagraph"/>
        <w:numPr>
          <w:ilvl w:val="0"/>
          <w:numId w:val="6"/>
        </w:numPr>
        <w:spacing w:line="480" w:lineRule="auto"/>
        <w:ind w:left="540" w:hanging="540"/>
      </w:pPr>
      <w:r>
        <w:t xml:space="preserve">Prove that if a square matrix </w:t>
      </w:r>
      <w:r w:rsidRPr="00345B52">
        <w:rPr>
          <w:b/>
          <w:i/>
          <w:sz w:val="28"/>
        </w:rPr>
        <w:t>A</w:t>
      </w:r>
      <w:r>
        <w:t xml:space="preserve"> has a column of zeros, then</w:t>
      </w:r>
      <w:r w:rsidR="00FC22E8">
        <w:t xml:space="preserve"> </w:t>
      </w:r>
      <w:r w:rsidR="00FC22E8" w:rsidRPr="00FC22E8">
        <w:rPr>
          <w:position w:val="-14"/>
        </w:rPr>
        <w:object w:dxaOrig="1100" w:dyaOrig="400" w14:anchorId="5C2C41EC">
          <v:shape id="_x0000_i1150" type="#_x0000_t75" style="width:55.2pt;height:20.4pt" o:ole="">
            <v:imagedata r:id="rId252" o:title=""/>
          </v:shape>
          <o:OLEObject Type="Embed" ProgID="Equation.DSMT4" ShapeID="_x0000_i1150" DrawAspect="Content" ObjectID="_1654666481" r:id="rId256"/>
        </w:object>
      </w:r>
    </w:p>
    <w:p w14:paraId="0F0B0442" w14:textId="77777777" w:rsidR="00B642F5" w:rsidRDefault="00B642F5" w:rsidP="00974283">
      <w:pPr>
        <w:pStyle w:val="ListParagraph"/>
        <w:numPr>
          <w:ilvl w:val="0"/>
          <w:numId w:val="6"/>
        </w:numPr>
        <w:ind w:left="540" w:hanging="540"/>
      </w:pPr>
      <w:r>
        <w:t>With 2 by 2 blocks in 4 by 4 matrices, you cannot always use block determinants:</w:t>
      </w:r>
    </w:p>
    <w:p w14:paraId="34AF06E2" w14:textId="77777777" w:rsidR="00B642F5" w:rsidRDefault="00B642F5" w:rsidP="0099481F">
      <w:pPr>
        <w:tabs>
          <w:tab w:val="left" w:pos="1440"/>
        </w:tabs>
        <w:spacing w:before="80" w:after="80"/>
      </w:pPr>
      <w:r>
        <w:tab/>
      </w:r>
      <w:r w:rsidR="00656865" w:rsidRPr="00656865">
        <w:rPr>
          <w:position w:val="-30"/>
        </w:rPr>
        <w:object w:dxaOrig="4340" w:dyaOrig="720" w14:anchorId="28E9D493">
          <v:shape id="_x0000_i1151" type="#_x0000_t75" style="width:217.2pt;height:36pt" o:ole="">
            <v:imagedata r:id="rId257" o:title=""/>
          </v:shape>
          <o:OLEObject Type="Embed" ProgID="Equation.DSMT4" ShapeID="_x0000_i1151" DrawAspect="Content" ObjectID="_1654666482" r:id="rId258"/>
        </w:object>
      </w:r>
    </w:p>
    <w:p w14:paraId="39A7DAB4" w14:textId="77777777" w:rsidR="00B642F5" w:rsidRDefault="00B642F5" w:rsidP="00974283">
      <w:pPr>
        <w:pStyle w:val="ListParagraph"/>
        <w:numPr>
          <w:ilvl w:val="0"/>
          <w:numId w:val="7"/>
        </w:numPr>
        <w:spacing w:line="360" w:lineRule="auto"/>
        <w:ind w:left="900"/>
      </w:pPr>
      <w:r>
        <w:t xml:space="preserve">Why is the first statement true? Somehow </w:t>
      </w:r>
      <w:r w:rsidRPr="00EB1011">
        <w:rPr>
          <w:i/>
          <w:sz w:val="28"/>
        </w:rPr>
        <w:t>B</w:t>
      </w:r>
      <w:r>
        <w:t xml:space="preserve"> doesn’t enter.</w:t>
      </w:r>
    </w:p>
    <w:p w14:paraId="777DF39E" w14:textId="77777777" w:rsidR="00B642F5" w:rsidRDefault="00B642F5" w:rsidP="00974283">
      <w:pPr>
        <w:pStyle w:val="ListParagraph"/>
        <w:numPr>
          <w:ilvl w:val="0"/>
          <w:numId w:val="7"/>
        </w:numPr>
        <w:ind w:left="900"/>
      </w:pPr>
      <w:r>
        <w:t xml:space="preserve">Show by example that equality fails (as shown) when </w:t>
      </w:r>
      <w:r w:rsidRPr="00EB1011">
        <w:rPr>
          <w:i/>
          <w:sz w:val="28"/>
        </w:rPr>
        <w:t>C</w:t>
      </w:r>
      <w:r>
        <w:t xml:space="preserve"> enters.</w:t>
      </w:r>
    </w:p>
    <w:p w14:paraId="35F7F87F" w14:textId="77777777" w:rsidR="00B642F5" w:rsidRDefault="00B642F5" w:rsidP="00974283">
      <w:pPr>
        <w:pStyle w:val="ListParagraph"/>
        <w:numPr>
          <w:ilvl w:val="0"/>
          <w:numId w:val="7"/>
        </w:numPr>
        <w:spacing w:line="240" w:lineRule="auto"/>
        <w:ind w:left="900"/>
      </w:pPr>
      <w:r>
        <w:t xml:space="preserve">Show by example that the answer </w:t>
      </w:r>
      <w:r w:rsidR="00656865" w:rsidRPr="00656865">
        <w:rPr>
          <w:position w:val="-14"/>
        </w:rPr>
        <w:object w:dxaOrig="1460" w:dyaOrig="400" w14:anchorId="2D8CDD13">
          <v:shape id="_x0000_i1152" type="#_x0000_t75" style="width:73.8pt;height:20.4pt" o:ole="">
            <v:imagedata r:id="rId259" o:title=""/>
          </v:shape>
          <o:OLEObject Type="Embed" ProgID="Equation.DSMT4" ShapeID="_x0000_i1152" DrawAspect="Content" ObjectID="_1654666483" r:id="rId260"/>
        </w:object>
      </w:r>
      <w:r>
        <w:t xml:space="preserve"> is also wrong.</w:t>
      </w:r>
    </w:p>
    <w:p w14:paraId="050502F9" w14:textId="77777777" w:rsidR="008D7572" w:rsidRDefault="008D7572" w:rsidP="008D7572"/>
    <w:p w14:paraId="2C4FADF9" w14:textId="77777777" w:rsidR="00B642F5" w:rsidRDefault="00D30054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Show that the value of the following determinant is independent of </w:t>
      </w:r>
      <w:r w:rsidRPr="00D30054">
        <w:rPr>
          <w:i/>
        </w:rPr>
        <w:sym w:font="Symbol" w:char="F071"/>
      </w:r>
      <w:r>
        <w:t>.</w:t>
      </w:r>
    </w:p>
    <w:p w14:paraId="07D2070C" w14:textId="77777777" w:rsidR="00D30054" w:rsidRDefault="00656865" w:rsidP="00137202">
      <w:pPr>
        <w:spacing w:before="120" w:after="120"/>
        <w:ind w:left="720"/>
        <w:jc w:val="center"/>
      </w:pPr>
      <w:r w:rsidRPr="00656865">
        <w:rPr>
          <w:position w:val="-50"/>
        </w:rPr>
        <w:object w:dxaOrig="3019" w:dyaOrig="1120" w14:anchorId="1009FB4C">
          <v:shape id="_x0000_i1153" type="#_x0000_t75" style="width:150.6pt;height:56.4pt" o:ole="">
            <v:imagedata r:id="rId261" o:title=""/>
          </v:shape>
          <o:OLEObject Type="Embed" ProgID="Equation.DSMT4" ShapeID="_x0000_i1153" DrawAspect="Content" ObjectID="_1654666484" r:id="rId262"/>
        </w:object>
      </w:r>
    </w:p>
    <w:p w14:paraId="1F6505D1" w14:textId="77777777" w:rsidR="008D7572" w:rsidRDefault="008D7572" w:rsidP="00F85C70">
      <w:pPr>
        <w:rPr>
          <w:sz w:val="20"/>
        </w:rPr>
      </w:pPr>
      <w:r>
        <w:rPr>
          <w:sz w:val="20"/>
        </w:rPr>
        <w:br w:type="page"/>
      </w:r>
    </w:p>
    <w:p w14:paraId="019CEE15" w14:textId="77777777" w:rsidR="00584CF8" w:rsidRDefault="00584CF8" w:rsidP="00974283">
      <w:pPr>
        <w:pStyle w:val="ListParagraph"/>
        <w:numPr>
          <w:ilvl w:val="0"/>
          <w:numId w:val="6"/>
        </w:numPr>
        <w:ind w:left="540" w:hanging="540"/>
      </w:pPr>
      <w:r>
        <w:lastRenderedPageBreak/>
        <w:t xml:space="preserve">Show that the matrices </w:t>
      </w:r>
      <w:r w:rsidR="00656865" w:rsidRPr="00656865">
        <w:rPr>
          <w:position w:val="-30"/>
        </w:rPr>
        <w:object w:dxaOrig="3159" w:dyaOrig="720" w14:anchorId="69FA3A78">
          <v:shape id="_x0000_i1154" type="#_x0000_t75" style="width:158.4pt;height:36pt" o:ole="">
            <v:imagedata r:id="rId263" o:title=""/>
          </v:shape>
          <o:OLEObject Type="Embed" ProgID="Equation.DSMT4" ShapeID="_x0000_i1154" DrawAspect="Content" ObjectID="_1654666485" r:id="rId264"/>
        </w:object>
      </w:r>
    </w:p>
    <w:p w14:paraId="7C665638" w14:textId="77777777" w:rsidR="00137202" w:rsidRDefault="00584CF8" w:rsidP="00186E6F">
      <w:pPr>
        <w:spacing w:before="120" w:after="120" w:line="240" w:lineRule="auto"/>
        <w:ind w:left="720"/>
      </w:pPr>
      <w:r>
        <w:t>commute if and only if</w:t>
      </w:r>
      <w:r w:rsidR="004474E5">
        <w:t xml:space="preserve"> </w:t>
      </w:r>
      <w:r>
        <w:t xml:space="preserve"> </w:t>
      </w:r>
      <w:r w:rsidR="00656865" w:rsidRPr="00656865">
        <w:rPr>
          <w:position w:val="-30"/>
        </w:rPr>
        <w:object w:dxaOrig="1400" w:dyaOrig="720" w14:anchorId="3FA1FFB6">
          <v:shape id="_x0000_i1155" type="#_x0000_t75" style="width:70.2pt;height:36pt" o:ole="">
            <v:imagedata r:id="rId265" o:title=""/>
          </v:shape>
          <o:OLEObject Type="Embed" ProgID="Equation.DSMT4" ShapeID="_x0000_i1155" DrawAspect="Content" ObjectID="_1654666486" r:id="rId266"/>
        </w:object>
      </w:r>
    </w:p>
    <w:p w14:paraId="7D06A431" w14:textId="77777777" w:rsidR="00137202" w:rsidRPr="00BB4B04" w:rsidRDefault="00137202" w:rsidP="001A4E94"/>
    <w:p w14:paraId="02D5EF4E" w14:textId="77777777" w:rsidR="00584CF8" w:rsidRDefault="0004074E" w:rsidP="00974283">
      <w:pPr>
        <w:pStyle w:val="ListParagraph"/>
        <w:numPr>
          <w:ilvl w:val="0"/>
          <w:numId w:val="6"/>
        </w:numPr>
        <w:tabs>
          <w:tab w:val="left" w:pos="1980"/>
        </w:tabs>
        <w:ind w:left="540" w:hanging="540"/>
      </w:pPr>
      <w:r>
        <w:t>Show that</w:t>
      </w:r>
      <w:r>
        <w:tab/>
      </w:r>
      <w:r w:rsidR="00656865" w:rsidRPr="00656865">
        <w:rPr>
          <w:position w:val="-42"/>
        </w:rPr>
        <w:object w:dxaOrig="2700" w:dyaOrig="960" w14:anchorId="44DBB518">
          <v:shape id="_x0000_i1156" type="#_x0000_t75" style="width:135pt;height:48pt" o:ole="">
            <v:imagedata r:id="rId267" o:title=""/>
          </v:shape>
          <o:OLEObject Type="Embed" ProgID="Equation.DSMT4" ShapeID="_x0000_i1156" DrawAspect="Content" ObjectID="_1654666487" r:id="rId268"/>
        </w:object>
      </w:r>
      <w:r w:rsidR="00806359" w:rsidRPr="00806359">
        <w:t xml:space="preserve"> </w:t>
      </w:r>
      <w:r w:rsidR="00806359" w:rsidRPr="003677DF">
        <w:t>for every</w:t>
      </w:r>
      <w:r w:rsidR="00806359">
        <w:t xml:space="preserve"> </w:t>
      </w:r>
      <w:r w:rsidR="00656865" w:rsidRPr="00025957">
        <w:rPr>
          <w:position w:val="-4"/>
        </w:rPr>
        <w:object w:dxaOrig="520" w:dyaOrig="260" w14:anchorId="3BBF3A9A">
          <v:shape id="_x0000_i1157" type="#_x0000_t75" style="width:26.4pt;height:13.2pt" o:ole="">
            <v:imagedata r:id="rId269" o:title=""/>
          </v:shape>
          <o:OLEObject Type="Embed" ProgID="Equation.DSMT4" ShapeID="_x0000_i1157" DrawAspect="Content" ObjectID="_1654666488" r:id="rId270"/>
        </w:object>
      </w:r>
      <w:r w:rsidR="00806359">
        <w:t xml:space="preserve"> matrix </w:t>
      </w:r>
      <w:r w:rsidR="00806359" w:rsidRPr="00B5315F">
        <w:rPr>
          <w:i/>
        </w:rPr>
        <w:t>A</w:t>
      </w:r>
      <w:r w:rsidR="00806359">
        <w:t>.</w:t>
      </w:r>
    </w:p>
    <w:p w14:paraId="644A2E6B" w14:textId="77777777" w:rsidR="00584CF8" w:rsidRDefault="00584CF8" w:rsidP="00F85C70"/>
    <w:p w14:paraId="0CE3A9BA" w14:textId="77777777" w:rsidR="00BD462A" w:rsidRDefault="00BD462A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What is the maximum number of zeros that a </w:t>
      </w:r>
      <w:r w:rsidR="00656865" w:rsidRPr="00025957">
        <w:rPr>
          <w:position w:val="-4"/>
        </w:rPr>
        <w:object w:dxaOrig="520" w:dyaOrig="260" w14:anchorId="3237FA77">
          <v:shape id="_x0000_i1158" type="#_x0000_t75" style="width:26.4pt;height:13.2pt" o:ole="">
            <v:imagedata r:id="rId271" o:title=""/>
          </v:shape>
          <o:OLEObject Type="Embed" ProgID="Equation.DSMT4" ShapeID="_x0000_i1158" DrawAspect="Content" ObjectID="_1654666489" r:id="rId272"/>
        </w:object>
      </w:r>
      <w:r>
        <w:t xml:space="preserve"> matrix can have without a zero determinant? Explain your reasoning.</w:t>
      </w:r>
    </w:p>
    <w:p w14:paraId="14F2E970" w14:textId="77777777" w:rsidR="00584CF8" w:rsidRDefault="00584CF8" w:rsidP="00F85C70"/>
    <w:p w14:paraId="45F22F40" w14:textId="77777777" w:rsidR="00F0265F" w:rsidRDefault="00F0265F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Evaluate </w:t>
      </w:r>
      <w:r w:rsidR="00FC22E8" w:rsidRPr="00FC22E8">
        <w:rPr>
          <w:position w:val="-14"/>
        </w:rPr>
        <w:object w:dxaOrig="740" w:dyaOrig="400" w14:anchorId="28907CE0">
          <v:shape id="_x0000_i1159" type="#_x0000_t75" style="width:37.8pt;height:20.4pt" o:ole="">
            <v:imagedata r:id="rId273" o:title=""/>
          </v:shape>
          <o:OLEObject Type="Embed" ProgID="Equation.DSMT4" ShapeID="_x0000_i1159" DrawAspect="Content" ObjectID="_1654666490" r:id="rId274"/>
        </w:object>
      </w:r>
      <w:r w:rsidR="00FC22E8">
        <w:rPr>
          <w:i/>
        </w:rPr>
        <w:t xml:space="preserve">, </w:t>
      </w:r>
      <w:r w:rsidR="00FC22E8" w:rsidRPr="00FC22E8">
        <w:rPr>
          <w:position w:val="-14"/>
        </w:rPr>
        <w:object w:dxaOrig="760" w:dyaOrig="400" w14:anchorId="4A136874">
          <v:shape id="_x0000_i1160" type="#_x0000_t75" style="width:38.4pt;height:20.4pt" o:ole="">
            <v:imagedata r:id="rId275" o:title=""/>
          </v:shape>
          <o:OLEObject Type="Embed" ProgID="Equation.DSMT4" ShapeID="_x0000_i1160" DrawAspect="Content" ObjectID="_1654666491" r:id="rId276"/>
        </w:object>
      </w:r>
      <w:r>
        <w:t>, and</w:t>
      </w:r>
      <w:r w:rsidR="00FC22E8">
        <w:t xml:space="preserve"> </w:t>
      </w:r>
      <w:r w:rsidR="00FC22E8" w:rsidRPr="00FC22E8">
        <w:rPr>
          <w:position w:val="-14"/>
        </w:rPr>
        <w:object w:dxaOrig="900" w:dyaOrig="400" w14:anchorId="659B0421">
          <v:shape id="_x0000_i1161" type="#_x0000_t75" style="width:45pt;height:20.4pt" o:ole="">
            <v:imagedata r:id="rId277" o:title=""/>
          </v:shape>
          <o:OLEObject Type="Embed" ProgID="Equation.DSMT4" ShapeID="_x0000_i1161" DrawAspect="Content" ObjectID="_1654666492" r:id="rId278"/>
        </w:object>
      </w:r>
      <w:r>
        <w:t xml:space="preserve">. Then verify that </w:t>
      </w:r>
      <w:r w:rsidR="00FC22E8" w:rsidRPr="00FC22E8">
        <w:rPr>
          <w:position w:val="-14"/>
        </w:rPr>
        <w:object w:dxaOrig="2640" w:dyaOrig="400" w14:anchorId="06FA459A">
          <v:shape id="_x0000_i1162" type="#_x0000_t75" style="width:132pt;height:20.4pt" o:ole="">
            <v:imagedata r:id="rId279" o:title=""/>
          </v:shape>
          <o:OLEObject Type="Embed" ProgID="Equation.DSMT4" ShapeID="_x0000_i1162" DrawAspect="Content" ObjectID="_1654666493" r:id="rId280"/>
        </w:object>
      </w:r>
      <w:r w:rsidR="00FC22E8">
        <w:t xml:space="preserve"> </w:t>
      </w:r>
    </w:p>
    <w:p w14:paraId="770B819D" w14:textId="77777777" w:rsidR="00F0265F" w:rsidRDefault="00656865" w:rsidP="00F0265F">
      <w:pPr>
        <w:ind w:left="720"/>
      </w:pPr>
      <w:r w:rsidRPr="00656865">
        <w:rPr>
          <w:position w:val="-50"/>
        </w:rPr>
        <w:object w:dxaOrig="3660" w:dyaOrig="1120" w14:anchorId="4A4CCFBB">
          <v:shape id="_x0000_i1163" type="#_x0000_t75" style="width:183pt;height:56.4pt" o:ole="">
            <v:imagedata r:id="rId281" o:title=""/>
          </v:shape>
          <o:OLEObject Type="Embed" ProgID="Equation.DSMT4" ShapeID="_x0000_i1163" DrawAspect="Content" ObjectID="_1654666494" r:id="rId282"/>
        </w:object>
      </w:r>
    </w:p>
    <w:p w14:paraId="0F785C4C" w14:textId="77777777" w:rsidR="00B642F5" w:rsidRDefault="00B642F5" w:rsidP="00F85C70"/>
    <w:p w14:paraId="1779979E" w14:textId="77777777" w:rsidR="00186E6F" w:rsidRPr="00186E6F" w:rsidRDefault="00186E6F" w:rsidP="00974283">
      <w:pPr>
        <w:pStyle w:val="ListParagraph"/>
        <w:numPr>
          <w:ilvl w:val="0"/>
          <w:numId w:val="6"/>
        </w:numPr>
        <w:spacing w:line="240" w:lineRule="auto"/>
        <w:ind w:left="540" w:hanging="540"/>
        <w:rPr>
          <w:szCs w:val="26"/>
        </w:rPr>
      </w:pPr>
      <w:r w:rsidRPr="00186E6F">
        <w:rPr>
          <w:szCs w:val="26"/>
        </w:rPr>
        <w:t xml:space="preserve">Show that </w:t>
      </w:r>
      <w:r w:rsidR="00656865" w:rsidRPr="00656865">
        <w:rPr>
          <w:position w:val="-68"/>
        </w:rPr>
        <w:object w:dxaOrig="2640" w:dyaOrig="1480" w14:anchorId="7FCA07E8">
          <v:shape id="_x0000_i1164" type="#_x0000_t75" style="width:132pt;height:74.4pt" o:ole="">
            <v:imagedata r:id="rId283" o:title=""/>
          </v:shape>
          <o:OLEObject Type="Embed" ProgID="Equation.DSMT4" ShapeID="_x0000_i1164" DrawAspect="Content" ObjectID="_1654666495" r:id="rId284"/>
        </w:object>
      </w:r>
      <w:r w:rsidRPr="00186E6F">
        <w:rPr>
          <w:szCs w:val="26"/>
        </w:rPr>
        <w:t xml:space="preserve"> is not invertible for any values of </w:t>
      </w:r>
      <w:r w:rsidRPr="009B181B">
        <w:rPr>
          <w:i/>
          <w:sz w:val="26"/>
        </w:rPr>
        <w:sym w:font="Symbol" w:char="F061"/>
      </w:r>
      <w:r w:rsidRPr="00186E6F">
        <w:rPr>
          <w:i/>
          <w:sz w:val="26"/>
          <w:szCs w:val="26"/>
        </w:rPr>
        <w:t xml:space="preserve">, </w:t>
      </w:r>
      <w:r w:rsidRPr="009B181B">
        <w:rPr>
          <w:i/>
          <w:sz w:val="26"/>
        </w:rPr>
        <w:sym w:font="Symbol" w:char="F062"/>
      </w:r>
      <w:r w:rsidRPr="00186E6F">
        <w:rPr>
          <w:i/>
          <w:sz w:val="26"/>
          <w:szCs w:val="26"/>
        </w:rPr>
        <w:t xml:space="preserve">, </w:t>
      </w:r>
      <w:r w:rsidRPr="009B181B">
        <w:rPr>
          <w:i/>
          <w:sz w:val="26"/>
        </w:rPr>
        <w:sym w:font="Symbol" w:char="F067"/>
      </w:r>
    </w:p>
    <w:p w14:paraId="2EBA513B" w14:textId="77777777" w:rsidR="00186E6F" w:rsidRPr="00BB4B04" w:rsidRDefault="00186E6F" w:rsidP="00BB4B04">
      <w:pPr>
        <w:spacing w:line="240" w:lineRule="auto"/>
        <w:rPr>
          <w:sz w:val="20"/>
        </w:rPr>
      </w:pPr>
    </w:p>
    <w:p w14:paraId="3CCB0D31" w14:textId="77777777" w:rsidR="00FC571E" w:rsidRDefault="00FC571E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The determinant of a </w:t>
      </w:r>
      <w:r w:rsidR="00656865" w:rsidRPr="00025957">
        <w:rPr>
          <w:position w:val="-4"/>
        </w:rPr>
        <w:object w:dxaOrig="499" w:dyaOrig="260" w14:anchorId="049E3A5C">
          <v:shape id="_x0000_i1165" type="#_x0000_t75" style="width:25.2pt;height:13.2pt" o:ole="">
            <v:imagedata r:id="rId285" o:title=""/>
          </v:shape>
          <o:OLEObject Type="Embed" ProgID="Equation.DSMT4" ShapeID="_x0000_i1165" DrawAspect="Content" ObjectID="_1654666496" r:id="rId286"/>
        </w:object>
      </w:r>
      <w:r>
        <w:t xml:space="preserve"> matrix </w:t>
      </w:r>
      <w:r w:rsidR="00656865" w:rsidRPr="00656865">
        <w:rPr>
          <w:position w:val="-30"/>
        </w:rPr>
        <w:object w:dxaOrig="1219" w:dyaOrig="720" w14:anchorId="45317E43">
          <v:shape id="_x0000_i1166" type="#_x0000_t75" style="width:61.2pt;height:36pt" o:ole="">
            <v:imagedata r:id="rId287" o:title=""/>
          </v:shape>
          <o:OLEObject Type="Embed" ProgID="Equation.DSMT4" ShapeID="_x0000_i1166" DrawAspect="Content" ObjectID="_1654666497" r:id="rId288"/>
        </w:object>
      </w:r>
      <w:r>
        <w:t xml:space="preserve"> is </w:t>
      </w:r>
      <w:r w:rsidR="00656865" w:rsidRPr="00656865">
        <w:rPr>
          <w:position w:val="-14"/>
        </w:rPr>
        <w:object w:dxaOrig="1700" w:dyaOrig="400" w14:anchorId="16C5BBF1">
          <v:shape id="_x0000_i1167" type="#_x0000_t75" style="width:85.8pt;height:20.4pt" o:ole="">
            <v:imagedata r:id="rId289" o:title=""/>
          </v:shape>
          <o:OLEObject Type="Embed" ProgID="Equation.DSMT4" ShapeID="_x0000_i1167" DrawAspect="Content" ObjectID="_1654666498" r:id="rId290"/>
        </w:object>
      </w:r>
      <w:r>
        <w:t>.</w:t>
      </w:r>
    </w:p>
    <w:p w14:paraId="54C5D296" w14:textId="77777777" w:rsidR="00FC571E" w:rsidRDefault="00FC571E" w:rsidP="00FC571E">
      <w:pPr>
        <w:ind w:left="540"/>
      </w:pPr>
      <w:r>
        <w:t xml:space="preserve">Assuming no rows swaps are required, perform elimination on </w:t>
      </w:r>
      <w:r w:rsidRPr="009623D9">
        <w:rPr>
          <w:i/>
        </w:rPr>
        <w:t>A</w:t>
      </w:r>
      <w:r>
        <w:t xml:space="preserve"> and show explicitly that </w:t>
      </w:r>
      <w:r w:rsidR="00656865" w:rsidRPr="00656865">
        <w:rPr>
          <w:position w:val="-6"/>
        </w:rPr>
        <w:object w:dxaOrig="800" w:dyaOrig="279" w14:anchorId="3AC7B9BC">
          <v:shape id="_x0000_i1168" type="#_x0000_t75" style="width:40.8pt;height:14.4pt" o:ole="">
            <v:imagedata r:id="rId291" o:title=""/>
          </v:shape>
          <o:OLEObject Type="Embed" ProgID="Equation.DSMT4" ShapeID="_x0000_i1168" DrawAspect="Content" ObjectID="_1654666499" r:id="rId292"/>
        </w:object>
      </w:r>
      <w:r>
        <w:t xml:space="preserve"> is the product of the pivots.</w:t>
      </w:r>
    </w:p>
    <w:p w14:paraId="442CB0C3" w14:textId="64A7B9FA" w:rsidR="00FC571E" w:rsidRPr="00364124" w:rsidRDefault="00364124" w:rsidP="005518E7">
      <w:pPr>
        <w:spacing w:line="240" w:lineRule="auto"/>
      </w:pPr>
      <w:r>
        <w:t xml:space="preserve"> </w:t>
      </w:r>
    </w:p>
    <w:p w14:paraId="018614BE" w14:textId="78161B53" w:rsidR="00BB4B04" w:rsidRDefault="00BB4B04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If </w:t>
      </w:r>
      <w:r w:rsidRPr="00BB4B04">
        <w:rPr>
          <w:i/>
        </w:rPr>
        <w:t>A</w:t>
      </w:r>
      <w:r>
        <w:t xml:space="preserve"> is a </w:t>
      </w:r>
      <w:r w:rsidR="00656865" w:rsidRPr="00656865">
        <w:rPr>
          <w:position w:val="-6"/>
        </w:rPr>
        <w:object w:dxaOrig="499" w:dyaOrig="279" w14:anchorId="1B2D2915">
          <v:shape id="_x0000_i1169" type="#_x0000_t75" style="width:25.2pt;height:14.4pt" o:ole="">
            <v:imagedata r:id="rId293" o:title=""/>
          </v:shape>
          <o:OLEObject Type="Embed" ProgID="Equation.DSMT4" ShapeID="_x0000_i1169" DrawAspect="Content" ObjectID="_1654666500" r:id="rId294"/>
        </w:object>
      </w:r>
      <w:r>
        <w:t xml:space="preserve"> matrix and let </w:t>
      </w:r>
      <w:r w:rsidR="00656865" w:rsidRPr="00656865">
        <w:rPr>
          <w:position w:val="-14"/>
        </w:rPr>
        <w:object w:dxaOrig="1200" w:dyaOrig="400" w14:anchorId="2E8DBE8E">
          <v:shape id="_x0000_i1170" type="#_x0000_t75" style="width:60pt;height:20.4pt" o:ole="">
            <v:imagedata r:id="rId295" o:title=""/>
          </v:shape>
          <o:OLEObject Type="Embed" ProgID="Equation.DSMT4" ShapeID="_x0000_i1170" DrawAspect="Content" ObjectID="_1654666501" r:id="rId296"/>
        </w:object>
      </w:r>
      <w:r>
        <w:t xml:space="preserve">. What is </w:t>
      </w:r>
      <w:r w:rsidR="00656865" w:rsidRPr="00656865">
        <w:rPr>
          <w:position w:val="-22"/>
        </w:rPr>
        <w:object w:dxaOrig="980" w:dyaOrig="560" w14:anchorId="0ED422B5">
          <v:shape id="_x0000_i1171" type="#_x0000_t75" style="width:49.2pt;height:28.8pt" o:ole="">
            <v:imagedata r:id="rId297" o:title=""/>
          </v:shape>
          <o:OLEObject Type="Embed" ProgID="Equation.DSMT4" ShapeID="_x0000_i1171" DrawAspect="Content" ObjectID="_1654666502" r:id="rId298"/>
        </w:object>
      </w:r>
      <w:r>
        <w:t>?</w:t>
      </w:r>
    </w:p>
    <w:p w14:paraId="03232595" w14:textId="450B6E71" w:rsidR="00C47B34" w:rsidRDefault="00C47B34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>Explain without computations why the following determinant is equal t</w:t>
      </w:r>
      <w:r w:rsidR="00326937">
        <w:t>o</w:t>
      </w:r>
      <w:r>
        <w:t xml:space="preserve"> zero</w:t>
      </w:r>
    </w:p>
    <w:p w14:paraId="4908F845" w14:textId="241E4316" w:rsidR="00C47B34" w:rsidRDefault="00EC6A19" w:rsidP="0074289E">
      <w:pPr>
        <w:pStyle w:val="ListParagraph"/>
        <w:spacing w:line="240" w:lineRule="auto"/>
      </w:pPr>
      <w:r w:rsidRPr="00C47B34">
        <w:rPr>
          <w:position w:val="-102"/>
        </w:rPr>
        <w:object w:dxaOrig="2460" w:dyaOrig="2160" w14:anchorId="7C53D369">
          <v:shape id="_x0000_i1172" type="#_x0000_t75" style="width:123pt;height:108pt" o:ole="">
            <v:imagedata r:id="rId299" o:title=""/>
          </v:shape>
          <o:OLEObject Type="Embed" ProgID="Equation.DSMT4" ShapeID="_x0000_i1172" DrawAspect="Content" ObjectID="_1654666503" r:id="rId300"/>
        </w:object>
      </w:r>
    </w:p>
    <w:p w14:paraId="78347DB7" w14:textId="52F21865" w:rsidR="00D560E0" w:rsidRDefault="00D560E0" w:rsidP="00D560E0">
      <w:r>
        <w:br w:type="page"/>
      </w:r>
    </w:p>
    <w:p w14:paraId="1F4ADC2E" w14:textId="2AE2FC0E" w:rsidR="00D560E0" w:rsidRDefault="00D560E0" w:rsidP="00974283">
      <w:pPr>
        <w:pStyle w:val="ListParagraph"/>
        <w:numPr>
          <w:ilvl w:val="0"/>
          <w:numId w:val="6"/>
        </w:numPr>
        <w:ind w:left="540" w:hanging="540"/>
      </w:pPr>
      <w:r>
        <w:lastRenderedPageBreak/>
        <w:t xml:space="preserve">Let </w:t>
      </w:r>
      <w:r w:rsidRPr="00D560E0">
        <w:rPr>
          <w:i/>
        </w:rPr>
        <w:t>A</w:t>
      </w:r>
      <w:r>
        <w:t xml:space="preserve"> be </w:t>
      </w:r>
      <w:r w:rsidRPr="00D560E0">
        <w:rPr>
          <w:position w:val="-6"/>
        </w:rPr>
        <w:object w:dxaOrig="499" w:dyaOrig="220" w14:anchorId="2E310EA9">
          <v:shape id="_x0000_i1173" type="#_x0000_t75" style="width:24.6pt;height:11.4pt" o:ole="">
            <v:imagedata r:id="rId301" o:title=""/>
          </v:shape>
          <o:OLEObject Type="Embed" ProgID="Equation.DSMT4" ShapeID="_x0000_i1173" DrawAspect="Content" ObjectID="_1654666504" r:id="rId302"/>
        </w:object>
      </w:r>
      <w:r>
        <w:t xml:space="preserve"> real matrix.</w:t>
      </w:r>
    </w:p>
    <w:p w14:paraId="5DA5FEC8" w14:textId="7C4B5AAC" w:rsidR="00D560E0" w:rsidRDefault="005518E7" w:rsidP="00974283">
      <w:pPr>
        <w:pStyle w:val="ListParagraph"/>
        <w:numPr>
          <w:ilvl w:val="0"/>
          <w:numId w:val="10"/>
        </w:numPr>
        <w:ind w:left="1080"/>
      </w:pPr>
      <w:r>
        <w:t xml:space="preserve">Show that if </w:t>
      </w:r>
      <w:r w:rsidR="006268DF" w:rsidRPr="005518E7">
        <w:rPr>
          <w:position w:val="-4"/>
        </w:rPr>
        <w:object w:dxaOrig="880" w:dyaOrig="380" w14:anchorId="6D29EBE3">
          <v:shape id="_x0000_i1174" type="#_x0000_t75" style="width:44.4pt;height:18.6pt" o:ole="">
            <v:imagedata r:id="rId303" o:title=""/>
          </v:shape>
          <o:OLEObject Type="Embed" ProgID="Equation.DSMT4" ShapeID="_x0000_i1174" DrawAspect="Content" ObjectID="_1654666505" r:id="rId304"/>
        </w:object>
      </w:r>
      <w:r>
        <w:t xml:space="preserve"> </w:t>
      </w:r>
      <w:r w:rsidR="0068419C">
        <w:t xml:space="preserve">and </w:t>
      </w:r>
      <w:r w:rsidR="0068419C" w:rsidRPr="0068419C">
        <w:rPr>
          <w:i/>
          <w:sz w:val="26"/>
          <w:szCs w:val="26"/>
        </w:rPr>
        <w:t>n</w:t>
      </w:r>
      <w:r w:rsidR="0068419C">
        <w:t xml:space="preserve"> is odd, then </w:t>
      </w:r>
      <w:r w:rsidR="0068419C" w:rsidRPr="0068419C">
        <w:rPr>
          <w:position w:val="-14"/>
        </w:rPr>
        <w:object w:dxaOrig="660" w:dyaOrig="400" w14:anchorId="34D5950F">
          <v:shape id="_x0000_i1175" type="#_x0000_t75" style="width:33pt;height:20.4pt" o:ole="">
            <v:imagedata r:id="rId305" o:title=""/>
          </v:shape>
          <o:OLEObject Type="Embed" ProgID="Equation.DSMT4" ShapeID="_x0000_i1175" DrawAspect="Content" ObjectID="_1654666506" r:id="rId306"/>
        </w:object>
      </w:r>
      <w:r w:rsidR="0074289E">
        <w:t>.</w:t>
      </w:r>
    </w:p>
    <w:p w14:paraId="6A996DCD" w14:textId="721C0958" w:rsidR="0074289E" w:rsidRDefault="0074289E" w:rsidP="00974283">
      <w:pPr>
        <w:pStyle w:val="ListParagraph"/>
        <w:numPr>
          <w:ilvl w:val="0"/>
          <w:numId w:val="10"/>
        </w:numPr>
        <w:ind w:left="1080"/>
      </w:pPr>
      <w:r>
        <w:t xml:space="preserve">Show that if </w:t>
      </w:r>
      <w:r w:rsidR="00A543BB" w:rsidRPr="0074289E">
        <w:rPr>
          <w:position w:val="-6"/>
        </w:rPr>
        <w:object w:dxaOrig="1060" w:dyaOrig="380" w14:anchorId="3EBC1C24">
          <v:shape id="_x0000_i1176" type="#_x0000_t75" style="width:53.4pt;height:18.6pt" o:ole="">
            <v:imagedata r:id="rId307" o:title=""/>
          </v:shape>
          <o:OLEObject Type="Embed" ProgID="Equation.DSMT4" ShapeID="_x0000_i1176" DrawAspect="Content" ObjectID="_1654666507" r:id="rId308"/>
        </w:object>
      </w:r>
      <w:r>
        <w:t xml:space="preserve">, then </w:t>
      </w:r>
      <w:r w:rsidRPr="0074289E">
        <w:rPr>
          <w:i/>
          <w:sz w:val="26"/>
          <w:szCs w:val="26"/>
        </w:rPr>
        <w:t>n</w:t>
      </w:r>
      <w:r>
        <w:t xml:space="preserve"> must be even.</w:t>
      </w:r>
    </w:p>
    <w:p w14:paraId="2506028C" w14:textId="4979E8AF" w:rsidR="0074289E" w:rsidRDefault="0074289E" w:rsidP="00974283">
      <w:pPr>
        <w:pStyle w:val="ListParagraph"/>
        <w:numPr>
          <w:ilvl w:val="0"/>
          <w:numId w:val="10"/>
        </w:numPr>
        <w:ind w:left="1080"/>
      </w:pPr>
      <w:r>
        <w:t>Does part (</w:t>
      </w:r>
      <w:r w:rsidRPr="0074289E">
        <w:rPr>
          <w:i/>
        </w:rPr>
        <w:t>b</w:t>
      </w:r>
      <w:r>
        <w:t>) remain true for complex matrices?</w:t>
      </w:r>
    </w:p>
    <w:p w14:paraId="2E22CD25" w14:textId="73F28F1E" w:rsidR="000D216C" w:rsidRDefault="000D216C" w:rsidP="00205236"/>
    <w:p w14:paraId="192032D6" w14:textId="5E1E09ED" w:rsidR="0029147E" w:rsidRDefault="0029147E" w:rsidP="00974283">
      <w:pPr>
        <w:pStyle w:val="ListParagraph"/>
        <w:numPr>
          <w:ilvl w:val="0"/>
          <w:numId w:val="6"/>
        </w:numPr>
        <w:spacing w:line="360" w:lineRule="auto"/>
        <w:ind w:left="540" w:hanging="540"/>
      </w:pPr>
      <w:r>
        <w:t xml:space="preserve">Let </w:t>
      </w:r>
      <w:r w:rsidRPr="00D560E0">
        <w:rPr>
          <w:i/>
        </w:rPr>
        <w:t>A</w:t>
      </w:r>
      <w:r>
        <w:rPr>
          <w:i/>
        </w:rPr>
        <w:t xml:space="preserve"> </w:t>
      </w:r>
      <w:r>
        <w:t xml:space="preserve">and </w:t>
      </w:r>
      <w:r w:rsidRPr="0029147E">
        <w:rPr>
          <w:i/>
        </w:rPr>
        <w:t>C</w:t>
      </w:r>
      <w:r>
        <w:t xml:space="preserve"> be </w:t>
      </w:r>
      <w:r w:rsidRPr="00D560E0">
        <w:rPr>
          <w:position w:val="-6"/>
        </w:rPr>
        <w:object w:dxaOrig="620" w:dyaOrig="220" w14:anchorId="372A2C06">
          <v:shape id="_x0000_i1177" type="#_x0000_t75" style="width:30.6pt;height:11.4pt" o:ole="">
            <v:imagedata r:id="rId309" o:title=""/>
          </v:shape>
          <o:OLEObject Type="Embed" ProgID="Equation.DSMT4" ShapeID="_x0000_i1177" DrawAspect="Content" ObjectID="_1654666508" r:id="rId310"/>
        </w:object>
      </w:r>
      <w:r>
        <w:t xml:space="preserve"> and </w:t>
      </w:r>
      <w:r w:rsidRPr="00D560E0">
        <w:rPr>
          <w:position w:val="-6"/>
        </w:rPr>
        <w:object w:dxaOrig="499" w:dyaOrig="220" w14:anchorId="729E653A">
          <v:shape id="_x0000_i1178" type="#_x0000_t75" style="width:24.6pt;height:11.4pt" o:ole="">
            <v:imagedata r:id="rId301" o:title=""/>
          </v:shape>
          <o:OLEObject Type="Embed" ProgID="Equation.DSMT4" ShapeID="_x0000_i1178" DrawAspect="Content" ObjectID="_1654666509" r:id="rId311"/>
        </w:object>
      </w:r>
      <w:r>
        <w:t xml:space="preserve"> matrices, respectively.</w:t>
      </w:r>
    </w:p>
    <w:p w14:paraId="034AF750" w14:textId="54EA4E17" w:rsidR="0029147E" w:rsidRDefault="0029147E" w:rsidP="00974283">
      <w:pPr>
        <w:pStyle w:val="ListParagraph"/>
        <w:numPr>
          <w:ilvl w:val="0"/>
          <w:numId w:val="11"/>
        </w:numPr>
        <w:ind w:left="1080"/>
      </w:pPr>
      <w:r>
        <w:t xml:space="preserve">Show that </w:t>
      </w:r>
      <w:r w:rsidRPr="0029147E">
        <w:rPr>
          <w:position w:val="-30"/>
        </w:rPr>
        <w:object w:dxaOrig="2340" w:dyaOrig="720" w14:anchorId="0973D6A1">
          <v:shape id="_x0000_i1179" type="#_x0000_t75" style="width:117pt;height:36pt" o:ole="">
            <v:imagedata r:id="rId312" o:title=""/>
          </v:shape>
          <o:OLEObject Type="Embed" ProgID="Equation.DSMT4" ShapeID="_x0000_i1179" DrawAspect="Content" ObjectID="_1654666510" r:id="rId313"/>
        </w:object>
      </w:r>
      <w:r>
        <w:t xml:space="preserve"> </w:t>
      </w:r>
    </w:p>
    <w:p w14:paraId="3BC2B441" w14:textId="5CD86D56" w:rsidR="003605F8" w:rsidRDefault="003605F8" w:rsidP="00974283">
      <w:pPr>
        <w:pStyle w:val="ListParagraph"/>
        <w:numPr>
          <w:ilvl w:val="0"/>
          <w:numId w:val="11"/>
        </w:numPr>
        <w:ind w:left="1080"/>
      </w:pPr>
      <w:r>
        <w:t>Evaluate</w:t>
      </w:r>
    </w:p>
    <w:p w14:paraId="75E75926" w14:textId="03E75A0F" w:rsidR="003605F8" w:rsidRDefault="003605F8" w:rsidP="00974283">
      <w:pPr>
        <w:pStyle w:val="ListParagraph"/>
        <w:numPr>
          <w:ilvl w:val="0"/>
          <w:numId w:val="12"/>
        </w:numPr>
      </w:pPr>
      <w:r w:rsidRPr="003605F8">
        <w:rPr>
          <w:position w:val="-38"/>
        </w:rPr>
        <w:object w:dxaOrig="960" w:dyaOrig="880" w14:anchorId="0748DC2A">
          <v:shape id="_x0000_i1180" type="#_x0000_t75" style="width:48pt;height:44.4pt" o:ole="">
            <v:imagedata r:id="rId314" o:title=""/>
          </v:shape>
          <o:OLEObject Type="Embed" ProgID="Equation.DSMT4" ShapeID="_x0000_i1180" DrawAspect="Content" ObjectID="_1654666511" r:id="rId315"/>
        </w:object>
      </w:r>
    </w:p>
    <w:p w14:paraId="5D76A4C6" w14:textId="1979EDF3" w:rsidR="003605F8" w:rsidRDefault="000C6A1D" w:rsidP="00974283">
      <w:pPr>
        <w:pStyle w:val="ListParagraph"/>
        <w:numPr>
          <w:ilvl w:val="0"/>
          <w:numId w:val="12"/>
        </w:numPr>
      </w:pPr>
      <w:r w:rsidRPr="003605F8">
        <w:rPr>
          <w:position w:val="-38"/>
        </w:rPr>
        <w:object w:dxaOrig="960" w:dyaOrig="880" w14:anchorId="6684BDA6">
          <v:shape id="_x0000_i1181" type="#_x0000_t75" style="width:48pt;height:44.4pt" o:ole="">
            <v:imagedata r:id="rId316" o:title=""/>
          </v:shape>
          <o:OLEObject Type="Embed" ProgID="Equation.DSMT4" ShapeID="_x0000_i1181" DrawAspect="Content" ObjectID="_1654666512" r:id="rId317"/>
        </w:object>
      </w:r>
    </w:p>
    <w:p w14:paraId="75AA49EF" w14:textId="57B13597" w:rsidR="000C6A1D" w:rsidRDefault="000C6A1D" w:rsidP="00974283">
      <w:pPr>
        <w:pStyle w:val="ListParagraph"/>
        <w:numPr>
          <w:ilvl w:val="0"/>
          <w:numId w:val="12"/>
        </w:numPr>
      </w:pPr>
      <w:r w:rsidRPr="003605F8">
        <w:rPr>
          <w:position w:val="-38"/>
        </w:rPr>
        <w:object w:dxaOrig="960" w:dyaOrig="880" w14:anchorId="5B112EA7">
          <v:shape id="_x0000_i1182" type="#_x0000_t75" style="width:48pt;height:44.4pt" o:ole="">
            <v:imagedata r:id="rId318" o:title=""/>
          </v:shape>
          <o:OLEObject Type="Embed" ProgID="Equation.DSMT4" ShapeID="_x0000_i1182" DrawAspect="Content" ObjectID="_1654666513" r:id="rId319"/>
        </w:object>
      </w:r>
    </w:p>
    <w:p w14:paraId="4461C343" w14:textId="23EC208E" w:rsidR="000B691F" w:rsidRDefault="009874B0" w:rsidP="00974283">
      <w:pPr>
        <w:pStyle w:val="ListParagraph"/>
        <w:numPr>
          <w:ilvl w:val="0"/>
          <w:numId w:val="12"/>
        </w:numPr>
        <w:spacing w:line="360" w:lineRule="auto"/>
      </w:pPr>
      <w:r w:rsidRPr="00163670">
        <w:rPr>
          <w:position w:val="-94"/>
        </w:rPr>
        <w:object w:dxaOrig="2079" w:dyaOrig="1900" w14:anchorId="5720E488">
          <v:shape id="_x0000_i1183" type="#_x0000_t75" style="width:104.4pt;height:95.4pt" o:ole="">
            <v:imagedata r:id="rId320" o:title=""/>
          </v:shape>
          <o:OLEObject Type="Embed" ProgID="Equation.DSMT4" ShapeID="_x0000_i1183" DrawAspect="Content" ObjectID="_1654666514" r:id="rId321"/>
        </w:object>
      </w:r>
    </w:p>
    <w:p w14:paraId="3B6972DA" w14:textId="2A5B985B" w:rsidR="0029147E" w:rsidRDefault="000C6A1D" w:rsidP="00974283">
      <w:pPr>
        <w:pStyle w:val="ListParagraph"/>
        <w:numPr>
          <w:ilvl w:val="0"/>
          <w:numId w:val="11"/>
        </w:numPr>
        <w:spacing w:line="480" w:lineRule="auto"/>
      </w:pPr>
      <w:r>
        <w:t xml:space="preserve">Find a formula for </w:t>
      </w:r>
      <w:r w:rsidRPr="000C6A1D">
        <w:rPr>
          <w:position w:val="-40"/>
        </w:rPr>
        <w:object w:dxaOrig="1080" w:dyaOrig="820" w14:anchorId="6D6A6ACF">
          <v:shape id="_x0000_i1184" type="#_x0000_t75" style="width:54pt;height:41.4pt" o:ole="">
            <v:imagedata r:id="rId322" o:title=""/>
          </v:shape>
          <o:OLEObject Type="Embed" ProgID="Equation.DSMT4" ShapeID="_x0000_i1184" DrawAspect="Content" ObjectID="_1654666515" r:id="rId323"/>
        </w:object>
      </w:r>
    </w:p>
    <w:p w14:paraId="721480CE" w14:textId="508FC21E" w:rsidR="00D560E0" w:rsidRDefault="00065D6A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Let </w:t>
      </w:r>
      <w:r w:rsidRPr="00065D6A">
        <w:rPr>
          <w:position w:val="-20"/>
        </w:rPr>
        <w:object w:dxaOrig="3560" w:dyaOrig="520" w14:anchorId="0A2BE53D">
          <v:shape id="_x0000_i1185" type="#_x0000_t75" style="width:177.6pt;height:26.4pt" o:ole="">
            <v:imagedata r:id="rId324" o:title=""/>
          </v:shape>
          <o:OLEObject Type="Embed" ProgID="Equation.DSMT4" ShapeID="_x0000_i1185" DrawAspect="Content" ObjectID="_1654666516" r:id="rId325"/>
        </w:object>
      </w:r>
      <w:r>
        <w:t xml:space="preserve"> and let</w:t>
      </w:r>
    </w:p>
    <w:p w14:paraId="6428A1E7" w14:textId="304BC4C0" w:rsidR="00065D6A" w:rsidRDefault="004A4AFE" w:rsidP="006046CC">
      <w:pPr>
        <w:pStyle w:val="ListParagraph"/>
        <w:spacing w:line="360" w:lineRule="auto"/>
        <w:ind w:left="540"/>
      </w:pPr>
      <w:r w:rsidRPr="00065D6A">
        <w:rPr>
          <w:position w:val="-120"/>
        </w:rPr>
        <w:object w:dxaOrig="3760" w:dyaOrig="2520" w14:anchorId="39E6D6E0">
          <v:shape id="_x0000_i1186" type="#_x0000_t75" style="width:188.4pt;height:126pt" o:ole="">
            <v:imagedata r:id="rId326" o:title=""/>
          </v:shape>
          <o:OLEObject Type="Embed" ProgID="Equation.DSMT4" ShapeID="_x0000_i1186" DrawAspect="Content" ObjectID="_1654666517" r:id="rId327"/>
        </w:object>
      </w:r>
      <w:r w:rsidR="00065D6A">
        <w:t xml:space="preserve"> </w:t>
      </w:r>
    </w:p>
    <w:p w14:paraId="65C7D995" w14:textId="799958BD" w:rsidR="006046CC" w:rsidRDefault="006046CC" w:rsidP="00974283">
      <w:pPr>
        <w:pStyle w:val="ListParagraph"/>
        <w:numPr>
          <w:ilvl w:val="0"/>
          <w:numId w:val="13"/>
        </w:numPr>
        <w:ind w:left="900"/>
      </w:pPr>
      <w:r>
        <w:t xml:space="preserve">Show that, if </w:t>
      </w:r>
      <w:r w:rsidRPr="006046CC">
        <w:rPr>
          <w:position w:val="-6"/>
        </w:rPr>
        <w:object w:dxaOrig="560" w:dyaOrig="279" w14:anchorId="53365540">
          <v:shape id="_x0000_i1187" type="#_x0000_t75" style="width:27.6pt;height:14.4pt" o:ole="">
            <v:imagedata r:id="rId328" o:title=""/>
          </v:shape>
          <o:OLEObject Type="Embed" ProgID="Equation.DSMT4" ShapeID="_x0000_i1187" DrawAspect="Content" ObjectID="_1654666518" r:id="rId329"/>
        </w:object>
      </w:r>
      <w:r>
        <w:t xml:space="preserve"> ,</w:t>
      </w:r>
    </w:p>
    <w:p w14:paraId="0AEE50A3" w14:textId="5BE4C54C" w:rsidR="006046CC" w:rsidRDefault="00BB46C4" w:rsidP="00BB46C4">
      <w:pPr>
        <w:pStyle w:val="ListParagraph"/>
        <w:spacing w:line="360" w:lineRule="auto"/>
        <w:ind w:left="1440"/>
      </w:pPr>
      <w:r w:rsidRPr="00BB46C4">
        <w:rPr>
          <w:position w:val="-20"/>
        </w:rPr>
        <w:object w:dxaOrig="2040" w:dyaOrig="620" w14:anchorId="598DC9D3">
          <v:shape id="_x0000_i1188" type="#_x0000_t75" style="width:102pt;height:30.6pt" o:ole="">
            <v:imagedata r:id="rId330" o:title=""/>
          </v:shape>
          <o:OLEObject Type="Embed" ProgID="Equation.DSMT4" ShapeID="_x0000_i1188" DrawAspect="Content" ObjectID="_1654666519" r:id="rId331"/>
        </w:object>
      </w:r>
      <w:r>
        <w:t xml:space="preserve"> </w:t>
      </w:r>
    </w:p>
    <w:p w14:paraId="253154D1" w14:textId="7A88BA4B" w:rsidR="00BB46C4" w:rsidRDefault="00BB46C4" w:rsidP="00974283">
      <w:pPr>
        <w:pStyle w:val="ListParagraph"/>
        <w:numPr>
          <w:ilvl w:val="0"/>
          <w:numId w:val="13"/>
        </w:numPr>
        <w:ind w:left="900"/>
      </w:pPr>
      <w:r>
        <w:t xml:space="preserve">Show that, if </w:t>
      </w:r>
      <w:r w:rsidRPr="006046CC">
        <w:rPr>
          <w:position w:val="-6"/>
        </w:rPr>
        <w:object w:dxaOrig="560" w:dyaOrig="279" w14:anchorId="0344237F">
          <v:shape id="_x0000_i1189" type="#_x0000_t75" style="width:27.6pt;height:14.4pt" o:ole="">
            <v:imagedata r:id="rId332" o:title=""/>
          </v:shape>
          <o:OLEObject Type="Embed" ProgID="Equation.DSMT4" ShapeID="_x0000_i1189" DrawAspect="Content" ObjectID="_1654666520" r:id="rId333"/>
        </w:object>
      </w:r>
      <w:r>
        <w:t xml:space="preserve"> ,</w:t>
      </w:r>
    </w:p>
    <w:p w14:paraId="708FA173" w14:textId="3CC41DD8" w:rsidR="00BB46C4" w:rsidRDefault="00C11D18" w:rsidP="00BB46C4">
      <w:pPr>
        <w:pStyle w:val="ListParagraph"/>
        <w:ind w:left="1440"/>
      </w:pPr>
      <w:r w:rsidRPr="00C11D18">
        <w:rPr>
          <w:position w:val="-50"/>
        </w:rPr>
        <w:object w:dxaOrig="3000" w:dyaOrig="1120" w14:anchorId="6812681F">
          <v:shape id="_x0000_i1190" type="#_x0000_t75" style="width:150pt;height:56.4pt" o:ole="">
            <v:imagedata r:id="rId334" o:title=""/>
          </v:shape>
          <o:OLEObject Type="Embed" ProgID="Equation.DSMT4" ShapeID="_x0000_i1190" DrawAspect="Content" ObjectID="_1654666521" r:id="rId335"/>
        </w:object>
      </w:r>
    </w:p>
    <w:p w14:paraId="4AB9A9DB" w14:textId="27E5313E" w:rsidR="006103DA" w:rsidRDefault="006103DA" w:rsidP="007675CA">
      <w:pPr>
        <w:pStyle w:val="ListParagraph"/>
        <w:spacing w:line="360" w:lineRule="auto"/>
        <w:ind w:left="900"/>
      </w:pPr>
      <w:r>
        <w:t xml:space="preserve">Where </w:t>
      </w:r>
      <w:r w:rsidRPr="006103DA">
        <w:rPr>
          <w:position w:val="-18"/>
        </w:rPr>
        <w:object w:dxaOrig="660" w:dyaOrig="440" w14:anchorId="71B49BAD">
          <v:shape id="_x0000_i1191" type="#_x0000_t75" style="width:33pt;height:21.6pt" o:ole="">
            <v:imagedata r:id="rId336" o:title=""/>
          </v:shape>
          <o:OLEObject Type="Embed" ProgID="Equation.DSMT4" ShapeID="_x0000_i1191" DrawAspect="Content" ObjectID="_1654666522" r:id="rId337"/>
        </w:object>
      </w:r>
      <w:r>
        <w:t xml:space="preserve"> means </w:t>
      </w:r>
      <w:r w:rsidRPr="006103DA">
        <w:rPr>
          <w:position w:val="-14"/>
        </w:rPr>
        <w:object w:dxaOrig="580" w:dyaOrig="400" w14:anchorId="300ED17D">
          <v:shape id="_x0000_i1192" type="#_x0000_t75" style="width:29.4pt;height:20.4pt" o:ole="">
            <v:imagedata r:id="rId338" o:title=""/>
          </v:shape>
          <o:OLEObject Type="Embed" ProgID="Equation.DSMT4" ShapeID="_x0000_i1192" DrawAspect="Content" ObjectID="_1654666523" r:id="rId339"/>
        </w:object>
      </w:r>
      <w:r>
        <w:t xml:space="preserve"> with factor </w:t>
      </w:r>
      <w:r w:rsidRPr="006103DA">
        <w:rPr>
          <w:position w:val="-20"/>
        </w:rPr>
        <w:object w:dxaOrig="859" w:dyaOrig="520" w14:anchorId="3978CACE">
          <v:shape id="_x0000_i1193" type="#_x0000_t75" style="width:42.6pt;height:26.4pt" o:ole="">
            <v:imagedata r:id="rId340" o:title=""/>
          </v:shape>
          <o:OLEObject Type="Embed" ProgID="Equation.DSMT4" ShapeID="_x0000_i1193" DrawAspect="Content" ObjectID="_1654666524" r:id="rId341"/>
        </w:object>
      </w:r>
      <w:r>
        <w:t xml:space="preserve"> missing.</w:t>
      </w:r>
    </w:p>
    <w:p w14:paraId="1E9ED03F" w14:textId="7DEC1235" w:rsidR="008344C9" w:rsidRPr="0099481F" w:rsidRDefault="008344C9" w:rsidP="00974283">
      <w:pPr>
        <w:pStyle w:val="ListParagraph"/>
        <w:numPr>
          <w:ilvl w:val="0"/>
          <w:numId w:val="13"/>
        </w:numPr>
        <w:spacing w:line="360" w:lineRule="auto"/>
        <w:ind w:left="900"/>
      </w:pPr>
      <w:r>
        <w:t>Use part (</w:t>
      </w:r>
      <w:r w:rsidRPr="008344C9">
        <w:rPr>
          <w:i/>
        </w:rPr>
        <w:t>b</w:t>
      </w:r>
      <w:r>
        <w:t>)  to evaluate</w:t>
      </w:r>
    </w:p>
    <w:p w14:paraId="7271CA79" w14:textId="000C924E" w:rsidR="00BB46C4" w:rsidRDefault="008344C9" w:rsidP="008344C9">
      <w:pPr>
        <w:ind w:left="1440"/>
      </w:pPr>
      <w:r w:rsidRPr="008344C9">
        <w:rPr>
          <w:position w:val="-112"/>
        </w:rPr>
        <w:object w:dxaOrig="2480" w:dyaOrig="2260" w14:anchorId="2FA80BF4">
          <v:shape id="_x0000_i1194" type="#_x0000_t75" style="width:123.6pt;height:113.4pt" o:ole="">
            <v:imagedata r:id="rId342" o:title=""/>
          </v:shape>
          <o:OLEObject Type="Embed" ProgID="Equation.DSMT4" ShapeID="_x0000_i1194" DrawAspect="Content" ObjectID="_1654666525" r:id="rId343"/>
        </w:object>
      </w:r>
    </w:p>
    <w:p w14:paraId="2F886042" w14:textId="05D6D711" w:rsidR="00BB46C4" w:rsidRDefault="00BB46C4" w:rsidP="00BB46C4"/>
    <w:p w14:paraId="1E056046" w14:textId="10B75707" w:rsidR="001C49D4" w:rsidRDefault="001C49D4" w:rsidP="00974283">
      <w:pPr>
        <w:pStyle w:val="ListParagraph"/>
        <w:numPr>
          <w:ilvl w:val="0"/>
          <w:numId w:val="6"/>
        </w:numPr>
        <w:ind w:left="540" w:hanging="540"/>
      </w:pPr>
      <w:r>
        <w:t xml:space="preserve">Let </w:t>
      </w:r>
      <w:r w:rsidRPr="001C49D4">
        <w:rPr>
          <w:i/>
        </w:rPr>
        <w:t>A, B, C, D</w:t>
      </w:r>
      <w:r>
        <w:t xml:space="preserve"> </w:t>
      </w:r>
      <w:r w:rsidRPr="001C49D4">
        <w:rPr>
          <w:position w:val="-18"/>
        </w:rPr>
        <w:object w:dxaOrig="1040" w:dyaOrig="440" w14:anchorId="08C300F2">
          <v:shape id="_x0000_i1195" type="#_x0000_t75" style="width:52.2pt;height:22.2pt" o:ole="">
            <v:imagedata r:id="rId344" o:title=""/>
          </v:shape>
          <o:OLEObject Type="Embed" ProgID="Equation.DSMT4" ShapeID="_x0000_i1195" DrawAspect="Content" ObjectID="_1654666526" r:id="rId345"/>
        </w:object>
      </w:r>
      <w:r>
        <w:t xml:space="preserve"> </w:t>
      </w:r>
    </w:p>
    <w:p w14:paraId="64926FFF" w14:textId="0DD82ECD" w:rsidR="00727B8E" w:rsidRDefault="00727B8E" w:rsidP="00974283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900"/>
      </w:pPr>
      <w:r>
        <w:t xml:space="preserve">Show that when </w:t>
      </w:r>
      <w:r w:rsidRPr="00727B8E">
        <w:rPr>
          <w:i/>
        </w:rPr>
        <w:t>A</w:t>
      </w:r>
      <w:r>
        <w:t xml:space="preserve"> is invertible: </w:t>
      </w:r>
      <w:r>
        <w:tab/>
      </w:r>
      <w:r w:rsidRPr="00727B8E">
        <w:rPr>
          <w:position w:val="-30"/>
        </w:rPr>
        <w:object w:dxaOrig="2400" w:dyaOrig="720" w14:anchorId="468DD2B7">
          <v:shape id="_x0000_i1196" type="#_x0000_t75" style="width:120pt;height:36pt" o:ole="">
            <v:imagedata r:id="rId346" o:title=""/>
          </v:shape>
          <o:OLEObject Type="Embed" ProgID="Equation.DSMT4" ShapeID="_x0000_i1196" DrawAspect="Content" ObjectID="_1654666527" r:id="rId347"/>
        </w:object>
      </w:r>
    </w:p>
    <w:p w14:paraId="2ECA846C" w14:textId="680CEBBB" w:rsidR="00495991" w:rsidRDefault="00495991" w:rsidP="00974283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900"/>
      </w:pPr>
      <w:r>
        <w:t xml:space="preserve">Show that when </w:t>
      </w:r>
      <w:r w:rsidRPr="00495991">
        <w:rPr>
          <w:position w:val="-6"/>
        </w:rPr>
        <w:object w:dxaOrig="960" w:dyaOrig="279" w14:anchorId="234CB747">
          <v:shape id="_x0000_i1197" type="#_x0000_t75" style="width:48pt;height:13.8pt" o:ole="">
            <v:imagedata r:id="rId348" o:title=""/>
          </v:shape>
          <o:OLEObject Type="Embed" ProgID="Equation.DSMT4" ShapeID="_x0000_i1197" DrawAspect="Content" ObjectID="_1654666528" r:id="rId349"/>
        </w:object>
      </w:r>
      <w:r>
        <w:t xml:space="preserve">: </w:t>
      </w:r>
      <w:r>
        <w:tab/>
      </w:r>
      <w:r w:rsidRPr="00727B8E">
        <w:rPr>
          <w:position w:val="-30"/>
        </w:rPr>
        <w:object w:dxaOrig="1920" w:dyaOrig="720" w14:anchorId="736CC4E5">
          <v:shape id="_x0000_i1198" type="#_x0000_t75" style="width:96pt;height:36pt" o:ole="">
            <v:imagedata r:id="rId350" o:title=""/>
          </v:shape>
          <o:OLEObject Type="Embed" ProgID="Equation.DSMT4" ShapeID="_x0000_i1198" DrawAspect="Content" ObjectID="_1654666529" r:id="rId351"/>
        </w:object>
      </w:r>
    </w:p>
    <w:p w14:paraId="52BC625D" w14:textId="022ABC7F" w:rsidR="00511D94" w:rsidRDefault="00511D94" w:rsidP="00974283">
      <w:pPr>
        <w:pStyle w:val="ListParagraph"/>
        <w:numPr>
          <w:ilvl w:val="0"/>
          <w:numId w:val="14"/>
        </w:numPr>
        <w:tabs>
          <w:tab w:val="left" w:pos="4140"/>
        </w:tabs>
        <w:ind w:left="900"/>
      </w:pPr>
      <w:r>
        <w:t xml:space="preserve">Can </w:t>
      </w:r>
      <w:r w:rsidRPr="00511D94">
        <w:rPr>
          <w:i/>
        </w:rPr>
        <w:t>B</w:t>
      </w:r>
      <w:r>
        <w:t xml:space="preserve"> and </w:t>
      </w:r>
      <w:r w:rsidRPr="00511D94">
        <w:rPr>
          <w:i/>
        </w:rPr>
        <w:t>C</w:t>
      </w:r>
      <w:r>
        <w:t xml:space="preserve"> on the right-hand side of the identity be switched?</w:t>
      </w:r>
    </w:p>
    <w:p w14:paraId="3C8E07D6" w14:textId="52FBEA00" w:rsidR="00F43864" w:rsidRDefault="00F43864" w:rsidP="00974283">
      <w:pPr>
        <w:pStyle w:val="ListParagraph"/>
        <w:numPr>
          <w:ilvl w:val="0"/>
          <w:numId w:val="14"/>
        </w:numPr>
        <w:tabs>
          <w:tab w:val="left" w:pos="4140"/>
        </w:tabs>
        <w:ind w:left="900"/>
      </w:pPr>
      <w:r>
        <w:t>Does part (</w:t>
      </w:r>
      <w:r w:rsidRPr="00F43864">
        <w:rPr>
          <w:i/>
        </w:rPr>
        <w:t>b</w:t>
      </w:r>
      <w:r>
        <w:t xml:space="preserve">) remain true if the condition </w:t>
      </w:r>
      <w:r w:rsidRPr="00495991">
        <w:rPr>
          <w:position w:val="-6"/>
        </w:rPr>
        <w:object w:dxaOrig="960" w:dyaOrig="279" w14:anchorId="0DD0A635">
          <v:shape id="_x0000_i1199" type="#_x0000_t75" style="width:48pt;height:13.8pt" o:ole="">
            <v:imagedata r:id="rId348" o:title=""/>
          </v:shape>
          <o:OLEObject Type="Embed" ProgID="Equation.DSMT4" ShapeID="_x0000_i1199" DrawAspect="Content" ObjectID="_1654666530" r:id="rId352"/>
        </w:object>
      </w:r>
      <w:r>
        <w:t>is dropped?</w:t>
      </w:r>
    </w:p>
    <w:p w14:paraId="7E75C762" w14:textId="2104E00A" w:rsidR="00BB46C4" w:rsidRDefault="00BB46C4" w:rsidP="00BB46C4"/>
    <w:p w14:paraId="53139CA0" w14:textId="326C7A6C" w:rsidR="00495991" w:rsidRDefault="00495991" w:rsidP="00BB46C4"/>
    <w:p w14:paraId="06A141FA" w14:textId="77777777" w:rsidR="00495991" w:rsidRPr="0099481F" w:rsidRDefault="00495991" w:rsidP="00BB46C4"/>
    <w:sectPr w:rsidR="00495991" w:rsidRPr="0099481F" w:rsidSect="000C2F5C">
      <w:footerReference w:type="default" r:id="rId353"/>
      <w:pgSz w:w="12240" w:h="15840" w:code="1"/>
      <w:pgMar w:top="864" w:right="864" w:bottom="864" w:left="1152" w:header="288" w:footer="144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6BDB9" w14:textId="77777777" w:rsidR="007F04DA" w:rsidRDefault="007F04DA" w:rsidP="004F2EB5">
      <w:pPr>
        <w:spacing w:line="240" w:lineRule="auto"/>
      </w:pPr>
      <w:r>
        <w:separator/>
      </w:r>
    </w:p>
  </w:endnote>
  <w:endnote w:type="continuationSeparator" w:id="0">
    <w:p w14:paraId="5011CFDB" w14:textId="77777777" w:rsidR="007F04DA" w:rsidRDefault="007F04DA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6BEC7" w14:textId="7205837D" w:rsidR="00065D6A" w:rsidRDefault="00065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5CA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14:paraId="48E1949C" w14:textId="77777777" w:rsidR="00065D6A" w:rsidRDefault="0006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C4500" w14:textId="77777777" w:rsidR="007F04DA" w:rsidRDefault="007F04DA" w:rsidP="004F2EB5">
      <w:pPr>
        <w:spacing w:line="240" w:lineRule="auto"/>
      </w:pPr>
      <w:r>
        <w:separator/>
      </w:r>
    </w:p>
  </w:footnote>
  <w:footnote w:type="continuationSeparator" w:id="0">
    <w:p w14:paraId="6D040073" w14:textId="77777777" w:rsidR="007F04DA" w:rsidRDefault="007F04DA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55"/>
      </v:shape>
    </w:pict>
  </w:numPicBullet>
  <w:abstractNum w:abstractNumId="0" w15:restartNumberingAfterBreak="0">
    <w:nsid w:val="0B543BC3"/>
    <w:multiLevelType w:val="hybridMultilevel"/>
    <w:tmpl w:val="2D5C8470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EB02FD6"/>
    <w:multiLevelType w:val="hybridMultilevel"/>
    <w:tmpl w:val="9018926E"/>
    <w:lvl w:ilvl="0" w:tplc="F9A4D42E">
      <w:start w:val="1"/>
      <w:numFmt w:val="lowerRoman"/>
      <w:lvlText w:val="%1."/>
      <w:lvlJc w:val="right"/>
      <w:pPr>
        <w:ind w:left="18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7E87"/>
    <w:multiLevelType w:val="hybridMultilevel"/>
    <w:tmpl w:val="B30AF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7BEA"/>
    <w:multiLevelType w:val="hybridMultilevel"/>
    <w:tmpl w:val="ED289E80"/>
    <w:lvl w:ilvl="0" w:tplc="0BC25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93CC8"/>
    <w:multiLevelType w:val="hybridMultilevel"/>
    <w:tmpl w:val="34BC9190"/>
    <w:lvl w:ilvl="0" w:tplc="C70EE8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C32BD"/>
    <w:multiLevelType w:val="hybridMultilevel"/>
    <w:tmpl w:val="519C3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C7D65"/>
    <w:multiLevelType w:val="hybridMultilevel"/>
    <w:tmpl w:val="2D5C8470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67BE285E"/>
    <w:multiLevelType w:val="hybridMultilevel"/>
    <w:tmpl w:val="B38C86A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5E161D"/>
    <w:multiLevelType w:val="hybridMultilevel"/>
    <w:tmpl w:val="C7B4C36A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77EE426A"/>
    <w:multiLevelType w:val="hybridMultilevel"/>
    <w:tmpl w:val="414EE31E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AC661EB"/>
    <w:multiLevelType w:val="hybridMultilevel"/>
    <w:tmpl w:val="4BB490EC"/>
    <w:lvl w:ilvl="0" w:tplc="426E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2"/>
  </w:num>
  <w:num w:numId="8">
    <w:abstractNumId w:val="8"/>
  </w:num>
  <w:num w:numId="9">
    <w:abstractNumId w:val="7"/>
  </w:num>
  <w:num w:numId="10">
    <w:abstractNumId w:val="12"/>
  </w:num>
  <w:num w:numId="11">
    <w:abstractNumId w:val="11"/>
  </w:num>
  <w:num w:numId="12">
    <w:abstractNumId w:val="1"/>
  </w:num>
  <w:num w:numId="13">
    <w:abstractNumId w:val="0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7EC"/>
    <w:rsid w:val="00006966"/>
    <w:rsid w:val="00007598"/>
    <w:rsid w:val="000115BF"/>
    <w:rsid w:val="000141AD"/>
    <w:rsid w:val="00016132"/>
    <w:rsid w:val="000162F3"/>
    <w:rsid w:val="000179C5"/>
    <w:rsid w:val="000222E2"/>
    <w:rsid w:val="00023238"/>
    <w:rsid w:val="00023FDC"/>
    <w:rsid w:val="000270FD"/>
    <w:rsid w:val="0003238B"/>
    <w:rsid w:val="000325C8"/>
    <w:rsid w:val="00037ECA"/>
    <w:rsid w:val="0004074E"/>
    <w:rsid w:val="000414E3"/>
    <w:rsid w:val="00044837"/>
    <w:rsid w:val="00051C21"/>
    <w:rsid w:val="00056883"/>
    <w:rsid w:val="00063A83"/>
    <w:rsid w:val="00065D6A"/>
    <w:rsid w:val="00066CE7"/>
    <w:rsid w:val="0007648E"/>
    <w:rsid w:val="000816FA"/>
    <w:rsid w:val="000827A8"/>
    <w:rsid w:val="00083DED"/>
    <w:rsid w:val="000841DA"/>
    <w:rsid w:val="00084B50"/>
    <w:rsid w:val="00085F60"/>
    <w:rsid w:val="000862BD"/>
    <w:rsid w:val="0008696F"/>
    <w:rsid w:val="00087371"/>
    <w:rsid w:val="00090659"/>
    <w:rsid w:val="00094BCD"/>
    <w:rsid w:val="00094C09"/>
    <w:rsid w:val="000A72BD"/>
    <w:rsid w:val="000B691F"/>
    <w:rsid w:val="000C0EDA"/>
    <w:rsid w:val="000C2F5C"/>
    <w:rsid w:val="000C6A1D"/>
    <w:rsid w:val="000D03E8"/>
    <w:rsid w:val="000D216C"/>
    <w:rsid w:val="000D6022"/>
    <w:rsid w:val="000E4624"/>
    <w:rsid w:val="000E55A7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215C"/>
    <w:rsid w:val="001437E1"/>
    <w:rsid w:val="00147247"/>
    <w:rsid w:val="00147983"/>
    <w:rsid w:val="00147F61"/>
    <w:rsid w:val="00151A6B"/>
    <w:rsid w:val="00152F3D"/>
    <w:rsid w:val="00153A0A"/>
    <w:rsid w:val="0016099D"/>
    <w:rsid w:val="00163AD8"/>
    <w:rsid w:val="0016530D"/>
    <w:rsid w:val="0016725F"/>
    <w:rsid w:val="001703A7"/>
    <w:rsid w:val="00173290"/>
    <w:rsid w:val="001742D5"/>
    <w:rsid w:val="001743E0"/>
    <w:rsid w:val="00180BFD"/>
    <w:rsid w:val="00181D7F"/>
    <w:rsid w:val="0018434E"/>
    <w:rsid w:val="00186E6F"/>
    <w:rsid w:val="00194F61"/>
    <w:rsid w:val="001A10AE"/>
    <w:rsid w:val="001A429E"/>
    <w:rsid w:val="001A4E94"/>
    <w:rsid w:val="001A5855"/>
    <w:rsid w:val="001A5AC3"/>
    <w:rsid w:val="001A5C26"/>
    <w:rsid w:val="001A5D47"/>
    <w:rsid w:val="001A660F"/>
    <w:rsid w:val="001B22D9"/>
    <w:rsid w:val="001B783E"/>
    <w:rsid w:val="001C0EF6"/>
    <w:rsid w:val="001C33D6"/>
    <w:rsid w:val="001C49D4"/>
    <w:rsid w:val="001C5CDE"/>
    <w:rsid w:val="001C7D54"/>
    <w:rsid w:val="001D22C7"/>
    <w:rsid w:val="001D3CB1"/>
    <w:rsid w:val="001D47A0"/>
    <w:rsid w:val="001E1F09"/>
    <w:rsid w:val="001E3100"/>
    <w:rsid w:val="001E5AA4"/>
    <w:rsid w:val="001E6F31"/>
    <w:rsid w:val="001E72A9"/>
    <w:rsid w:val="001F2CEA"/>
    <w:rsid w:val="001F2EAF"/>
    <w:rsid w:val="001F743C"/>
    <w:rsid w:val="00202E6C"/>
    <w:rsid w:val="00203B90"/>
    <w:rsid w:val="00205236"/>
    <w:rsid w:val="00205754"/>
    <w:rsid w:val="00205E63"/>
    <w:rsid w:val="00206BED"/>
    <w:rsid w:val="0020746F"/>
    <w:rsid w:val="00210306"/>
    <w:rsid w:val="002134ED"/>
    <w:rsid w:val="00213792"/>
    <w:rsid w:val="00215E2D"/>
    <w:rsid w:val="00216993"/>
    <w:rsid w:val="00220DBD"/>
    <w:rsid w:val="0022285F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9147E"/>
    <w:rsid w:val="002944ED"/>
    <w:rsid w:val="0029492E"/>
    <w:rsid w:val="002A2394"/>
    <w:rsid w:val="002A6654"/>
    <w:rsid w:val="002B36DE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645"/>
    <w:rsid w:val="002E6B73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26937"/>
    <w:rsid w:val="00331652"/>
    <w:rsid w:val="00332138"/>
    <w:rsid w:val="003342B5"/>
    <w:rsid w:val="0035078A"/>
    <w:rsid w:val="00352D20"/>
    <w:rsid w:val="00353E2C"/>
    <w:rsid w:val="00356A14"/>
    <w:rsid w:val="003605F8"/>
    <w:rsid w:val="00362468"/>
    <w:rsid w:val="00364124"/>
    <w:rsid w:val="00366045"/>
    <w:rsid w:val="0036677B"/>
    <w:rsid w:val="00367DC3"/>
    <w:rsid w:val="00371479"/>
    <w:rsid w:val="003824AB"/>
    <w:rsid w:val="0038727E"/>
    <w:rsid w:val="003A1E3D"/>
    <w:rsid w:val="003A60FB"/>
    <w:rsid w:val="003B71CE"/>
    <w:rsid w:val="003C0CDA"/>
    <w:rsid w:val="003C4705"/>
    <w:rsid w:val="003D073D"/>
    <w:rsid w:val="003D123D"/>
    <w:rsid w:val="003D172B"/>
    <w:rsid w:val="003D172D"/>
    <w:rsid w:val="003D2618"/>
    <w:rsid w:val="003D2D58"/>
    <w:rsid w:val="003D5444"/>
    <w:rsid w:val="003D7B41"/>
    <w:rsid w:val="003E04DF"/>
    <w:rsid w:val="003F243F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493B"/>
    <w:rsid w:val="00427CCF"/>
    <w:rsid w:val="00430667"/>
    <w:rsid w:val="00432D52"/>
    <w:rsid w:val="00433DEE"/>
    <w:rsid w:val="00436EBA"/>
    <w:rsid w:val="00437B5C"/>
    <w:rsid w:val="00444D08"/>
    <w:rsid w:val="004474E5"/>
    <w:rsid w:val="0045098B"/>
    <w:rsid w:val="00455074"/>
    <w:rsid w:val="0045594C"/>
    <w:rsid w:val="00461B1C"/>
    <w:rsid w:val="004630A0"/>
    <w:rsid w:val="004638F6"/>
    <w:rsid w:val="00465127"/>
    <w:rsid w:val="0046688D"/>
    <w:rsid w:val="004675FF"/>
    <w:rsid w:val="004705B9"/>
    <w:rsid w:val="00472452"/>
    <w:rsid w:val="00472E53"/>
    <w:rsid w:val="00473B33"/>
    <w:rsid w:val="00473C47"/>
    <w:rsid w:val="0047523C"/>
    <w:rsid w:val="00476A47"/>
    <w:rsid w:val="00477AFA"/>
    <w:rsid w:val="0048092A"/>
    <w:rsid w:val="00481DBE"/>
    <w:rsid w:val="004838A4"/>
    <w:rsid w:val="00485AA1"/>
    <w:rsid w:val="00486169"/>
    <w:rsid w:val="00487241"/>
    <w:rsid w:val="004874C7"/>
    <w:rsid w:val="0049372F"/>
    <w:rsid w:val="00494F48"/>
    <w:rsid w:val="00495991"/>
    <w:rsid w:val="004A4AFE"/>
    <w:rsid w:val="004A5E72"/>
    <w:rsid w:val="004A6649"/>
    <w:rsid w:val="004B02FB"/>
    <w:rsid w:val="004B0604"/>
    <w:rsid w:val="004B0981"/>
    <w:rsid w:val="004B0DC6"/>
    <w:rsid w:val="004B13E8"/>
    <w:rsid w:val="004B28F2"/>
    <w:rsid w:val="004B43CD"/>
    <w:rsid w:val="004B4F1D"/>
    <w:rsid w:val="004B7BAD"/>
    <w:rsid w:val="004B7F99"/>
    <w:rsid w:val="004C3A88"/>
    <w:rsid w:val="004C4F78"/>
    <w:rsid w:val="004D015E"/>
    <w:rsid w:val="004D06B0"/>
    <w:rsid w:val="004D0F4C"/>
    <w:rsid w:val="004D3407"/>
    <w:rsid w:val="004D3FCB"/>
    <w:rsid w:val="004D4B05"/>
    <w:rsid w:val="004D6265"/>
    <w:rsid w:val="004E6F58"/>
    <w:rsid w:val="004F2699"/>
    <w:rsid w:val="004F2EB5"/>
    <w:rsid w:val="004F7120"/>
    <w:rsid w:val="00500676"/>
    <w:rsid w:val="00503BA7"/>
    <w:rsid w:val="00504955"/>
    <w:rsid w:val="00505B8A"/>
    <w:rsid w:val="00506036"/>
    <w:rsid w:val="00506B1A"/>
    <w:rsid w:val="00511D94"/>
    <w:rsid w:val="00516119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18E7"/>
    <w:rsid w:val="00554C80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80F3D"/>
    <w:rsid w:val="00581D42"/>
    <w:rsid w:val="0058259B"/>
    <w:rsid w:val="005832F9"/>
    <w:rsid w:val="00584CF8"/>
    <w:rsid w:val="00585EED"/>
    <w:rsid w:val="00592878"/>
    <w:rsid w:val="00594086"/>
    <w:rsid w:val="00595CC0"/>
    <w:rsid w:val="005A18DB"/>
    <w:rsid w:val="005A239F"/>
    <w:rsid w:val="005A5C30"/>
    <w:rsid w:val="005B0D0A"/>
    <w:rsid w:val="005B346A"/>
    <w:rsid w:val="005B34A2"/>
    <w:rsid w:val="005B3D9C"/>
    <w:rsid w:val="005B5272"/>
    <w:rsid w:val="005B5D8A"/>
    <w:rsid w:val="005C5820"/>
    <w:rsid w:val="005C75C4"/>
    <w:rsid w:val="005D3809"/>
    <w:rsid w:val="005D4FB6"/>
    <w:rsid w:val="005D4FC6"/>
    <w:rsid w:val="005E1624"/>
    <w:rsid w:val="005F206F"/>
    <w:rsid w:val="005F2E06"/>
    <w:rsid w:val="005F3C45"/>
    <w:rsid w:val="005F53FB"/>
    <w:rsid w:val="005F62A5"/>
    <w:rsid w:val="005F7C98"/>
    <w:rsid w:val="00600618"/>
    <w:rsid w:val="006046B1"/>
    <w:rsid w:val="006046CC"/>
    <w:rsid w:val="006103DA"/>
    <w:rsid w:val="00610DDD"/>
    <w:rsid w:val="00613831"/>
    <w:rsid w:val="00616DD4"/>
    <w:rsid w:val="00620ABF"/>
    <w:rsid w:val="006218D1"/>
    <w:rsid w:val="006232AA"/>
    <w:rsid w:val="006239D3"/>
    <w:rsid w:val="0062425A"/>
    <w:rsid w:val="0062429A"/>
    <w:rsid w:val="0062484A"/>
    <w:rsid w:val="006268DF"/>
    <w:rsid w:val="0062799A"/>
    <w:rsid w:val="00627E68"/>
    <w:rsid w:val="006309A8"/>
    <w:rsid w:val="0063147D"/>
    <w:rsid w:val="00640CC6"/>
    <w:rsid w:val="006422D7"/>
    <w:rsid w:val="006453E1"/>
    <w:rsid w:val="00647E6C"/>
    <w:rsid w:val="006537EF"/>
    <w:rsid w:val="00656865"/>
    <w:rsid w:val="00661082"/>
    <w:rsid w:val="00663054"/>
    <w:rsid w:val="00664096"/>
    <w:rsid w:val="0066458A"/>
    <w:rsid w:val="00664BCE"/>
    <w:rsid w:val="00670F9A"/>
    <w:rsid w:val="006737B2"/>
    <w:rsid w:val="00683355"/>
    <w:rsid w:val="0068419C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2F94"/>
    <w:rsid w:val="006A4E2A"/>
    <w:rsid w:val="006B01C9"/>
    <w:rsid w:val="006B2E2C"/>
    <w:rsid w:val="006B5326"/>
    <w:rsid w:val="006B5B36"/>
    <w:rsid w:val="006C0DA9"/>
    <w:rsid w:val="006C20B1"/>
    <w:rsid w:val="006C526D"/>
    <w:rsid w:val="006C69B4"/>
    <w:rsid w:val="006D08CC"/>
    <w:rsid w:val="006D3379"/>
    <w:rsid w:val="006D60E1"/>
    <w:rsid w:val="006D6F4F"/>
    <w:rsid w:val="006D7886"/>
    <w:rsid w:val="006E0C49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27B8E"/>
    <w:rsid w:val="0074289E"/>
    <w:rsid w:val="00744DFE"/>
    <w:rsid w:val="00750C64"/>
    <w:rsid w:val="00751E24"/>
    <w:rsid w:val="00755871"/>
    <w:rsid w:val="00755D2F"/>
    <w:rsid w:val="0075789C"/>
    <w:rsid w:val="0076027E"/>
    <w:rsid w:val="00760A40"/>
    <w:rsid w:val="00764B79"/>
    <w:rsid w:val="007675CA"/>
    <w:rsid w:val="0077129B"/>
    <w:rsid w:val="007735D9"/>
    <w:rsid w:val="00775700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4DDF"/>
    <w:rsid w:val="007A5298"/>
    <w:rsid w:val="007A6928"/>
    <w:rsid w:val="007B1207"/>
    <w:rsid w:val="007B1E62"/>
    <w:rsid w:val="007B639E"/>
    <w:rsid w:val="007C2691"/>
    <w:rsid w:val="007C686F"/>
    <w:rsid w:val="007D069E"/>
    <w:rsid w:val="007D2ADD"/>
    <w:rsid w:val="007D3705"/>
    <w:rsid w:val="007D4222"/>
    <w:rsid w:val="007D4A69"/>
    <w:rsid w:val="007D6418"/>
    <w:rsid w:val="007E058D"/>
    <w:rsid w:val="007E4739"/>
    <w:rsid w:val="007F0113"/>
    <w:rsid w:val="007F04DA"/>
    <w:rsid w:val="007F0633"/>
    <w:rsid w:val="007F0B9C"/>
    <w:rsid w:val="007F375F"/>
    <w:rsid w:val="007F5C6F"/>
    <w:rsid w:val="0080031B"/>
    <w:rsid w:val="00801B80"/>
    <w:rsid w:val="00801BF4"/>
    <w:rsid w:val="0080219C"/>
    <w:rsid w:val="0080355D"/>
    <w:rsid w:val="00805EA2"/>
    <w:rsid w:val="00805FA3"/>
    <w:rsid w:val="00806359"/>
    <w:rsid w:val="00811454"/>
    <w:rsid w:val="00821D67"/>
    <w:rsid w:val="00825881"/>
    <w:rsid w:val="00826EF0"/>
    <w:rsid w:val="00827A4A"/>
    <w:rsid w:val="0083060D"/>
    <w:rsid w:val="008326D3"/>
    <w:rsid w:val="00833E35"/>
    <w:rsid w:val="008344AA"/>
    <w:rsid w:val="008344C9"/>
    <w:rsid w:val="00834F38"/>
    <w:rsid w:val="00834FEF"/>
    <w:rsid w:val="00835688"/>
    <w:rsid w:val="008373AD"/>
    <w:rsid w:val="008402E1"/>
    <w:rsid w:val="0084075B"/>
    <w:rsid w:val="00843F7C"/>
    <w:rsid w:val="00851B83"/>
    <w:rsid w:val="00853ADE"/>
    <w:rsid w:val="008568CF"/>
    <w:rsid w:val="00857F16"/>
    <w:rsid w:val="0086368D"/>
    <w:rsid w:val="00863FDF"/>
    <w:rsid w:val="0086456D"/>
    <w:rsid w:val="008677DA"/>
    <w:rsid w:val="00870091"/>
    <w:rsid w:val="008759EC"/>
    <w:rsid w:val="00880567"/>
    <w:rsid w:val="00880BCA"/>
    <w:rsid w:val="008836BB"/>
    <w:rsid w:val="00891759"/>
    <w:rsid w:val="008920C3"/>
    <w:rsid w:val="00892526"/>
    <w:rsid w:val="00892B1F"/>
    <w:rsid w:val="00896DB5"/>
    <w:rsid w:val="008A410F"/>
    <w:rsid w:val="008A5ED5"/>
    <w:rsid w:val="008B43E8"/>
    <w:rsid w:val="008B57A2"/>
    <w:rsid w:val="008C0F00"/>
    <w:rsid w:val="008C20E3"/>
    <w:rsid w:val="008C3DD3"/>
    <w:rsid w:val="008C4495"/>
    <w:rsid w:val="008C51C5"/>
    <w:rsid w:val="008D13A5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700D"/>
    <w:rsid w:val="009479AC"/>
    <w:rsid w:val="00951AB6"/>
    <w:rsid w:val="00951B42"/>
    <w:rsid w:val="00952974"/>
    <w:rsid w:val="009530A3"/>
    <w:rsid w:val="009552DE"/>
    <w:rsid w:val="00955C0F"/>
    <w:rsid w:val="00957A67"/>
    <w:rsid w:val="00960AF4"/>
    <w:rsid w:val="00960C34"/>
    <w:rsid w:val="00962043"/>
    <w:rsid w:val="00962315"/>
    <w:rsid w:val="009623D9"/>
    <w:rsid w:val="00964F73"/>
    <w:rsid w:val="0096712F"/>
    <w:rsid w:val="00972717"/>
    <w:rsid w:val="00974283"/>
    <w:rsid w:val="00974783"/>
    <w:rsid w:val="00974E8C"/>
    <w:rsid w:val="00983F38"/>
    <w:rsid w:val="00987343"/>
    <w:rsid w:val="009874B0"/>
    <w:rsid w:val="009878E1"/>
    <w:rsid w:val="0099226A"/>
    <w:rsid w:val="0099481F"/>
    <w:rsid w:val="00995D94"/>
    <w:rsid w:val="00996EB0"/>
    <w:rsid w:val="00997B48"/>
    <w:rsid w:val="009A16B0"/>
    <w:rsid w:val="009A1B56"/>
    <w:rsid w:val="009A4122"/>
    <w:rsid w:val="009A6A91"/>
    <w:rsid w:val="009B57DC"/>
    <w:rsid w:val="009B7FA2"/>
    <w:rsid w:val="009C0836"/>
    <w:rsid w:val="009C0C2E"/>
    <w:rsid w:val="009C2D28"/>
    <w:rsid w:val="009C3AD7"/>
    <w:rsid w:val="009C6C28"/>
    <w:rsid w:val="009D39D0"/>
    <w:rsid w:val="009D5011"/>
    <w:rsid w:val="009D541E"/>
    <w:rsid w:val="009D566A"/>
    <w:rsid w:val="009D7189"/>
    <w:rsid w:val="009E4B5E"/>
    <w:rsid w:val="009E5139"/>
    <w:rsid w:val="009E5909"/>
    <w:rsid w:val="009E5F7A"/>
    <w:rsid w:val="009E75A8"/>
    <w:rsid w:val="009E7D6D"/>
    <w:rsid w:val="009F1964"/>
    <w:rsid w:val="009F2538"/>
    <w:rsid w:val="009F322E"/>
    <w:rsid w:val="009F450E"/>
    <w:rsid w:val="009F54A1"/>
    <w:rsid w:val="009F6B31"/>
    <w:rsid w:val="00A02990"/>
    <w:rsid w:val="00A1028C"/>
    <w:rsid w:val="00A1073F"/>
    <w:rsid w:val="00A1147F"/>
    <w:rsid w:val="00A1316B"/>
    <w:rsid w:val="00A2316A"/>
    <w:rsid w:val="00A25744"/>
    <w:rsid w:val="00A2644B"/>
    <w:rsid w:val="00A279A5"/>
    <w:rsid w:val="00A3132E"/>
    <w:rsid w:val="00A31AAF"/>
    <w:rsid w:val="00A36563"/>
    <w:rsid w:val="00A41C5D"/>
    <w:rsid w:val="00A428B6"/>
    <w:rsid w:val="00A43C68"/>
    <w:rsid w:val="00A51430"/>
    <w:rsid w:val="00A5161F"/>
    <w:rsid w:val="00A533D5"/>
    <w:rsid w:val="00A543BB"/>
    <w:rsid w:val="00A552A6"/>
    <w:rsid w:val="00A63486"/>
    <w:rsid w:val="00A66B6D"/>
    <w:rsid w:val="00A676BA"/>
    <w:rsid w:val="00A676D0"/>
    <w:rsid w:val="00A711F7"/>
    <w:rsid w:val="00A802A7"/>
    <w:rsid w:val="00A834FE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3853"/>
    <w:rsid w:val="00AB7B4F"/>
    <w:rsid w:val="00AB7C58"/>
    <w:rsid w:val="00AC0C54"/>
    <w:rsid w:val="00AC693D"/>
    <w:rsid w:val="00AD6802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725F"/>
    <w:rsid w:val="00B07E4B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51EEF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8707D"/>
    <w:rsid w:val="00B91F41"/>
    <w:rsid w:val="00B9489F"/>
    <w:rsid w:val="00B94A2A"/>
    <w:rsid w:val="00B94C2A"/>
    <w:rsid w:val="00B97A58"/>
    <w:rsid w:val="00BA06A7"/>
    <w:rsid w:val="00BA3DF3"/>
    <w:rsid w:val="00BA7FF6"/>
    <w:rsid w:val="00BB20AF"/>
    <w:rsid w:val="00BB2CD4"/>
    <w:rsid w:val="00BB46C4"/>
    <w:rsid w:val="00BB4B04"/>
    <w:rsid w:val="00BC516C"/>
    <w:rsid w:val="00BC693A"/>
    <w:rsid w:val="00BC7529"/>
    <w:rsid w:val="00BD462A"/>
    <w:rsid w:val="00BD4F1D"/>
    <w:rsid w:val="00BD5342"/>
    <w:rsid w:val="00BE19DF"/>
    <w:rsid w:val="00BE4149"/>
    <w:rsid w:val="00BE6B15"/>
    <w:rsid w:val="00BE6BC8"/>
    <w:rsid w:val="00BE7317"/>
    <w:rsid w:val="00BF1433"/>
    <w:rsid w:val="00BF3B2E"/>
    <w:rsid w:val="00C0059C"/>
    <w:rsid w:val="00C01201"/>
    <w:rsid w:val="00C03415"/>
    <w:rsid w:val="00C0473F"/>
    <w:rsid w:val="00C05825"/>
    <w:rsid w:val="00C05EFC"/>
    <w:rsid w:val="00C11D18"/>
    <w:rsid w:val="00C13259"/>
    <w:rsid w:val="00C13821"/>
    <w:rsid w:val="00C174C7"/>
    <w:rsid w:val="00C23D88"/>
    <w:rsid w:val="00C251C4"/>
    <w:rsid w:val="00C2561C"/>
    <w:rsid w:val="00C33138"/>
    <w:rsid w:val="00C422EC"/>
    <w:rsid w:val="00C43558"/>
    <w:rsid w:val="00C451A3"/>
    <w:rsid w:val="00C46B57"/>
    <w:rsid w:val="00C47B34"/>
    <w:rsid w:val="00C50B0E"/>
    <w:rsid w:val="00C511A0"/>
    <w:rsid w:val="00C52B8D"/>
    <w:rsid w:val="00C61143"/>
    <w:rsid w:val="00C62463"/>
    <w:rsid w:val="00C66821"/>
    <w:rsid w:val="00C73FA1"/>
    <w:rsid w:val="00C80F82"/>
    <w:rsid w:val="00C83ACF"/>
    <w:rsid w:val="00C85192"/>
    <w:rsid w:val="00C86599"/>
    <w:rsid w:val="00C91C18"/>
    <w:rsid w:val="00C92C1B"/>
    <w:rsid w:val="00C95ED3"/>
    <w:rsid w:val="00C96ADA"/>
    <w:rsid w:val="00CA1BB0"/>
    <w:rsid w:val="00CA387E"/>
    <w:rsid w:val="00CA40D8"/>
    <w:rsid w:val="00CA689D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01AB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4B6"/>
    <w:rsid w:val="00D0498D"/>
    <w:rsid w:val="00D05CB1"/>
    <w:rsid w:val="00D132EE"/>
    <w:rsid w:val="00D203C1"/>
    <w:rsid w:val="00D21F62"/>
    <w:rsid w:val="00D223C3"/>
    <w:rsid w:val="00D2241E"/>
    <w:rsid w:val="00D22E40"/>
    <w:rsid w:val="00D2645B"/>
    <w:rsid w:val="00D279BA"/>
    <w:rsid w:val="00D30054"/>
    <w:rsid w:val="00D3111D"/>
    <w:rsid w:val="00D316B7"/>
    <w:rsid w:val="00D44B94"/>
    <w:rsid w:val="00D4617F"/>
    <w:rsid w:val="00D51B19"/>
    <w:rsid w:val="00D52756"/>
    <w:rsid w:val="00D560E0"/>
    <w:rsid w:val="00D620DA"/>
    <w:rsid w:val="00D64EE2"/>
    <w:rsid w:val="00D66C3C"/>
    <w:rsid w:val="00D71039"/>
    <w:rsid w:val="00D72667"/>
    <w:rsid w:val="00D7362F"/>
    <w:rsid w:val="00D73DD8"/>
    <w:rsid w:val="00D8288F"/>
    <w:rsid w:val="00D83274"/>
    <w:rsid w:val="00D86BDC"/>
    <w:rsid w:val="00DA2702"/>
    <w:rsid w:val="00DC070E"/>
    <w:rsid w:val="00DD2391"/>
    <w:rsid w:val="00DD2D91"/>
    <w:rsid w:val="00DD2EB3"/>
    <w:rsid w:val="00DD32FF"/>
    <w:rsid w:val="00DE18EA"/>
    <w:rsid w:val="00DE40C0"/>
    <w:rsid w:val="00DE682F"/>
    <w:rsid w:val="00DF2310"/>
    <w:rsid w:val="00DF50CA"/>
    <w:rsid w:val="00DF5BD9"/>
    <w:rsid w:val="00DF73F8"/>
    <w:rsid w:val="00DF7467"/>
    <w:rsid w:val="00DF792A"/>
    <w:rsid w:val="00E00222"/>
    <w:rsid w:val="00E11971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7641"/>
    <w:rsid w:val="00E7799F"/>
    <w:rsid w:val="00E77B1E"/>
    <w:rsid w:val="00E81B0F"/>
    <w:rsid w:val="00E8227A"/>
    <w:rsid w:val="00E86DE9"/>
    <w:rsid w:val="00E90A32"/>
    <w:rsid w:val="00E92690"/>
    <w:rsid w:val="00E933A8"/>
    <w:rsid w:val="00E956FE"/>
    <w:rsid w:val="00EA02A7"/>
    <w:rsid w:val="00EA548D"/>
    <w:rsid w:val="00EA5E90"/>
    <w:rsid w:val="00EA7ABE"/>
    <w:rsid w:val="00EB30AB"/>
    <w:rsid w:val="00EC5051"/>
    <w:rsid w:val="00EC68F5"/>
    <w:rsid w:val="00EC6A19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F4250"/>
    <w:rsid w:val="00EF591E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FB3"/>
    <w:rsid w:val="00F36E19"/>
    <w:rsid w:val="00F43864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62955"/>
    <w:rsid w:val="00F63637"/>
    <w:rsid w:val="00F6440A"/>
    <w:rsid w:val="00F65CA8"/>
    <w:rsid w:val="00F660AA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7824"/>
    <w:rsid w:val="00FC0B56"/>
    <w:rsid w:val="00FC1C4A"/>
    <w:rsid w:val="00FC22E8"/>
    <w:rsid w:val="00FC571E"/>
    <w:rsid w:val="00FC58A1"/>
    <w:rsid w:val="00FC7B10"/>
    <w:rsid w:val="00FC7E25"/>
    <w:rsid w:val="00FD1A90"/>
    <w:rsid w:val="00FD4E83"/>
    <w:rsid w:val="00FD4EF2"/>
    <w:rsid w:val="00FD6E91"/>
    <w:rsid w:val="00FD6F1E"/>
    <w:rsid w:val="00FE0612"/>
    <w:rsid w:val="00FE2A25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1FA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7.wmf"/><Relationship Id="rId303" Type="http://schemas.openxmlformats.org/officeDocument/2006/relationships/image" Target="media/image14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45" Type="http://schemas.openxmlformats.org/officeDocument/2006/relationships/oleObject" Target="embeddings/oleObject170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35" Type="http://schemas.openxmlformats.org/officeDocument/2006/relationships/oleObject" Target="embeddings/oleObject16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25" Type="http://schemas.openxmlformats.org/officeDocument/2006/relationships/oleObject" Target="embeddings/oleObject160.bin"/><Relationship Id="rId346" Type="http://schemas.openxmlformats.org/officeDocument/2006/relationships/image" Target="media/image17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2.wmf"/><Relationship Id="rId269" Type="http://schemas.openxmlformats.org/officeDocument/2006/relationships/image" Target="media/image13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7.bin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5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8.wmf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1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6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1.wmf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39.wmf"/><Relationship Id="rId313" Type="http://schemas.openxmlformats.org/officeDocument/2006/relationships/oleObject" Target="embeddings/oleObject154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334" Type="http://schemas.openxmlformats.org/officeDocument/2006/relationships/image" Target="media/image164.wmf"/><Relationship Id="rId350" Type="http://schemas.openxmlformats.org/officeDocument/2006/relationships/image" Target="media/image172.wmf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2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7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3.bin"/><Relationship Id="rId352" Type="http://schemas.openxmlformats.org/officeDocument/2006/relationships/oleObject" Target="embeddings/oleObject174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8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3.wmf"/><Relationship Id="rId353" Type="http://schemas.openxmlformats.org/officeDocument/2006/relationships/footer" Target="footer1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image" Target="media/image148.wmf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fontTable" Target="fontTable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8.bin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B933F-11F1-458C-B0BB-AE4E9751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156</cp:revision>
  <cp:lastPrinted>2013-08-10T16:02:00Z</cp:lastPrinted>
  <dcterms:created xsi:type="dcterms:W3CDTF">2015-06-14T14:34:00Z</dcterms:created>
  <dcterms:modified xsi:type="dcterms:W3CDTF">2020-06-26T13:43:00Z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