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048B4B" w14:textId="526F5A89" w:rsidR="00E46D76" w:rsidRPr="00596E38" w:rsidRDefault="00B37284" w:rsidP="00E46D76">
      <w:pPr>
        <w:jc w:val="right"/>
        <w:rPr>
          <w:rFonts w:ascii="Arial" w:hAnsi="Arial" w:cs="Arial"/>
          <w:b/>
          <w:bCs/>
          <w:lang w:val="es-ES"/>
        </w:rPr>
      </w:pPr>
      <w:r w:rsidRPr="00144CBC">
        <w:rPr>
          <w:rFonts w:ascii="Arial" w:hAnsi="Arial" w:cs="Arial" w:eastAsia="Arial"/>
          <w:b/>
          <w:bCs/>
          <w:lang w:val="es-MX"/>
        </w:rPr>
        <w:t>Tuxtla, CHIAPAS A 23 DE JUNIO DE 2026</w:t>
      </w:r>
      <w:r w:rsidR="00E46D76">
        <w:rPr>
          <w:rFonts w:ascii="Arial" w:hAnsi="Arial" w:cs="Arial" w:eastAsia="Arial"/>
          <w:b/>
          <w:bCs/>
          <w:lang w:val="es-ES"/>
        </w:rPr>
      </w:r>
      <w:r>
        <w:rPr>
          <w:rFonts w:ascii="Arial" w:hAnsi="Arial" w:cs="Arial" w:eastAsia="Arial"/>
          <w:b/>
          <w:bCs/>
          <w:lang w:val="es-ES"/>
        </w:rPr>
      </w:r>
      <w:r w:rsidRPr="00144CBC">
        <w:rPr>
          <w:rFonts w:ascii="Arial" w:hAnsi="Arial" w:cs="Arial" w:eastAsia="Arial"/>
          <w:b/>
          <w:bCs/>
          <w:lang w:val="es-MX"/>
        </w:rPr>
      </w:r>
    </w:p>
    <w:p w14:paraId="7060A046" w14:textId="77777777" w:rsidR="00F66BC4" w:rsidRDefault="00F66BC4" w:rsidP="00F66BC4">
      <w:pPr>
        <w:jc w:val="right"/>
        <w:rPr>
          <w:rFonts w:ascii="Arial" w:hAnsi="Arial" w:cs="Arial"/>
          <w:b/>
          <w:bCs/>
          <w:lang w:val="es-ES"/>
        </w:rPr>
      </w:pPr>
    </w:p>
    <w:p w14:paraId="45F18A13" w14:textId="77777777" w:rsidR="00F66BC4" w:rsidRDefault="00F66BC4" w:rsidP="00F66BC4">
      <w:pPr>
        <w:jc w:val="right"/>
        <w:rPr>
          <w:rFonts w:ascii="Arial" w:hAnsi="Arial" w:cs="Arial"/>
          <w:b/>
          <w:bCs/>
          <w:lang w:val="es-ES"/>
        </w:rPr>
      </w:pPr>
    </w:p>
    <w:p w14:paraId="32C9FA13" w14:textId="77777777" w:rsidR="006849AD" w:rsidRPr="00540A19" w:rsidRDefault="006849AD" w:rsidP="00F66BC4">
      <w:pPr>
        <w:jc w:val="right"/>
        <w:rPr>
          <w:rFonts w:ascii="Arial" w:hAnsi="Arial" w:cs="Arial"/>
          <w:b/>
          <w:bCs/>
          <w:lang w:val="es-ES"/>
        </w:rPr>
      </w:pPr>
    </w:p>
    <w:p w14:paraId="5E4AE36D" w14:textId="7BFF049C" w:rsidR="00F66BC4" w:rsidRPr="00BB19B6" w:rsidRDefault="00F66BC4" w:rsidP="00F66BC4">
      <w:pPr>
        <w:pStyle w:val="NoSpacing"/>
        <w:rPr>
          <w:b/>
          <w:bCs/>
          <w:sz w:val="22"/>
          <w:szCs w:val="22"/>
        </w:rPr>
      </w:pPr>
      <w:r w:rsidRPr="00BB19B6">
        <w:rPr>
          <w:rFonts w:ascii="Arial" w:hAnsi="Arial" w:cs="Arial" w:eastAsia="Arial"/>
          <w:b/>
          <w:bCs/>
          <w:sz w:val="22"/>
          <w:szCs w:val="22"/>
        </w:rPr>
        <w:t xml:space="preserve">ACTA DE ENTREGA RECEPCIÓN DEL PEDIDO </w:t>
      </w:r>
      <w:r w:rsidR="00B37284" w:rsidRPr="00144CBC">
        <w:rPr>
          <w:rFonts w:ascii="Arial" w:hAnsi="Arial" w:cs="Arial" w:eastAsia="Arial"/>
          <w:b/>
          <w:bCs/>
          <w:sz w:val="22"/>
          <w:szCs w:val="22"/>
        </w:rPr>
        <w:t>OTRF-010-25</w:t>
      </w:r>
      <w:r w:rsidR="00F6725E" w:rsidRPr="00144CBC">
        <w:rPr>
          <w:rFonts w:ascii="Arial" w:hAnsi="Arial" w:cs="Arial" w:eastAsia="Arial"/>
          <w:b/>
          <w:bCs/>
          <w:sz w:val="22"/>
          <w:szCs w:val="22"/>
        </w:rPr>
        <w:t>.</w:t>
      </w:r>
    </w:p>
    <w:p w14:paraId="7B50EE9F" w14:textId="78CCE7B7" w:rsidR="00F66BC4" w:rsidRDefault="00B37284" w:rsidP="00F66BC4">
      <w:pPr>
        <w:pStyle w:val="NoSpacing"/>
        <w:rPr>
          <w:b/>
          <w:bCs/>
          <w:sz w:val="22"/>
          <w:szCs w:val="22"/>
        </w:rPr>
      </w:pPr>
      <w:bookmarkStart w:id="0" w:name="_Hlk194657484"/>
      <w:r w:rsidRPr="00144CBC">
        <w:rPr>
          <w:rFonts w:ascii="Arial" w:hAnsi="Arial" w:cs="Arial" w:eastAsia="Arial"/>
          <w:b/>
          <w:sz w:val="22"/>
          <w:szCs w:val="22"/>
        </w:rPr>
        <w:t>CENTRO DE SALUD TEST</w:t>
      </w:r>
      <w:r w:rsidR="00F6725E">
        <w:rPr>
          <w:rFonts w:ascii="Arial" w:hAnsi="Arial" w:cs="Arial" w:eastAsia="Arial"/>
          <w:b/>
          <w:bCs/>
          <w:sz w:val="22"/>
          <w:szCs w:val="22"/>
        </w:rPr>
        <w:t>.</w:t>
      </w:r>
    </w:p>
    <w:p w14:paraId="6ADF3B20" w14:textId="77777777" w:rsidR="00F66BC4" w:rsidRDefault="00F66BC4" w:rsidP="00F66BC4">
      <w:pPr>
        <w:pStyle w:val="NoSpacing"/>
        <w:rPr>
          <w:b/>
          <w:bCs/>
          <w:sz w:val="22"/>
          <w:szCs w:val="22"/>
        </w:rPr>
      </w:pPr>
    </w:p>
    <w:p w14:paraId="10EC3416" w14:textId="77777777" w:rsidR="00F66BC4" w:rsidRPr="00BB19B6" w:rsidRDefault="00F66BC4" w:rsidP="00F66BC4">
      <w:pPr>
        <w:pStyle w:val="NoSpacing"/>
        <w:jc w:val="left"/>
        <w:rPr>
          <w:b/>
          <w:bCs/>
          <w:sz w:val="22"/>
          <w:szCs w:val="22"/>
        </w:rPr>
      </w:pPr>
      <w:r w:rsidRPr="00BB19B6">
        <w:rPr>
          <w:rFonts w:ascii="Arial" w:hAnsi="Arial" w:cs="Arial" w:eastAsia="Arial"/>
          <w:b/>
          <w:bCs/>
          <w:sz w:val="22"/>
          <w:szCs w:val="22"/>
        </w:rPr>
        <w:t>SECRETARÍA DE SALUD</w:t>
      </w:r>
    </w:p>
    <w:p w14:paraId="5096F467" w14:textId="77777777" w:rsidR="00F66BC4" w:rsidRPr="00BB19B6" w:rsidRDefault="00F66BC4" w:rsidP="00F66BC4">
      <w:pPr>
        <w:pStyle w:val="NoSpacing"/>
        <w:jc w:val="left"/>
        <w:rPr>
          <w:sz w:val="22"/>
          <w:szCs w:val="22"/>
        </w:rPr>
      </w:pPr>
      <w:r>
        <w:rPr>
          <w:rFonts w:ascii="Arial" w:hAnsi="Arial" w:cs="Arial" w:eastAsia="Arial"/>
          <w:sz w:val="22"/>
          <w:szCs w:val="22"/>
        </w:rPr>
        <w:t>C.P. ROSALIA VAZQUEZ SANCHEZ</w:t>
      </w:r>
    </w:p>
    <w:p w14:paraId="4A2AE70A" w14:textId="77777777" w:rsidR="00F66BC4" w:rsidRPr="00BB19B6" w:rsidRDefault="00F66BC4" w:rsidP="00F66BC4">
      <w:pPr>
        <w:pStyle w:val="NoSpacing"/>
        <w:jc w:val="left"/>
        <w:rPr>
          <w:sz w:val="22"/>
          <w:szCs w:val="22"/>
        </w:rPr>
      </w:pPr>
      <w:r w:rsidRPr="00BB19B6">
        <w:rPr>
          <w:rFonts w:ascii="Arial" w:hAnsi="Arial" w:cs="Arial" w:eastAsia="Arial"/>
          <w:sz w:val="22"/>
          <w:szCs w:val="22"/>
        </w:rPr>
        <w:t>DIRECTOR DE ADMINISTRACIÓN Y FINANZAS.</w:t>
      </w:r>
    </w:p>
    <w:p w14:paraId="6AEE3961" w14:textId="77777777" w:rsidR="00F66BC4" w:rsidRDefault="00F66BC4" w:rsidP="00F66BC4">
      <w:pPr>
        <w:pStyle w:val="NoSpacing"/>
        <w:jc w:val="both"/>
        <w:rPr>
          <w:b/>
          <w:bCs/>
          <w:sz w:val="22"/>
          <w:szCs w:val="22"/>
        </w:rPr>
      </w:pPr>
    </w:p>
    <w:p w14:paraId="501C3AC5" w14:textId="77777777" w:rsidR="00F66BC4" w:rsidRDefault="00F66BC4" w:rsidP="00F66BC4">
      <w:pPr>
        <w:pStyle w:val="NoSpacing"/>
        <w:jc w:val="both"/>
        <w:rPr>
          <w:b/>
          <w:bCs/>
          <w:sz w:val="22"/>
          <w:szCs w:val="22"/>
        </w:rPr>
      </w:pPr>
    </w:p>
    <w:p w14:paraId="66076D35" w14:textId="46DA9AEF" w:rsidR="00F66BC4" w:rsidRPr="00540A19" w:rsidRDefault="00F66BC4" w:rsidP="00F66BC4">
      <w:pPr>
        <w:jc w:val="both"/>
        <w:rPr>
          <w:rFonts w:ascii="Arial" w:hAnsi="Arial" w:cs="Arial"/>
          <w:b/>
          <w:bCs/>
          <w:sz w:val="20"/>
          <w:szCs w:val="20"/>
          <w:lang w:val="es-ES"/>
        </w:rPr>
      </w:pPr>
      <w:r w:rsidRPr="00540A19">
        <w:rPr>
          <w:rFonts w:ascii="Arial" w:hAnsi="Arial" w:cs="Arial" w:eastAsia="Arial"/>
          <w:sz w:val="20"/>
          <w:szCs w:val="20"/>
          <w:lang w:val="es-ES"/>
        </w:rPr>
        <w:t xml:space="preserve">POR ESTE MEDIO, COMPARTO EL ACTA DE ENTREGA RECEPCIÓN CON LA DESCRIPCIÓN DE LOS MANTENIMIENTOS PREVENTIVOS Y CORRECTIVOS REALIZADOS POR PERSONAL DE MI REPRESENTADA LA EMPRESA DENOMINADA </w:t>
      </w:r>
      <w:r w:rsidRPr="00540A19">
        <w:rPr>
          <w:rFonts w:ascii="Arial" w:hAnsi="Arial" w:cs="Arial" w:eastAsia="Arial"/>
          <w:b/>
          <w:sz w:val="20"/>
          <w:szCs w:val="20"/>
          <w:lang w:val="es-ES"/>
        </w:rPr>
        <w:t>MONTEBELLO ESTRUCTURAL S.A. DE C.V.</w:t>
      </w:r>
      <w:r w:rsidRPr="00540A19">
        <w:rPr>
          <w:rFonts w:ascii="Arial" w:hAnsi="Arial" w:cs="Arial" w:eastAsia="Arial"/>
          <w:sz w:val="20"/>
          <w:szCs w:val="20"/>
          <w:lang w:val="es-ES"/>
        </w:rPr>
        <w:t xml:space="preserve"> EN EL </w:t>
      </w:r>
      <w:r w:rsidR="00B37284" w:rsidRPr="00144CBC">
        <w:rPr>
          <w:rFonts w:ascii="Arial" w:hAnsi="Arial" w:cs="Arial" w:eastAsia="Arial"/>
          <w:b/>
          <w:sz w:val="20"/>
          <w:szCs w:val="20"/>
          <w:lang w:val="es-MX"/>
        </w:rPr>
        <w:t>CENTRO DE SALUD TEST</w:t>
      </w:r>
      <w:r w:rsidRPr="00144CBC">
        <w:rPr>
          <w:rFonts w:ascii="Arial" w:hAnsi="Arial" w:cs="Arial" w:eastAsia="Arial"/>
          <w:b/>
          <w:bCs/>
          <w:sz w:val="20"/>
          <w:lang w:val="es-MX"/>
        </w:rPr>
        <w:t xml:space="preserve">, </w:t>
      </w:r>
      <w:bookmarkStart w:id="1" w:name="_Hlk195661507"/>
      <w:r w:rsidRPr="00540A19">
        <w:rPr>
          <w:rFonts w:ascii="Arial" w:hAnsi="Arial" w:cs="Arial" w:eastAsia="Arial"/>
          <w:sz w:val="20"/>
          <w:szCs w:val="20"/>
          <w:lang w:val="es-ES"/>
        </w:rPr>
        <w:t xml:space="preserve">CORRESPONDIENTE AL PEDIDO </w:t>
      </w:r>
      <w:r w:rsidR="00B37284" w:rsidRPr="00B37284">
        <w:rPr>
          <w:rFonts w:ascii="Arial" w:hAnsi="Arial" w:cs="Arial" w:eastAsia="Arial"/>
          <w:b/>
          <w:sz w:val="20"/>
          <w:szCs w:val="20"/>
          <w:lang w:val="es-ES"/>
        </w:rPr>
        <w:t>OTRF-010-25</w:t>
      </w:r>
      <w:r w:rsidRPr="00540A19">
        <w:rPr>
          <w:rFonts w:ascii="Arial" w:hAnsi="Arial" w:cs="Arial" w:eastAsia="Arial"/>
          <w:sz w:val="20"/>
          <w:szCs w:val="20"/>
          <w:lang w:val="es-ES"/>
        </w:rPr>
        <w:t xml:space="preserve">, DE LA PARTIDA </w:t>
      </w:r>
      <w:r w:rsidRPr="00540A19">
        <w:rPr>
          <w:rFonts w:ascii="Arial" w:hAnsi="Arial" w:cs="Arial" w:eastAsia="Arial"/>
          <w:b/>
          <w:sz w:val="20"/>
          <w:szCs w:val="20"/>
          <w:lang w:val="es-ES"/>
        </w:rPr>
        <w:t>35701.- MANTENIMIENTO Y CONSERVACIÓN DE MAQUINARIA Y EQUIPO,</w:t>
      </w:r>
      <w:bookmarkEnd w:id="1"/>
      <w:r w:rsidRPr="00540A19">
        <w:rPr>
          <w:rFonts w:ascii="Arial" w:hAnsi="Arial" w:cs="Arial" w:eastAsia="Arial"/>
          <w:sz w:val="20"/>
          <w:szCs w:val="20"/>
          <w:lang w:val="es-ES"/>
        </w:rPr>
        <w:t xml:space="preserve"> LOS CUALES CONSISTEN EN DIVERSAS ACTIVIDADES LAS CUALES SE DESGLOSAN A CONTINUACIÓN. </w:t>
      </w:r>
    </w:p>
    <w:bookmarkEnd w:id="0"/>
    <w:p>
      <w:pPr>
        <w:keepNext/>
        <w:spacing w:before="0" w:after="240" w:line="240" w:lineRule="auto"/>
        <w:jc w:val="both"/>
      </w:pPr>
      <w:r>
        <w:rPr>
          <w:rFonts w:ascii="Arial" w:hAnsi="Arial" w:cs="Arial" w:eastAsia="Arial"/>
          <w:b/>
          <w:sz w:val="20"/>
          <w:highlight w:val="yellow"/>
          <w:u w:val="none"/>
        </w:rPr>
        <w:t>MANTENIMIENTO CORRECTIVO AL SISTEMA DE ENFRIAMIENTO DE AIRE ACONDICIONADO (01 EQUIPO TIPO MINISPLIT Y 01 EQUIPO TIPO PAQUETE), QUE INCLUYE:</w:t>
      </w:r>
    </w:p>
    <w:p>
      <w:pPr>
        <w:spacing w:before="0" w:after="200" w:line="240" w:lineRule="auto"/>
        <w:jc w:val="both"/>
      </w:pPr>
      <w:r>
        <w:rPr>
          <w:rFonts w:ascii="Arial" w:hAnsi="Arial" w:cs="Arial" w:eastAsia="Arial"/>
          <w:b w:val="0"/>
          <w:sz w:val="20"/>
          <w:u w:val="none"/>
        </w:rPr>
        <w:t>MANTENIMIENTO CORRECTIVO A 01 EQUIPO DE AIRE ACONDICIONADO TIPO MINISPLIT DE 1 TON. INCLUYE: LAVADO DE SERPENTÍN EVAPORADOR Y CONDENSADOR, LIMPIEZA GENERAL, REVISIÓN DE CONEXIONES ELÉCTRICAS, MEDICIÓN DE VOLTAJE Y AMPERAJE, REVISIÓN DE TUBERÍA DE GAS, MANGUERA DE DRENAJE, FORRO DE TUBERÍAS, SUSTITUCIÓN DE PIEZAS DAÑADAS, PRUEBAS, MANIOBRAS, ACARREOS, EQUIPO, HERRAMIENTA Y MANO DE OBRA.</w:t>
      </w:r>
    </w:p>
    <w:p>
      <w:pPr>
        <w:spacing w:before="0" w:after="200" w:line="240" w:lineRule="auto"/>
        <w:jc w:val="both"/>
      </w:pPr>
      <w:r>
        <w:rPr>
          <w:rFonts w:ascii="Arial" w:hAnsi="Arial" w:cs="Arial" w:eastAsia="Arial"/>
          <w:b w:val="0"/>
          <w:sz w:val="20"/>
          <w:u w:val="none"/>
        </w:rPr>
        <w:t>MANTENIMIENTO CORRECTIVO DE 01 EQUIPO DE AIRE ACONDICIONADO, PAQUETE CON CAPACIDAD DE 20 TON. REFRIGERACIÓN, MCA. YORK, CARRIER O LG, CONSISTENTE EN REPARACIÓN, CAMBIO DE COMPRESOR, DESMONTAJE, CONTROL DE PRESIÓN, RESISTENCIA ELÉCTRICA, FUSIBLE, CONTACTOR, RELEVADOR BIMETÁLICO, CAPACITOR, PEINADO DE RADIADORES, RECARGA DE GAS REFRIGERANTE R-22, INCLUYE: LIMPIEZA GENERAL, FILTRO DE BOLSA, FILTRO METÁLICO, FILTRO BIOLÓGICO, TACONES DE NEOPRENO, CONEXIONES ELÉCTRICAS Y DE CONTROLES, CONEXIONES A DUCTOS, PRUEBAS, MANIOBRAS, ACARREOS, EQUIPO, HERRAMIENTA Y MANO DE OBRA.</w:t>
      </w:r>
    </w:p>
    <w:p w14:paraId="44F22747" w14:textId="1CFC880A" w:rsidR="00F66BC4" w:rsidRPr="00540A19" w:rsidRDefault="00F66BC4" w:rsidP="00F66BC4">
      <w:pPr>
        <w:jc w:val="both"/>
        <w:rPr>
          <w:rFonts w:ascii="Arial" w:hAnsi="Arial" w:cs="Arial"/>
          <w:bCs/>
          <w:sz w:val="20"/>
          <w:szCs w:val="20"/>
          <w:lang w:val="es-ES"/>
        </w:rPr>
      </w:pPr>
      <w:r w:rsidRPr="00540A19">
        <w:rPr>
          <w:rFonts w:ascii="Arial" w:hAnsi="Arial" w:cs="Arial" w:eastAsia="Arial"/>
          <w:bCs/>
          <w:sz w:val="20"/>
          <w:szCs w:val="20"/>
          <w:lang w:val="es-ES"/>
        </w:rPr>
        <w:t>DESGLOSE DE LOS MANTENIMIENTOS REALIZADOS:</w:t>
      </w:r>
    </w:p>
    <w:p>
      <w:pPr>
        <w:keepNext/>
        <w:numPr>
          <w:ilvl w:val="0"/>
          <w:numId w:val="3"/>
        </w:numPr>
        <w:spacing w:before="120" w:after="160" w:line="240" w:lineRule="auto"/>
        <w:jc w:val="both"/>
      </w:pPr>
      <w:r>
        <w:rPr>
          <w:rFonts w:ascii="Arial" w:hAnsi="Arial" w:cs="Arial" w:eastAsia="Arial"/>
          <w:b/>
          <w:sz w:val="20"/>
          <w:u w:val="none"/>
        </w:rPr>
        <w:t>ZONA DE CUARTO DE TRABAJO</w:t>
      </w:r>
    </w:p>
    <w:p>
      <w:pPr>
        <w:keepNext/>
        <w:spacing w:before="0" w:after="0" w:line="240" w:lineRule="auto"/>
        <w:jc w:val="both"/>
      </w:pPr>
      <w:r>
        <w:rPr>
          <w:rFonts w:ascii="Arial" w:hAnsi="Arial" w:cs="Arial" w:eastAsia="Arial"/>
          <w:b w:val="0"/>
          <w:sz w:val="20"/>
          <w:u w:val="none"/>
        </w:rPr>
        <w:t xml:space="preserve">MARCA: </w:t>
      </w:r>
      <w:r>
        <w:rPr>
          <w:rFonts w:ascii="Arial" w:hAnsi="Arial" w:cs="Arial" w:eastAsia="Arial"/>
          <w:b/>
          <w:sz w:val="20"/>
          <w:u w:val="none"/>
        </w:rPr>
        <w:t>CARRIER.</w:t>
      </w:r>
    </w:p>
    <w:p>
      <w:pPr>
        <w:keepNext/>
        <w:spacing w:before="0" w:after="0" w:line="240" w:lineRule="auto"/>
        <w:jc w:val="both"/>
      </w:pPr>
      <w:r>
        <w:rPr>
          <w:rFonts w:ascii="Arial" w:hAnsi="Arial" w:cs="Arial" w:eastAsia="Arial"/>
          <w:b w:val="0"/>
          <w:sz w:val="20"/>
          <w:u w:val="none"/>
        </w:rPr>
        <w:t xml:space="preserve">CAPACIDAD: </w:t>
      </w:r>
      <w:r>
        <w:rPr>
          <w:rFonts w:ascii="Arial" w:hAnsi="Arial" w:cs="Arial" w:eastAsia="Arial"/>
          <w:b/>
          <w:sz w:val="20"/>
          <w:u w:val="none"/>
        </w:rPr>
        <w:t>1 TON</w:t>
      </w:r>
    </w:p>
    <w:p>
      <w:pPr>
        <w:keepNext/>
        <w:spacing w:before="0" w:after="360" w:line="240" w:lineRule="auto"/>
        <w:jc w:val="both"/>
      </w:pPr>
      <w:r>
        <w:rPr>
          <w:rFonts w:ascii="Arial" w:hAnsi="Arial" w:cs="Arial" w:eastAsia="Arial"/>
          <w:b w:val="0"/>
          <w:sz w:val="20"/>
          <w:u w:val="none"/>
        </w:rPr>
        <w:t xml:space="preserve">NUMERO DE SERIE: </w:t>
      </w:r>
      <w:r>
        <w:rPr>
          <w:rFonts w:ascii="Arial" w:hAnsi="Arial" w:cs="Arial" w:eastAsia="Arial"/>
          <w:b/>
          <w:sz w:val="20"/>
          <w:u w:val="none"/>
        </w:rPr>
        <w:t>S/N</w:t>
      </w:r>
    </w:p>
    <w:p>
      <w:pPr>
        <w:spacing w:before="0" w:after="200" w:line="240" w:lineRule="auto"/>
        <w:jc w:val="both"/>
      </w:pPr>
      <w:r>
        <w:rPr>
          <w:rFonts w:ascii="Arial" w:hAnsi="Arial" w:cs="Arial" w:eastAsia="Arial"/>
          <w:b w:val="0"/>
          <w:sz w:val="20"/>
          <w:u w:val="none"/>
        </w:rPr>
        <w:t>AL PRINCIPIO SE REALIZÓ UNA INSPECCIÓN VISUAL DEL EQUIPO TIPO MINISPLIT TANTO DE LA EVAPORADORA COMO DE LA UNIDAD CONDENSADORA, SE REALIZA TOMA DE TEMPERATURA DE SALIDA DEL AIRE, SE PROCEDE A REVISAR LAS CONEXIONES ELÉCTRICAS Y SE REALIZA TOMA DE VOLTAJE Y AMPERAJE DE LA UNIDAD, SE REVISA TUBERÍA DE GAS, MANGUERA DE DRENAJE Y FORRO DE TUBERÍAS.</w:t>
      </w:r>
    </w:p>
    <w:p>
      <w:pPr>
        <w:spacing w:before="0" w:after="200" w:line="240" w:lineRule="auto"/>
        <w:jc w:val="both"/>
      </w:pPr>
      <w:r>
        <w:rPr>
          <w:rFonts w:ascii="Arial" w:hAnsi="Arial" w:cs="Arial" w:eastAsia="Arial"/>
          <w:b w:val="0"/>
          <w:sz w:val="20"/>
          <w:u w:val="none"/>
        </w:rPr>
        <w:t>UNA VEZ REALIZADO LA INSPECCIÓN SE PRECEDE A APAGAR LA UNIDAD Y DESARMAR LAS CARCASAS DE LA UNIDAD Y DESMONTAR LAS PIEZAS QUE SE ENCONTRARON EN MAL ESTADO, POSTERIORMENTE SE PROCEDE A REALIZAR LA LIMPIEZA PROFUNDA DE LA</w:t>
      </w:r>
    </w:p>
    <w:p>
      <w:pPr>
        <w:spacing w:before="0" w:after="200" w:line="240" w:lineRule="auto"/>
        <w:jc w:val="both"/>
      </w:pPr>
      <w:r>
        <w:rPr>
          <w:rFonts w:ascii="Arial" w:hAnsi="Arial" w:cs="Arial" w:eastAsia="Arial"/>
          <w:b w:val="0"/>
          <w:sz w:val="20"/>
          <w:u w:val="none"/>
        </w:rPr>
        <w:t>UNIDAD EVAPORADORA UTILIZANDO SU RESPECTIVO DESINCRUSTANTE QUÍMICO Y AGUA A PRESIÓN PARA LO CUAL PROCEDEMOS A RETIRAR LOS FILTROS DE PLÁSTICO PARA LAVAR EL POLVO Y LOS RESIDUOS ACUMULADOS, LUEGO PROCEDEMOS A DESMONTAR LA TURBINA DEL EVAPORADOR PARA POSTERIORMENTE LAVARLA A FONDO CON SU DESINCRUSTANTE QUÍMICO Y AGUA A PRESIÓN, POSTERIORMENTE SE PRECEDE A LAVAR EL SERPENTÍN DEL EVAPORADOR APLICANDO DESINCRUSTANTE QUÍMICO EN LAS PALETAS DE ALUMINIO DEL SERPENTÍN Y ENJUAGANDO CON AGUA A PRESIÓN, LUEGO SE</w:t>
      </w:r>
    </w:p>
    <w:p>
      <w:pPr>
        <w:spacing w:before="0" w:after="200" w:line="240" w:lineRule="auto"/>
        <w:jc w:val="both"/>
      </w:pPr>
      <w:r>
        <w:rPr>
          <w:rFonts w:ascii="Arial" w:hAnsi="Arial" w:cs="Arial" w:eastAsia="Arial"/>
          <w:b w:val="0"/>
          <w:sz w:val="20"/>
          <w:u w:val="none"/>
        </w:rPr>
        <w:t>LIMPIA LA CHAROLA QUE CAPTA EL AGUA DE CONDENSACIÓN Y SE PURGA LA MANGUERA DE DESAGÜE CON AGUA A PRESIÓN, UNA VEZ LIMPIAS TODAS Y CADA UNA DE LAS PIEZAS DEL EVAPORADOR SE PROCEDE A ARMAR LA UNIDAD, SUSTITUYENDO LAS PIEZAS DAÑADAS.</w:t>
      </w:r>
    </w:p>
    <w:p>
      <w:pPr>
        <w:spacing w:before="0" w:after="200" w:line="240" w:lineRule="auto"/>
        <w:jc w:val="both"/>
      </w:pPr>
      <w:r>
        <w:rPr>
          <w:rFonts w:ascii="Arial" w:hAnsi="Arial" w:cs="Arial" w:eastAsia="Arial"/>
          <w:b w:val="0"/>
          <w:sz w:val="20"/>
          <w:u w:val="none"/>
        </w:rPr>
        <w:t>ENSEGUIDA SE PROCEDE A DESMONTAR LAS CARCASAS DE LA UNIDAD CONDENSADORA, SE APLICA DESINCRUSTANTE QUÍMICO EN EL SERPENTÍN DEL CONDENSADOR Y ASPAS DEL VENTILADOR Y SE PROCEDE A ENJUAGAR CON AGUA A PRESIÓN Y CUIDANDO DE QUITAR BIEN TODA LA SUCIEDAD ATRAPADA ENTRE LAS REJILLAS DEL SERPENTÍN ASÍ COMO LA SUCIEDAD ACUMULADA EN EL VENTILADOR, POSTERIORMENTE SE REALIZA AJUSTE DE LA TORNILLERÍA DEL CHASIS PARA EVITAR VIBRACIONES EN LA UNIDAD CONDENSADORA POR ÚLTIMO SE REALIZA LA MEDICIÓN DE PRESIÓN DE GAS REFRIGERANTE CON APOYO DE MANÓMETROS DE PRESIÓN Y ASÍ DETERMINAR EL NIVEL DE GAS DE LA UNIDAD UNA VEZ REVISADO QUE TODO ESTÉ EN CORRECTO FUNCIONAMIENTO SE PRECEDE A ARMAR LA UNIDAD CONDENSADORA.</w:t>
      </w:r>
    </w:p>
    <w:p>
      <w:pPr>
        <w:spacing w:before="0" w:after="200" w:line="240" w:lineRule="auto"/>
        <w:jc w:val="both"/>
      </w:pPr>
      <w:r>
        <w:rPr>
          <w:rFonts w:ascii="Arial" w:hAnsi="Arial" w:cs="Arial" w:eastAsia="Arial"/>
          <w:b w:val="0"/>
          <w:sz w:val="20"/>
          <w:u w:val="none"/>
        </w:rPr>
        <w:t>EN LA INSPECCIÓN VISUAL - TÉCNICA SE ENCONTRARON PIEZAS DAÑADAS LAS CUALES SE SUSTITUYERON POR PIEZAS NUEVAS LAS CUALES SE MENCIONAN A CONTINUACIÓN:</w:t>
      </w:r>
    </w:p>
    <w:p>
      <w:pPr>
        <w:spacing w:before="0" w:after="320" w:line="240" w:lineRule="auto"/>
        <w:jc w:val="both"/>
      </w:pPr>
      <w:r>
        <w:rPr>
          <w:rFonts w:ascii="Arial" w:hAnsi="Arial" w:cs="Arial" w:eastAsia="Arial"/>
          <w:b w:val="0"/>
          <w:sz w:val="20"/>
          <w:u w:val="none"/>
        </w:rPr>
        <w:t>SE REALIZÓ CAMBIO RODILLO DE VENTILACIÓN, CAMBIO DE SENSORES DE TEMPERATURA DE POZO Y AMBIENTE, SE CAMBIO VÁLVULA DE INVERSORA Y SE REALIZO CARGA DE GAS REFRIGERANTE.</w:t>
      </w:r>
    </w:p>
    <w:p>
      <w:pPr>
        <w:keepNext/>
        <w:numPr>
          <w:ilvl w:val="0"/>
          <w:numId w:val="3"/>
        </w:numPr>
        <w:spacing w:before="120" w:after="160" w:line="240" w:lineRule="auto"/>
        <w:jc w:val="both"/>
      </w:pPr>
      <w:r>
        <w:rPr>
          <w:rFonts w:ascii="Arial" w:hAnsi="Arial" w:cs="Arial" w:eastAsia="Arial"/>
          <w:b/>
          <w:sz w:val="20"/>
          <w:u w:val="none"/>
        </w:rPr>
        <w:t>ZONA DE EQUIPO 01</w:t>
      </w:r>
    </w:p>
    <w:p>
      <w:pPr>
        <w:keepNext/>
        <w:spacing w:before="0" w:after="0" w:line="240" w:lineRule="auto"/>
        <w:jc w:val="both"/>
      </w:pPr>
      <w:r>
        <w:rPr>
          <w:rFonts w:ascii="Arial" w:hAnsi="Arial" w:cs="Arial" w:eastAsia="Arial"/>
          <w:b w:val="0"/>
          <w:sz w:val="20"/>
          <w:u w:val="none"/>
        </w:rPr>
        <w:t xml:space="preserve">MARCA: </w:t>
      </w:r>
      <w:r>
        <w:rPr>
          <w:rFonts w:ascii="Arial" w:hAnsi="Arial" w:cs="Arial" w:eastAsia="Arial"/>
          <w:b/>
          <w:sz w:val="20"/>
          <w:u w:val="none"/>
        </w:rPr>
        <w:t>CARRIER</w:t>
      </w:r>
    </w:p>
    <w:p>
      <w:pPr>
        <w:keepNext/>
        <w:spacing w:before="0" w:after="0" w:line="240" w:lineRule="auto"/>
        <w:jc w:val="both"/>
      </w:pPr>
      <w:r>
        <w:rPr>
          <w:rFonts w:ascii="Arial" w:hAnsi="Arial" w:cs="Arial" w:eastAsia="Arial"/>
          <w:b w:val="0"/>
          <w:sz w:val="20"/>
          <w:u w:val="none"/>
        </w:rPr>
        <w:t xml:space="preserve">CAPACIDAD: </w:t>
      </w:r>
      <w:r>
        <w:rPr>
          <w:rFonts w:ascii="Arial" w:hAnsi="Arial" w:cs="Arial" w:eastAsia="Arial"/>
          <w:b/>
          <w:sz w:val="20"/>
          <w:u w:val="none"/>
        </w:rPr>
        <w:t>20 TON</w:t>
      </w:r>
    </w:p>
    <w:p>
      <w:pPr>
        <w:keepNext/>
        <w:spacing w:before="0" w:after="360" w:line="240" w:lineRule="auto"/>
        <w:jc w:val="both"/>
      </w:pPr>
      <w:r>
        <w:rPr>
          <w:rFonts w:ascii="Arial" w:hAnsi="Arial" w:cs="Arial" w:eastAsia="Arial"/>
          <w:b w:val="0"/>
          <w:sz w:val="20"/>
          <w:u w:val="none"/>
        </w:rPr>
        <w:t xml:space="preserve">NUMERO DE SERIE: </w:t>
      </w:r>
      <w:r>
        <w:rPr>
          <w:rFonts w:ascii="Arial" w:hAnsi="Arial" w:cs="Arial" w:eastAsia="Arial"/>
          <w:b/>
          <w:sz w:val="20"/>
          <w:u w:val="none"/>
        </w:rPr>
        <w:t>0720P28434</w:t>
      </w:r>
    </w:p>
    <w:p>
      <w:pPr>
        <w:spacing w:before="0" w:after="200" w:line="240" w:lineRule="auto"/>
        <w:jc w:val="both"/>
      </w:pPr>
      <w:r>
        <w:rPr>
          <w:rFonts w:ascii="Arial" w:hAnsi="Arial" w:cs="Arial" w:eastAsia="Arial"/>
          <w:b w:val="0"/>
          <w:sz w:val="20"/>
          <w:u w:val="none"/>
        </w:rPr>
        <w:t>SE REALIZÓ UNA INSPECCIÓN VISUAL DEL EQUIPO DE AIRE ACONDICIONADO TIPO PAQUETE. POSTERIORMENTE, SE EFECTUÓ LA TOMA DE TEMPERATURA DEL AIRE DE SUMINISTRO, LA REVISIÓN DE LAS CONEXIONES ELÉCTRICAS, ASÍ COMO LA MEDICIÓN DE VOLTAJE Y AMPERAJE DE LA UNIDAD. TAMBIÉN SE VERIFICÓ EL ESTADO DE LA TUBERÍA DE REFRIGERANTE Y DEL FORRO DE DUCTOS.</w:t>
      </w:r>
    </w:p>
    <w:p>
      <w:pPr>
        <w:spacing w:before="0" w:after="200" w:line="240" w:lineRule="auto"/>
        <w:jc w:val="both"/>
      </w:pPr>
      <w:r>
        <w:rPr>
          <w:rFonts w:ascii="Arial" w:hAnsi="Arial" w:cs="Arial" w:eastAsia="Arial"/>
          <w:b w:val="0"/>
          <w:sz w:val="20"/>
          <w:u w:val="none"/>
        </w:rPr>
        <w:t>UNA VEZ CONCLUIDA LA INSPECCIÓN INICIAL, SE PROCEDIÓ A APAGAR LA UNIDAD Y A DESMONTAR LAS TAPAS DEL EQUIPO. SE REALIZÓ LA REVISIÓN, LIMPIEZA Y TORQUEADO DE TERMINALES EN EL TABLERO PRINCIPAL DE FUERZA Y CONTROL, CON EL FIN DE EVITAR PUNTOS CALIENTES POR FALSOS CONTACTOS. DE IGUAL MANERA, SE LLEVÓ A CABO LA LIMPIEZA DE CONTACTOS EN CONTACTORES MAGNÉTICOS Y RELEVADORES; SE VERIFICÓ QUE NO EXISTIERA ARQUEAMIENTO NI DESGASTE EXCESIVO DE PLATINOS. ADEMÁS, SE REVISÓ LA SEÑAL DE CONTROL PROVENIENTE DEL TERMOSTATO Y SE COMPROBÓ LA SECUENCIA DE ARRANQUE DE COMPRESORES Y VENTILADORES.</w:t>
      </w:r>
    </w:p>
    <w:p>
      <w:pPr>
        <w:spacing w:before="0" w:after="200" w:line="240" w:lineRule="auto"/>
        <w:jc w:val="both"/>
      </w:pPr>
      <w:r>
        <w:rPr>
          <w:rFonts w:ascii="Arial" w:hAnsi="Arial" w:cs="Arial" w:eastAsia="Arial"/>
          <w:b w:val="0"/>
          <w:sz w:val="20"/>
          <w:u w:val="none"/>
        </w:rPr>
        <w:t>EN EL SISTEMA MECÁNICO Y DE VENTILACIÓN, SE INSPECCIONÓ LA TENSIÓN, ALINEACIÓN Y ESTADO FÍSICO DE LAS BANDAS DE TRANSMISIÓN, ASÍ COMO EL AJUSTE DE LAS POLEAS DEL MOTOR EVAPORADOR. TAMBIÉN SE APLICÓ LUBRICANTE DE ALTA TEMPERATURA EN CHUMACERAS Y RODAMIENTOS DEL EJE DE LA TURBINA Y DEL MOTOR DEL EVAPORADOR. ADICIONALMENTE, SE REALIZÓ BALANCEO VISUAL Y LIMPIEZA DE LA TURBINA DEL EVAPORADOR Y DEL ASPA DEL CONDENSADOR, CON EL OBJETIVO DE EVITAR VIBRACIONES ESTRUCTURALES Y ASEGURAR EL FLUJO DE AIRE DE DISEÑO.</w:t>
      </w:r>
    </w:p>
    <w:p>
      <w:pPr>
        <w:spacing w:before="0" w:after="200" w:line="240" w:lineRule="auto"/>
        <w:jc w:val="both"/>
      </w:pPr>
      <w:r>
        <w:rPr>
          <w:rFonts w:ascii="Arial" w:hAnsi="Arial" w:cs="Arial" w:eastAsia="Arial"/>
          <w:b w:val="0"/>
          <w:sz w:val="20"/>
          <w:u w:val="none"/>
        </w:rPr>
        <w:t>POSTERIORMENTE, SE REALIZÓ LAVADO A ALTA PRESIÓN CON AGENTE QUÍMICO ESPUMOSO BIODEGRADABLE EN EL SERPENTÍN CONDENSADOR EXTERIOR Y EN EL SERPENTÍN EVAPORADOR INTERIOR, REMOVIENDO SEDIMENTOS Y OBSTRUCCIONES. ASIMISMO, SE RETIRARON LOS FILTROS DE AIRE SATURADOS Y SE EFECTUÓ LIMPIEZA PROFUNDA DEL ÁREA. TAMBIÉN SE REALIZÓ EL DESAZOLVE MECÁNICO Y QUÍMICO DE LA CHAROLA DE RECOLECCIÓN DE CONDENSADOS Y DE LA TUBERÍA DE DRENAJE, CON LA FINALIDAD DE PREVENIR DESBORDAMIENTOS Y LA PROLIFERACIÓN INTERNA DE HONGOS.</w:t>
      </w:r>
    </w:p>
    <w:p>
      <w:pPr>
        <w:spacing w:before="0" w:after="200" w:line="240" w:lineRule="auto"/>
        <w:jc w:val="both"/>
      </w:pPr>
      <w:r>
        <w:rPr>
          <w:rFonts w:ascii="Arial" w:hAnsi="Arial" w:cs="Arial" w:eastAsia="Arial"/>
          <w:b w:val="0"/>
          <w:sz w:val="20"/>
          <w:u w:val="none"/>
        </w:rPr>
        <w:t>ENSEGUIDA, SE REVISARON LOS DUCTOS Y SUS CONEXIONES ASÍ COMO LA MEDICIÓN DE PRESIÓN DE GAS REFRIGERANTE CON APOYO DE MANÓMETROS DE PRESIÓN Y ASÍ DETERMINAR EL NIVEL DE GAS DE LA UNIDAD. UNA VEZ CONCLUIDAS LAS ACTIVIDADES DE REVISIÓN, LIMPIEZA Y SUSTITUCIÓN DE PIEZAS DAÑADAS, SE PROCEDIÓ AL ARMADO DEL EQUIPO, COLOCANDO NUEVAMENTE SUS TAPAS, Y SE REALIZÓ LA PRUEBA DE ARRANQUE PARA VERIFICAR SU CORRECTA OPERACIÓN.</w:t>
      </w:r>
    </w:p>
    <w:p>
      <w:pPr>
        <w:keepNext/>
        <w:spacing w:before="280" w:after="240" w:line="240" w:lineRule="auto"/>
        <w:jc w:val="both"/>
      </w:pPr>
      <w:r>
        <w:rPr>
          <w:rFonts w:ascii="Arial" w:hAnsi="Arial" w:cs="Arial" w:eastAsia="Arial"/>
          <w:b/>
          <w:sz w:val="20"/>
          <w:u w:val="none"/>
        </w:rPr>
        <w:t>PIEZAS SUSTITUIDAS Y CORRECCIONES REALIZADAS</w:t>
      </w:r>
    </w:p>
    <w:p>
      <w:pPr>
        <w:spacing w:before="0" w:after="200" w:line="240" w:lineRule="auto"/>
        <w:jc w:val="both"/>
      </w:pPr>
      <w:r>
        <w:rPr>
          <w:rFonts w:ascii="Arial" w:hAnsi="Arial" w:cs="Arial" w:eastAsia="Arial"/>
          <w:b w:val="0"/>
          <w:sz w:val="20"/>
          <w:u w:val="none"/>
        </w:rPr>
        <w:t>CON BASE EN EL DIAGNÓSTICO TÉCNICO Y LA INSPECCIÓN REALIZADA, FUE NECESARIO EFECTUAR LAS SIGUIENTES ACCIONES CORRECTIVAS PARA GARANTIZAR EL CORRECTO FUNCIONAMIENTO DEL EQUIPO:</w:t>
      </w:r>
    </w:p>
    <w:p>
      <w:pPr>
        <w:numPr>
          <w:ilvl w:val="0"/>
          <w:numId w:val="4"/>
        </w:numPr>
        <w:spacing w:before="0" w:after="40" w:line="240" w:lineRule="auto"/>
        <w:jc w:val="both"/>
      </w:pPr>
      <w:r>
        <w:rPr>
          <w:rFonts w:ascii="Arial" w:hAnsi="Arial" w:cs="Arial" w:eastAsia="Arial"/>
          <w:b/>
          <w:sz w:val="20"/>
          <w:u w:val="none"/>
        </w:rPr>
        <w:t>PROTECTORES TÉRMICOS / RELEVADORES DE SOBRECARGA:</w:t>
      </w:r>
      <w:r>
        <w:rPr>
          <w:rFonts w:ascii="Arial" w:hAnsi="Arial" w:cs="Arial" w:eastAsia="Arial"/>
          <w:b w:val="0"/>
          <w:sz w:val="20"/>
          <w:u w:val="none"/>
        </w:rPr>
        <w:t xml:space="preserve"> SUSTITUIDO DEBIDO A QUE SE ENCONTRABA DAÑADO POR CORTOCIRCUITO DIRECTO.</w:t>
      </w:r>
    </w:p>
    <w:p>
      <w:pPr>
        <w:numPr>
          <w:ilvl w:val="0"/>
          <w:numId w:val="4"/>
        </w:numPr>
        <w:spacing w:before="0" w:after="40" w:line="240" w:lineRule="auto"/>
        <w:jc w:val="both"/>
      </w:pPr>
      <w:r>
        <w:rPr>
          <w:rFonts w:ascii="Arial" w:hAnsi="Arial" w:cs="Arial" w:eastAsia="Arial"/>
          <w:b/>
          <w:sz w:val="20"/>
          <w:u w:val="none"/>
        </w:rPr>
        <w:t>TERMOSTATO AMBIENTAL:</w:t>
      </w:r>
      <w:r>
        <w:rPr>
          <w:rFonts w:ascii="Arial" w:hAnsi="Arial" w:cs="Arial" w:eastAsia="Arial"/>
          <w:b w:val="0"/>
          <w:sz w:val="20"/>
          <w:u w:val="none"/>
        </w:rPr>
        <w:t xml:space="preserve"> SUSTITUIDO DEBIDO A LA CORROSIÓN POR SULFATACIÓN DE BATERÍAS.</w:t>
      </w:r>
    </w:p>
    <w:p>
      <w:pPr>
        <w:numPr>
          <w:ilvl w:val="0"/>
          <w:numId w:val="4"/>
        </w:numPr>
        <w:spacing w:before="0" w:after="40" w:line="240" w:lineRule="auto"/>
        <w:jc w:val="both"/>
      </w:pPr>
      <w:r>
        <w:rPr>
          <w:rFonts w:ascii="Arial" w:hAnsi="Arial" w:cs="Arial" w:eastAsia="Arial"/>
          <w:b/>
          <w:sz w:val="20"/>
          <w:u w:val="none"/>
        </w:rPr>
        <w:t>FILTROS DE AIRE EXTERIOR / ECONOMIZADOR:</w:t>
      </w:r>
      <w:r>
        <w:rPr>
          <w:rFonts w:ascii="Arial" w:hAnsi="Arial" w:cs="Arial" w:eastAsia="Arial"/>
          <w:b w:val="0"/>
          <w:sz w:val="20"/>
          <w:u w:val="none"/>
        </w:rPr>
        <w:t xml:space="preserve"> SUSTITUIDOS POR SATURACIÓN POR RESIDUOS AMBIENTALES Y DEGRADACIÓN POR AGUA DE LLUVIA (FILTROS DESECHABLES).</w:t>
      </w:r>
    </w:p>
    <w:p>
      <w:pPr>
        <w:numPr>
          <w:ilvl w:val="0"/>
          <w:numId w:val="4"/>
        </w:numPr>
        <w:spacing w:before="0" w:after="40" w:line="240" w:lineRule="auto"/>
        <w:jc w:val="both"/>
      </w:pPr>
      <w:r>
        <w:rPr>
          <w:rFonts w:ascii="Arial" w:hAnsi="Arial" w:cs="Arial" w:eastAsia="Arial"/>
          <w:b/>
          <w:sz w:val="20"/>
          <w:u w:val="none"/>
        </w:rPr>
        <w:t>FILTROS DE AIRE EXTRUIDOS / DESECHABLES:</w:t>
      </w:r>
      <w:r>
        <w:rPr>
          <w:rFonts w:ascii="Arial" w:hAnsi="Arial" w:cs="Arial" w:eastAsia="Arial"/>
          <w:b w:val="0"/>
          <w:sz w:val="20"/>
          <w:u w:val="none"/>
        </w:rPr>
        <w:t xml:space="preserve"> SUSTITUIDO DEBIDO A SATURACIÓN DE PARTÍCULAS CONTAMINANTES Y OBSTRUCCIÓN DEL FLUJO DE AIRE.</w:t>
      </w:r>
    </w:p>
    <w:p>
      <w:pPr>
        <w:numPr>
          <w:ilvl w:val="0"/>
          <w:numId w:val="4"/>
        </w:numPr>
        <w:spacing w:before="0" w:after="40" w:line="240" w:lineRule="auto"/>
        <w:jc w:val="both"/>
      </w:pPr>
      <w:r>
        <w:rPr>
          <w:rFonts w:ascii="Arial" w:hAnsi="Arial" w:cs="Arial" w:eastAsia="Arial"/>
          <w:b/>
          <w:sz w:val="20"/>
          <w:u w:val="none"/>
        </w:rPr>
        <w:t>TARJETA ELECTRÓNICA DE CONTROL PRINCIPAL:</w:t>
      </w:r>
      <w:r>
        <w:rPr>
          <w:rFonts w:ascii="Arial" w:hAnsi="Arial" w:cs="Arial" w:eastAsia="Arial"/>
          <w:b w:val="0"/>
          <w:sz w:val="20"/>
          <w:u w:val="none"/>
        </w:rPr>
        <w:t xml:space="preserve"> SUSTITUIDA POR DAÑO OCASIONADO POR CORTO CIRCUITO ASOCIADO A FALLA EN RELEVADORES INTEGRADOS.</w:t>
      </w:r>
    </w:p>
    <w:p>
      <w:pPr>
        <w:numPr>
          <w:ilvl w:val="0"/>
          <w:numId w:val="4"/>
        </w:numPr>
        <w:spacing w:before="0" w:after="40" w:line="240" w:lineRule="auto"/>
        <w:jc w:val="both"/>
      </w:pPr>
      <w:r>
        <w:rPr>
          <w:rFonts w:ascii="Arial" w:hAnsi="Arial" w:cs="Arial" w:eastAsia="Arial"/>
          <w:b/>
          <w:sz w:val="20"/>
          <w:u w:val="none"/>
        </w:rPr>
        <w:t>RELEVADORES DE SOBRECARGA:</w:t>
      </w:r>
      <w:r>
        <w:rPr>
          <w:rFonts w:ascii="Arial" w:hAnsi="Arial" w:cs="Arial" w:eastAsia="Arial"/>
          <w:b w:val="0"/>
          <w:sz w:val="20"/>
          <w:u w:val="none"/>
        </w:rPr>
        <w:t xml:space="preserve"> SUSTITUIDOS DEBIDO A DAÑO Y FUNCIONAMIENTO DEFICIENTE.</w:t>
      </w:r>
    </w:p>
    <w:p>
      <w:pPr>
        <w:spacing w:before="0" w:after="200" w:line="240" w:lineRule="auto"/>
        <w:jc w:val="both"/>
      </w:pPr>
      <w:r>
        <w:rPr>
          <w:rFonts w:ascii="Arial" w:hAnsi="Arial" w:cs="Arial" w:eastAsia="Arial"/>
          <w:b w:val="0"/>
          <w:sz w:val="20"/>
          <w:u w:val="none"/>
        </w:rPr>
        <w:t>FINALMENTE, UNA VEZ INFORMADOS EL ENCARGADO DE MANTENIMIENTO Y EL RESPONSABLE DE LA UNIDAD MÉDICA, SE REALIZÓ LA ENTREGA DEL EQUIPO EN CONDICIONES OPERATIVAS SATISFACTORIAS Y SEGURAS.</w:t>
      </w:r>
    </w:p>
    <w:p w14:paraId="284F8586" w14:textId="77777777" w:rsidR="005263AF" w:rsidRDefault="005263AF" w:rsidP="00F66BC4">
      <w:pPr>
        <w:jc w:val="both"/>
        <w:rPr>
          <w:rFonts w:ascii="Arial" w:hAnsi="Arial" w:cs="Arial"/>
          <w:sz w:val="20"/>
          <w:szCs w:val="20"/>
          <w:lang w:val="es-ES"/>
        </w:rPr>
      </w:pPr>
    </w:p>
    <w:p w14:paraId="57118659" w14:textId="58E8A9EB" w:rsidR="00F66BC4" w:rsidRPr="00993B4D" w:rsidRDefault="00F66BC4" w:rsidP="00F66BC4">
      <w:pPr>
        <w:jc w:val="both"/>
        <w:rPr>
          <w:rFonts w:ascii="Arial" w:hAnsi="Arial" w:cs="Arial"/>
          <w:sz w:val="20"/>
          <w:szCs w:val="20"/>
          <w:lang w:val="es-ES"/>
        </w:rPr>
      </w:pPr>
      <w:r w:rsidRPr="00993B4D">
        <w:rPr>
          <w:rFonts w:ascii="Arial" w:hAnsi="Arial" w:cs="Arial" w:eastAsia="Arial"/>
          <w:sz w:val="20"/>
          <w:szCs w:val="20"/>
          <w:lang w:val="es-ES"/>
        </w:rPr>
        <w:t xml:space="preserve">SIN OTRO PARTICULAR, LE ENVIÓ UN CORDIAL SALUDO, AGRADEZCO LA CONFIANZA QUE HA PUESTO EN MI REPRESENTADA LA EMPRESA DENOMINADA </w:t>
      </w:r>
      <w:r w:rsidRPr="00993B4D">
        <w:rPr>
          <w:rFonts w:ascii="Arial" w:hAnsi="Arial" w:cs="Arial" w:eastAsia="Arial"/>
          <w:b/>
          <w:bCs/>
          <w:sz w:val="20"/>
          <w:szCs w:val="20"/>
          <w:lang w:val="es-ES"/>
        </w:rPr>
        <w:t>MONTEBELLO ESTRUCTURAL S.A. DE C.V.</w:t>
      </w:r>
      <w:r w:rsidRPr="00993B4D">
        <w:rPr>
          <w:rFonts w:ascii="Arial" w:hAnsi="Arial" w:cs="Arial" w:eastAsia="Arial"/>
          <w:sz w:val="20"/>
          <w:szCs w:val="20"/>
          <w:lang w:val="es-ES"/>
        </w:rPr>
        <w:t xml:space="preserve"> SE DA POR CONCLUIDO EL SERVICIO CONTRATADO EN EL </w:t>
      </w:r>
      <w:r w:rsidR="0012269C" w:rsidRPr="00144CBC">
        <w:rPr>
          <w:rFonts w:ascii="Arial" w:hAnsi="Arial" w:cs="Arial" w:eastAsia="Arial"/>
          <w:b/>
          <w:lang w:val="es-MX"/>
        </w:rPr>
        <w:t>CENTRO DE SALUD TEST</w:t>
      </w:r>
      <w:r w:rsidRPr="00993B4D">
        <w:rPr>
          <w:rFonts w:ascii="Arial" w:hAnsi="Arial" w:cs="Arial" w:eastAsia="Arial"/>
          <w:b/>
          <w:sz w:val="20"/>
          <w:szCs w:val="20"/>
          <w:lang w:val="es-ES"/>
        </w:rPr>
        <w:t xml:space="preserve">, </w:t>
      </w:r>
      <w:r w:rsidRPr="00993B4D">
        <w:rPr>
          <w:rFonts w:ascii="Arial" w:hAnsi="Arial" w:cs="Arial" w:eastAsia="Arial"/>
          <w:sz w:val="20"/>
          <w:szCs w:val="20"/>
          <w:lang w:val="es-ES"/>
        </w:rPr>
        <w:t xml:space="preserve">PEDIDO </w:t>
      </w:r>
      <w:r w:rsidR="0012269C" w:rsidRPr="00144CBC">
        <w:rPr>
          <w:rFonts w:ascii="Arial" w:hAnsi="Arial" w:cs="Arial" w:eastAsia="Arial"/>
          <w:b/>
          <w:bCs/>
          <w:lang w:val="es-MX"/>
        </w:rPr>
        <w:t>OTRF-010-25</w:t>
      </w:r>
      <w:r w:rsidRPr="00993B4D">
        <w:rPr>
          <w:rFonts w:ascii="Arial" w:hAnsi="Arial" w:cs="Arial" w:eastAsia="Arial"/>
          <w:sz w:val="20"/>
          <w:szCs w:val="20"/>
          <w:lang w:val="es-ES"/>
        </w:rPr>
        <w:t>, CON FIRMA DE CONFORMIDAD POR LOS INVOLUCRADOS EN LO AQUÍ DESCRITO EN LA PRESENTE ACTA.</w:t>
      </w:r>
    </w:p>
    <w:p w14:paraId="1B2B9E45" w14:textId="77777777" w:rsidR="00F66BC4" w:rsidRPr="00144CBC" w:rsidRDefault="0061771B" w:rsidP="00F66BC4">
      <w:pPr>
        <w:rPr>
          <w:lang w:val="es-MX"/>
        </w:rPr>
      </w:pPr>
      <w:r w:rsidRPr="000D18A6">
        <w:rPr>
          <w:rFonts w:ascii="Arial" w:hAnsi="Arial" w:cs="Arial" w:eastAsia="Arial"/>
          <w:noProof/>
          <w:lang w:val="es-MX" w:eastAsia="es-MX"/>
        </w:rPr>
        <mc:AlternateContent>
          <mc:Choice Requires="wps">
            <w:drawing>
              <wp:anchor distT="0" distB="0" distL="114300" distR="114300" simplePos="0" relativeHeight="251659264" behindDoc="0" locked="0" layoutInCell="1" allowOverlap="1" wp14:anchorId="3C314BCD" wp14:editId="4A35CA91">
                <wp:simplePos x="0" y="0"/>
                <wp:positionH relativeFrom="column">
                  <wp:posOffset>-332541</wp:posOffset>
                </wp:positionH>
                <wp:positionV relativeFrom="paragraph">
                  <wp:posOffset>290625</wp:posOffset>
                </wp:positionV>
                <wp:extent cx="3004185" cy="1327785"/>
                <wp:effectExtent l="0" t="0" r="0" b="5715"/>
                <wp:wrapNone/>
                <wp:docPr id="5" name="Cuadro de texto 5"/>
                <wp:cNvGraphicFramePr/>
                <a:graphic xmlns:a="http://schemas.openxmlformats.org/drawingml/2006/main">
                  <a:graphicData uri="http://schemas.microsoft.com/office/word/2010/wordprocessingShape">
                    <wps:wsp>
                      <wps:cNvSpPr txBox="1"/>
                      <wps:spPr>
                        <a:xfrm>
                          <a:off x="0" y="0"/>
                          <a:ext cx="3004185" cy="132778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54203C04" w14:textId="77777777" w:rsidR="00AC78B5" w:rsidRPr="000D18A6" w:rsidRDefault="00AC78B5" w:rsidP="00F66BC4">
                            <w:pPr>
                              <w:pStyle w:val="Header"/>
                              <w:jc w:val="center"/>
                              <w:rPr>
                                <w:rFonts w:cstheme="minorHAnsi"/>
                                <w:b/>
                                <w:bCs/>
                                <w:sz w:val="28"/>
                              </w:rPr>
                            </w:pPr>
                          </w:p>
                          <w:p w14:paraId="73AB5851" w14:textId="77777777" w:rsidR="00AC78B5" w:rsidRPr="00144CBC" w:rsidRDefault="00AC78B5" w:rsidP="00F66BC4">
                            <w:pPr>
                              <w:pStyle w:val="Header"/>
                              <w:jc w:val="center"/>
                              <w:rPr>
                                <w:rFonts w:cstheme="minorHAnsi"/>
                                <w:b/>
                                <w:bCs/>
                                <w:sz w:val="24"/>
                                <w:szCs w:val="20"/>
                                <w:lang w:val="es-MX"/>
                              </w:rPr>
                            </w:pPr>
                            <w:r w:rsidRPr="00144CBC">
                              <w:rPr>
                                <w:rFonts w:cstheme="minorHAnsi"/>
                                <w:b/>
                                <w:bCs/>
                                <w:sz w:val="24"/>
                                <w:szCs w:val="20"/>
                                <w:lang w:val="es-MX"/>
                              </w:rPr>
                              <w:t>______________________________</w:t>
                            </w:r>
                          </w:p>
                          <w:p w14:paraId="0F6806BA" w14:textId="77777777" w:rsidR="00AC78B5" w:rsidRPr="00144CBC" w:rsidRDefault="00AC78B5" w:rsidP="00F66BC4">
                            <w:pPr>
                              <w:pStyle w:val="Header"/>
                              <w:jc w:val="center"/>
                              <w:rPr>
                                <w:rFonts w:cstheme="minorHAnsi"/>
                                <w:b/>
                                <w:sz w:val="24"/>
                                <w:szCs w:val="20"/>
                                <w:lang w:val="es-MX"/>
                              </w:rPr>
                            </w:pPr>
                            <w:r w:rsidRPr="00144CBC">
                              <w:rPr>
                                <w:rFonts w:cstheme="minorHAnsi"/>
                                <w:b/>
                                <w:sz w:val="24"/>
                                <w:szCs w:val="20"/>
                                <w:lang w:val="es-MX"/>
                              </w:rPr>
                              <w:t>C. IAN LUIS OSORNO HERNANDEZ</w:t>
                            </w:r>
                          </w:p>
                          <w:p w14:paraId="24D6C53E" w14:textId="77777777" w:rsidR="00AC78B5" w:rsidRPr="00144CBC" w:rsidRDefault="00AC78B5" w:rsidP="00F66BC4">
                            <w:pPr>
                              <w:pStyle w:val="Header"/>
                              <w:jc w:val="center"/>
                              <w:rPr>
                                <w:rFonts w:cstheme="minorHAnsi"/>
                                <w:b/>
                                <w:sz w:val="24"/>
                                <w:szCs w:val="20"/>
                                <w:lang w:val="es-MX"/>
                              </w:rPr>
                            </w:pPr>
                            <w:r w:rsidRPr="00144CBC">
                              <w:rPr>
                                <w:rFonts w:cstheme="minorHAnsi"/>
                                <w:b/>
                                <w:sz w:val="24"/>
                                <w:szCs w:val="20"/>
                                <w:lang w:val="es-MX"/>
                              </w:rPr>
                              <w:t>ADMINISTRADOR UNICO</w:t>
                            </w:r>
                          </w:p>
                          <w:p w14:paraId="5E59B3CA" w14:textId="77777777" w:rsidR="00AC78B5" w:rsidRPr="00144CBC" w:rsidRDefault="00AC78B5" w:rsidP="00F66BC4">
                            <w:pPr>
                              <w:pStyle w:val="Header"/>
                              <w:jc w:val="center"/>
                              <w:rPr>
                                <w:rFonts w:cstheme="minorHAnsi"/>
                                <w:b/>
                                <w:sz w:val="24"/>
                                <w:szCs w:val="20"/>
                                <w:lang w:val="es-MX"/>
                              </w:rPr>
                            </w:pPr>
                            <w:r w:rsidRPr="00144CBC">
                              <w:rPr>
                                <w:rFonts w:cstheme="minorHAnsi"/>
                                <w:b/>
                                <w:sz w:val="24"/>
                                <w:szCs w:val="20"/>
                                <w:lang w:val="es-MX"/>
                              </w:rPr>
                              <w:t>MONTEBELLO ESTRUCTURAL S.A. DE C.V.</w:t>
                            </w:r>
                          </w:p>
                          <w:p w14:paraId="3253252D" w14:textId="77777777" w:rsidR="00AC78B5" w:rsidRPr="00144CBC" w:rsidRDefault="00AC78B5" w:rsidP="00F66BC4">
                            <w:pPr>
                              <w:jc w:val="center"/>
                              <w:rPr>
                                <w:rFonts w:cstheme="minorHAnsi"/>
                                <w:b/>
                                <w:sz w:val="28"/>
                                <w:lang w:val="es-MX"/>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w14:anchorId="3C314BCD" id="_x0000_t202" coordsize="21600,21600" o:spt="202" path="m,l,21600r21600,l21600,xe">
                <v:stroke joinstyle="miter"/>
                <v:path gradientshapeok="t" o:connecttype="rect"/>
              </v:shapetype>
              <v:shape id="Cuadro de texto 5" o:spid="_x0000_s1026" type="#_x0000_t202" style="position:absolute;margin-left:-26.2pt;margin-top:22.9pt;width:236.55pt;height:104.55pt;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" filled="f" stroked="f">
                <v:textbox>
                  <w:txbxContent>
                    <w:p w14:paraId="54203C04" w14:textId="77777777" w:rsidR="00AC78B5" w:rsidRPr="000D18A6" w:rsidRDefault="00AC78B5" w:rsidP="00F66BC4">
                      <w:pPr>
                        <w:pStyle w:val="Header"/>
                        <w:jc w:val="center"/>
                        <w:rPr>
                          <w:rFonts w:cstheme="minorHAnsi"/>
                          <w:b/>
                          <w:bCs/>
                          <w:sz w:val="28"/>
                        </w:rPr>
                      </w:pPr>
                    </w:p>
                    <w:p w14:paraId="73AB5851" w14:textId="77777777" w:rsidR="00AC78B5" w:rsidRPr="00144CBC" w:rsidRDefault="00AC78B5" w:rsidP="00F66BC4">
                      <w:pPr>
                        <w:pStyle w:val="Header"/>
                        <w:jc w:val="center"/>
                        <w:rPr>
                          <w:rFonts w:cstheme="minorHAnsi"/>
                          <w:b/>
                          <w:bCs/>
                          <w:sz w:val="24"/>
                          <w:szCs w:val="20"/>
                          <w:lang w:val="es-MX"/>
                        </w:rPr>
                      </w:pPr>
                      <w:r w:rsidRPr="00144CBC">
                        <w:rPr>
                          <w:rFonts w:cstheme="minorHAnsi"/>
                          <w:b/>
                          <w:bCs/>
                          <w:sz w:val="24"/>
                          <w:szCs w:val="20"/>
                          <w:lang w:val="es-MX"/>
                        </w:rPr>
                        <w:t>______________________________</w:t>
                      </w:r>
                    </w:p>
                    <w:p w14:paraId="0F6806BA" w14:textId="77777777" w:rsidR="00AC78B5" w:rsidRPr="00144CBC" w:rsidRDefault="00AC78B5" w:rsidP="00F66BC4">
                      <w:pPr>
                        <w:pStyle w:val="Header"/>
                        <w:jc w:val="center"/>
                        <w:rPr>
                          <w:rFonts w:cstheme="minorHAnsi"/>
                          <w:b/>
                          <w:sz w:val="24"/>
                          <w:szCs w:val="20"/>
                          <w:lang w:val="es-MX"/>
                        </w:rPr>
                      </w:pPr>
                      <w:r w:rsidRPr="00144CBC">
                        <w:rPr>
                          <w:rFonts w:cstheme="minorHAnsi"/>
                          <w:b/>
                          <w:sz w:val="24"/>
                          <w:szCs w:val="20"/>
                          <w:lang w:val="es-MX"/>
                        </w:rPr>
                        <w:t>C. IAN LUIS OSORNO HERNANDEZ</w:t>
                      </w:r>
                    </w:p>
                    <w:p w14:paraId="24D6C53E" w14:textId="77777777" w:rsidR="00AC78B5" w:rsidRPr="00144CBC" w:rsidRDefault="00AC78B5" w:rsidP="00F66BC4">
                      <w:pPr>
                        <w:pStyle w:val="Header"/>
                        <w:jc w:val="center"/>
                        <w:rPr>
                          <w:rFonts w:cstheme="minorHAnsi"/>
                          <w:b/>
                          <w:sz w:val="24"/>
                          <w:szCs w:val="20"/>
                          <w:lang w:val="es-MX"/>
                        </w:rPr>
                      </w:pPr>
                      <w:r w:rsidRPr="00144CBC">
                        <w:rPr>
                          <w:rFonts w:cstheme="minorHAnsi"/>
                          <w:b/>
                          <w:sz w:val="24"/>
                          <w:szCs w:val="20"/>
                          <w:lang w:val="es-MX"/>
                        </w:rPr>
                        <w:t>ADMINISTRADOR UNICO</w:t>
                      </w:r>
                    </w:p>
                    <w:p w14:paraId="5E59B3CA" w14:textId="77777777" w:rsidR="00AC78B5" w:rsidRPr="00144CBC" w:rsidRDefault="00AC78B5" w:rsidP="00F66BC4">
                      <w:pPr>
                        <w:pStyle w:val="Header"/>
                        <w:jc w:val="center"/>
                        <w:rPr>
                          <w:rFonts w:cstheme="minorHAnsi"/>
                          <w:b/>
                          <w:sz w:val="24"/>
                          <w:szCs w:val="20"/>
                          <w:lang w:val="es-MX"/>
                        </w:rPr>
                      </w:pPr>
                      <w:r w:rsidRPr="00144CBC">
                        <w:rPr>
                          <w:rFonts w:cstheme="minorHAnsi"/>
                          <w:b/>
                          <w:sz w:val="24"/>
                          <w:szCs w:val="20"/>
                          <w:lang w:val="es-MX"/>
                        </w:rPr>
                        <w:t>MONTEBELLO ESTRUCTURAL S.A. DE C.V.</w:t>
                      </w:r>
                    </w:p>
                    <w:p w14:paraId="3253252D" w14:textId="77777777" w:rsidR="00AC78B5" w:rsidRPr="00144CBC" w:rsidRDefault="00AC78B5" w:rsidP="00F66BC4">
                      <w:pPr>
                        <w:jc w:val="center"/>
                        <w:rPr>
                          <w:rFonts w:cstheme="minorHAnsi"/>
                          <w:b/>
                          <w:sz w:val="28"/>
                          <w:lang w:val="es-MX"/>
                        </w:rPr>
                      </w:pPr>
                    </w:p>
                  </w:txbxContent>
                </v:textbox>
              </v:shape>
            </w:pict>
          </mc:Fallback>
        </mc:AlternateContent>
      </w:r>
    </w:p>
    <w:p w14:paraId="7363903C" w14:textId="77777777" w:rsidR="00F66BC4" w:rsidRPr="00144CBC" w:rsidRDefault="0061771B" w:rsidP="00F66BC4">
      <w:pPr>
        <w:rPr>
          <w:lang w:val="es-MX"/>
        </w:rPr>
      </w:pPr>
      <w:r w:rsidRPr="000D18A6">
        <w:rPr>
          <w:rFonts w:ascii="Arial" w:hAnsi="Arial" w:cs="Arial" w:eastAsia="Arial"/>
          <w:noProof/>
          <w:lang w:val="es-MX" w:eastAsia="es-MX"/>
        </w:rPr>
        <mc:AlternateContent>
          <mc:Choice Requires="wps">
            <w:drawing>
              <wp:anchor distT="0" distB="0" distL="114300" distR="114300" simplePos="0" relativeHeight="251660288" behindDoc="0" locked="0" layoutInCell="1" allowOverlap="1" wp14:anchorId="0CA90761" wp14:editId="4B8CBA87">
                <wp:simplePos x="0" y="0"/>
                <wp:positionH relativeFrom="margin">
                  <wp:posOffset>2715459</wp:posOffset>
                </wp:positionH>
                <wp:positionV relativeFrom="paragraph">
                  <wp:posOffset>268400</wp:posOffset>
                </wp:positionV>
                <wp:extent cx="3286760" cy="1327785"/>
                <wp:effectExtent l="0" t="0" r="0" b="5715"/>
                <wp:wrapNone/>
                <wp:docPr id="6" name="Cuadro de texto 6"/>
                <wp:cNvGraphicFramePr/>
                <a:graphic xmlns:a="http://schemas.openxmlformats.org/drawingml/2006/main">
                  <a:graphicData uri="http://schemas.microsoft.com/office/word/2010/wordprocessingShape">
                    <wps:wsp>
                      <wps:cNvSpPr txBox="1"/>
                      <wps:spPr>
                        <a:xfrm>
                          <a:off x="0" y="0"/>
                          <a:ext cx="3286760" cy="132778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5602DA28" w14:textId="77777777" w:rsidR="00AC78B5" w:rsidRPr="00326C8C" w:rsidRDefault="00AC78B5" w:rsidP="00F66BC4">
                            <w:pPr>
                              <w:pStyle w:val="Header"/>
                              <w:jc w:val="center"/>
                              <w:rPr>
                                <w:rFonts w:ascii="Arial" w:hAnsi="Arial" w:cs="Arial"/>
                                <w:b/>
                                <w:bCs/>
                                <w:sz w:val="20"/>
                                <w:szCs w:val="24"/>
                              </w:rPr>
                            </w:pPr>
                            <w:r w:rsidRPr="00326C8C">
                              <w:rPr>
                                <w:rFonts w:ascii="Arial" w:hAnsi="Arial" w:cs="Arial"/>
                                <w:b/>
                                <w:bCs/>
                                <w:sz w:val="20"/>
                                <w:szCs w:val="24"/>
                              </w:rPr>
                              <w:t>________________________________</w:t>
                            </w:r>
                          </w:p>
                          <w:p w14:paraId="5AD6680F" w14:textId="77777777" w:rsidR="00B37284" w:rsidRDefault="00B37284" w:rsidP="00F66BC4">
                            <w:pPr>
                              <w:pStyle w:val="Header"/>
                              <w:jc w:val="center"/>
                              <w:rPr>
                                <w:rFonts w:ascii="Arial" w:hAnsi="Arial" w:cs="Arial"/>
                                <w:b/>
                                <w:bCs/>
                                <w:sz w:val="20"/>
                                <w:szCs w:val="24"/>
                              </w:rPr>
                            </w:pPr>
                            <w:r w:rsidRPr="00B37284">
                              <w:rPr>
                                <w:rFonts w:ascii="Arial" w:hAnsi="Arial" w:cs="Arial"/>
                                <w:b/>
                                <w:bCs/>
                                <w:sz w:val="20"/>
                                <w:szCs w:val="24"/>
                              </w:rPr>
                              <w:t>{{DELIVERER_NAME}}</w:t>
                            </w:r>
                          </w:p>
                          <w:p w14:paraId="028E8B17" w14:textId="7F08D962" w:rsidR="00AC78B5" w:rsidRPr="00326C8C" w:rsidRDefault="00B37284" w:rsidP="00F66BC4">
                            <w:pPr>
                              <w:pStyle w:val="Header"/>
                              <w:jc w:val="center"/>
                              <w:rPr>
                                <w:rFonts w:ascii="Arial" w:hAnsi="Arial" w:cs="Arial"/>
                                <w:b/>
                                <w:bCs/>
                                <w:sz w:val="20"/>
                                <w:szCs w:val="24"/>
                              </w:rPr>
                            </w:pPr>
                            <w:r w:rsidRPr="00B37284">
                              <w:rPr>
                                <w:rFonts w:ascii="Arial" w:hAnsi="Arial" w:cs="Arial"/>
                                <w:b/>
                                <w:bCs/>
                                <w:sz w:val="20"/>
                                <w:szCs w:val="24"/>
                              </w:rPr>
                              <w:t>{{DELIVERER_POSITION}}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w14:anchorId="0CA90761" id="_x0000_t202" coordsize="21600,21600" o:spt="202" path="m,l,21600r21600,l21600,xe">
                <v:stroke joinstyle="miter"/>
                <v:path gradientshapeok="t" o:connecttype="rect"/>
              </v:shapetype>
              <v:shape id="Cuadro de texto 6" o:spid="_x0000_s1027" type="#_x0000_t202" style="position:absolute;margin-left:213.8pt;margin-top:21.15pt;width:258.8pt;height:104.55pt;z-index:251660288;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" filled="f" stroked="f">
                <v:textbox>
                  <w:txbxContent>
                    <w:p w14:paraId="5602DA28" w14:textId="77777777" w:rsidR="00AC78B5" w:rsidRPr="00326C8C" w:rsidRDefault="00AC78B5" w:rsidP="00F66BC4">
                      <w:pPr>
                        <w:pStyle w:val="Header"/>
                        <w:jc w:val="center"/>
                        <w:rPr>
                          <w:rFonts w:ascii="Arial" w:hAnsi="Arial" w:cs="Arial"/>
                          <w:b/>
                          <w:bCs/>
                          <w:sz w:val="20"/>
                          <w:szCs w:val="24"/>
                        </w:rPr>
                      </w:pPr>
                      <w:r w:rsidRPr="00326C8C">
                        <w:rPr>
                          <w:rFonts w:ascii="Arial" w:hAnsi="Arial" w:cs="Arial"/>
                          <w:b/>
                          <w:bCs/>
                          <w:sz w:val="20"/>
                          <w:szCs w:val="24"/>
                        </w:rPr>
                        <w:t>________________________________</w:t>
                      </w:r>
                    </w:p>
                    <w:p w14:paraId="5AD6680F" w14:textId="77777777" w:rsidR="00B37284" w:rsidRDefault="00B37284" w:rsidP="00F66BC4">
                      <w:pPr>
                        <w:pStyle w:val="Header"/>
                        <w:jc w:val="center"/>
                        <w:rPr>
                          <w:rFonts w:ascii="Arial" w:hAnsi="Arial" w:cs="Arial"/>
                          <w:b/>
                          <w:bCs/>
                          <w:sz w:val="20"/>
                          <w:szCs w:val="24"/>
                        </w:rPr>
                      </w:pPr>
                      <w:r w:rsidRPr="00B37284">
                        <w:rPr>
                          <w:rFonts w:ascii="Arial" w:hAnsi="Arial" w:cs="Arial"/>
                          <w:b/>
                          <w:bCs/>
                          <w:sz w:val="20"/>
                          <w:szCs w:val="24"/>
                        </w:rPr>
                        <w:t>{{DELIVERER_NAME}}</w:t>
                      </w:r>
                    </w:p>
                    <w:p w14:paraId="028E8B17" w14:textId="7F08D962" w:rsidR="00AC78B5" w:rsidRPr="00326C8C" w:rsidRDefault="00B37284" w:rsidP="00F66BC4">
                      <w:pPr>
                        <w:pStyle w:val="Header"/>
                        <w:jc w:val="center"/>
                        <w:rPr>
                          <w:rFonts w:ascii="Arial" w:hAnsi="Arial" w:cs="Arial"/>
                          <w:b/>
                          <w:bCs/>
                          <w:sz w:val="20"/>
                          <w:szCs w:val="24"/>
                        </w:rPr>
                      </w:pPr>
                      <w:r w:rsidRPr="00B37284">
                        <w:rPr>
                          <w:rFonts w:ascii="Arial" w:hAnsi="Arial" w:cs="Arial"/>
                          <w:b/>
                          <w:bCs/>
                          <w:sz w:val="20"/>
                          <w:szCs w:val="24"/>
                        </w:rPr>
                        <w:t>{{DELIVERER_POSITION}}</w:t>
                      </w:r>
                    </w:p>
                  </w:txbxContent>
                </v:textbox>
                <w10:wrap anchorx="margin"/>
              </v:shape>
            </w:pict>
          </mc:Fallback>
        </mc:AlternateContent>
      </w:r>
    </w:p>
    <w:p w14:paraId="4DA13F76" w14:textId="77777777" w:rsidR="00F66BC4" w:rsidRPr="00144CBC" w:rsidRDefault="00F66BC4" w:rsidP="00F66BC4">
      <w:pPr>
        <w:rPr>
          <w:lang w:val="es-MX"/>
        </w:rPr>
      </w:pPr>
    </w:p>
    <w:p w14:paraId="3E1F5515" w14:textId="77777777" w:rsidR="003E4732" w:rsidRPr="00924F06" w:rsidRDefault="003E4732" w:rsidP="003E4732">
      <w:pPr>
        <w:jc w:val="both"/>
        <w:rPr>
          <w:lang w:val="es-ES"/>
        </w:rPr>
      </w:pPr>
    </w:p>
    <w:sectPr w:rsidR="003E4732" w:rsidRPr="00924F06">
      <w:headerReference w:type="default" r:id="rId7"/>
      <w:footerReference w:type="default" r:id="rId10"/>
      <w:pgSz w:w="12240" w:h="15840"/>
      <w:pgMar w:top="3096" w:right="1701" w:bottom="1800"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93E9AD" w14:textId="77777777" w:rsidR="00406D14" w:rsidRDefault="00406D14" w:rsidP="00F66BC4">
      <w:pPr>
        <w:spacing w:after="0" w:line="240" w:lineRule="auto"/>
      </w:pPr>
      <w:r>
        <w:separator/>
      </w:r>
    </w:p>
  </w:endnote>
  <w:endnote w:type="continuationSeparator" w:id="0">
    <w:p w14:paraId="4F4E7CA4" w14:textId="77777777" w:rsidR="00406D14" w:rsidRDefault="00406D14" w:rsidP="00F66BC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23A228" w14:textId="77777777" w:rsidR="00406D14" w:rsidRDefault="00406D14" w:rsidP="00F66BC4">
      <w:pPr>
        <w:spacing w:after="0" w:line="240" w:lineRule="auto"/>
      </w:pPr>
      <w:r>
        <w:separator/>
      </w:r>
    </w:p>
  </w:footnote>
  <w:footnote w:type="continuationSeparator" w:id="0">
    <w:p w14:paraId="31D0309D" w14:textId="77777777" w:rsidR="00406D14" w:rsidRDefault="00406D14" w:rsidP="00F66BC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7369A4" w14:textId="77777777" w:rsidR="00AC78B5" w:rsidRDefault="00AC78B5">
    <w:pPr>
      <w:pStyle w:val="Header"/>
    </w:pPr>
    <w:r>
      <w:rPr>
        <w:rFonts w:ascii="Arial" w:hAnsi="Arial" w:cs="Arial" w:eastAsia="Arial"/>
        <w:noProof/>
        <w:lang w:val="es-MX" w:eastAsia="es-MX"/>
      </w:rPr>
      <w:drawing>
        <wp:anchor distT="0" distB="0" distL="114300" distR="114300" simplePos="0" relativeHeight="251659264" behindDoc="1" locked="0" layoutInCell="1" allowOverlap="1" wp14:anchorId="11330F13" wp14:editId="6ED5F7CF">
          <wp:simplePos x="0" y="0"/>
          <wp:positionH relativeFrom="page">
            <wp:posOffset>45720</wp:posOffset>
          </wp:positionH>
          <wp:positionV relativeFrom="paragraph">
            <wp:posOffset>-438722</wp:posOffset>
          </wp:positionV>
          <wp:extent cx="7693660" cy="9944735"/>
          <wp:effectExtent l="0" t="0" r="2540" b="0"/>
          <wp:wrapNone/>
          <wp:docPr id="2" name="Imagen 2" descr="MOPNTEBELL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MOPNTEBELL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693660" cy="9944735"/>
                  </a:xfrm>
                  <a:prstGeom prst="rect">
                    <a:avLst/>
                  </a:prstGeom>
                  <a:noFill/>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9E42A8"/>
    <w:multiLevelType w:val="hybridMultilevel"/>
    <w:tmpl w:val="19ECF902"/>
    <w:lvl w:ilvl="0" w:tplc="86EA404C">
      <w:start w:val="1"/>
      <w:numFmt w:val="decimal"/>
      <w:lvlText w:val="%1."/>
      <w:lvlJc w:val="left"/>
      <w:pPr>
        <w:ind w:left="720" w:hanging="360"/>
      </w:pPr>
      <w:rPr>
        <w:rFonts w:ascii="Arial" w:hAnsi="Arial" w:cs="Arial" w:hint="default"/>
        <w:b/>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 w15:restartNumberingAfterBreak="0">
    <w:nsid w:val="6D90012C"/>
    <w:multiLevelType w:val="hybridMultilevel"/>
    <w:tmpl w:val="19ECF902"/>
    <w:lvl w:ilvl="0" w:tplc="86EA404C">
      <w:start w:val="1"/>
      <w:numFmt w:val="decimal"/>
      <w:lvlText w:val="%1."/>
      <w:lvlJc w:val="left"/>
      <w:pPr>
        <w:ind w:left="720" w:hanging="360"/>
      </w:pPr>
      <w:rPr>
        <w:rFonts w:ascii="Arial" w:hAnsi="Arial" w:cs="Arial" w:hint="default"/>
        <w:b/>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num w:numId="1" w16cid:durableId="1137184395">
    <w:abstractNumId w:val="0"/>
  </w:num>
  <w:num w:numId="2" w16cid:durableId="313874211">
    <w:abstractNumId w:val="1"/>
  </w:num>
  <w:abstractNum w:abstractNumId="2">
    <w:multiLevelType w:val="singleLevel"/>
    <w:lvl w:ilvl="0">
      <w:start w:val="1"/>
      <w:numFmt w:val="decimal"/>
      <w:lvlText w:val="%1."/>
      <w:lvlJc w:val="left"/>
      <w:pPr>
        <w:ind w:left="720" w:hanging="360"/>
      </w:pPr>
    </w:lvl>
  </w:abstractNum>
  <w:num w:numId="3">
    <w:abstractNumId w:val="2"/>
  </w:num>
  <w:abstractNum w:abstractNumId="3">
    <w:multiLevelType w:val="singleLevel"/>
    <w:lvl w:ilvl="0">
      <w:start w:val="1"/>
      <w:numFmt w:val="bullet"/>
      <w:lvlText w:val="•"/>
      <w:lvlJc w:val="left"/>
      <w:pPr>
        <w:ind w:left="720" w:hanging="360"/>
      </w:pPr>
    </w:lvl>
  </w:abstract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66BC4"/>
    <w:rsid w:val="0002334D"/>
    <w:rsid w:val="0012269C"/>
    <w:rsid w:val="00144CBC"/>
    <w:rsid w:val="00151010"/>
    <w:rsid w:val="00182567"/>
    <w:rsid w:val="001C397B"/>
    <w:rsid w:val="00326C8C"/>
    <w:rsid w:val="00374A53"/>
    <w:rsid w:val="003E4732"/>
    <w:rsid w:val="00406D14"/>
    <w:rsid w:val="004309AF"/>
    <w:rsid w:val="005263AF"/>
    <w:rsid w:val="005C0B96"/>
    <w:rsid w:val="005E21F3"/>
    <w:rsid w:val="0061771B"/>
    <w:rsid w:val="006431CD"/>
    <w:rsid w:val="006849AD"/>
    <w:rsid w:val="007A003F"/>
    <w:rsid w:val="007A147A"/>
    <w:rsid w:val="008429DC"/>
    <w:rsid w:val="008728DA"/>
    <w:rsid w:val="009419F8"/>
    <w:rsid w:val="00960D98"/>
    <w:rsid w:val="009845C2"/>
    <w:rsid w:val="00997222"/>
    <w:rsid w:val="00A701D9"/>
    <w:rsid w:val="00AC78B5"/>
    <w:rsid w:val="00B01B36"/>
    <w:rsid w:val="00B37284"/>
    <w:rsid w:val="00B53602"/>
    <w:rsid w:val="00BC3CBB"/>
    <w:rsid w:val="00C64790"/>
    <w:rsid w:val="00C86E71"/>
    <w:rsid w:val="00CB4C99"/>
    <w:rsid w:val="00CD486F"/>
    <w:rsid w:val="00D36CDB"/>
    <w:rsid w:val="00DA0A0B"/>
    <w:rsid w:val="00DA268A"/>
    <w:rsid w:val="00DC3B35"/>
    <w:rsid w:val="00E46D76"/>
    <w:rsid w:val="00F66BC4"/>
    <w:rsid w:val="00F6725E"/>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2D4874"/>
  <w15:chartTrackingRefBased/>
  <w15:docId w15:val="{6A8E75AA-2BFC-49DC-B227-941CF364D9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74A53"/>
    <w:rPr>
      <w:rFonts w:ascii="Arial" w:hAnsi="Arial" w:cs="Arial" w:eastAsia="Arial"/>
      <w:sz w:val="20"/>
      <w:lang w:val="en-US"/>
    </w:rPr>
  </w:style>
  <w:style w:type="character" w:default="1" w:styleId="DefaultParagraphFont">
    <w:name w:val="Default Paragraph Font"/>
    <w:uiPriority w:val="1"/>
    <w:semiHidden/>
    <w:unhideWhenUsed/>
    <w:rPr>
      <w:rFonts w:ascii="Arial" w:hAnsi="Arial" w:cs="Arial" w:eastAsia="Arial"/>
      <w:sz w:val="20"/>
    </w:rPr>
  </w:style>
  <w:style w:type="table" w:default="1" w:styleId="TableNormal">
    <w:name w:val="Normal Table"/>
    <w:uiPriority w:val="99"/>
    <w:semiHidden/>
    <w:unhideWhenUsed/>
    <w:rPr>
      <w:rFonts w:ascii="Arial" w:hAnsi="Arial" w:cs="Arial" w:eastAsia="Arial"/>
      <w:sz w:val="20"/>
    </w:rPr>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66BC4"/>
    <w:pPr>
      <w:tabs>
        <w:tab w:val="center" w:pos="4419"/>
        <w:tab w:val="right" w:pos="8838"/>
      </w:tabs>
      <w:spacing w:after="0" w:line="240" w:lineRule="auto"/>
    </w:pPr>
    <w:rPr>
      <w:rFonts w:ascii="Arial" w:hAnsi="Arial" w:cs="Arial" w:eastAsia="Arial"/>
      <w:sz w:val="20"/>
    </w:rPr>
  </w:style>
  <w:style w:type="character" w:customStyle="1" w:styleId="HeaderChar">
    <w:name w:val="Header Char"/>
    <w:basedOn w:val="DefaultParagraphFont"/>
    <w:link w:val="Header"/>
    <w:uiPriority w:val="99"/>
    <w:rsid w:val="00F66BC4"/>
    <w:rPr>
      <w:rFonts w:ascii="Arial" w:hAnsi="Arial" w:cs="Arial" w:eastAsia="Arial"/>
      <w:sz w:val="20"/>
    </w:rPr>
  </w:style>
  <w:style w:type="paragraph" w:styleId="Footer">
    <w:name w:val="footer"/>
    <w:basedOn w:val="Normal"/>
    <w:link w:val="FooterChar"/>
    <w:uiPriority w:val="99"/>
    <w:unhideWhenUsed/>
    <w:rsid w:val="00F66BC4"/>
    <w:pPr>
      <w:tabs>
        <w:tab w:val="center" w:pos="4419"/>
        <w:tab w:val="right" w:pos="8838"/>
      </w:tabs>
      <w:spacing w:after="0" w:line="240" w:lineRule="auto"/>
    </w:pPr>
    <w:rPr>
      <w:rFonts w:ascii="Arial" w:hAnsi="Arial" w:cs="Arial" w:eastAsia="Arial"/>
      <w:sz w:val="20"/>
    </w:rPr>
  </w:style>
  <w:style w:type="character" w:customStyle="1" w:styleId="FooterChar">
    <w:name w:val="Footer Char"/>
    <w:basedOn w:val="DefaultParagraphFont"/>
    <w:link w:val="Footer"/>
    <w:uiPriority w:val="99"/>
    <w:rsid w:val="00F66BC4"/>
    <w:rPr>
      <w:rFonts w:ascii="Arial" w:hAnsi="Arial" w:cs="Arial" w:eastAsia="Arial"/>
      <w:sz w:val="20"/>
    </w:rPr>
  </w:style>
  <w:style w:type="paragraph" w:styleId="NoSpacing">
    <w:name w:val="No Spacing"/>
    <w:uiPriority w:val="1"/>
    <w:qFormat/>
    <w:rsid w:val="00F66BC4"/>
    <w:pPr>
      <w:spacing w:after="0" w:line="240" w:lineRule="auto"/>
      <w:jc w:val="center"/>
    </w:pPr>
    <w:rPr>
      <w:rFonts w:ascii="Arial" w:eastAsia="Arial" w:hAnsi="Arial" w:cs="Arial"/>
      <w:sz w:val="24"/>
      <w:szCs w:val="24"/>
      <w:lang w:eastAsia="es-ES"/>
    </w:rPr>
  </w:style>
  <w:style w:type="paragraph" w:styleId="ListParagraph">
    <w:name w:val="List Paragraph"/>
    <w:basedOn w:val="Normal"/>
    <w:uiPriority w:val="34"/>
    <w:qFormat/>
    <w:rsid w:val="00F66BC4"/>
    <w:pPr>
      <w:ind w:left="720"/>
      <w:contextualSpacing/>
    </w:pPr>
    <w:rPr>
      <w:rFonts w:ascii="Arial" w:hAnsi="Arial" w:cs="Arial" w:eastAsia="Arial"/>
      <w:sz w:val="20"/>
      <w:lang w:val="es-MX"/>
    </w:rPr>
  </w:style>
  <w:style w:type="paragraph" w:styleId="NormalWeb">
    <w:name w:val="Normal (Web)"/>
    <w:basedOn w:val="Normal"/>
    <w:uiPriority w:val="99"/>
    <w:semiHidden/>
    <w:unhideWhenUsed/>
    <w:rsid w:val="003E4732"/>
    <w:pPr>
      <w:spacing w:before="100" w:beforeAutospacing="1" w:after="100" w:afterAutospacing="1" w:line="240" w:lineRule="auto"/>
    </w:pPr>
    <w:rPr>
      <w:rFonts w:ascii="Arial" w:eastAsia="Arial" w:hAnsi="Arial" w:cs="Arial"/>
      <w:sz w:val="24"/>
      <w:szCs w:val="24"/>
    </w:rPr>
  </w:style>
  <w:style w:type="table" w:styleId="TableGrid">
    <w:name w:val="Table Grid"/>
    <w:basedOn w:val="TableNormal"/>
    <w:rsid w:val="00AC78B5"/>
    <w:pPr>
      <w:spacing w:after="0" w:line="240" w:lineRule="auto"/>
    </w:pPr>
    <w:rPr>
      <w:rFonts w:ascii="Arial" w:hAnsi="Arial" w:cs="Arial" w:eastAsia="Arial"/>
      <w:sz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103</TotalTime>
  <Pages>1</Pages>
  <Words>161</Words>
  <Characters>922</Characters>
  <Application>Microsoft Office Word</Application>
  <DocSecurity>0</DocSecurity>
  <Lines>7</Lines>
  <Paragraphs>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ROSALVA</dc:creator>
  <cp:keywords/>
  <dc:description/>
  <cp:lastModifiedBy>Fernando Antonio López García</cp:lastModifiedBy>
  <cp:revision>14</cp:revision>
  <dcterms:created xsi:type="dcterms:W3CDTF">2026-06-18T22:05:00Z</dcterms:created>
  <dcterms:modified xsi:type="dcterms:W3CDTF">2026-06-22T18:33:00Z</dcterms:modified>
</cp:coreProperties>
</file>