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 xml:space="preserve">'Sole/MezzOmbra', 'MezzOmbra/Sole'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D70799" w:rsidRDefault="00062EC7" w:rsidP="00062EC7">
      <w:pPr>
        <w:pStyle w:val="Titolo2"/>
        <w:rPr>
          <w:rFonts w:ascii="Arial" w:hAnsi="Arial" w:cs="Arial"/>
          <w:color w:val="70AD47" w:themeColor="accent6"/>
        </w:rPr>
      </w:pPr>
      <w:r w:rsidRPr="00D70799">
        <w:rPr>
          <w:rFonts w:ascii="Arial" w:hAnsi="Arial" w:cs="Arial"/>
          <w:color w:val="70AD47" w:themeColor="accent6"/>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lastRenderedPageBreak/>
        <w:t>Vincoli aggiunti</w:t>
      </w:r>
    </w:p>
    <w:p w14:paraId="61C1BA17" w14:textId="77777777" w:rsidR="00D70799" w:rsidRPr="00EB59B8"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6FAF606" w14:textId="77777777" w:rsidR="005F4722" w:rsidRPr="007F0E7F" w:rsidRDefault="005F4722" w:rsidP="005F4722">
      <w:pPr>
        <w:rPr>
          <w:rFonts w:ascii="Arial" w:hAnsi="Arial" w:cs="Arial"/>
        </w:rPr>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253618AC" w:rsidR="00CE7BC9" w:rsidRPr="00690D22" w:rsidRDefault="00690D22" w:rsidP="00CE7BC9">
      <w:pPr>
        <w:rPr>
          <w:rFonts w:ascii="Arial" w:hAnsi="Arial" w:cs="Arial"/>
          <w:color w:val="FF0000"/>
        </w:rPr>
      </w:pPr>
      <w:r w:rsidRPr="00690D22">
        <w:rPr>
          <w:rFonts w:ascii="Arial" w:hAnsi="Arial" w:cs="Arial"/>
          <w:color w:val="FF0000"/>
        </w:rPr>
        <w:t>Analizzando le dipendenze funzionali possiamo dedurre che lo schema sia in forma normale di Boyce-Codd</w:t>
      </w:r>
      <w:r w:rsidR="00D70799">
        <w:rPr>
          <w:rFonts w:ascii="Arial" w:hAnsi="Arial" w:cs="Arial"/>
          <w:color w:val="FF0000"/>
        </w:rPr>
        <w:t>;</w:t>
      </w:r>
      <w:r w:rsidRPr="00690D22">
        <w:rPr>
          <w:rFonts w:ascii="Arial" w:hAnsi="Arial" w:cs="Arial"/>
          <w:color w:val="FF0000"/>
        </w:rPr>
        <w:t xml:space="preserve"> </w:t>
      </w:r>
      <w:r w:rsidR="008A3A9C">
        <w:rPr>
          <w:rFonts w:ascii="Arial" w:hAnsi="Arial" w:cs="Arial"/>
          <w:color w:val="FF0000"/>
        </w:rPr>
        <w:t xml:space="preserve">per ogni relazione infatti </w:t>
      </w:r>
      <w:r w:rsidR="00D70799">
        <w:rPr>
          <w:rFonts w:ascii="Arial" w:hAnsi="Arial" w:cs="Arial"/>
          <w:color w:val="FF0000"/>
        </w:rPr>
        <w:t>n</w:t>
      </w:r>
      <w:r w:rsidRPr="00690D22">
        <w:rPr>
          <w:rFonts w:ascii="Arial" w:hAnsi="Arial" w:cs="Arial"/>
          <w:color w:val="FF0000"/>
        </w:rPr>
        <w:t>on abbiamo attributi non chiave che dipendono da altri attributi non chiave e per giunta tutti gli attributi a sinistra delle dipendendenze sono chiavi primarie</w:t>
      </w:r>
      <w:r w:rsidR="008A3A9C">
        <w:rPr>
          <w:rFonts w:ascii="Arial" w:hAnsi="Arial" w:cs="Arial"/>
          <w:color w:val="FF0000"/>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33117EC7" w14:textId="38956CA4" w:rsidR="00C75ECC" w:rsidRDefault="00C75ECC" w:rsidP="00C96BA0">
      <w:pPr>
        <w:pStyle w:val="Titolo1"/>
        <w:rPr>
          <w:rFonts w:ascii="Arial" w:hAnsi="Arial" w:cs="Arial"/>
          <w:color w:val="70AD47" w:themeColor="accent6"/>
        </w:rPr>
      </w:pPr>
      <w:r w:rsidRPr="00FE7446">
        <w:rPr>
          <w:rFonts w:ascii="Arial" w:hAnsi="Arial" w:cs="Arial"/>
          <w:color w:val="70AD47" w:themeColor="accent6"/>
        </w:rPr>
        <w:lastRenderedPageBreak/>
        <w:t>Progetto fisico</w:t>
      </w:r>
    </w:p>
    <w:p w14:paraId="58F3F3E7" w14:textId="77777777" w:rsidR="00C96BA0" w:rsidRPr="00C96BA0" w:rsidRDefault="00C96BA0" w:rsidP="00C96BA0"/>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8"/>
        <w:gridCol w:w="1949"/>
        <w:gridCol w:w="2415"/>
        <w:gridCol w:w="4364"/>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Default="007F6C87" w:rsidP="00440A93">
            <w:r>
              <w:t>Repliche</w:t>
            </w:r>
          </w:p>
          <w:p w14:paraId="0A43CD24" w14:textId="05F9C6C8" w:rsidR="00141DB9" w:rsidRDefault="00141DB9" w:rsidP="00440A93">
            <w:r w:rsidRPr="00546206">
              <w:rPr>
                <w:color w:val="FF0000"/>
              </w:rPr>
              <w:t>Orto</w:t>
            </w:r>
          </w:p>
        </w:tc>
        <w:tc>
          <w:tcPr>
            <w:tcW w:w="932" w:type="pct"/>
            <w:tcBorders>
              <w:bottom w:val="single" w:sz="4" w:space="0" w:color="auto"/>
            </w:tcBorders>
            <w:shd w:val="clear" w:color="auto" w:fill="auto"/>
          </w:tcPr>
          <w:p w14:paraId="2050E871" w14:textId="77777777" w:rsidR="00440A93" w:rsidRDefault="007F6C87" w:rsidP="00440A93">
            <w:r>
              <w:t>DataDimora</w:t>
            </w:r>
          </w:p>
          <w:p w14:paraId="66219BAB" w14:textId="420A6BB3" w:rsidR="00141DB9" w:rsidRDefault="00141DB9" w:rsidP="00440A93">
            <w:r w:rsidRPr="00546206">
              <w:rPr>
                <w:color w:val="FF0000"/>
              </w:rPr>
              <w:t>Tipo</w:t>
            </w:r>
          </w:p>
        </w:tc>
        <w:tc>
          <w:tcPr>
            <w:tcW w:w="1155" w:type="pct"/>
            <w:tcBorders>
              <w:bottom w:val="single" w:sz="4" w:space="0" w:color="auto"/>
            </w:tcBorders>
            <w:shd w:val="clear" w:color="auto" w:fill="auto"/>
          </w:tcPr>
          <w:p w14:paraId="3BB15C4E" w14:textId="77777777" w:rsidR="00440A93" w:rsidRDefault="00440A93" w:rsidP="00440A93">
            <w:r>
              <w:t xml:space="preserve">Hash </w:t>
            </w:r>
            <w:r w:rsidR="00141DB9">
              <w:t>non c</w:t>
            </w:r>
            <w:r>
              <w:t>lusterizzato</w:t>
            </w:r>
          </w:p>
          <w:p w14:paraId="3B516304" w14:textId="77777777" w:rsidR="00141DB9" w:rsidRPr="00546206" w:rsidRDefault="00141DB9" w:rsidP="00141DB9">
            <w:pPr>
              <w:rPr>
                <w:color w:val="FF0000"/>
              </w:rPr>
            </w:pPr>
            <w:r w:rsidRPr="00546206">
              <w:rPr>
                <w:color w:val="FF0000"/>
              </w:rPr>
              <w:t>Hash non clusterizzato</w:t>
            </w:r>
          </w:p>
          <w:p w14:paraId="325DD4CD" w14:textId="00D7D45A" w:rsidR="00141DB9" w:rsidRDefault="00141DB9" w:rsidP="00440A93"/>
        </w:tc>
        <w:tc>
          <w:tcPr>
            <w:tcW w:w="2087" w:type="pct"/>
            <w:tcBorders>
              <w:bottom w:val="single" w:sz="4" w:space="0" w:color="auto"/>
            </w:tcBorders>
            <w:shd w:val="clear" w:color="auto" w:fill="auto"/>
          </w:tcPr>
          <w:p w14:paraId="54B9829B" w14:textId="08A9ED69" w:rsidR="00440A93" w:rsidRDefault="00546206" w:rsidP="00440A93">
            <w:r>
              <w:t>Oltre agli indici clusterizzati sul join</w:t>
            </w:r>
            <w:r w:rsidR="00582E83">
              <w:t xml:space="preserve"> già presenti</w:t>
            </w:r>
            <w:r>
              <w:t xml:space="preserve">, </w:t>
            </w:r>
            <w:r w:rsidR="00582E83">
              <w:t xml:space="preserve">aggiungiamo un </w:t>
            </w:r>
            <w:r>
              <w:t>indi</w:t>
            </w:r>
            <w:r w:rsidR="00582E83">
              <w:t>ce</w:t>
            </w:r>
            <w:r>
              <w:t xml:space="preserve"> hash su repliche per filtrare le date </w:t>
            </w:r>
            <w:r w:rsidRPr="00546206">
              <w:rPr>
                <w:color w:val="FF0000"/>
              </w:rPr>
              <w:t xml:space="preserve">e </w:t>
            </w:r>
            <w:r w:rsidR="00582E83">
              <w:rPr>
                <w:color w:val="FF0000"/>
              </w:rPr>
              <w:t xml:space="preserve">un indice hash </w:t>
            </w:r>
            <w:r w:rsidRPr="00546206">
              <w:rPr>
                <w:color w:val="FF0000"/>
              </w:rPr>
              <w:t>su orto per filtrarne il tipo</w:t>
            </w:r>
            <w:r w:rsidR="00582E83">
              <w:rPr>
                <w:color w:val="FF0000"/>
              </w:rPr>
              <w:t xml:space="preserve"> </w:t>
            </w:r>
            <w:r w:rsidR="00582E83">
              <w:t>(</w:t>
            </w:r>
            <w:r w:rsidR="00582E83">
              <w:t xml:space="preserve">in entrambi i casi non clusterizzato </w:t>
            </w:r>
            <w:r w:rsidR="00582E83">
              <w:t>perché ce n’è già uno clusterizzato)</w:t>
            </w:r>
            <w:r>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19E61BC" w:rsidR="006F2B37" w:rsidRDefault="006F2B37" w:rsidP="00440A93"/>
        </w:tc>
        <w:tc>
          <w:tcPr>
            <w:tcW w:w="932" w:type="pct"/>
            <w:tcBorders>
              <w:bottom w:val="single" w:sz="4" w:space="0" w:color="auto"/>
            </w:tcBorders>
          </w:tcPr>
          <w:p w14:paraId="69C16BB0" w14:textId="77777777" w:rsidR="00440A93" w:rsidRDefault="005A5B5C" w:rsidP="00440A93">
            <w:r>
              <w:t>DataRil</w:t>
            </w:r>
          </w:p>
          <w:p w14:paraId="27EAEDD8" w14:textId="24182F5B" w:rsidR="006F2B37" w:rsidRDefault="006F2B37" w:rsidP="00440A93"/>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4EDD8987" w:rsidR="006F2B37" w:rsidRPr="00DF54C6" w:rsidRDefault="006F2B37" w:rsidP="00440A93">
            <w:pPr>
              <w:rPr>
                <w:color w:val="FF0000"/>
              </w:rPr>
            </w:pPr>
          </w:p>
        </w:tc>
        <w:tc>
          <w:tcPr>
            <w:tcW w:w="2087" w:type="pct"/>
            <w:tcBorders>
              <w:bottom w:val="single" w:sz="4" w:space="0" w:color="auto"/>
            </w:tcBorders>
          </w:tcPr>
          <w:p w14:paraId="5EC6A92A" w14:textId="44060E86" w:rsidR="00440A93" w:rsidRDefault="006F2B37" w:rsidP="00440A93">
            <w:r>
              <w:t>Indice Ordinato su DataRil per via della condizione di selezione di tipo intervallo</w:t>
            </w:r>
            <w:r w:rsidR="00582E83">
              <w:t>;</w:t>
            </w:r>
            <w:r>
              <w:t xml:space="preserve"> clusterizzato poiché unico indice della tabella.</w:t>
            </w:r>
            <w:r w:rsidR="00DF54C6">
              <w:t xml:space="preserve"> </w:t>
            </w:r>
            <w:r w:rsidR="00582E83" w:rsidRPr="00582E83">
              <w:t>Non mettiamo indici su Responsabile in quanto è una tabella abbastanza piccola</w:t>
            </w:r>
            <w:r w:rsidR="00582E83">
              <w:t>.</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735E0834" w14:textId="69572D23" w:rsidR="00DE6741" w:rsidRPr="00B9700F" w:rsidRDefault="00DE6741" w:rsidP="00DE6741">
      <w:pPr>
        <w:pStyle w:val="Titolo3"/>
        <w:rPr>
          <w:rFonts w:ascii="Arial" w:hAnsi="Arial" w:cs="Arial"/>
          <w:color w:val="70AD47" w:themeColor="accent6"/>
        </w:rPr>
      </w:pPr>
      <w:r>
        <w:rPr>
          <w:rFonts w:ascii="Arial" w:hAnsi="Arial" w:cs="Arial"/>
          <w:color w:val="70AD47" w:themeColor="accent6"/>
        </w:rPr>
        <w:lastRenderedPageBreak/>
        <w:t>Tabelle coinvolte nel carico di lavoro</w:t>
      </w:r>
    </w:p>
    <w:tbl>
      <w:tblPr>
        <w:tblStyle w:val="Grigliatabella"/>
        <w:tblW w:w="4068" w:type="pct"/>
        <w:tblLook w:val="04A0" w:firstRow="1" w:lastRow="0" w:firstColumn="1" w:lastColumn="0" w:noHBand="0" w:noVBand="1"/>
      </w:tblPr>
      <w:tblGrid>
        <w:gridCol w:w="1729"/>
        <w:gridCol w:w="2414"/>
        <w:gridCol w:w="4364"/>
      </w:tblGrid>
      <w:tr w:rsidR="00DE6741" w14:paraId="55368E12" w14:textId="77777777" w:rsidTr="00DE6741">
        <w:tc>
          <w:tcPr>
            <w:tcW w:w="1016" w:type="pct"/>
            <w:tcBorders>
              <w:bottom w:val="single" w:sz="4" w:space="0" w:color="auto"/>
            </w:tcBorders>
            <w:shd w:val="clear" w:color="auto" w:fill="E7E6E6" w:themeFill="background2"/>
          </w:tcPr>
          <w:p w14:paraId="1EF2E52E" w14:textId="77777777" w:rsidR="00DE6741" w:rsidRPr="00B9700F" w:rsidRDefault="00DE6741" w:rsidP="006C29BB">
            <w:pPr>
              <w:rPr>
                <w:b/>
                <w:bCs/>
              </w:rPr>
            </w:pPr>
            <w:r w:rsidRPr="00B9700F">
              <w:rPr>
                <w:b/>
                <w:bCs/>
              </w:rPr>
              <w:t>Relazione</w:t>
            </w:r>
          </w:p>
        </w:tc>
        <w:tc>
          <w:tcPr>
            <w:tcW w:w="1419" w:type="pct"/>
            <w:tcBorders>
              <w:bottom w:val="single" w:sz="4" w:space="0" w:color="auto"/>
            </w:tcBorders>
            <w:shd w:val="clear" w:color="auto" w:fill="E7E6E6" w:themeFill="background2"/>
          </w:tcPr>
          <w:p w14:paraId="58549C65" w14:textId="2BB193CC" w:rsidR="00DE6741" w:rsidRPr="00B9700F" w:rsidRDefault="00DE6741" w:rsidP="006C29BB">
            <w:pPr>
              <w:rPr>
                <w:b/>
                <w:bCs/>
              </w:rPr>
            </w:pPr>
            <w:r>
              <w:rPr>
                <w:b/>
                <w:bCs/>
              </w:rPr>
              <w:t>Numero Tuple</w:t>
            </w:r>
          </w:p>
        </w:tc>
        <w:tc>
          <w:tcPr>
            <w:tcW w:w="2565" w:type="pct"/>
            <w:tcBorders>
              <w:bottom w:val="single" w:sz="4" w:space="0" w:color="auto"/>
            </w:tcBorders>
            <w:shd w:val="clear" w:color="auto" w:fill="E7E6E6" w:themeFill="background2"/>
          </w:tcPr>
          <w:p w14:paraId="4100C29B" w14:textId="44E571DE" w:rsidR="00DE6741" w:rsidRPr="00B9700F" w:rsidRDefault="00DE6741" w:rsidP="006C29BB">
            <w:pPr>
              <w:rPr>
                <w:b/>
                <w:bCs/>
              </w:rPr>
            </w:pPr>
            <w:r>
              <w:rPr>
                <w:b/>
                <w:bCs/>
              </w:rPr>
              <w:t>Dimensione in blocchi</w:t>
            </w:r>
          </w:p>
        </w:tc>
      </w:tr>
      <w:tr w:rsidR="00DE6741" w14:paraId="14E84F79" w14:textId="77777777" w:rsidTr="00DE6741">
        <w:tc>
          <w:tcPr>
            <w:tcW w:w="1016" w:type="pct"/>
          </w:tcPr>
          <w:p w14:paraId="062ECE5B" w14:textId="77777777" w:rsidR="00DE6741" w:rsidRDefault="00DE6741" w:rsidP="006C29BB">
            <w:r>
              <w:t>Repliche</w:t>
            </w:r>
          </w:p>
        </w:tc>
        <w:tc>
          <w:tcPr>
            <w:tcW w:w="1419" w:type="pct"/>
            <w:tcBorders>
              <w:bottom w:val="single" w:sz="4" w:space="0" w:color="auto"/>
            </w:tcBorders>
          </w:tcPr>
          <w:p w14:paraId="387160A0" w14:textId="05CAC8E8" w:rsidR="00DE6741" w:rsidRDefault="00DE6741" w:rsidP="006C29BB">
            <w:r>
              <w:t>100.000</w:t>
            </w:r>
          </w:p>
        </w:tc>
        <w:tc>
          <w:tcPr>
            <w:tcW w:w="2565" w:type="pct"/>
            <w:tcBorders>
              <w:bottom w:val="single" w:sz="4" w:space="0" w:color="auto"/>
            </w:tcBorders>
          </w:tcPr>
          <w:p w14:paraId="7094BB74" w14:textId="314E29C4" w:rsidR="00DE6741" w:rsidRDefault="00DE6741" w:rsidP="006C29BB"/>
        </w:tc>
      </w:tr>
      <w:tr w:rsidR="00DE6741" w14:paraId="2737CCE4" w14:textId="77777777" w:rsidTr="00DE6741">
        <w:tc>
          <w:tcPr>
            <w:tcW w:w="1016" w:type="pct"/>
            <w:tcBorders>
              <w:bottom w:val="single" w:sz="4" w:space="0" w:color="auto"/>
            </w:tcBorders>
            <w:shd w:val="clear" w:color="auto" w:fill="auto"/>
          </w:tcPr>
          <w:p w14:paraId="229CB7B9" w14:textId="77777777" w:rsidR="00DE6741" w:rsidRDefault="00DE6741" w:rsidP="006C29BB">
            <w:r w:rsidRPr="00DE6741">
              <w:t>Orto</w:t>
            </w:r>
          </w:p>
        </w:tc>
        <w:tc>
          <w:tcPr>
            <w:tcW w:w="1419" w:type="pct"/>
            <w:tcBorders>
              <w:bottom w:val="single" w:sz="4" w:space="0" w:color="auto"/>
            </w:tcBorders>
            <w:shd w:val="clear" w:color="auto" w:fill="auto"/>
          </w:tcPr>
          <w:p w14:paraId="7971F422" w14:textId="3B6DC5FF" w:rsidR="00DE6741" w:rsidRDefault="00DE6741" w:rsidP="006C29BB"/>
        </w:tc>
        <w:tc>
          <w:tcPr>
            <w:tcW w:w="2565" w:type="pct"/>
            <w:tcBorders>
              <w:bottom w:val="single" w:sz="4" w:space="0" w:color="auto"/>
            </w:tcBorders>
            <w:shd w:val="clear" w:color="auto" w:fill="auto"/>
          </w:tcPr>
          <w:p w14:paraId="23AFB823" w14:textId="1EA50F0F" w:rsidR="00DE6741" w:rsidRDefault="00DE6741" w:rsidP="006C29BB"/>
        </w:tc>
      </w:tr>
      <w:tr w:rsidR="00DE6741" w14:paraId="0C03EEE6" w14:textId="77777777" w:rsidTr="00DE6741">
        <w:tc>
          <w:tcPr>
            <w:tcW w:w="1016" w:type="pct"/>
          </w:tcPr>
          <w:p w14:paraId="7C7860FB" w14:textId="62DBE902" w:rsidR="00DE6741" w:rsidRDefault="00DE6741" w:rsidP="00DE6741">
            <w:r>
              <w:t>Rilevazione</w:t>
            </w:r>
          </w:p>
        </w:tc>
        <w:tc>
          <w:tcPr>
            <w:tcW w:w="1419" w:type="pct"/>
          </w:tcPr>
          <w:p w14:paraId="2E6069BF" w14:textId="7D51A1FF" w:rsidR="00DE6741" w:rsidRPr="00DE6741" w:rsidRDefault="00DE6741" w:rsidP="006C29BB"/>
        </w:tc>
        <w:tc>
          <w:tcPr>
            <w:tcW w:w="2565" w:type="pct"/>
          </w:tcPr>
          <w:p w14:paraId="43C5881F" w14:textId="356CDD98" w:rsidR="00DE6741" w:rsidRDefault="00DE6741" w:rsidP="006C29BB"/>
        </w:tc>
      </w:tr>
      <w:tr w:rsidR="00DE6741" w14:paraId="11E4A11A" w14:textId="77777777" w:rsidTr="00DE6741">
        <w:tc>
          <w:tcPr>
            <w:tcW w:w="1016" w:type="pct"/>
          </w:tcPr>
          <w:p w14:paraId="5F20668D" w14:textId="6033EFFD" w:rsidR="00DE6741" w:rsidRDefault="00DE6741" w:rsidP="006C29BB">
            <w:r>
              <w:t>Responsabile</w:t>
            </w:r>
          </w:p>
        </w:tc>
        <w:tc>
          <w:tcPr>
            <w:tcW w:w="1419" w:type="pct"/>
            <w:tcBorders>
              <w:bottom w:val="single" w:sz="4" w:space="0" w:color="auto"/>
            </w:tcBorders>
          </w:tcPr>
          <w:p w14:paraId="37DD572F" w14:textId="3FC0B616" w:rsidR="00DE6741" w:rsidRPr="00DF54C6" w:rsidRDefault="00DE6741" w:rsidP="006C29BB"/>
        </w:tc>
        <w:tc>
          <w:tcPr>
            <w:tcW w:w="2565" w:type="pct"/>
            <w:tcBorders>
              <w:bottom w:val="single" w:sz="4" w:space="0" w:color="auto"/>
            </w:tcBorders>
          </w:tcPr>
          <w:p w14:paraId="41667007" w14:textId="77777777" w:rsidR="00DE6741" w:rsidRDefault="00DE6741" w:rsidP="006C29BB"/>
        </w:tc>
      </w:tr>
    </w:tbl>
    <w:p w14:paraId="5471DF10" w14:textId="77777777" w:rsidR="00B9700F" w:rsidRDefault="00B9700F" w:rsidP="00B9700F">
      <w:pPr>
        <w:pStyle w:val="Titolo"/>
      </w:pPr>
    </w:p>
    <w:p w14:paraId="0406186F" w14:textId="77777777" w:rsidR="001264EF" w:rsidRPr="001264EF" w:rsidRDefault="001264EF" w:rsidP="001264EF"/>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62A04C96">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lastRenderedPageBreak/>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074ED10E" w14:textId="5CF2C5AC" w:rsidR="000B7DFC" w:rsidRDefault="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68CBE255" w14:textId="77777777" w:rsidR="001264EF" w:rsidRPr="001264EF" w:rsidRDefault="001264EF">
      <w:pPr>
        <w:rPr>
          <w:rFonts w:ascii="Arial" w:hAnsi="Arial" w:cs="Arial"/>
        </w:rPr>
      </w:pPr>
    </w:p>
    <w:p w14:paraId="74A80E6B" w14:textId="4DB080ED" w:rsidR="00732DD1" w:rsidRPr="007F0E7F" w:rsidRDefault="00732DD1" w:rsidP="00732DD1">
      <w:pPr>
        <w:pStyle w:val="Titolo2"/>
        <w:rPr>
          <w:rFonts w:ascii="Arial" w:hAnsi="Arial" w:cs="Arial"/>
        </w:rPr>
      </w:pPr>
      <w:r w:rsidRPr="007F0E7F">
        <w:rPr>
          <w:rFonts w:ascii="Arial" w:hAnsi="Arial" w:cs="Arial"/>
        </w:rPr>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2E53DF0A">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3AF38D69" w14:textId="1801B84E" w:rsidR="000B7DFC" w:rsidRPr="007F0E7F" w:rsidRDefault="00732DD1">
      <w:pPr>
        <w:rPr>
          <w:rFonts w:ascii="Arial" w:eastAsiaTheme="majorEastAsia" w:hAnsi="Arial" w:cs="Arial"/>
          <w:color w:val="2F5496" w:themeColor="accent1" w:themeShade="BF"/>
          <w:sz w:val="26"/>
          <w:szCs w:val="26"/>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376810A8">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6E0F363D" w14:textId="39A0C6BD" w:rsidR="009D5F02" w:rsidRDefault="00C935E7" w:rsidP="00823ABC">
      <w:pPr>
        <w:rPr>
          <w:rFonts w:ascii="Arial" w:hAnsi="Arial" w:cs="Arial"/>
          <w:color w:val="70AD47" w:themeColor="accent6"/>
          <w:sz w:val="32"/>
          <w:szCs w:val="32"/>
        </w:rPr>
      </w:pPr>
      <w:r w:rsidRPr="007F0E7F">
        <w:rPr>
          <w:rFonts w:ascii="Arial" w:hAnsi="Arial" w:cs="Arial"/>
        </w:rPr>
        <w:br w:type="page"/>
      </w:r>
      <w:r w:rsidRPr="00823ABC">
        <w:rPr>
          <w:rFonts w:ascii="Arial" w:hAnsi="Arial" w:cs="Arial"/>
          <w:color w:val="70AD47" w:themeColor="accent6"/>
          <w:sz w:val="32"/>
          <w:szCs w:val="32"/>
        </w:rPr>
        <w:lastRenderedPageBreak/>
        <w:t>Controllo dell’Accesso</w:t>
      </w:r>
    </w:p>
    <w:tbl>
      <w:tblPr>
        <w:tblStyle w:val="Grigliatabella"/>
        <w:tblW w:w="5000" w:type="pct"/>
        <w:tblLayout w:type="fixed"/>
        <w:tblLook w:val="04A0" w:firstRow="1" w:lastRow="0" w:firstColumn="1" w:lastColumn="0" w:noHBand="0" w:noVBand="1"/>
      </w:tblPr>
      <w:tblGrid>
        <w:gridCol w:w="421"/>
        <w:gridCol w:w="1280"/>
        <w:gridCol w:w="1560"/>
        <w:gridCol w:w="1980"/>
        <w:gridCol w:w="1702"/>
        <w:gridCol w:w="1844"/>
        <w:gridCol w:w="1669"/>
      </w:tblGrid>
      <w:tr w:rsidR="00274A37" w:rsidRPr="00DE178A" w14:paraId="3FA8C24B" w14:textId="31B2EE88" w:rsidTr="00274A37">
        <w:tc>
          <w:tcPr>
            <w:tcW w:w="813" w:type="pct"/>
            <w:gridSpan w:val="2"/>
            <w:shd w:val="clear" w:color="auto" w:fill="auto"/>
          </w:tcPr>
          <w:p w14:paraId="34E08526" w14:textId="77777777" w:rsidR="00EF3E0F" w:rsidRPr="00DE178A" w:rsidRDefault="00EF3E0F" w:rsidP="00274A37">
            <w:pPr>
              <w:rPr>
                <w:rFonts w:ascii="Arial" w:hAnsi="Arial" w:cs="Arial"/>
                <w:b/>
                <w:sz w:val="18"/>
                <w:szCs w:val="18"/>
              </w:rPr>
            </w:pPr>
          </w:p>
          <w:p w14:paraId="77342781" w14:textId="41E2CD08" w:rsidR="00274A37" w:rsidRPr="00DE178A" w:rsidRDefault="00274A37" w:rsidP="00274A37">
            <w:pPr>
              <w:rPr>
                <w:rFonts w:ascii="Arial" w:hAnsi="Arial" w:cs="Arial"/>
                <w:sz w:val="18"/>
                <w:szCs w:val="18"/>
              </w:rPr>
            </w:pPr>
            <w:r w:rsidRPr="00DE178A">
              <w:rPr>
                <w:rFonts w:ascii="Arial" w:hAnsi="Arial" w:cs="Arial"/>
                <w:b/>
                <w:sz w:val="18"/>
                <w:szCs w:val="18"/>
              </w:rPr>
              <w:t>Persona</w:t>
            </w:r>
          </w:p>
        </w:tc>
        <w:tc>
          <w:tcPr>
            <w:tcW w:w="746" w:type="pct"/>
            <w:shd w:val="clear" w:color="auto" w:fill="auto"/>
          </w:tcPr>
          <w:p w14:paraId="26DC7D98" w14:textId="59D0E30B" w:rsidR="00274A37" w:rsidRPr="00DE178A" w:rsidRDefault="00274A37" w:rsidP="00274A37">
            <w:pPr>
              <w:rPr>
                <w:rFonts w:ascii="Arial" w:hAnsi="Arial" w:cs="Arial"/>
                <w:b/>
                <w:bCs/>
                <w:sz w:val="18"/>
                <w:szCs w:val="18"/>
              </w:rPr>
            </w:pPr>
            <w:r w:rsidRPr="00DE178A">
              <w:rPr>
                <w:rFonts w:ascii="Arial" w:hAnsi="Arial" w:cs="Arial"/>
                <w:b/>
                <w:bCs/>
                <w:sz w:val="18"/>
                <w:szCs w:val="18"/>
              </w:rPr>
              <w:t>Insegnante</w:t>
            </w:r>
          </w:p>
        </w:tc>
        <w:tc>
          <w:tcPr>
            <w:tcW w:w="947" w:type="pct"/>
            <w:shd w:val="clear" w:color="auto" w:fill="auto"/>
          </w:tcPr>
          <w:p w14:paraId="73CB0243" w14:textId="59530643" w:rsidR="00274A37" w:rsidRPr="00DE178A" w:rsidRDefault="00274A37" w:rsidP="00274A37">
            <w:pPr>
              <w:rPr>
                <w:rFonts w:ascii="Arial" w:hAnsi="Arial" w:cs="Arial"/>
                <w:b/>
                <w:bCs/>
                <w:sz w:val="18"/>
                <w:szCs w:val="18"/>
              </w:rPr>
            </w:pPr>
            <w:r w:rsidRPr="00DE178A">
              <w:rPr>
                <w:rFonts w:ascii="Arial" w:hAnsi="Arial" w:cs="Arial"/>
                <w:b/>
                <w:bCs/>
                <w:sz w:val="18"/>
                <w:szCs w:val="18"/>
              </w:rPr>
              <w:t>Gestore globale del progetto</w:t>
            </w:r>
          </w:p>
        </w:tc>
        <w:tc>
          <w:tcPr>
            <w:tcW w:w="814" w:type="pct"/>
            <w:shd w:val="clear" w:color="auto" w:fill="auto"/>
          </w:tcPr>
          <w:p w14:paraId="4E22C092" w14:textId="1F34DECD" w:rsidR="00274A37" w:rsidRPr="00DE178A" w:rsidRDefault="00274A37" w:rsidP="00274A37">
            <w:pPr>
              <w:rPr>
                <w:rFonts w:ascii="Arial" w:hAnsi="Arial" w:cs="Arial"/>
                <w:b/>
                <w:bCs/>
                <w:sz w:val="18"/>
                <w:szCs w:val="18"/>
              </w:rPr>
            </w:pPr>
            <w:r w:rsidRPr="00DE178A">
              <w:rPr>
                <w:rFonts w:ascii="Arial" w:hAnsi="Arial" w:cs="Arial"/>
                <w:b/>
                <w:bCs/>
                <w:sz w:val="18"/>
                <w:szCs w:val="18"/>
              </w:rPr>
              <w:t>Referente di istituto</w:t>
            </w:r>
          </w:p>
        </w:tc>
        <w:tc>
          <w:tcPr>
            <w:tcW w:w="882" w:type="pct"/>
            <w:shd w:val="clear" w:color="auto" w:fill="auto"/>
          </w:tcPr>
          <w:p w14:paraId="7DEAF258" w14:textId="77777777" w:rsidR="00274A37" w:rsidRPr="00DE178A" w:rsidRDefault="00274A37" w:rsidP="00274A37">
            <w:pPr>
              <w:rPr>
                <w:rFonts w:ascii="Arial" w:hAnsi="Arial" w:cs="Arial"/>
                <w:b/>
                <w:bCs/>
                <w:sz w:val="18"/>
                <w:szCs w:val="18"/>
              </w:rPr>
            </w:pPr>
            <w:r w:rsidRPr="00DE178A">
              <w:rPr>
                <w:rFonts w:ascii="Arial" w:hAnsi="Arial" w:cs="Arial"/>
                <w:b/>
                <w:bCs/>
                <w:sz w:val="18"/>
                <w:szCs w:val="18"/>
              </w:rPr>
              <w:t>Referente della</w:t>
            </w:r>
          </w:p>
          <w:p w14:paraId="3808AB84" w14:textId="39600917" w:rsidR="00274A37" w:rsidRPr="00DE178A" w:rsidRDefault="00274A37" w:rsidP="00274A37">
            <w:pPr>
              <w:rPr>
                <w:rFonts w:ascii="Arial" w:hAnsi="Arial" w:cs="Arial"/>
                <w:b/>
                <w:bCs/>
                <w:sz w:val="18"/>
                <w:szCs w:val="18"/>
              </w:rPr>
            </w:pPr>
            <w:r w:rsidRPr="00DE178A">
              <w:rPr>
                <w:rFonts w:ascii="Arial" w:hAnsi="Arial" w:cs="Arial"/>
                <w:b/>
                <w:bCs/>
                <w:sz w:val="18"/>
                <w:szCs w:val="18"/>
              </w:rPr>
              <w:t>scuola</w:t>
            </w:r>
          </w:p>
        </w:tc>
        <w:tc>
          <w:tcPr>
            <w:tcW w:w="798" w:type="pct"/>
            <w:shd w:val="clear" w:color="auto" w:fill="auto"/>
          </w:tcPr>
          <w:p w14:paraId="3875A123" w14:textId="62D4698F" w:rsidR="00274A37" w:rsidRPr="00DE178A" w:rsidRDefault="00274A37" w:rsidP="00274A37">
            <w:pPr>
              <w:rPr>
                <w:rFonts w:ascii="Arial" w:hAnsi="Arial" w:cs="Arial"/>
                <w:b/>
                <w:bCs/>
                <w:sz w:val="18"/>
                <w:szCs w:val="18"/>
              </w:rPr>
            </w:pPr>
            <w:r w:rsidRPr="00DE178A">
              <w:rPr>
                <w:rFonts w:ascii="Arial" w:hAnsi="Arial" w:cs="Arial"/>
                <w:b/>
                <w:bCs/>
                <w:sz w:val="18"/>
                <w:szCs w:val="18"/>
              </w:rPr>
              <w:t>Studente</w:t>
            </w:r>
          </w:p>
        </w:tc>
      </w:tr>
      <w:tr w:rsidR="006F1AD4" w:rsidRPr="00DE178A" w14:paraId="0B08CF2A" w14:textId="13B38B5E" w:rsidTr="00FE29A7">
        <w:tc>
          <w:tcPr>
            <w:tcW w:w="201" w:type="pct"/>
            <w:vMerge w:val="restart"/>
            <w:tcBorders>
              <w:left w:val="nil"/>
            </w:tcBorders>
            <w:shd w:val="clear" w:color="auto" w:fill="auto"/>
          </w:tcPr>
          <w:p w14:paraId="3630EC19"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48327AD5" w14:textId="7610F91F" w:rsidR="006F1AD4" w:rsidRPr="00DE178A" w:rsidRDefault="006F1AD4" w:rsidP="003D19C7">
            <w:pPr>
              <w:jc w:val="center"/>
              <w:rPr>
                <w:rFonts w:ascii="Arial" w:hAnsi="Arial" w:cs="Arial"/>
                <w:sz w:val="18"/>
                <w:szCs w:val="18"/>
              </w:rPr>
            </w:pPr>
            <w:r w:rsidRPr="00DE178A">
              <w:rPr>
                <w:rFonts w:ascii="Arial" w:hAnsi="Arial" w:cs="Arial"/>
                <w:sz w:val="18"/>
                <w:szCs w:val="18"/>
              </w:rPr>
              <w:t>SELECT</w:t>
            </w:r>
          </w:p>
        </w:tc>
        <w:tc>
          <w:tcPr>
            <w:tcW w:w="746" w:type="pct"/>
            <w:vMerge w:val="restart"/>
            <w:shd w:val="clear" w:color="auto" w:fill="auto"/>
            <w:vAlign w:val="center"/>
          </w:tcPr>
          <w:p w14:paraId="539F1113" w14:textId="1AFC33D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185EDBA0" w14:textId="5BEFBFE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A1C34D0" w14:textId="3F4E096F" w:rsidR="006F1AD4" w:rsidRPr="00DE178A" w:rsidRDefault="006F1AD4" w:rsidP="003D19C7">
            <w:pPr>
              <w:jc w:val="center"/>
              <w:rPr>
                <w:rFonts w:ascii="Arial" w:hAnsi="Arial" w:cs="Arial"/>
                <w:i/>
                <w:iCs/>
                <w:sz w:val="18"/>
                <w:szCs w:val="18"/>
              </w:rPr>
            </w:pPr>
          </w:p>
        </w:tc>
        <w:tc>
          <w:tcPr>
            <w:tcW w:w="882" w:type="pct"/>
            <w:vMerge w:val="restart"/>
            <w:shd w:val="clear" w:color="auto" w:fill="auto"/>
            <w:vAlign w:val="center"/>
          </w:tcPr>
          <w:p w14:paraId="7722BF10" w14:textId="6DEA2ABE"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vAlign w:val="center"/>
          </w:tcPr>
          <w:p w14:paraId="69F64BD8" w14:textId="4C3C6C85"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3721B935" w14:textId="28C88E3D" w:rsidTr="00FE29A7">
        <w:trPr>
          <w:trHeight w:val="80"/>
        </w:trPr>
        <w:tc>
          <w:tcPr>
            <w:tcW w:w="201" w:type="pct"/>
            <w:vMerge/>
            <w:tcBorders>
              <w:left w:val="nil"/>
            </w:tcBorders>
            <w:shd w:val="clear" w:color="auto" w:fill="auto"/>
          </w:tcPr>
          <w:p w14:paraId="29578C25"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6C002598" w14:textId="1E76F311" w:rsidR="006F1AD4" w:rsidRPr="00DE178A" w:rsidRDefault="006F1AD4" w:rsidP="003D19C7">
            <w:pPr>
              <w:jc w:val="center"/>
              <w:rPr>
                <w:rFonts w:ascii="Arial" w:hAnsi="Arial" w:cs="Arial"/>
                <w:sz w:val="18"/>
                <w:szCs w:val="18"/>
              </w:rPr>
            </w:pPr>
            <w:r w:rsidRPr="00DE178A">
              <w:rPr>
                <w:rFonts w:ascii="Arial" w:hAnsi="Arial" w:cs="Arial"/>
                <w:sz w:val="18"/>
                <w:szCs w:val="18"/>
              </w:rPr>
              <w:t>INSERT</w:t>
            </w:r>
          </w:p>
        </w:tc>
        <w:tc>
          <w:tcPr>
            <w:tcW w:w="746" w:type="pct"/>
            <w:vMerge/>
            <w:shd w:val="clear" w:color="auto" w:fill="auto"/>
            <w:vAlign w:val="center"/>
          </w:tcPr>
          <w:p w14:paraId="5CAF1FEB"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45686332" w14:textId="360CB89F"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0B2536C" w14:textId="68C3A4A8"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64374367"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1057BCC" w14:textId="77777777" w:rsidR="006F1AD4" w:rsidRPr="00DE178A" w:rsidRDefault="006F1AD4" w:rsidP="003D19C7">
            <w:pPr>
              <w:jc w:val="center"/>
              <w:rPr>
                <w:rFonts w:ascii="Arial" w:hAnsi="Arial" w:cs="Arial"/>
                <w:sz w:val="18"/>
                <w:szCs w:val="18"/>
              </w:rPr>
            </w:pPr>
          </w:p>
        </w:tc>
      </w:tr>
      <w:tr w:rsidR="006F1AD4" w:rsidRPr="00DE178A" w14:paraId="6F937847" w14:textId="3A6B1F72" w:rsidTr="00FE29A7">
        <w:tc>
          <w:tcPr>
            <w:tcW w:w="201" w:type="pct"/>
            <w:vMerge/>
            <w:tcBorders>
              <w:left w:val="nil"/>
            </w:tcBorders>
            <w:shd w:val="clear" w:color="auto" w:fill="auto"/>
          </w:tcPr>
          <w:p w14:paraId="5E959462"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4994220" w14:textId="7404BB4F" w:rsidR="006F1AD4" w:rsidRPr="00DE178A" w:rsidRDefault="006F1AD4" w:rsidP="003D19C7">
            <w:pPr>
              <w:jc w:val="center"/>
              <w:rPr>
                <w:rFonts w:ascii="Arial" w:hAnsi="Arial" w:cs="Arial"/>
                <w:sz w:val="18"/>
                <w:szCs w:val="18"/>
              </w:rPr>
            </w:pPr>
            <w:r w:rsidRPr="00DE178A">
              <w:rPr>
                <w:rFonts w:ascii="Arial" w:hAnsi="Arial" w:cs="Arial"/>
                <w:sz w:val="18"/>
                <w:szCs w:val="18"/>
              </w:rPr>
              <w:t>UPDATE</w:t>
            </w:r>
          </w:p>
        </w:tc>
        <w:tc>
          <w:tcPr>
            <w:tcW w:w="746" w:type="pct"/>
            <w:vMerge/>
            <w:shd w:val="clear" w:color="auto" w:fill="auto"/>
            <w:vAlign w:val="center"/>
          </w:tcPr>
          <w:p w14:paraId="168AA05E"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5F36E859" w14:textId="526C50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87C92FF" w14:textId="33B1F044"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3E20135C"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AA22631" w14:textId="77777777" w:rsidR="006F1AD4" w:rsidRPr="00DE178A" w:rsidRDefault="006F1AD4" w:rsidP="003D19C7">
            <w:pPr>
              <w:jc w:val="center"/>
              <w:rPr>
                <w:rFonts w:ascii="Arial" w:hAnsi="Arial" w:cs="Arial"/>
                <w:sz w:val="18"/>
                <w:szCs w:val="18"/>
              </w:rPr>
            </w:pPr>
          </w:p>
        </w:tc>
      </w:tr>
      <w:tr w:rsidR="006F1AD4" w:rsidRPr="00DE178A" w14:paraId="0DEDD481" w14:textId="799FEE1A" w:rsidTr="00FE29A7">
        <w:tc>
          <w:tcPr>
            <w:tcW w:w="201" w:type="pct"/>
            <w:vMerge/>
            <w:tcBorders>
              <w:left w:val="nil"/>
            </w:tcBorders>
            <w:shd w:val="clear" w:color="auto" w:fill="auto"/>
          </w:tcPr>
          <w:p w14:paraId="78E20297"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0BB5664" w14:textId="1D668A66" w:rsidR="006F1AD4" w:rsidRPr="00DE178A" w:rsidRDefault="006F1AD4" w:rsidP="003D19C7">
            <w:pPr>
              <w:jc w:val="center"/>
              <w:rPr>
                <w:rFonts w:ascii="Arial" w:hAnsi="Arial" w:cs="Arial"/>
                <w:sz w:val="18"/>
                <w:szCs w:val="18"/>
              </w:rPr>
            </w:pPr>
            <w:r w:rsidRPr="00DE178A">
              <w:rPr>
                <w:rFonts w:ascii="Arial" w:hAnsi="Arial" w:cs="Arial"/>
                <w:sz w:val="18"/>
                <w:szCs w:val="18"/>
              </w:rPr>
              <w:t>DELETE</w:t>
            </w:r>
          </w:p>
        </w:tc>
        <w:tc>
          <w:tcPr>
            <w:tcW w:w="746" w:type="pct"/>
            <w:shd w:val="clear" w:color="auto" w:fill="auto"/>
            <w:vAlign w:val="center"/>
          </w:tcPr>
          <w:p w14:paraId="1DEDFA52" w14:textId="352C4E44"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DA8D3E9" w14:textId="2057C7C3" w:rsidR="006F1AD4" w:rsidRPr="00DE178A" w:rsidRDefault="006F1AD4" w:rsidP="003D19C7">
            <w:pPr>
              <w:jc w:val="center"/>
              <w:rPr>
                <w:rFonts w:ascii="Arial" w:hAnsi="Arial" w:cs="Arial"/>
                <w:color w:val="ED7D31" w:themeColor="accent2"/>
                <w:sz w:val="18"/>
                <w:szCs w:val="18"/>
              </w:rPr>
            </w:pPr>
          </w:p>
        </w:tc>
        <w:tc>
          <w:tcPr>
            <w:tcW w:w="814" w:type="pct"/>
            <w:vMerge/>
            <w:shd w:val="clear" w:color="auto" w:fill="auto"/>
            <w:vAlign w:val="center"/>
          </w:tcPr>
          <w:p w14:paraId="60D66D5B" w14:textId="79859C39" w:rsidR="006F1AD4" w:rsidRPr="00DE178A" w:rsidRDefault="006F1AD4" w:rsidP="003D19C7">
            <w:pPr>
              <w:jc w:val="center"/>
              <w:rPr>
                <w:rFonts w:ascii="Arial" w:hAnsi="Arial" w:cs="Arial"/>
                <w:color w:val="ED7D31" w:themeColor="accent2"/>
                <w:sz w:val="18"/>
                <w:szCs w:val="18"/>
              </w:rPr>
            </w:pPr>
          </w:p>
        </w:tc>
        <w:tc>
          <w:tcPr>
            <w:tcW w:w="882" w:type="pct"/>
            <w:shd w:val="clear" w:color="auto" w:fill="auto"/>
            <w:vAlign w:val="center"/>
          </w:tcPr>
          <w:p w14:paraId="1D2E227D" w14:textId="322A10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vAlign w:val="center"/>
          </w:tcPr>
          <w:p w14:paraId="077E6684" w14:textId="6D0CDE1B"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274A37" w:rsidRPr="00DE178A" w14:paraId="61F26CA9" w14:textId="172F8E3A" w:rsidTr="00274A37">
        <w:tc>
          <w:tcPr>
            <w:tcW w:w="5000" w:type="pct"/>
            <w:gridSpan w:val="7"/>
            <w:shd w:val="clear" w:color="auto" w:fill="auto"/>
          </w:tcPr>
          <w:p w14:paraId="16700A5C" w14:textId="31CF5B17" w:rsidR="00274A37" w:rsidRPr="00DE178A" w:rsidRDefault="00274A37" w:rsidP="00274A37">
            <w:pPr>
              <w:rPr>
                <w:rFonts w:ascii="Arial" w:hAnsi="Arial" w:cs="Arial"/>
                <w:sz w:val="18"/>
                <w:szCs w:val="18"/>
              </w:rPr>
            </w:pPr>
            <w:r w:rsidRPr="00DE178A">
              <w:rPr>
                <w:rFonts w:ascii="Arial" w:hAnsi="Arial" w:cs="Arial"/>
                <w:b/>
                <w:sz w:val="18"/>
                <w:szCs w:val="18"/>
              </w:rPr>
              <w:t>Scuola</w:t>
            </w:r>
          </w:p>
        </w:tc>
      </w:tr>
      <w:tr w:rsidR="006F1AD4" w:rsidRPr="00DE178A" w14:paraId="49F575F9" w14:textId="634A233E" w:rsidTr="00FC6129">
        <w:tc>
          <w:tcPr>
            <w:tcW w:w="201" w:type="pct"/>
            <w:vMerge w:val="restart"/>
            <w:tcBorders>
              <w:left w:val="nil"/>
            </w:tcBorders>
            <w:shd w:val="clear" w:color="auto" w:fill="auto"/>
          </w:tcPr>
          <w:p w14:paraId="504AC57D"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F8719A9" w14:textId="69FAC5FC" w:rsidR="006F1AD4" w:rsidRPr="00DE178A" w:rsidRDefault="006F1AD4" w:rsidP="003D19C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5CF04CA6" w14:textId="49880837" w:rsidR="006F1AD4" w:rsidRPr="00DE178A" w:rsidRDefault="006F1AD4" w:rsidP="003D19C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9577F" w14:textId="3281C87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E58CA" w14:textId="70EAEED3" w:rsidR="006F1AD4" w:rsidRPr="00DE178A" w:rsidRDefault="006F1AD4" w:rsidP="00274A37">
            <w:pPr>
              <w:jc w:val="center"/>
              <w:rPr>
                <w:rFonts w:ascii="Arial" w:hAnsi="Arial" w:cs="Arial"/>
                <w:sz w:val="18"/>
                <w:szCs w:val="18"/>
              </w:rPr>
            </w:pPr>
          </w:p>
        </w:tc>
        <w:tc>
          <w:tcPr>
            <w:tcW w:w="882" w:type="pct"/>
            <w:vMerge w:val="restart"/>
            <w:shd w:val="clear" w:color="auto" w:fill="auto"/>
            <w:vAlign w:val="center"/>
          </w:tcPr>
          <w:p w14:paraId="0C80F2F6" w14:textId="492BCD0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vAlign w:val="center"/>
          </w:tcPr>
          <w:p w14:paraId="2E36E7BA" w14:textId="30AF84A2"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5E2E8423" w14:textId="0B649B1F" w:rsidTr="00FC6129">
        <w:trPr>
          <w:trHeight w:val="53"/>
        </w:trPr>
        <w:tc>
          <w:tcPr>
            <w:tcW w:w="201" w:type="pct"/>
            <w:vMerge/>
            <w:tcBorders>
              <w:left w:val="nil"/>
            </w:tcBorders>
            <w:shd w:val="clear" w:color="auto" w:fill="auto"/>
          </w:tcPr>
          <w:p w14:paraId="5F71FD8E"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3191BA9" w14:textId="54C081FD" w:rsidR="006F1AD4" w:rsidRPr="00DE178A" w:rsidRDefault="006F1AD4" w:rsidP="003D19C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6546EB86" w14:textId="3FB22F4A"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CC6584E" w14:textId="777777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1036A65E" w14:textId="5F1DB768"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1B992BB5" w14:textId="77777777" w:rsidR="006F1AD4" w:rsidRPr="00DE178A" w:rsidRDefault="006F1AD4" w:rsidP="003D19C7">
            <w:pPr>
              <w:jc w:val="center"/>
              <w:rPr>
                <w:rFonts w:ascii="Arial" w:hAnsi="Arial" w:cs="Arial"/>
                <w:sz w:val="18"/>
                <w:szCs w:val="18"/>
              </w:rPr>
            </w:pPr>
          </w:p>
        </w:tc>
        <w:tc>
          <w:tcPr>
            <w:tcW w:w="798" w:type="pct"/>
            <w:vMerge w:val="restart"/>
            <w:shd w:val="clear" w:color="auto" w:fill="auto"/>
            <w:vAlign w:val="center"/>
          </w:tcPr>
          <w:p w14:paraId="2D9FB1DB" w14:textId="588009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040B4C45" w14:textId="6276DDDF" w:rsidTr="00274A37">
        <w:tc>
          <w:tcPr>
            <w:tcW w:w="201" w:type="pct"/>
            <w:vMerge/>
            <w:tcBorders>
              <w:left w:val="nil"/>
            </w:tcBorders>
            <w:shd w:val="clear" w:color="auto" w:fill="auto"/>
          </w:tcPr>
          <w:p w14:paraId="69AF05A5"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788D9D" w14:textId="6E30FFF4"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DDDB7D8"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DE2C464"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F9511F6" w14:textId="450A3A4B"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54DED7D8"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52AA083" w14:textId="77777777" w:rsidR="006F1AD4" w:rsidRPr="00DE178A" w:rsidRDefault="006F1AD4" w:rsidP="00274A37">
            <w:pPr>
              <w:jc w:val="center"/>
              <w:rPr>
                <w:rFonts w:ascii="Arial" w:hAnsi="Arial" w:cs="Arial"/>
                <w:sz w:val="18"/>
                <w:szCs w:val="18"/>
              </w:rPr>
            </w:pPr>
          </w:p>
        </w:tc>
      </w:tr>
      <w:tr w:rsidR="006F1AD4" w:rsidRPr="00DE178A" w14:paraId="6DDAC8EB" w14:textId="4F5C75AA" w:rsidTr="00274A37">
        <w:tc>
          <w:tcPr>
            <w:tcW w:w="201" w:type="pct"/>
            <w:vMerge/>
            <w:tcBorders>
              <w:left w:val="nil"/>
            </w:tcBorders>
            <w:shd w:val="clear" w:color="auto" w:fill="auto"/>
          </w:tcPr>
          <w:p w14:paraId="5A984F01"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1BC051" w14:textId="49BCB20B"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63ADACEE"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18D00792" w14:textId="01646313"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7FBF2F19" w14:textId="4AB2E713" w:rsidR="006F1AD4" w:rsidRPr="00DE178A" w:rsidRDefault="006F1AD4" w:rsidP="00274A37">
            <w:pPr>
              <w:jc w:val="center"/>
              <w:rPr>
                <w:rFonts w:ascii="Arial" w:hAnsi="Arial" w:cs="Arial"/>
                <w:color w:val="ED7D31" w:themeColor="accent2"/>
                <w:sz w:val="18"/>
                <w:szCs w:val="18"/>
              </w:rPr>
            </w:pPr>
          </w:p>
        </w:tc>
        <w:tc>
          <w:tcPr>
            <w:tcW w:w="882" w:type="pct"/>
            <w:shd w:val="clear" w:color="auto" w:fill="auto"/>
            <w:vAlign w:val="center"/>
          </w:tcPr>
          <w:p w14:paraId="647EC1B9" w14:textId="08F2DF3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291ADDD1" w14:textId="77777777" w:rsidR="006F1AD4" w:rsidRPr="00DE178A" w:rsidRDefault="006F1AD4" w:rsidP="00274A37">
            <w:pPr>
              <w:jc w:val="center"/>
              <w:rPr>
                <w:rFonts w:ascii="Arial" w:hAnsi="Arial" w:cs="Arial"/>
                <w:sz w:val="18"/>
                <w:szCs w:val="18"/>
              </w:rPr>
            </w:pPr>
          </w:p>
        </w:tc>
      </w:tr>
      <w:tr w:rsidR="00274A37" w:rsidRPr="00DE178A" w14:paraId="567270B2" w14:textId="06BC535A" w:rsidTr="00274A37">
        <w:tc>
          <w:tcPr>
            <w:tcW w:w="5000" w:type="pct"/>
            <w:gridSpan w:val="7"/>
            <w:shd w:val="clear" w:color="auto" w:fill="auto"/>
          </w:tcPr>
          <w:p w14:paraId="01D64E8F" w14:textId="550FEA1C" w:rsidR="00274A37" w:rsidRPr="00DE178A" w:rsidRDefault="00274A37" w:rsidP="00274A37">
            <w:pPr>
              <w:rPr>
                <w:b/>
                <w:sz w:val="18"/>
                <w:szCs w:val="18"/>
              </w:rPr>
            </w:pPr>
            <w:r w:rsidRPr="00DE178A">
              <w:rPr>
                <w:rFonts w:ascii="Arial" w:hAnsi="Arial" w:cs="Arial"/>
                <w:b/>
                <w:sz w:val="18"/>
                <w:szCs w:val="18"/>
              </w:rPr>
              <w:t>Referente</w:t>
            </w:r>
          </w:p>
        </w:tc>
      </w:tr>
      <w:tr w:rsidR="00DE178A" w:rsidRPr="00DE178A" w14:paraId="49DB458B" w14:textId="15907388" w:rsidTr="00274A37">
        <w:tc>
          <w:tcPr>
            <w:tcW w:w="201" w:type="pct"/>
            <w:vMerge w:val="restart"/>
            <w:tcBorders>
              <w:left w:val="nil"/>
            </w:tcBorders>
            <w:shd w:val="clear" w:color="auto" w:fill="auto"/>
          </w:tcPr>
          <w:p w14:paraId="6095F3CB"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3B68C35" w14:textId="6533DB34" w:rsidR="00DE178A" w:rsidRPr="00DE178A" w:rsidRDefault="00DE178A"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D2DC8D0" w14:textId="0F9AAA8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7F675" w14:textId="4B2B82C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7176A391" w14:textId="7FD8FCE0" w:rsidR="00DE178A" w:rsidRPr="00DE178A" w:rsidRDefault="00DE178A" w:rsidP="00274A37">
            <w:pPr>
              <w:jc w:val="center"/>
              <w:rPr>
                <w:rFonts w:ascii="Arial" w:hAnsi="Arial" w:cs="Arial"/>
                <w:sz w:val="18"/>
                <w:szCs w:val="18"/>
              </w:rPr>
            </w:pPr>
          </w:p>
        </w:tc>
        <w:tc>
          <w:tcPr>
            <w:tcW w:w="882" w:type="pct"/>
            <w:vMerge w:val="restart"/>
            <w:shd w:val="clear" w:color="auto" w:fill="auto"/>
            <w:vAlign w:val="center"/>
          </w:tcPr>
          <w:p w14:paraId="45CFA434" w14:textId="060B22D7"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tcPr>
          <w:p w14:paraId="076D09D9" w14:textId="77777777" w:rsidR="00DE178A" w:rsidRPr="00DE178A" w:rsidRDefault="00DE178A" w:rsidP="00274A37">
            <w:pPr>
              <w:jc w:val="center"/>
              <w:rPr>
                <w:rFonts w:ascii="Arial" w:hAnsi="Arial" w:cs="Arial"/>
                <w:color w:val="FF0000"/>
                <w:sz w:val="18"/>
                <w:szCs w:val="18"/>
              </w:rPr>
            </w:pPr>
          </w:p>
          <w:p w14:paraId="61ACE8FF" w14:textId="7D1F7A9B" w:rsidR="00DE178A" w:rsidRPr="00DE178A" w:rsidRDefault="00DE178A" w:rsidP="003D19C7">
            <w:pPr>
              <w:jc w:val="center"/>
              <w:rPr>
                <w:rFonts w:ascii="Segoe UI Symbol" w:hAnsi="Segoe UI Symbol" w:cs="Segoe UI Symbol"/>
                <w:color w:val="70AD47" w:themeColor="accent6"/>
                <w:sz w:val="18"/>
                <w:szCs w:val="18"/>
              </w:rPr>
            </w:pPr>
            <w:r w:rsidRPr="00DE178A">
              <w:rPr>
                <w:rFonts w:ascii="Arial" w:hAnsi="Arial" w:cs="Arial"/>
                <w:color w:val="FF0000"/>
                <w:sz w:val="18"/>
                <w:szCs w:val="18"/>
              </w:rPr>
              <w:t>no</w:t>
            </w:r>
          </w:p>
        </w:tc>
      </w:tr>
      <w:tr w:rsidR="00DE178A" w:rsidRPr="00DE178A" w14:paraId="34B57A45" w14:textId="41735F25" w:rsidTr="00274A37">
        <w:tc>
          <w:tcPr>
            <w:tcW w:w="201" w:type="pct"/>
            <w:vMerge/>
            <w:tcBorders>
              <w:left w:val="nil"/>
            </w:tcBorders>
            <w:shd w:val="clear" w:color="auto" w:fill="auto"/>
          </w:tcPr>
          <w:p w14:paraId="03660B9A"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CD7B974" w14:textId="2574BDF6" w:rsidR="00DE178A" w:rsidRPr="00DE178A" w:rsidRDefault="00DE178A"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7AF2A547" w14:textId="3DC381AC" w:rsidR="00DE178A"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3C94DE44"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1F9DBC"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746A7FCB" w14:textId="3C87B0C2" w:rsidR="00DE178A" w:rsidRPr="00DE178A" w:rsidRDefault="00DE178A" w:rsidP="00274A37">
            <w:pPr>
              <w:jc w:val="center"/>
              <w:rPr>
                <w:rFonts w:ascii="Arial" w:hAnsi="Arial" w:cs="Arial"/>
                <w:sz w:val="18"/>
                <w:szCs w:val="18"/>
              </w:rPr>
            </w:pPr>
          </w:p>
        </w:tc>
        <w:tc>
          <w:tcPr>
            <w:tcW w:w="798" w:type="pct"/>
            <w:vMerge/>
            <w:shd w:val="clear" w:color="auto" w:fill="auto"/>
          </w:tcPr>
          <w:p w14:paraId="0215E67C" w14:textId="77777777" w:rsidR="00DE178A" w:rsidRPr="00DE178A" w:rsidRDefault="00DE178A" w:rsidP="00274A37">
            <w:pPr>
              <w:jc w:val="center"/>
              <w:rPr>
                <w:rFonts w:ascii="Arial" w:hAnsi="Arial" w:cs="Arial"/>
                <w:sz w:val="18"/>
                <w:szCs w:val="18"/>
              </w:rPr>
            </w:pPr>
          </w:p>
        </w:tc>
      </w:tr>
      <w:tr w:rsidR="00DE178A" w:rsidRPr="00DE178A" w14:paraId="3B72C06A" w14:textId="1D37E6EF" w:rsidTr="00274A37">
        <w:tc>
          <w:tcPr>
            <w:tcW w:w="201" w:type="pct"/>
            <w:vMerge/>
            <w:tcBorders>
              <w:left w:val="nil"/>
            </w:tcBorders>
            <w:shd w:val="clear" w:color="auto" w:fill="auto"/>
          </w:tcPr>
          <w:p w14:paraId="26A035B8"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6B399FF8" w14:textId="7557E743" w:rsidR="00DE178A" w:rsidRPr="00DE178A" w:rsidRDefault="00DE178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1CBADBEA" w14:textId="77777777" w:rsidR="00DE178A" w:rsidRPr="00DE178A" w:rsidRDefault="00DE178A" w:rsidP="00274A37">
            <w:pPr>
              <w:jc w:val="center"/>
              <w:rPr>
                <w:rFonts w:ascii="Arial" w:hAnsi="Arial" w:cs="Arial"/>
                <w:sz w:val="18"/>
                <w:szCs w:val="18"/>
              </w:rPr>
            </w:pPr>
          </w:p>
        </w:tc>
        <w:tc>
          <w:tcPr>
            <w:tcW w:w="947" w:type="pct"/>
            <w:vMerge/>
            <w:shd w:val="clear" w:color="auto" w:fill="auto"/>
            <w:vAlign w:val="center"/>
          </w:tcPr>
          <w:p w14:paraId="4117526B"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C19BED"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05F8F8F0" w14:textId="792FFD5A" w:rsidR="00DE178A" w:rsidRPr="00DE178A" w:rsidRDefault="00DE178A" w:rsidP="00274A37">
            <w:pPr>
              <w:jc w:val="center"/>
              <w:rPr>
                <w:rFonts w:ascii="Arial" w:hAnsi="Arial" w:cs="Arial"/>
                <w:sz w:val="18"/>
                <w:szCs w:val="18"/>
              </w:rPr>
            </w:pPr>
          </w:p>
        </w:tc>
        <w:tc>
          <w:tcPr>
            <w:tcW w:w="798" w:type="pct"/>
            <w:vMerge/>
            <w:shd w:val="clear" w:color="auto" w:fill="auto"/>
          </w:tcPr>
          <w:p w14:paraId="04A32809" w14:textId="77777777" w:rsidR="00DE178A" w:rsidRPr="00DE178A" w:rsidRDefault="00DE178A" w:rsidP="00274A37">
            <w:pPr>
              <w:jc w:val="center"/>
              <w:rPr>
                <w:rFonts w:ascii="Arial" w:hAnsi="Arial" w:cs="Arial"/>
                <w:sz w:val="18"/>
                <w:szCs w:val="18"/>
              </w:rPr>
            </w:pPr>
          </w:p>
        </w:tc>
      </w:tr>
      <w:tr w:rsidR="003D19C7" w:rsidRPr="00DE178A" w14:paraId="7069DDB0" w14:textId="02439726" w:rsidTr="00274A37">
        <w:tc>
          <w:tcPr>
            <w:tcW w:w="201" w:type="pct"/>
            <w:vMerge/>
            <w:tcBorders>
              <w:left w:val="nil"/>
            </w:tcBorders>
            <w:shd w:val="clear" w:color="auto" w:fill="auto"/>
          </w:tcPr>
          <w:p w14:paraId="76489F79" w14:textId="77777777" w:rsidR="003D19C7" w:rsidRPr="00DE178A" w:rsidRDefault="003D19C7" w:rsidP="00274A37">
            <w:pPr>
              <w:rPr>
                <w:rFonts w:ascii="Arial" w:hAnsi="Arial" w:cs="Arial"/>
                <w:sz w:val="18"/>
                <w:szCs w:val="18"/>
              </w:rPr>
            </w:pPr>
          </w:p>
        </w:tc>
        <w:tc>
          <w:tcPr>
            <w:tcW w:w="612" w:type="pct"/>
            <w:shd w:val="clear" w:color="auto" w:fill="auto"/>
            <w:vAlign w:val="center"/>
          </w:tcPr>
          <w:p w14:paraId="5B1AED2D" w14:textId="3F8B7BA9" w:rsidR="003D19C7" w:rsidRPr="00DE178A" w:rsidRDefault="003D19C7"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309B9E1" w14:textId="77777777" w:rsidR="003D19C7" w:rsidRPr="00DE178A" w:rsidRDefault="003D19C7" w:rsidP="00274A37">
            <w:pPr>
              <w:jc w:val="center"/>
              <w:rPr>
                <w:rFonts w:ascii="Arial" w:hAnsi="Arial" w:cs="Arial"/>
                <w:sz w:val="18"/>
                <w:szCs w:val="18"/>
              </w:rPr>
            </w:pPr>
          </w:p>
        </w:tc>
        <w:tc>
          <w:tcPr>
            <w:tcW w:w="947" w:type="pct"/>
            <w:vMerge/>
            <w:shd w:val="clear" w:color="auto" w:fill="auto"/>
            <w:vAlign w:val="center"/>
          </w:tcPr>
          <w:p w14:paraId="59CB6DB7" w14:textId="77777777" w:rsidR="003D19C7" w:rsidRPr="00DE178A" w:rsidRDefault="003D19C7" w:rsidP="00274A37">
            <w:pPr>
              <w:jc w:val="center"/>
              <w:rPr>
                <w:rFonts w:ascii="Arial" w:hAnsi="Arial" w:cs="Arial"/>
                <w:sz w:val="18"/>
                <w:szCs w:val="18"/>
              </w:rPr>
            </w:pPr>
          </w:p>
        </w:tc>
        <w:tc>
          <w:tcPr>
            <w:tcW w:w="814" w:type="pct"/>
            <w:vMerge/>
            <w:shd w:val="clear" w:color="auto" w:fill="auto"/>
            <w:vAlign w:val="center"/>
          </w:tcPr>
          <w:p w14:paraId="6C3CF280" w14:textId="77777777" w:rsidR="003D19C7" w:rsidRPr="00DE178A" w:rsidRDefault="003D19C7" w:rsidP="00274A37">
            <w:pPr>
              <w:jc w:val="center"/>
              <w:rPr>
                <w:rFonts w:ascii="Arial" w:hAnsi="Arial" w:cs="Arial"/>
                <w:sz w:val="18"/>
                <w:szCs w:val="18"/>
              </w:rPr>
            </w:pPr>
          </w:p>
        </w:tc>
        <w:tc>
          <w:tcPr>
            <w:tcW w:w="882" w:type="pct"/>
            <w:shd w:val="clear" w:color="auto" w:fill="auto"/>
            <w:vAlign w:val="center"/>
          </w:tcPr>
          <w:p w14:paraId="30EF890F" w14:textId="61CD58C2" w:rsidR="003D19C7"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760A30EB" w14:textId="77777777" w:rsidR="003D19C7" w:rsidRPr="00DE178A" w:rsidRDefault="003D19C7" w:rsidP="00274A37">
            <w:pPr>
              <w:jc w:val="center"/>
              <w:rPr>
                <w:rFonts w:ascii="Arial" w:hAnsi="Arial" w:cs="Arial"/>
                <w:sz w:val="18"/>
                <w:szCs w:val="18"/>
              </w:rPr>
            </w:pPr>
          </w:p>
        </w:tc>
      </w:tr>
      <w:tr w:rsidR="00823ABC" w:rsidRPr="00DE178A" w14:paraId="4A307755" w14:textId="00039659" w:rsidTr="00823ABC">
        <w:trPr>
          <w:trHeight w:val="251"/>
        </w:trPr>
        <w:tc>
          <w:tcPr>
            <w:tcW w:w="5000" w:type="pct"/>
            <w:gridSpan w:val="7"/>
            <w:shd w:val="clear" w:color="auto" w:fill="auto"/>
          </w:tcPr>
          <w:p w14:paraId="24AB78D3" w14:textId="73C28A3F" w:rsidR="00823ABC" w:rsidRPr="00DE178A" w:rsidRDefault="00823ABC" w:rsidP="00823ABC">
            <w:pPr>
              <w:rPr>
                <w:rFonts w:ascii="Arial" w:hAnsi="Arial" w:cs="Arial"/>
                <w:sz w:val="18"/>
                <w:szCs w:val="18"/>
              </w:rPr>
            </w:pPr>
            <w:r w:rsidRPr="00DE178A">
              <w:rPr>
                <w:rFonts w:ascii="Arial" w:hAnsi="Arial" w:cs="Arial"/>
                <w:b/>
                <w:sz w:val="18"/>
                <w:szCs w:val="18"/>
              </w:rPr>
              <w:t>Classe</w:t>
            </w:r>
          </w:p>
        </w:tc>
      </w:tr>
      <w:tr w:rsidR="003D19C7" w:rsidRPr="00DE178A" w14:paraId="01B7C2A1" w14:textId="6146FBBC" w:rsidTr="00274A37">
        <w:tc>
          <w:tcPr>
            <w:tcW w:w="201" w:type="pct"/>
            <w:vMerge w:val="restart"/>
            <w:tcBorders>
              <w:left w:val="nil"/>
            </w:tcBorders>
            <w:shd w:val="clear" w:color="auto" w:fill="auto"/>
          </w:tcPr>
          <w:p w14:paraId="0648E7D3" w14:textId="77777777" w:rsidR="003D19C7" w:rsidRPr="00DE178A" w:rsidRDefault="003D19C7" w:rsidP="00C27240">
            <w:pPr>
              <w:rPr>
                <w:rFonts w:ascii="Arial" w:hAnsi="Arial" w:cs="Arial"/>
                <w:sz w:val="18"/>
                <w:szCs w:val="18"/>
              </w:rPr>
            </w:pPr>
          </w:p>
        </w:tc>
        <w:tc>
          <w:tcPr>
            <w:tcW w:w="612" w:type="pct"/>
            <w:shd w:val="clear" w:color="auto" w:fill="auto"/>
            <w:vAlign w:val="center"/>
          </w:tcPr>
          <w:p w14:paraId="35F24047" w14:textId="163854F8" w:rsidR="003D19C7" w:rsidRPr="00DE178A" w:rsidRDefault="003D19C7" w:rsidP="00C27240">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2998A73B" w14:textId="00F10812"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0544831" w14:textId="55FEEF40"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C625DC3" w14:textId="426A10B1" w:rsidR="003D19C7" w:rsidRPr="00DE178A" w:rsidRDefault="003D19C7" w:rsidP="00C27240">
            <w:pPr>
              <w:jc w:val="center"/>
              <w:rPr>
                <w:rFonts w:ascii="Arial" w:hAnsi="Arial" w:cs="Arial"/>
                <w:sz w:val="18"/>
                <w:szCs w:val="18"/>
              </w:rPr>
            </w:pPr>
          </w:p>
        </w:tc>
        <w:tc>
          <w:tcPr>
            <w:tcW w:w="882" w:type="pct"/>
            <w:vMerge w:val="restart"/>
            <w:shd w:val="clear" w:color="auto" w:fill="auto"/>
            <w:vAlign w:val="center"/>
          </w:tcPr>
          <w:p w14:paraId="04B3D324" w14:textId="490FA13A" w:rsidR="003D19C7" w:rsidRPr="00DE178A" w:rsidRDefault="00AC4309" w:rsidP="00C27240">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7B345517" w14:textId="74D06487" w:rsidR="003D19C7" w:rsidRPr="00DE178A" w:rsidRDefault="00A776F6" w:rsidP="00C27240">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A776F6" w:rsidRPr="00DE178A" w14:paraId="6C7BD1AD" w14:textId="21B14A32" w:rsidTr="00274A37">
        <w:tc>
          <w:tcPr>
            <w:tcW w:w="201" w:type="pct"/>
            <w:vMerge/>
            <w:tcBorders>
              <w:left w:val="nil"/>
            </w:tcBorders>
            <w:shd w:val="clear" w:color="auto" w:fill="auto"/>
          </w:tcPr>
          <w:p w14:paraId="34C2BB94" w14:textId="77777777" w:rsidR="00A776F6" w:rsidRPr="00DE178A" w:rsidRDefault="00A776F6" w:rsidP="00C27240">
            <w:pPr>
              <w:rPr>
                <w:rFonts w:ascii="Arial" w:hAnsi="Arial" w:cs="Arial"/>
                <w:sz w:val="18"/>
                <w:szCs w:val="18"/>
              </w:rPr>
            </w:pPr>
          </w:p>
        </w:tc>
        <w:tc>
          <w:tcPr>
            <w:tcW w:w="612" w:type="pct"/>
            <w:shd w:val="clear" w:color="auto" w:fill="auto"/>
            <w:vAlign w:val="center"/>
          </w:tcPr>
          <w:p w14:paraId="2DA2DA6F" w14:textId="1696D7DC" w:rsidR="00A776F6" w:rsidRPr="00DE178A" w:rsidRDefault="00A776F6" w:rsidP="00C27240">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5BA29A9B" w14:textId="7BB93540" w:rsidR="00A776F6" w:rsidRPr="00DE178A" w:rsidRDefault="00A776F6" w:rsidP="00C27240">
            <w:pPr>
              <w:jc w:val="center"/>
              <w:rPr>
                <w:rFonts w:ascii="Arial" w:hAnsi="Arial" w:cs="Arial"/>
                <w:color w:val="ED7D31" w:themeColor="accent2"/>
                <w:sz w:val="18"/>
                <w:szCs w:val="18"/>
              </w:rPr>
            </w:pPr>
          </w:p>
        </w:tc>
        <w:tc>
          <w:tcPr>
            <w:tcW w:w="947" w:type="pct"/>
            <w:vMerge/>
            <w:shd w:val="clear" w:color="auto" w:fill="auto"/>
            <w:vAlign w:val="center"/>
          </w:tcPr>
          <w:p w14:paraId="081214B0" w14:textId="64AC13B2" w:rsidR="00A776F6" w:rsidRPr="00DE178A" w:rsidRDefault="00A776F6" w:rsidP="00C27240">
            <w:pPr>
              <w:jc w:val="center"/>
              <w:rPr>
                <w:rFonts w:ascii="Arial" w:hAnsi="Arial" w:cs="Arial"/>
                <w:color w:val="ED7D31" w:themeColor="accent2"/>
                <w:sz w:val="18"/>
                <w:szCs w:val="18"/>
              </w:rPr>
            </w:pPr>
          </w:p>
        </w:tc>
        <w:tc>
          <w:tcPr>
            <w:tcW w:w="814" w:type="pct"/>
            <w:vMerge/>
            <w:shd w:val="clear" w:color="auto" w:fill="auto"/>
            <w:vAlign w:val="center"/>
          </w:tcPr>
          <w:p w14:paraId="38B05863" w14:textId="77777777" w:rsidR="00A776F6" w:rsidRPr="00DE178A" w:rsidRDefault="00A776F6" w:rsidP="00C27240">
            <w:pPr>
              <w:jc w:val="center"/>
              <w:rPr>
                <w:rFonts w:ascii="Arial" w:hAnsi="Arial" w:cs="Arial"/>
                <w:sz w:val="18"/>
                <w:szCs w:val="18"/>
              </w:rPr>
            </w:pPr>
          </w:p>
        </w:tc>
        <w:tc>
          <w:tcPr>
            <w:tcW w:w="882" w:type="pct"/>
            <w:vMerge/>
            <w:shd w:val="clear" w:color="auto" w:fill="auto"/>
            <w:vAlign w:val="center"/>
          </w:tcPr>
          <w:p w14:paraId="603BAD7F" w14:textId="77777777" w:rsidR="00A776F6" w:rsidRPr="00DE178A" w:rsidRDefault="00A776F6" w:rsidP="00C27240">
            <w:pPr>
              <w:jc w:val="center"/>
              <w:rPr>
                <w:rFonts w:ascii="Arial" w:hAnsi="Arial" w:cs="Arial"/>
                <w:sz w:val="18"/>
                <w:szCs w:val="18"/>
              </w:rPr>
            </w:pPr>
          </w:p>
        </w:tc>
        <w:tc>
          <w:tcPr>
            <w:tcW w:w="798" w:type="pct"/>
            <w:vMerge w:val="restart"/>
            <w:shd w:val="clear" w:color="auto" w:fill="auto"/>
          </w:tcPr>
          <w:p w14:paraId="35CAE45D" w14:textId="77777777" w:rsidR="00A776F6" w:rsidRPr="00DE178A" w:rsidRDefault="00A776F6" w:rsidP="00C27240">
            <w:pPr>
              <w:jc w:val="center"/>
              <w:rPr>
                <w:rFonts w:ascii="Arial" w:hAnsi="Arial" w:cs="Arial"/>
                <w:color w:val="FF0000"/>
                <w:sz w:val="18"/>
                <w:szCs w:val="18"/>
              </w:rPr>
            </w:pPr>
          </w:p>
          <w:p w14:paraId="297816F0" w14:textId="24D90CC0" w:rsidR="00A776F6" w:rsidRPr="00DE178A" w:rsidRDefault="00A776F6" w:rsidP="00C27240">
            <w:pPr>
              <w:jc w:val="center"/>
              <w:rPr>
                <w:rFonts w:ascii="Arial" w:hAnsi="Arial" w:cs="Arial"/>
                <w:sz w:val="18"/>
                <w:szCs w:val="18"/>
              </w:rPr>
            </w:pPr>
            <w:r w:rsidRPr="00DE178A">
              <w:rPr>
                <w:rFonts w:ascii="Arial" w:hAnsi="Arial" w:cs="Arial"/>
                <w:color w:val="FF0000"/>
                <w:sz w:val="18"/>
                <w:szCs w:val="18"/>
              </w:rPr>
              <w:t>no</w:t>
            </w:r>
          </w:p>
        </w:tc>
      </w:tr>
      <w:tr w:rsidR="00A776F6" w:rsidRPr="00DE178A" w14:paraId="0BB87FB7" w14:textId="7F14C68E" w:rsidTr="00274A37">
        <w:tc>
          <w:tcPr>
            <w:tcW w:w="201" w:type="pct"/>
            <w:vMerge/>
            <w:tcBorders>
              <w:left w:val="nil"/>
            </w:tcBorders>
            <w:shd w:val="clear" w:color="auto" w:fill="auto"/>
          </w:tcPr>
          <w:p w14:paraId="15BD9899" w14:textId="77777777" w:rsidR="00A776F6" w:rsidRPr="00DE178A" w:rsidRDefault="00A776F6" w:rsidP="00274A37">
            <w:pPr>
              <w:rPr>
                <w:rFonts w:ascii="Arial" w:hAnsi="Arial" w:cs="Arial"/>
                <w:sz w:val="18"/>
                <w:szCs w:val="18"/>
              </w:rPr>
            </w:pPr>
          </w:p>
        </w:tc>
        <w:tc>
          <w:tcPr>
            <w:tcW w:w="612" w:type="pct"/>
            <w:shd w:val="clear" w:color="auto" w:fill="auto"/>
            <w:vAlign w:val="center"/>
          </w:tcPr>
          <w:p w14:paraId="2593E86C" w14:textId="489776AD" w:rsidR="00A776F6" w:rsidRPr="00DE178A" w:rsidRDefault="00A776F6"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6482B9C" w14:textId="77777777" w:rsidR="00A776F6" w:rsidRPr="00DE178A" w:rsidRDefault="00A776F6" w:rsidP="00274A37">
            <w:pPr>
              <w:jc w:val="center"/>
              <w:rPr>
                <w:rFonts w:ascii="Arial" w:hAnsi="Arial" w:cs="Arial"/>
                <w:sz w:val="18"/>
                <w:szCs w:val="18"/>
              </w:rPr>
            </w:pPr>
          </w:p>
        </w:tc>
        <w:tc>
          <w:tcPr>
            <w:tcW w:w="947" w:type="pct"/>
            <w:vMerge/>
            <w:shd w:val="clear" w:color="auto" w:fill="auto"/>
            <w:vAlign w:val="center"/>
          </w:tcPr>
          <w:p w14:paraId="09BDD83E" w14:textId="77777777" w:rsidR="00A776F6" w:rsidRPr="00DE178A" w:rsidRDefault="00A776F6" w:rsidP="00274A37">
            <w:pPr>
              <w:jc w:val="center"/>
              <w:rPr>
                <w:rFonts w:ascii="Arial" w:hAnsi="Arial" w:cs="Arial"/>
                <w:sz w:val="18"/>
                <w:szCs w:val="18"/>
              </w:rPr>
            </w:pPr>
          </w:p>
        </w:tc>
        <w:tc>
          <w:tcPr>
            <w:tcW w:w="814" w:type="pct"/>
            <w:vMerge/>
            <w:shd w:val="clear" w:color="auto" w:fill="auto"/>
            <w:vAlign w:val="center"/>
          </w:tcPr>
          <w:p w14:paraId="531D6A76" w14:textId="77777777" w:rsidR="00A776F6" w:rsidRPr="00DE178A" w:rsidRDefault="00A776F6" w:rsidP="00274A37">
            <w:pPr>
              <w:jc w:val="center"/>
              <w:rPr>
                <w:rFonts w:ascii="Arial" w:hAnsi="Arial" w:cs="Arial"/>
                <w:sz w:val="18"/>
                <w:szCs w:val="18"/>
              </w:rPr>
            </w:pPr>
          </w:p>
        </w:tc>
        <w:tc>
          <w:tcPr>
            <w:tcW w:w="882" w:type="pct"/>
            <w:vMerge/>
            <w:shd w:val="clear" w:color="auto" w:fill="auto"/>
            <w:vAlign w:val="center"/>
          </w:tcPr>
          <w:p w14:paraId="2A8A0397" w14:textId="77777777" w:rsidR="00A776F6" w:rsidRPr="00DE178A" w:rsidRDefault="00A776F6" w:rsidP="00274A37">
            <w:pPr>
              <w:jc w:val="center"/>
              <w:rPr>
                <w:rFonts w:ascii="Arial" w:hAnsi="Arial" w:cs="Arial"/>
                <w:sz w:val="18"/>
                <w:szCs w:val="18"/>
              </w:rPr>
            </w:pPr>
          </w:p>
        </w:tc>
        <w:tc>
          <w:tcPr>
            <w:tcW w:w="798" w:type="pct"/>
            <w:vMerge/>
            <w:shd w:val="clear" w:color="auto" w:fill="auto"/>
          </w:tcPr>
          <w:p w14:paraId="5B123FD4" w14:textId="77777777" w:rsidR="00A776F6" w:rsidRPr="00DE178A" w:rsidRDefault="00A776F6" w:rsidP="00274A37">
            <w:pPr>
              <w:jc w:val="center"/>
              <w:rPr>
                <w:rFonts w:ascii="Arial" w:hAnsi="Arial" w:cs="Arial"/>
                <w:sz w:val="18"/>
                <w:szCs w:val="18"/>
              </w:rPr>
            </w:pPr>
          </w:p>
        </w:tc>
      </w:tr>
      <w:tr w:rsidR="00A776F6" w:rsidRPr="00DE178A" w14:paraId="0CA64D06" w14:textId="662786CC" w:rsidTr="00274A37">
        <w:tc>
          <w:tcPr>
            <w:tcW w:w="201" w:type="pct"/>
            <w:vMerge/>
            <w:tcBorders>
              <w:left w:val="nil"/>
            </w:tcBorders>
            <w:shd w:val="clear" w:color="auto" w:fill="auto"/>
          </w:tcPr>
          <w:p w14:paraId="415DB134" w14:textId="77777777" w:rsidR="00A776F6" w:rsidRPr="00DE178A" w:rsidRDefault="00A776F6" w:rsidP="00274A37">
            <w:pPr>
              <w:rPr>
                <w:rFonts w:ascii="Arial" w:hAnsi="Arial" w:cs="Arial"/>
                <w:sz w:val="18"/>
                <w:szCs w:val="18"/>
              </w:rPr>
            </w:pPr>
          </w:p>
        </w:tc>
        <w:tc>
          <w:tcPr>
            <w:tcW w:w="612" w:type="pct"/>
            <w:shd w:val="clear" w:color="auto" w:fill="auto"/>
            <w:vAlign w:val="center"/>
          </w:tcPr>
          <w:p w14:paraId="4263F9D2" w14:textId="170F0A11" w:rsidR="00A776F6" w:rsidRPr="00DE178A" w:rsidRDefault="00A776F6"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1073D6A4" w14:textId="0B3CDAEE" w:rsidR="00A776F6"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6FE13E4" w14:textId="77777777" w:rsidR="00A776F6" w:rsidRPr="00DE178A" w:rsidRDefault="00A776F6" w:rsidP="00274A37">
            <w:pPr>
              <w:jc w:val="center"/>
              <w:rPr>
                <w:rFonts w:ascii="Arial" w:hAnsi="Arial" w:cs="Arial"/>
                <w:sz w:val="18"/>
                <w:szCs w:val="18"/>
              </w:rPr>
            </w:pPr>
          </w:p>
        </w:tc>
        <w:tc>
          <w:tcPr>
            <w:tcW w:w="814" w:type="pct"/>
            <w:vMerge/>
            <w:shd w:val="clear" w:color="auto" w:fill="auto"/>
            <w:vAlign w:val="center"/>
          </w:tcPr>
          <w:p w14:paraId="1C4DE227" w14:textId="77777777" w:rsidR="00A776F6" w:rsidRPr="00DE178A" w:rsidRDefault="00A776F6" w:rsidP="00274A37">
            <w:pPr>
              <w:jc w:val="center"/>
              <w:rPr>
                <w:rFonts w:ascii="Arial" w:hAnsi="Arial" w:cs="Arial"/>
                <w:sz w:val="18"/>
                <w:szCs w:val="18"/>
              </w:rPr>
            </w:pPr>
          </w:p>
        </w:tc>
        <w:tc>
          <w:tcPr>
            <w:tcW w:w="882" w:type="pct"/>
            <w:vMerge/>
            <w:shd w:val="clear" w:color="auto" w:fill="auto"/>
            <w:vAlign w:val="center"/>
          </w:tcPr>
          <w:p w14:paraId="72E9C137" w14:textId="77777777" w:rsidR="00A776F6" w:rsidRPr="00DE178A" w:rsidRDefault="00A776F6" w:rsidP="00274A37">
            <w:pPr>
              <w:jc w:val="center"/>
              <w:rPr>
                <w:rFonts w:ascii="Arial" w:hAnsi="Arial" w:cs="Arial"/>
                <w:sz w:val="18"/>
                <w:szCs w:val="18"/>
              </w:rPr>
            </w:pPr>
          </w:p>
        </w:tc>
        <w:tc>
          <w:tcPr>
            <w:tcW w:w="798" w:type="pct"/>
            <w:vMerge/>
            <w:shd w:val="clear" w:color="auto" w:fill="auto"/>
          </w:tcPr>
          <w:p w14:paraId="156B37B3" w14:textId="77777777" w:rsidR="00A776F6" w:rsidRPr="00DE178A" w:rsidRDefault="00A776F6" w:rsidP="00274A37">
            <w:pPr>
              <w:jc w:val="center"/>
              <w:rPr>
                <w:rFonts w:ascii="Arial" w:hAnsi="Arial" w:cs="Arial"/>
                <w:sz w:val="18"/>
                <w:szCs w:val="18"/>
              </w:rPr>
            </w:pPr>
          </w:p>
        </w:tc>
      </w:tr>
      <w:tr w:rsidR="00823ABC" w:rsidRPr="00DE178A" w14:paraId="551AF3AB" w14:textId="4D447D9B" w:rsidTr="00823ABC">
        <w:tc>
          <w:tcPr>
            <w:tcW w:w="5000" w:type="pct"/>
            <w:gridSpan w:val="7"/>
            <w:shd w:val="clear" w:color="auto" w:fill="auto"/>
          </w:tcPr>
          <w:p w14:paraId="57938A42" w14:textId="420F7F08" w:rsidR="00823ABC" w:rsidRPr="00DE178A" w:rsidRDefault="00823ABC" w:rsidP="00823ABC">
            <w:pPr>
              <w:rPr>
                <w:rFonts w:ascii="Arial" w:hAnsi="Arial" w:cs="Arial"/>
                <w:sz w:val="18"/>
                <w:szCs w:val="18"/>
              </w:rPr>
            </w:pPr>
            <w:r w:rsidRPr="00DE178A">
              <w:rPr>
                <w:rFonts w:ascii="Arial" w:hAnsi="Arial" w:cs="Arial"/>
                <w:b/>
                <w:sz w:val="18"/>
                <w:szCs w:val="18"/>
              </w:rPr>
              <w:t>Responsabile</w:t>
            </w:r>
          </w:p>
        </w:tc>
      </w:tr>
      <w:tr w:rsidR="004755CA" w:rsidRPr="00DE178A" w14:paraId="54F112E2" w14:textId="522BF5D8" w:rsidTr="00274A37">
        <w:tc>
          <w:tcPr>
            <w:tcW w:w="201" w:type="pct"/>
            <w:vMerge w:val="restart"/>
            <w:tcBorders>
              <w:left w:val="nil"/>
            </w:tcBorders>
            <w:shd w:val="clear" w:color="auto" w:fill="auto"/>
          </w:tcPr>
          <w:p w14:paraId="1238350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1156F64F" w14:textId="48B12372"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5033E0FB" w14:textId="68C7C1E5"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714AE46F" w14:textId="307AFCD6" w:rsidR="004755CA" w:rsidRPr="00DE178A" w:rsidRDefault="004755CA"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612A5BB3" w14:textId="7A0F1EC1" w:rsidR="004755CA" w:rsidRPr="00DE178A" w:rsidRDefault="004755CA" w:rsidP="00274A37">
            <w:pPr>
              <w:jc w:val="center"/>
              <w:rPr>
                <w:rFonts w:ascii="Arial" w:hAnsi="Arial" w:cs="Arial"/>
                <w:sz w:val="18"/>
                <w:szCs w:val="18"/>
              </w:rPr>
            </w:pPr>
          </w:p>
        </w:tc>
        <w:tc>
          <w:tcPr>
            <w:tcW w:w="882" w:type="pct"/>
            <w:vMerge w:val="restart"/>
            <w:shd w:val="clear" w:color="auto" w:fill="auto"/>
            <w:vAlign w:val="center"/>
          </w:tcPr>
          <w:p w14:paraId="310CD917" w14:textId="5A9FA29C"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63C7417D" w14:textId="77777777" w:rsidR="004755CA" w:rsidRPr="00DE178A" w:rsidRDefault="004755CA" w:rsidP="00274A37">
            <w:pPr>
              <w:jc w:val="center"/>
              <w:rPr>
                <w:rFonts w:ascii="Segoe UI Symbol" w:hAnsi="Segoe UI Symbol" w:cs="Segoe UI Symbol"/>
                <w:color w:val="70AD47" w:themeColor="accent6"/>
                <w:sz w:val="18"/>
                <w:szCs w:val="18"/>
              </w:rPr>
            </w:pPr>
          </w:p>
          <w:p w14:paraId="7B834093" w14:textId="6E284009"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067AE9FF" w14:textId="755130D3" w:rsidTr="00274A37">
        <w:tc>
          <w:tcPr>
            <w:tcW w:w="201" w:type="pct"/>
            <w:vMerge/>
            <w:tcBorders>
              <w:left w:val="nil"/>
            </w:tcBorders>
            <w:shd w:val="clear" w:color="auto" w:fill="auto"/>
          </w:tcPr>
          <w:p w14:paraId="55473010"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70BCB60" w14:textId="5DF1568F"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0A85FB7E" w14:textId="2A336C51" w:rsidR="004755CA" w:rsidRPr="00DE178A" w:rsidRDefault="004755CA" w:rsidP="00274A37">
            <w:pPr>
              <w:jc w:val="center"/>
              <w:rPr>
                <w:rFonts w:ascii="Arial" w:hAnsi="Arial" w:cs="Arial"/>
                <w:color w:val="ED7D31" w:themeColor="accent2"/>
                <w:sz w:val="18"/>
                <w:szCs w:val="18"/>
              </w:rPr>
            </w:pPr>
          </w:p>
        </w:tc>
        <w:tc>
          <w:tcPr>
            <w:tcW w:w="947" w:type="pct"/>
            <w:vMerge/>
            <w:shd w:val="clear" w:color="auto" w:fill="auto"/>
            <w:vAlign w:val="center"/>
          </w:tcPr>
          <w:p w14:paraId="510DCD8A" w14:textId="5CCE8ED5" w:rsidR="004755CA" w:rsidRPr="00DE178A" w:rsidRDefault="004755CA" w:rsidP="00274A37">
            <w:pPr>
              <w:jc w:val="center"/>
              <w:rPr>
                <w:rFonts w:ascii="Arial" w:hAnsi="Arial" w:cs="Arial"/>
                <w:color w:val="ED7D31" w:themeColor="accent2"/>
                <w:sz w:val="18"/>
                <w:szCs w:val="18"/>
              </w:rPr>
            </w:pPr>
          </w:p>
        </w:tc>
        <w:tc>
          <w:tcPr>
            <w:tcW w:w="814" w:type="pct"/>
            <w:vMerge/>
            <w:shd w:val="clear" w:color="auto" w:fill="auto"/>
            <w:vAlign w:val="center"/>
          </w:tcPr>
          <w:p w14:paraId="19930CE3"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39622D91"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46CAFE5F" w14:textId="77777777" w:rsidR="004755CA" w:rsidRPr="00DE178A" w:rsidRDefault="004755CA" w:rsidP="00274A37">
            <w:pPr>
              <w:jc w:val="center"/>
              <w:rPr>
                <w:rFonts w:ascii="Arial" w:hAnsi="Arial" w:cs="Arial"/>
                <w:sz w:val="18"/>
                <w:szCs w:val="18"/>
              </w:rPr>
            </w:pPr>
          </w:p>
        </w:tc>
      </w:tr>
      <w:tr w:rsidR="004755CA" w:rsidRPr="00DE178A" w14:paraId="6E535111" w14:textId="748D55C1" w:rsidTr="00274A37">
        <w:tc>
          <w:tcPr>
            <w:tcW w:w="201" w:type="pct"/>
            <w:vMerge/>
            <w:tcBorders>
              <w:left w:val="nil"/>
            </w:tcBorders>
            <w:shd w:val="clear" w:color="auto" w:fill="auto"/>
          </w:tcPr>
          <w:p w14:paraId="6F7385B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3DDDBDD5" w14:textId="28738D6A"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EC8740F"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B1961ED"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47CEB250"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5F9B9295"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6D1FC5BF" w14:textId="77777777" w:rsidR="004755CA" w:rsidRPr="00DE178A" w:rsidRDefault="004755CA" w:rsidP="00274A37">
            <w:pPr>
              <w:jc w:val="center"/>
              <w:rPr>
                <w:rFonts w:ascii="Arial" w:hAnsi="Arial" w:cs="Arial"/>
                <w:sz w:val="18"/>
                <w:szCs w:val="18"/>
              </w:rPr>
            </w:pPr>
          </w:p>
        </w:tc>
      </w:tr>
      <w:tr w:rsidR="00C27240" w:rsidRPr="00DE178A" w14:paraId="05CD7CF2" w14:textId="76F21B4E" w:rsidTr="00274A37">
        <w:tc>
          <w:tcPr>
            <w:tcW w:w="201" w:type="pct"/>
            <w:vMerge/>
            <w:tcBorders>
              <w:left w:val="nil"/>
            </w:tcBorders>
            <w:shd w:val="clear" w:color="auto" w:fill="auto"/>
          </w:tcPr>
          <w:p w14:paraId="4AF2D8E5" w14:textId="77777777" w:rsidR="00C27240" w:rsidRPr="00DE178A" w:rsidRDefault="00C27240" w:rsidP="00274A37">
            <w:pPr>
              <w:rPr>
                <w:rFonts w:ascii="Arial" w:hAnsi="Arial" w:cs="Arial"/>
                <w:sz w:val="18"/>
                <w:szCs w:val="18"/>
              </w:rPr>
            </w:pPr>
          </w:p>
        </w:tc>
        <w:tc>
          <w:tcPr>
            <w:tcW w:w="612" w:type="pct"/>
            <w:shd w:val="clear" w:color="auto" w:fill="auto"/>
            <w:vAlign w:val="center"/>
          </w:tcPr>
          <w:p w14:paraId="6177ADD2" w14:textId="7C763250" w:rsidR="00C27240" w:rsidRPr="00DE178A" w:rsidRDefault="00C27240"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475428F4" w14:textId="11CF311A" w:rsidR="00C27240"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B4066A" w14:textId="77777777" w:rsidR="00C27240" w:rsidRPr="00DE178A" w:rsidRDefault="00C27240" w:rsidP="00274A37">
            <w:pPr>
              <w:jc w:val="center"/>
              <w:rPr>
                <w:rFonts w:ascii="Arial" w:hAnsi="Arial" w:cs="Arial"/>
                <w:sz w:val="18"/>
                <w:szCs w:val="18"/>
              </w:rPr>
            </w:pPr>
          </w:p>
        </w:tc>
        <w:tc>
          <w:tcPr>
            <w:tcW w:w="814" w:type="pct"/>
            <w:vMerge/>
            <w:shd w:val="clear" w:color="auto" w:fill="auto"/>
            <w:vAlign w:val="center"/>
          </w:tcPr>
          <w:p w14:paraId="4F66C7F4" w14:textId="77777777" w:rsidR="00C27240" w:rsidRPr="00DE178A" w:rsidRDefault="00C27240" w:rsidP="00274A37">
            <w:pPr>
              <w:jc w:val="center"/>
              <w:rPr>
                <w:rFonts w:ascii="Arial" w:hAnsi="Arial" w:cs="Arial"/>
                <w:sz w:val="18"/>
                <w:szCs w:val="18"/>
              </w:rPr>
            </w:pPr>
          </w:p>
        </w:tc>
        <w:tc>
          <w:tcPr>
            <w:tcW w:w="882" w:type="pct"/>
            <w:vMerge/>
            <w:shd w:val="clear" w:color="auto" w:fill="auto"/>
            <w:vAlign w:val="center"/>
          </w:tcPr>
          <w:p w14:paraId="3511C55E" w14:textId="77777777" w:rsidR="00C27240" w:rsidRPr="00DE178A" w:rsidRDefault="00C27240" w:rsidP="00274A37">
            <w:pPr>
              <w:jc w:val="center"/>
              <w:rPr>
                <w:rFonts w:ascii="Arial" w:hAnsi="Arial" w:cs="Arial"/>
                <w:sz w:val="18"/>
                <w:szCs w:val="18"/>
              </w:rPr>
            </w:pPr>
          </w:p>
        </w:tc>
        <w:tc>
          <w:tcPr>
            <w:tcW w:w="798" w:type="pct"/>
            <w:shd w:val="clear" w:color="auto" w:fill="auto"/>
          </w:tcPr>
          <w:p w14:paraId="410E8755" w14:textId="50D64FBC" w:rsidR="00C27240"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6B06FCE2" w14:textId="656A956D" w:rsidTr="00823ABC">
        <w:tc>
          <w:tcPr>
            <w:tcW w:w="5000" w:type="pct"/>
            <w:gridSpan w:val="7"/>
            <w:shd w:val="clear" w:color="auto" w:fill="auto"/>
          </w:tcPr>
          <w:p w14:paraId="44F376BA" w14:textId="24093338" w:rsidR="00823ABC" w:rsidRPr="00DE178A" w:rsidRDefault="00823ABC" w:rsidP="00823ABC">
            <w:pPr>
              <w:rPr>
                <w:rFonts w:ascii="Arial" w:hAnsi="Arial" w:cs="Arial"/>
                <w:sz w:val="18"/>
                <w:szCs w:val="18"/>
              </w:rPr>
            </w:pPr>
            <w:r w:rsidRPr="00DE178A">
              <w:rPr>
                <w:rFonts w:ascii="Arial" w:hAnsi="Arial" w:cs="Arial"/>
                <w:b/>
                <w:sz w:val="18"/>
                <w:szCs w:val="18"/>
              </w:rPr>
              <w:t>Rilevazione</w:t>
            </w:r>
          </w:p>
        </w:tc>
      </w:tr>
      <w:tr w:rsidR="004755CA" w:rsidRPr="00DE178A" w14:paraId="02E03848" w14:textId="4B1E8846" w:rsidTr="00274A37">
        <w:tc>
          <w:tcPr>
            <w:tcW w:w="201" w:type="pct"/>
            <w:vMerge w:val="restart"/>
            <w:tcBorders>
              <w:left w:val="nil"/>
            </w:tcBorders>
            <w:shd w:val="clear" w:color="auto" w:fill="auto"/>
          </w:tcPr>
          <w:p w14:paraId="3B5F64E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55AF71CC" w14:textId="2B205335"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46AD8490" w14:textId="0A4B3D10" w:rsidR="004755CA" w:rsidRPr="00DE178A" w:rsidRDefault="004755CA" w:rsidP="003F1F41">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C35FE8" w14:textId="0BA11F7D"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74307B9" w14:textId="311BC4C1" w:rsidR="004755CA" w:rsidRPr="00DE178A" w:rsidRDefault="004755CA"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18BFFC6" w14:textId="05A90118"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1A05F2A" w14:textId="77777777" w:rsidR="004755CA" w:rsidRPr="00DE178A" w:rsidRDefault="004755CA" w:rsidP="00274A37">
            <w:pPr>
              <w:jc w:val="center"/>
              <w:rPr>
                <w:rFonts w:ascii="Segoe UI Symbol" w:hAnsi="Segoe UI Symbol" w:cs="Segoe UI Symbol"/>
                <w:color w:val="70AD47" w:themeColor="accent6"/>
                <w:sz w:val="18"/>
                <w:szCs w:val="18"/>
              </w:rPr>
            </w:pPr>
          </w:p>
          <w:p w14:paraId="6D5EC2F0" w14:textId="706FA16D"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1727B2CF" w14:textId="67696566" w:rsidTr="00274A37">
        <w:tc>
          <w:tcPr>
            <w:tcW w:w="201" w:type="pct"/>
            <w:vMerge/>
            <w:tcBorders>
              <w:left w:val="nil"/>
            </w:tcBorders>
            <w:shd w:val="clear" w:color="auto" w:fill="auto"/>
          </w:tcPr>
          <w:p w14:paraId="5D9B212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354598C" w14:textId="2D6E3FA5"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75FC0B0D" w14:textId="767419CE"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140DE97"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10A84437"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224DA10A"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5163EFC4" w14:textId="77777777" w:rsidR="004755CA" w:rsidRPr="00DE178A" w:rsidRDefault="004755CA" w:rsidP="00274A37">
            <w:pPr>
              <w:jc w:val="center"/>
              <w:rPr>
                <w:rFonts w:ascii="Arial" w:hAnsi="Arial" w:cs="Arial"/>
                <w:sz w:val="18"/>
                <w:szCs w:val="18"/>
              </w:rPr>
            </w:pPr>
          </w:p>
        </w:tc>
      </w:tr>
      <w:tr w:rsidR="004755CA" w:rsidRPr="00DE178A" w14:paraId="04603A71" w14:textId="01F219C2" w:rsidTr="00274A37">
        <w:tc>
          <w:tcPr>
            <w:tcW w:w="201" w:type="pct"/>
            <w:vMerge/>
            <w:tcBorders>
              <w:left w:val="nil"/>
            </w:tcBorders>
            <w:shd w:val="clear" w:color="auto" w:fill="auto"/>
          </w:tcPr>
          <w:p w14:paraId="17BE9503"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056756A1" w14:textId="18E1746E"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8731D5A"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2339EEBF"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0088E231"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1E5A2C3F"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3FD2DC00" w14:textId="77777777" w:rsidR="004755CA" w:rsidRPr="00DE178A" w:rsidRDefault="004755CA" w:rsidP="00274A37">
            <w:pPr>
              <w:jc w:val="center"/>
              <w:rPr>
                <w:rFonts w:ascii="Arial" w:hAnsi="Arial" w:cs="Arial"/>
                <w:sz w:val="18"/>
                <w:szCs w:val="18"/>
              </w:rPr>
            </w:pPr>
          </w:p>
        </w:tc>
      </w:tr>
      <w:tr w:rsidR="003F1F41" w:rsidRPr="00DE178A" w14:paraId="4691CC13" w14:textId="174ED282" w:rsidTr="00274A37">
        <w:tc>
          <w:tcPr>
            <w:tcW w:w="201" w:type="pct"/>
            <w:vMerge/>
            <w:tcBorders>
              <w:left w:val="nil"/>
            </w:tcBorders>
            <w:shd w:val="clear" w:color="auto" w:fill="auto"/>
          </w:tcPr>
          <w:p w14:paraId="53811409" w14:textId="77777777" w:rsidR="003F1F41" w:rsidRPr="00DE178A" w:rsidRDefault="003F1F41" w:rsidP="00274A37">
            <w:pPr>
              <w:rPr>
                <w:rFonts w:ascii="Arial" w:hAnsi="Arial" w:cs="Arial"/>
                <w:sz w:val="18"/>
                <w:szCs w:val="18"/>
              </w:rPr>
            </w:pPr>
          </w:p>
        </w:tc>
        <w:tc>
          <w:tcPr>
            <w:tcW w:w="612" w:type="pct"/>
            <w:shd w:val="clear" w:color="auto" w:fill="auto"/>
            <w:vAlign w:val="center"/>
          </w:tcPr>
          <w:p w14:paraId="19EA8C9E" w14:textId="54EBD83C" w:rsidR="003F1F41" w:rsidRPr="00DE178A" w:rsidRDefault="003F1F41"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562139BA" w14:textId="647EB58A" w:rsidR="003F1F41" w:rsidRPr="00DE178A" w:rsidRDefault="00F03218"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53B0747A" w14:textId="77777777" w:rsidR="003F1F41" w:rsidRPr="00DE178A" w:rsidRDefault="003F1F41" w:rsidP="00274A37">
            <w:pPr>
              <w:jc w:val="center"/>
              <w:rPr>
                <w:rFonts w:ascii="Arial" w:hAnsi="Arial" w:cs="Arial"/>
                <w:sz w:val="18"/>
                <w:szCs w:val="18"/>
              </w:rPr>
            </w:pPr>
          </w:p>
        </w:tc>
        <w:tc>
          <w:tcPr>
            <w:tcW w:w="814" w:type="pct"/>
            <w:vMerge/>
            <w:shd w:val="clear" w:color="auto" w:fill="auto"/>
            <w:vAlign w:val="center"/>
          </w:tcPr>
          <w:p w14:paraId="33715958" w14:textId="77777777" w:rsidR="003F1F41" w:rsidRPr="00DE178A" w:rsidRDefault="003F1F41" w:rsidP="00274A37">
            <w:pPr>
              <w:jc w:val="center"/>
              <w:rPr>
                <w:rFonts w:ascii="Arial" w:hAnsi="Arial" w:cs="Arial"/>
                <w:sz w:val="18"/>
                <w:szCs w:val="18"/>
              </w:rPr>
            </w:pPr>
          </w:p>
        </w:tc>
        <w:tc>
          <w:tcPr>
            <w:tcW w:w="882" w:type="pct"/>
            <w:vMerge/>
            <w:shd w:val="clear" w:color="auto" w:fill="auto"/>
            <w:vAlign w:val="center"/>
          </w:tcPr>
          <w:p w14:paraId="1E7D4376" w14:textId="77777777" w:rsidR="003F1F41" w:rsidRPr="00DE178A" w:rsidRDefault="003F1F41" w:rsidP="00274A37">
            <w:pPr>
              <w:jc w:val="center"/>
              <w:rPr>
                <w:rFonts w:ascii="Arial" w:hAnsi="Arial" w:cs="Arial"/>
                <w:sz w:val="18"/>
                <w:szCs w:val="18"/>
              </w:rPr>
            </w:pPr>
          </w:p>
        </w:tc>
        <w:tc>
          <w:tcPr>
            <w:tcW w:w="798" w:type="pct"/>
            <w:shd w:val="clear" w:color="auto" w:fill="auto"/>
          </w:tcPr>
          <w:p w14:paraId="45EE7BED" w14:textId="2AAC2BD8" w:rsidR="003F1F41"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4F2504DF" w14:textId="6914FD80" w:rsidTr="00823ABC">
        <w:tc>
          <w:tcPr>
            <w:tcW w:w="5000" w:type="pct"/>
            <w:gridSpan w:val="7"/>
            <w:shd w:val="clear" w:color="auto" w:fill="auto"/>
          </w:tcPr>
          <w:p w14:paraId="654DFF80" w14:textId="58E8DBF0" w:rsidR="00823ABC" w:rsidRPr="00DE178A" w:rsidRDefault="00823ABC" w:rsidP="00823ABC">
            <w:pPr>
              <w:rPr>
                <w:rFonts w:ascii="Arial" w:hAnsi="Arial" w:cs="Arial"/>
                <w:sz w:val="18"/>
                <w:szCs w:val="18"/>
              </w:rPr>
            </w:pPr>
            <w:r w:rsidRPr="00DE178A">
              <w:rPr>
                <w:rFonts w:ascii="Arial" w:hAnsi="Arial" w:cs="Arial"/>
                <w:b/>
                <w:sz w:val="18"/>
                <w:szCs w:val="18"/>
              </w:rPr>
              <w:t>InfoAmbientali</w:t>
            </w:r>
          </w:p>
        </w:tc>
      </w:tr>
      <w:tr w:rsidR="00DA4C09" w:rsidRPr="00DE178A" w14:paraId="22139D17" w14:textId="7C4FAFD5" w:rsidTr="00274A37">
        <w:tc>
          <w:tcPr>
            <w:tcW w:w="201" w:type="pct"/>
            <w:vMerge w:val="restart"/>
            <w:tcBorders>
              <w:left w:val="nil"/>
            </w:tcBorders>
            <w:shd w:val="clear" w:color="auto" w:fill="auto"/>
          </w:tcPr>
          <w:p w14:paraId="79BC243B"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1C6F5E7" w14:textId="34B4038C" w:rsidR="00DA4C09" w:rsidRPr="00DE178A" w:rsidRDefault="00DA4C09"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08D46C2C" w14:textId="36D85AF7" w:rsidR="00DA4C09" w:rsidRPr="00DE178A" w:rsidRDefault="00DA4C09" w:rsidP="00274A37">
            <w:pPr>
              <w:jc w:val="center"/>
              <w:rPr>
                <w:rFonts w:ascii="Arial" w:hAnsi="Arial" w:cs="Arial"/>
                <w:i/>
                <w:iCs/>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84691E0" w14:textId="5E4FBF13" w:rsidR="00DA4C09" w:rsidRPr="00DE178A" w:rsidRDefault="00DA4C09"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71991" w14:textId="1157F6A9" w:rsidR="00DA4C09" w:rsidRPr="00DE178A" w:rsidRDefault="00DA4C09"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67C8552" w14:textId="38DF6019" w:rsidR="00DA4C09"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27062C5" w14:textId="77777777" w:rsidR="00DA4C09" w:rsidRPr="00DE178A" w:rsidRDefault="00DA4C09" w:rsidP="00274A37">
            <w:pPr>
              <w:jc w:val="center"/>
              <w:rPr>
                <w:rFonts w:ascii="Segoe UI Symbol" w:hAnsi="Segoe UI Symbol" w:cs="Segoe UI Symbol"/>
                <w:color w:val="70AD47" w:themeColor="accent6"/>
                <w:sz w:val="18"/>
                <w:szCs w:val="18"/>
              </w:rPr>
            </w:pPr>
          </w:p>
          <w:p w14:paraId="18197285" w14:textId="69613ED6" w:rsidR="00DA4C09" w:rsidRPr="00DE178A" w:rsidRDefault="00DA4C09"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DA4C09" w:rsidRPr="00DE178A" w14:paraId="0DC48DE5" w14:textId="234B20C6" w:rsidTr="00274A37">
        <w:tc>
          <w:tcPr>
            <w:tcW w:w="201" w:type="pct"/>
            <w:vMerge/>
            <w:tcBorders>
              <w:left w:val="nil"/>
            </w:tcBorders>
            <w:shd w:val="clear" w:color="auto" w:fill="auto"/>
          </w:tcPr>
          <w:p w14:paraId="102BF03F"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00AC5D6F" w14:textId="7EC2175A" w:rsidR="00DA4C09" w:rsidRPr="00DE178A" w:rsidRDefault="00DA4C09"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6F8915CE" w14:textId="7D128A12"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79167FA9"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6F2C7D7D"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18D7116F"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14351836" w14:textId="77777777" w:rsidR="00DA4C09" w:rsidRPr="00DE178A" w:rsidRDefault="00DA4C09" w:rsidP="00274A37">
            <w:pPr>
              <w:jc w:val="center"/>
              <w:rPr>
                <w:rFonts w:ascii="Arial" w:hAnsi="Arial" w:cs="Arial"/>
                <w:sz w:val="18"/>
                <w:szCs w:val="18"/>
              </w:rPr>
            </w:pPr>
          </w:p>
        </w:tc>
      </w:tr>
      <w:tr w:rsidR="00DA4C09" w:rsidRPr="00DE178A" w14:paraId="5F0D1A42" w14:textId="53EE7FA5" w:rsidTr="00274A37">
        <w:tc>
          <w:tcPr>
            <w:tcW w:w="201" w:type="pct"/>
            <w:vMerge/>
            <w:tcBorders>
              <w:left w:val="nil"/>
            </w:tcBorders>
            <w:shd w:val="clear" w:color="auto" w:fill="auto"/>
          </w:tcPr>
          <w:p w14:paraId="2E428DBC"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A4429A2" w14:textId="5E6CCF17" w:rsidR="00DA4C09" w:rsidRPr="00DE178A" w:rsidRDefault="00DA4C09"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3FDF881" w14:textId="77777777"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31333FBC"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1620E518"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07017C60"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7FA3C756" w14:textId="77777777" w:rsidR="00DA4C09" w:rsidRPr="00DE178A" w:rsidRDefault="00DA4C09" w:rsidP="00274A37">
            <w:pPr>
              <w:jc w:val="center"/>
              <w:rPr>
                <w:rFonts w:ascii="Arial" w:hAnsi="Arial" w:cs="Arial"/>
                <w:sz w:val="18"/>
                <w:szCs w:val="18"/>
              </w:rPr>
            </w:pPr>
          </w:p>
        </w:tc>
      </w:tr>
      <w:tr w:rsidR="00274A37" w:rsidRPr="00DE178A" w14:paraId="5C6C1EC3" w14:textId="49232BBF" w:rsidTr="00274A37">
        <w:tc>
          <w:tcPr>
            <w:tcW w:w="201" w:type="pct"/>
            <w:vMerge/>
            <w:tcBorders>
              <w:left w:val="nil"/>
            </w:tcBorders>
            <w:shd w:val="clear" w:color="auto" w:fill="auto"/>
          </w:tcPr>
          <w:p w14:paraId="2000D119" w14:textId="77777777" w:rsidR="00274A37" w:rsidRPr="00DE178A" w:rsidRDefault="00274A37" w:rsidP="00274A37">
            <w:pPr>
              <w:rPr>
                <w:rFonts w:ascii="Arial" w:hAnsi="Arial" w:cs="Arial"/>
                <w:sz w:val="18"/>
                <w:szCs w:val="18"/>
              </w:rPr>
            </w:pPr>
          </w:p>
        </w:tc>
        <w:tc>
          <w:tcPr>
            <w:tcW w:w="612" w:type="pct"/>
            <w:shd w:val="clear" w:color="auto" w:fill="auto"/>
            <w:vAlign w:val="center"/>
          </w:tcPr>
          <w:p w14:paraId="5A625CDC" w14:textId="47B9CE1B" w:rsidR="00274A37" w:rsidRPr="00DE178A" w:rsidRDefault="00274A37"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0A914748" w14:textId="1E53716F" w:rsidR="00274A37" w:rsidRPr="00DE178A" w:rsidRDefault="00DA4C09"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684317" w14:textId="77777777" w:rsidR="00274A37" w:rsidRPr="00DE178A" w:rsidRDefault="00274A37" w:rsidP="00274A37">
            <w:pPr>
              <w:jc w:val="center"/>
              <w:rPr>
                <w:rFonts w:ascii="Arial" w:hAnsi="Arial" w:cs="Arial"/>
                <w:sz w:val="18"/>
                <w:szCs w:val="18"/>
              </w:rPr>
            </w:pPr>
          </w:p>
        </w:tc>
        <w:tc>
          <w:tcPr>
            <w:tcW w:w="814" w:type="pct"/>
            <w:vMerge/>
            <w:shd w:val="clear" w:color="auto" w:fill="auto"/>
            <w:vAlign w:val="center"/>
          </w:tcPr>
          <w:p w14:paraId="74E28A17" w14:textId="77777777" w:rsidR="00274A37" w:rsidRPr="00DE178A" w:rsidRDefault="00274A37" w:rsidP="00274A37">
            <w:pPr>
              <w:jc w:val="center"/>
              <w:rPr>
                <w:rFonts w:ascii="Arial" w:hAnsi="Arial" w:cs="Arial"/>
                <w:sz w:val="18"/>
                <w:szCs w:val="18"/>
              </w:rPr>
            </w:pPr>
          </w:p>
        </w:tc>
        <w:tc>
          <w:tcPr>
            <w:tcW w:w="882" w:type="pct"/>
            <w:vMerge/>
            <w:shd w:val="clear" w:color="auto" w:fill="auto"/>
            <w:vAlign w:val="center"/>
          </w:tcPr>
          <w:p w14:paraId="31D8922A" w14:textId="77777777" w:rsidR="00274A37" w:rsidRPr="00DE178A" w:rsidRDefault="00274A37" w:rsidP="00274A37">
            <w:pPr>
              <w:jc w:val="center"/>
              <w:rPr>
                <w:rFonts w:ascii="Arial" w:hAnsi="Arial" w:cs="Arial"/>
                <w:sz w:val="18"/>
                <w:szCs w:val="18"/>
              </w:rPr>
            </w:pPr>
          </w:p>
        </w:tc>
        <w:tc>
          <w:tcPr>
            <w:tcW w:w="798" w:type="pct"/>
            <w:shd w:val="clear" w:color="auto" w:fill="auto"/>
          </w:tcPr>
          <w:p w14:paraId="655221D1" w14:textId="28EBADAD" w:rsidR="00274A37" w:rsidRPr="00DE178A" w:rsidRDefault="005C776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7C7D4856" w14:textId="1AE82A31" w:rsidTr="00823ABC">
        <w:tc>
          <w:tcPr>
            <w:tcW w:w="5000" w:type="pct"/>
            <w:gridSpan w:val="7"/>
            <w:shd w:val="clear" w:color="auto" w:fill="auto"/>
          </w:tcPr>
          <w:p w14:paraId="57A7566B" w14:textId="0F05BFB1" w:rsidR="00823ABC" w:rsidRPr="00DE178A" w:rsidRDefault="00823ABC" w:rsidP="00823ABC">
            <w:pPr>
              <w:rPr>
                <w:rFonts w:ascii="Arial" w:hAnsi="Arial" w:cs="Arial"/>
                <w:sz w:val="18"/>
                <w:szCs w:val="18"/>
              </w:rPr>
            </w:pPr>
            <w:r w:rsidRPr="00DE178A">
              <w:rPr>
                <w:rFonts w:ascii="Arial" w:hAnsi="Arial" w:cs="Arial"/>
                <w:b/>
                <w:sz w:val="18"/>
                <w:szCs w:val="18"/>
              </w:rPr>
              <w:t>Dispositivo</w:t>
            </w:r>
          </w:p>
        </w:tc>
      </w:tr>
      <w:tr w:rsidR="002F5856" w:rsidRPr="00DE178A" w14:paraId="1DCFFAC8" w14:textId="49AB1EB0" w:rsidTr="00274A37">
        <w:tc>
          <w:tcPr>
            <w:tcW w:w="201" w:type="pct"/>
            <w:vMerge w:val="restart"/>
            <w:tcBorders>
              <w:left w:val="nil"/>
            </w:tcBorders>
            <w:shd w:val="clear" w:color="auto" w:fill="auto"/>
          </w:tcPr>
          <w:p w14:paraId="544D0FDA" w14:textId="77777777" w:rsidR="002F5856" w:rsidRPr="00DE178A" w:rsidRDefault="002F5856" w:rsidP="00274A37">
            <w:pPr>
              <w:rPr>
                <w:rFonts w:ascii="Arial" w:hAnsi="Arial" w:cs="Arial"/>
                <w:sz w:val="18"/>
                <w:szCs w:val="18"/>
              </w:rPr>
            </w:pPr>
          </w:p>
        </w:tc>
        <w:tc>
          <w:tcPr>
            <w:tcW w:w="612" w:type="pct"/>
            <w:shd w:val="clear" w:color="auto" w:fill="auto"/>
            <w:vAlign w:val="center"/>
          </w:tcPr>
          <w:p w14:paraId="2B6600BA" w14:textId="2249A06A" w:rsidR="002F5856" w:rsidRPr="00DE178A" w:rsidRDefault="002F5856"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36B3F2" w14:textId="74A20742" w:rsidR="002F5856" w:rsidRPr="00DE178A" w:rsidRDefault="002F5856"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4A1EC41" w14:textId="35A6393E" w:rsidR="002F5856" w:rsidRPr="00DE178A" w:rsidRDefault="002F5856"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32F1734D" w14:textId="769E5D00" w:rsidR="002F5856" w:rsidRPr="00DE178A" w:rsidRDefault="002F5856"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3E11AD9" w14:textId="330C6F93" w:rsidR="002F5856"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44C51B48" w14:textId="1735BF72" w:rsidR="002F5856" w:rsidRPr="00DE178A" w:rsidRDefault="002F5856" w:rsidP="002F5856">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9201FF" w:rsidRPr="00DE178A" w14:paraId="0C84AF74" w14:textId="58B46EB9" w:rsidTr="00274A37">
        <w:tc>
          <w:tcPr>
            <w:tcW w:w="201" w:type="pct"/>
            <w:vMerge/>
            <w:tcBorders>
              <w:left w:val="nil"/>
            </w:tcBorders>
            <w:shd w:val="clear" w:color="auto" w:fill="auto"/>
          </w:tcPr>
          <w:p w14:paraId="6F6C92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3332E84E" w14:textId="59849783" w:rsidR="009201FF" w:rsidRPr="00DE178A" w:rsidRDefault="009201FF"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4306D060" w14:textId="4D91A28B"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774DD1F"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5953DDD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0171F9B1" w14:textId="77777777" w:rsidR="009201FF" w:rsidRPr="00DE178A" w:rsidRDefault="009201FF" w:rsidP="00274A37">
            <w:pPr>
              <w:jc w:val="center"/>
              <w:rPr>
                <w:rFonts w:ascii="Arial" w:hAnsi="Arial" w:cs="Arial"/>
                <w:sz w:val="18"/>
                <w:szCs w:val="18"/>
              </w:rPr>
            </w:pPr>
          </w:p>
        </w:tc>
        <w:tc>
          <w:tcPr>
            <w:tcW w:w="798" w:type="pct"/>
            <w:vMerge w:val="restart"/>
            <w:shd w:val="clear" w:color="auto" w:fill="auto"/>
          </w:tcPr>
          <w:p w14:paraId="4BFE4AF3" w14:textId="77777777" w:rsidR="009201FF" w:rsidRPr="00DE178A" w:rsidRDefault="009201FF" w:rsidP="00274A37">
            <w:pPr>
              <w:jc w:val="center"/>
              <w:rPr>
                <w:rFonts w:ascii="Arial" w:hAnsi="Arial" w:cs="Arial"/>
                <w:color w:val="FF0000"/>
                <w:sz w:val="18"/>
                <w:szCs w:val="18"/>
              </w:rPr>
            </w:pPr>
          </w:p>
          <w:p w14:paraId="1D0899AF" w14:textId="75AB6994"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r>
      <w:tr w:rsidR="009201FF" w:rsidRPr="00DE178A" w14:paraId="3EDFAEF3" w14:textId="6DFC8652" w:rsidTr="00274A37">
        <w:tc>
          <w:tcPr>
            <w:tcW w:w="201" w:type="pct"/>
            <w:vMerge/>
            <w:tcBorders>
              <w:left w:val="nil"/>
            </w:tcBorders>
            <w:shd w:val="clear" w:color="auto" w:fill="auto"/>
          </w:tcPr>
          <w:p w14:paraId="1ED573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7DB295CA" w14:textId="1E1D877F" w:rsidR="009201FF" w:rsidRPr="00DE178A" w:rsidRDefault="009201FF"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47297426"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1C59A2C2"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35C5B4DC"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7CB8213A"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0BB9D707" w14:textId="0C5265A2" w:rsidR="009201FF" w:rsidRPr="00DE178A" w:rsidRDefault="009201FF" w:rsidP="00274A37">
            <w:pPr>
              <w:jc w:val="center"/>
              <w:rPr>
                <w:rFonts w:ascii="Arial" w:hAnsi="Arial" w:cs="Arial"/>
                <w:sz w:val="18"/>
                <w:szCs w:val="18"/>
              </w:rPr>
            </w:pPr>
          </w:p>
        </w:tc>
      </w:tr>
      <w:tr w:rsidR="009201FF" w:rsidRPr="00DE178A" w14:paraId="56880FDA" w14:textId="737AD5EC" w:rsidTr="00274A37">
        <w:tc>
          <w:tcPr>
            <w:tcW w:w="201" w:type="pct"/>
            <w:vMerge/>
            <w:tcBorders>
              <w:left w:val="nil"/>
            </w:tcBorders>
            <w:shd w:val="clear" w:color="auto" w:fill="auto"/>
          </w:tcPr>
          <w:p w14:paraId="059E2776"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1F5C82A1" w14:textId="5971E23C" w:rsidR="009201FF" w:rsidRPr="00DE178A" w:rsidRDefault="009201FF"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B0C2D23"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5D2C589A"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094FF15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5AE9CDC6"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4A6DA948" w14:textId="0C6090B1" w:rsidR="009201FF" w:rsidRPr="00DE178A" w:rsidRDefault="009201FF" w:rsidP="00274A37">
            <w:pPr>
              <w:jc w:val="center"/>
              <w:rPr>
                <w:rFonts w:ascii="Arial" w:hAnsi="Arial" w:cs="Arial"/>
                <w:sz w:val="18"/>
                <w:szCs w:val="18"/>
              </w:rPr>
            </w:pPr>
          </w:p>
        </w:tc>
      </w:tr>
      <w:tr w:rsidR="00823ABC" w:rsidRPr="00DE178A" w14:paraId="1A9388D7" w14:textId="6C041462" w:rsidTr="00823ABC">
        <w:tc>
          <w:tcPr>
            <w:tcW w:w="5000" w:type="pct"/>
            <w:gridSpan w:val="7"/>
            <w:shd w:val="clear" w:color="auto" w:fill="auto"/>
          </w:tcPr>
          <w:p w14:paraId="738EDCA6" w14:textId="13A4EF99" w:rsidR="00823ABC" w:rsidRPr="00DE178A" w:rsidRDefault="00823ABC" w:rsidP="00823ABC">
            <w:pPr>
              <w:rPr>
                <w:rFonts w:ascii="Arial" w:hAnsi="Arial" w:cs="Arial"/>
                <w:sz w:val="18"/>
                <w:szCs w:val="18"/>
              </w:rPr>
            </w:pPr>
            <w:r w:rsidRPr="00DE178A">
              <w:rPr>
                <w:rFonts w:ascii="Arial" w:hAnsi="Arial" w:cs="Arial"/>
                <w:b/>
                <w:sz w:val="18"/>
                <w:szCs w:val="18"/>
              </w:rPr>
              <w:t>Replica</w:t>
            </w:r>
          </w:p>
        </w:tc>
      </w:tr>
      <w:tr w:rsidR="006F1AD4" w:rsidRPr="00DE178A" w14:paraId="6C3DA3BF" w14:textId="4AB3BF9E" w:rsidTr="00274A37">
        <w:tc>
          <w:tcPr>
            <w:tcW w:w="201" w:type="pct"/>
            <w:vMerge w:val="restart"/>
            <w:tcBorders>
              <w:left w:val="nil"/>
              <w:bottom w:val="nil"/>
            </w:tcBorders>
            <w:shd w:val="clear" w:color="auto" w:fill="auto"/>
          </w:tcPr>
          <w:p w14:paraId="7705475B"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8F54DD" w14:textId="69E6E5ED" w:rsidR="006F1AD4" w:rsidRPr="00DE178A" w:rsidRDefault="006F1AD4"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5B75DDB" w14:textId="0FC16858"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6985D8B" w14:textId="30823DAC"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E49862C" w14:textId="10380E1E" w:rsidR="006F1AD4" w:rsidRPr="00DE178A" w:rsidRDefault="006F1AD4"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5AD164E" w14:textId="0866CCA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21937D1D" w14:textId="77777777" w:rsidR="006F1AD4" w:rsidRPr="00DE178A" w:rsidRDefault="006F1AD4" w:rsidP="00274A37">
            <w:pPr>
              <w:jc w:val="center"/>
              <w:rPr>
                <w:rFonts w:ascii="Segoe UI Symbol" w:hAnsi="Segoe UI Symbol" w:cs="Segoe UI Symbol"/>
                <w:color w:val="70AD47" w:themeColor="accent6"/>
                <w:sz w:val="18"/>
                <w:szCs w:val="18"/>
              </w:rPr>
            </w:pPr>
          </w:p>
          <w:p w14:paraId="6CCAFF37" w14:textId="323394DB" w:rsidR="006F1AD4" w:rsidRPr="00DE178A" w:rsidRDefault="006F1AD4"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253B14C9" w14:textId="42ADD39F" w:rsidTr="00274A37">
        <w:tc>
          <w:tcPr>
            <w:tcW w:w="201" w:type="pct"/>
            <w:vMerge/>
            <w:tcBorders>
              <w:left w:val="nil"/>
              <w:bottom w:val="nil"/>
            </w:tcBorders>
            <w:shd w:val="clear" w:color="auto" w:fill="auto"/>
          </w:tcPr>
          <w:p w14:paraId="7AD7559C"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31FC36A3" w14:textId="26BC8761" w:rsidR="006F1AD4" w:rsidRPr="00DE178A" w:rsidRDefault="006F1AD4"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33C8D386" w14:textId="63490FE8" w:rsidR="006F1AD4" w:rsidRPr="00DE178A" w:rsidRDefault="006F1AD4" w:rsidP="00274A37">
            <w:pPr>
              <w:jc w:val="center"/>
              <w:rPr>
                <w:sz w:val="18"/>
                <w:szCs w:val="18"/>
              </w:rPr>
            </w:pPr>
            <w:r w:rsidRPr="00DE178A">
              <w:rPr>
                <w:rFonts w:ascii="Arial" w:hAnsi="Arial" w:cs="Arial"/>
                <w:color w:val="FF0000"/>
                <w:sz w:val="18"/>
                <w:szCs w:val="18"/>
              </w:rPr>
              <w:t>no</w:t>
            </w:r>
          </w:p>
        </w:tc>
        <w:tc>
          <w:tcPr>
            <w:tcW w:w="947" w:type="pct"/>
            <w:vMerge/>
            <w:shd w:val="clear" w:color="auto" w:fill="auto"/>
            <w:vAlign w:val="center"/>
          </w:tcPr>
          <w:p w14:paraId="3A677A05" w14:textId="5317944E"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EC0F074" w14:textId="1B879AC2"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tcPr>
          <w:p w14:paraId="3AD5556D" w14:textId="77777777" w:rsidR="006F1AD4" w:rsidRPr="00DE178A" w:rsidRDefault="006F1AD4" w:rsidP="00274A37">
            <w:pPr>
              <w:rPr>
                <w:rFonts w:ascii="Arial" w:hAnsi="Arial" w:cs="Arial"/>
                <w:sz w:val="18"/>
                <w:szCs w:val="18"/>
              </w:rPr>
            </w:pPr>
          </w:p>
        </w:tc>
        <w:tc>
          <w:tcPr>
            <w:tcW w:w="798" w:type="pct"/>
            <w:vMerge/>
            <w:shd w:val="clear" w:color="auto" w:fill="auto"/>
          </w:tcPr>
          <w:p w14:paraId="219C514E" w14:textId="77777777" w:rsidR="006F1AD4" w:rsidRPr="00DE178A" w:rsidRDefault="006F1AD4" w:rsidP="00274A37">
            <w:pPr>
              <w:rPr>
                <w:rFonts w:ascii="Arial" w:hAnsi="Arial" w:cs="Arial"/>
                <w:sz w:val="18"/>
                <w:szCs w:val="18"/>
              </w:rPr>
            </w:pPr>
          </w:p>
        </w:tc>
      </w:tr>
      <w:tr w:rsidR="006F1AD4" w:rsidRPr="00DE178A" w14:paraId="53543269" w14:textId="04E7EF50" w:rsidTr="00274A37">
        <w:tc>
          <w:tcPr>
            <w:tcW w:w="201" w:type="pct"/>
            <w:vMerge/>
            <w:tcBorders>
              <w:left w:val="nil"/>
              <w:bottom w:val="nil"/>
            </w:tcBorders>
            <w:shd w:val="clear" w:color="auto" w:fill="auto"/>
          </w:tcPr>
          <w:p w14:paraId="4B684422"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0AAB48" w14:textId="56D8ED46"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0659EEAF" w14:textId="1E16946E"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43265710"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0E6D016"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1C9BC94" w14:textId="77777777" w:rsidR="006F1AD4" w:rsidRPr="00DE178A" w:rsidRDefault="006F1AD4" w:rsidP="00274A37">
            <w:pPr>
              <w:rPr>
                <w:rFonts w:ascii="Arial" w:hAnsi="Arial" w:cs="Arial"/>
                <w:sz w:val="18"/>
                <w:szCs w:val="18"/>
              </w:rPr>
            </w:pPr>
          </w:p>
        </w:tc>
        <w:tc>
          <w:tcPr>
            <w:tcW w:w="798" w:type="pct"/>
            <w:vMerge/>
            <w:shd w:val="clear" w:color="auto" w:fill="auto"/>
          </w:tcPr>
          <w:p w14:paraId="50D47899" w14:textId="77777777" w:rsidR="006F1AD4" w:rsidRPr="00DE178A" w:rsidRDefault="006F1AD4" w:rsidP="00274A37">
            <w:pPr>
              <w:rPr>
                <w:rFonts w:ascii="Arial" w:hAnsi="Arial" w:cs="Arial"/>
                <w:sz w:val="18"/>
                <w:szCs w:val="18"/>
              </w:rPr>
            </w:pPr>
          </w:p>
        </w:tc>
      </w:tr>
      <w:tr w:rsidR="006F1AD4" w:rsidRPr="00DE178A" w14:paraId="26BA1D7A" w14:textId="022369B1" w:rsidTr="00274A37">
        <w:tc>
          <w:tcPr>
            <w:tcW w:w="201" w:type="pct"/>
            <w:vMerge/>
            <w:tcBorders>
              <w:left w:val="nil"/>
              <w:bottom w:val="nil"/>
            </w:tcBorders>
            <w:shd w:val="clear" w:color="auto" w:fill="auto"/>
          </w:tcPr>
          <w:p w14:paraId="7207A12F"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9BF7878" w14:textId="1539A80F"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17D58C1" w14:textId="0D0B5BB3"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0C2B0B1"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8014234"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3559ECF" w14:textId="77777777" w:rsidR="006F1AD4" w:rsidRPr="00DE178A" w:rsidRDefault="006F1AD4" w:rsidP="00274A37">
            <w:pPr>
              <w:rPr>
                <w:rFonts w:ascii="Arial" w:hAnsi="Arial" w:cs="Arial"/>
                <w:sz w:val="18"/>
                <w:szCs w:val="18"/>
              </w:rPr>
            </w:pPr>
          </w:p>
        </w:tc>
        <w:tc>
          <w:tcPr>
            <w:tcW w:w="798" w:type="pct"/>
            <w:shd w:val="clear" w:color="auto" w:fill="auto"/>
          </w:tcPr>
          <w:p w14:paraId="239A5231" w14:textId="2391F6D7" w:rsidR="006F1AD4" w:rsidRPr="00DE178A" w:rsidRDefault="006F1AD4" w:rsidP="005C7764">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EF913A7" w14:textId="724FDFB1" w:rsidTr="00823ABC">
        <w:tc>
          <w:tcPr>
            <w:tcW w:w="5000" w:type="pct"/>
            <w:gridSpan w:val="7"/>
            <w:shd w:val="clear" w:color="auto" w:fill="auto"/>
          </w:tcPr>
          <w:p w14:paraId="7D457B7D" w14:textId="1EE869DC" w:rsidR="00823ABC" w:rsidRPr="00DE178A" w:rsidRDefault="00823ABC" w:rsidP="00823ABC">
            <w:pPr>
              <w:rPr>
                <w:rFonts w:ascii="Arial" w:hAnsi="Arial" w:cs="Arial"/>
                <w:sz w:val="18"/>
                <w:szCs w:val="18"/>
              </w:rPr>
            </w:pPr>
            <w:r w:rsidRPr="00DE178A">
              <w:rPr>
                <w:rFonts w:ascii="Arial" w:hAnsi="Arial" w:cs="Arial"/>
                <w:b/>
                <w:sz w:val="18"/>
                <w:szCs w:val="18"/>
              </w:rPr>
              <w:t>Gruppo</w:t>
            </w:r>
          </w:p>
        </w:tc>
      </w:tr>
      <w:tr w:rsidR="00774F60" w:rsidRPr="00DE178A" w14:paraId="3D03A206" w14:textId="6D9F63B7" w:rsidTr="00823ABC">
        <w:tc>
          <w:tcPr>
            <w:tcW w:w="201" w:type="pct"/>
            <w:vMerge w:val="restart"/>
            <w:tcBorders>
              <w:left w:val="nil"/>
              <w:bottom w:val="nil"/>
            </w:tcBorders>
            <w:shd w:val="clear" w:color="auto" w:fill="auto"/>
          </w:tcPr>
          <w:p w14:paraId="04739C94" w14:textId="77777777" w:rsidR="00774F60" w:rsidRPr="00DE178A" w:rsidRDefault="00774F60" w:rsidP="00274A37">
            <w:pPr>
              <w:rPr>
                <w:rFonts w:ascii="Arial" w:hAnsi="Arial" w:cs="Arial"/>
                <w:sz w:val="18"/>
                <w:szCs w:val="18"/>
              </w:rPr>
            </w:pPr>
          </w:p>
        </w:tc>
        <w:tc>
          <w:tcPr>
            <w:tcW w:w="612" w:type="pct"/>
            <w:shd w:val="clear" w:color="auto" w:fill="auto"/>
          </w:tcPr>
          <w:p w14:paraId="624A8200" w14:textId="26793DBD" w:rsidR="00774F60" w:rsidRPr="00DE178A" w:rsidRDefault="00774F60"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635D6F65" w14:textId="1A90DF0C" w:rsidR="00774F60" w:rsidRPr="00DE178A" w:rsidRDefault="00774F60"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2EA9C23" w14:textId="78421B3F" w:rsidR="00774F60" w:rsidRPr="00DE178A" w:rsidRDefault="00774F60"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A08CD9C" w14:textId="7F045BF5" w:rsidR="00774F60" w:rsidRPr="00DE178A" w:rsidRDefault="00774F60" w:rsidP="00A161FD">
            <w:pPr>
              <w:rPr>
                <w:rFonts w:ascii="Arial" w:hAnsi="Arial" w:cs="Arial"/>
                <w:color w:val="70AD47" w:themeColor="accent6"/>
                <w:sz w:val="18"/>
                <w:szCs w:val="18"/>
              </w:rPr>
            </w:pPr>
          </w:p>
        </w:tc>
        <w:tc>
          <w:tcPr>
            <w:tcW w:w="882" w:type="pct"/>
            <w:vMerge w:val="restart"/>
            <w:shd w:val="clear" w:color="auto" w:fill="auto"/>
            <w:vAlign w:val="center"/>
          </w:tcPr>
          <w:p w14:paraId="27C49E8F" w14:textId="69ECC405" w:rsidR="00774F60" w:rsidRPr="00DE178A" w:rsidRDefault="00AC4309" w:rsidP="00AC4309">
            <w:pPr>
              <w:jc w:val="center"/>
              <w:rPr>
                <w:rFonts w:ascii="Arial" w:hAnsi="Arial" w:cs="Arial"/>
                <w:color w:val="70AD47" w:themeColor="accent6"/>
                <w:sz w:val="18"/>
                <w:szCs w:val="18"/>
              </w:rPr>
            </w:pPr>
            <w:r w:rsidRPr="00DE178A">
              <w:rPr>
                <w:rFonts w:ascii="Arial" w:hAnsi="Arial" w:cs="Arial"/>
                <w:color w:val="FF0000"/>
                <w:sz w:val="18"/>
                <w:szCs w:val="18"/>
              </w:rPr>
              <w:t>no</w:t>
            </w:r>
          </w:p>
        </w:tc>
        <w:tc>
          <w:tcPr>
            <w:tcW w:w="798" w:type="pct"/>
            <w:vMerge w:val="restart"/>
            <w:shd w:val="clear" w:color="auto" w:fill="auto"/>
          </w:tcPr>
          <w:p w14:paraId="6C477D94" w14:textId="77777777" w:rsidR="00774F60" w:rsidRPr="00DE178A" w:rsidRDefault="00774F60" w:rsidP="00274A37">
            <w:pPr>
              <w:jc w:val="center"/>
              <w:rPr>
                <w:rFonts w:ascii="Segoe UI Symbol" w:hAnsi="Segoe UI Symbol" w:cs="Segoe UI Symbol"/>
                <w:color w:val="70AD47" w:themeColor="accent6"/>
                <w:sz w:val="18"/>
                <w:szCs w:val="18"/>
              </w:rPr>
            </w:pPr>
          </w:p>
          <w:p w14:paraId="16C166AF" w14:textId="57096CDF" w:rsidR="00E0547A" w:rsidRPr="00DE178A" w:rsidRDefault="00E0547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774F60" w:rsidRPr="00DE178A" w14:paraId="378E0841" w14:textId="148CFD27" w:rsidTr="00823ABC">
        <w:trPr>
          <w:trHeight w:val="80"/>
        </w:trPr>
        <w:tc>
          <w:tcPr>
            <w:tcW w:w="201" w:type="pct"/>
            <w:vMerge/>
            <w:tcBorders>
              <w:left w:val="nil"/>
              <w:bottom w:val="nil"/>
            </w:tcBorders>
            <w:shd w:val="clear" w:color="auto" w:fill="auto"/>
          </w:tcPr>
          <w:p w14:paraId="4F6BA45C" w14:textId="77777777" w:rsidR="00774F60" w:rsidRPr="00DE178A" w:rsidRDefault="00774F60" w:rsidP="00274A37">
            <w:pPr>
              <w:rPr>
                <w:rFonts w:ascii="Arial" w:hAnsi="Arial" w:cs="Arial"/>
                <w:sz w:val="18"/>
                <w:szCs w:val="18"/>
              </w:rPr>
            </w:pPr>
          </w:p>
        </w:tc>
        <w:tc>
          <w:tcPr>
            <w:tcW w:w="612" w:type="pct"/>
            <w:shd w:val="clear" w:color="auto" w:fill="auto"/>
          </w:tcPr>
          <w:p w14:paraId="6F8D31A4" w14:textId="16BEF8A5" w:rsidR="00774F60" w:rsidRPr="00DE178A" w:rsidRDefault="00774F60"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16B640B7" w14:textId="2D6ABC10" w:rsidR="00774F60" w:rsidRPr="00DE178A" w:rsidRDefault="00774F60"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8DD61C1"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0FFC0893"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2E1B29D"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7FD86FC5" w14:textId="77777777" w:rsidR="00774F60" w:rsidRPr="00DE178A" w:rsidRDefault="00774F60" w:rsidP="00274A37">
            <w:pPr>
              <w:jc w:val="center"/>
              <w:rPr>
                <w:rFonts w:ascii="Arial" w:hAnsi="Arial" w:cs="Arial"/>
                <w:sz w:val="18"/>
                <w:szCs w:val="18"/>
              </w:rPr>
            </w:pPr>
          </w:p>
        </w:tc>
      </w:tr>
      <w:tr w:rsidR="00774F60" w:rsidRPr="00DE178A" w14:paraId="4ACD8D9F" w14:textId="2D44D805" w:rsidTr="00823ABC">
        <w:tc>
          <w:tcPr>
            <w:tcW w:w="201" w:type="pct"/>
            <w:vMerge/>
            <w:tcBorders>
              <w:left w:val="nil"/>
              <w:bottom w:val="nil"/>
            </w:tcBorders>
            <w:shd w:val="clear" w:color="auto" w:fill="auto"/>
          </w:tcPr>
          <w:p w14:paraId="5EDF6992" w14:textId="77777777" w:rsidR="00774F60" w:rsidRPr="00DE178A" w:rsidRDefault="00774F60" w:rsidP="00274A37">
            <w:pPr>
              <w:rPr>
                <w:rFonts w:ascii="Arial" w:hAnsi="Arial" w:cs="Arial"/>
                <w:sz w:val="18"/>
                <w:szCs w:val="18"/>
              </w:rPr>
            </w:pPr>
          </w:p>
        </w:tc>
        <w:tc>
          <w:tcPr>
            <w:tcW w:w="612" w:type="pct"/>
            <w:shd w:val="clear" w:color="auto" w:fill="auto"/>
          </w:tcPr>
          <w:p w14:paraId="3BE1FC94" w14:textId="695ECF59" w:rsidR="00774F60" w:rsidRPr="00DE178A" w:rsidRDefault="00774F60"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7A37AE0" w14:textId="5FB13C7F" w:rsidR="00774F60" w:rsidRPr="00DE178A" w:rsidRDefault="00774F60" w:rsidP="00274A37">
            <w:pPr>
              <w:jc w:val="center"/>
              <w:rPr>
                <w:rFonts w:ascii="Arial" w:hAnsi="Arial" w:cs="Arial"/>
                <w:sz w:val="18"/>
                <w:szCs w:val="18"/>
              </w:rPr>
            </w:pPr>
          </w:p>
        </w:tc>
        <w:tc>
          <w:tcPr>
            <w:tcW w:w="947" w:type="pct"/>
            <w:vMerge/>
            <w:shd w:val="clear" w:color="auto" w:fill="auto"/>
            <w:vAlign w:val="center"/>
          </w:tcPr>
          <w:p w14:paraId="05ADDDA9"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7A1D60A7"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411D2B7"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4520109B" w14:textId="77777777" w:rsidR="00774F60" w:rsidRPr="00DE178A" w:rsidRDefault="00774F60" w:rsidP="00274A37">
            <w:pPr>
              <w:jc w:val="center"/>
              <w:rPr>
                <w:rFonts w:ascii="Arial" w:hAnsi="Arial" w:cs="Arial"/>
                <w:sz w:val="18"/>
                <w:szCs w:val="18"/>
              </w:rPr>
            </w:pPr>
          </w:p>
        </w:tc>
      </w:tr>
      <w:tr w:rsidR="003B46D1" w:rsidRPr="00DE178A" w14:paraId="292200E7" w14:textId="7A29ED83" w:rsidTr="005C7764">
        <w:trPr>
          <w:trHeight w:val="331"/>
        </w:trPr>
        <w:tc>
          <w:tcPr>
            <w:tcW w:w="201" w:type="pct"/>
            <w:vMerge/>
            <w:tcBorders>
              <w:left w:val="nil"/>
              <w:bottom w:val="single" w:sz="4" w:space="0" w:color="auto"/>
            </w:tcBorders>
            <w:shd w:val="clear" w:color="auto" w:fill="auto"/>
          </w:tcPr>
          <w:p w14:paraId="4ABEF01E" w14:textId="77777777" w:rsidR="003B46D1" w:rsidRPr="00DE178A" w:rsidRDefault="003B46D1" w:rsidP="00274A37">
            <w:pPr>
              <w:rPr>
                <w:rFonts w:ascii="Arial" w:hAnsi="Arial" w:cs="Arial"/>
                <w:sz w:val="18"/>
                <w:szCs w:val="18"/>
              </w:rPr>
            </w:pPr>
          </w:p>
        </w:tc>
        <w:tc>
          <w:tcPr>
            <w:tcW w:w="612" w:type="pct"/>
            <w:tcBorders>
              <w:bottom w:val="single" w:sz="4" w:space="0" w:color="auto"/>
            </w:tcBorders>
            <w:shd w:val="clear" w:color="auto" w:fill="auto"/>
          </w:tcPr>
          <w:p w14:paraId="1A0E8332" w14:textId="0541BAE6" w:rsidR="003B46D1" w:rsidRPr="00DE178A" w:rsidRDefault="003B46D1"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39CBD5E7" w14:textId="48277909" w:rsidR="003B46D1" w:rsidRPr="00DE178A" w:rsidRDefault="003B46D1"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5BD9D65C" w14:textId="77777777" w:rsidR="003B46D1" w:rsidRPr="00DE178A" w:rsidRDefault="003B46D1"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4F016049" w14:textId="77777777" w:rsidR="003B46D1" w:rsidRPr="00DE178A" w:rsidRDefault="003B46D1"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02D7BAB2" w14:textId="77777777" w:rsidR="003B46D1" w:rsidRPr="00DE178A" w:rsidRDefault="003B46D1" w:rsidP="00274A37">
            <w:pPr>
              <w:jc w:val="center"/>
              <w:rPr>
                <w:rFonts w:ascii="Arial" w:hAnsi="Arial" w:cs="Arial"/>
                <w:sz w:val="18"/>
                <w:szCs w:val="18"/>
              </w:rPr>
            </w:pPr>
          </w:p>
        </w:tc>
        <w:tc>
          <w:tcPr>
            <w:tcW w:w="798" w:type="pct"/>
            <w:tcBorders>
              <w:bottom w:val="single" w:sz="4" w:space="0" w:color="auto"/>
            </w:tcBorders>
            <w:shd w:val="clear" w:color="auto" w:fill="auto"/>
          </w:tcPr>
          <w:p w14:paraId="3589A750" w14:textId="6A1595F8" w:rsidR="003B46D1" w:rsidRPr="00DE178A" w:rsidRDefault="00E0547A" w:rsidP="00E0547A">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3B29A3B" w14:textId="77777777" w:rsidTr="00823ABC">
        <w:tc>
          <w:tcPr>
            <w:tcW w:w="5000" w:type="pct"/>
            <w:gridSpan w:val="7"/>
            <w:tcBorders>
              <w:left w:val="single" w:sz="4" w:space="0" w:color="auto"/>
            </w:tcBorders>
            <w:shd w:val="clear" w:color="auto" w:fill="auto"/>
          </w:tcPr>
          <w:p w14:paraId="271FA2BB" w14:textId="06864760" w:rsidR="00823ABC" w:rsidRPr="00DE178A" w:rsidRDefault="00823ABC" w:rsidP="00823ABC">
            <w:pPr>
              <w:rPr>
                <w:rFonts w:ascii="Arial" w:hAnsi="Arial" w:cs="Arial"/>
                <w:sz w:val="18"/>
                <w:szCs w:val="18"/>
              </w:rPr>
            </w:pPr>
            <w:r w:rsidRPr="00DE178A">
              <w:rPr>
                <w:rFonts w:ascii="Arial" w:hAnsi="Arial" w:cs="Arial"/>
                <w:b/>
                <w:sz w:val="18"/>
                <w:szCs w:val="18"/>
              </w:rPr>
              <w:t>Specie</w:t>
            </w:r>
          </w:p>
        </w:tc>
      </w:tr>
      <w:tr w:rsidR="006F1AD4" w:rsidRPr="00DE178A" w14:paraId="0D40C111" w14:textId="77777777" w:rsidTr="00823ABC">
        <w:tc>
          <w:tcPr>
            <w:tcW w:w="201" w:type="pct"/>
            <w:tcBorders>
              <w:top w:val="nil"/>
              <w:left w:val="nil"/>
              <w:bottom w:val="nil"/>
              <w:right w:val="single" w:sz="4" w:space="0" w:color="auto"/>
            </w:tcBorders>
            <w:shd w:val="clear" w:color="auto" w:fill="auto"/>
          </w:tcPr>
          <w:p w14:paraId="75D3890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F3D735D" w14:textId="560B55A2"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7FA71B" w14:textId="02D641E3"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33A7500" w14:textId="72094834"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4A751B4"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21F60B8F" w14:textId="56D90EF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0FA585D6" w14:textId="77777777" w:rsidR="006F1AD4" w:rsidRPr="00DE178A" w:rsidRDefault="006F1AD4" w:rsidP="00274A37">
            <w:pPr>
              <w:jc w:val="center"/>
              <w:rPr>
                <w:rFonts w:ascii="Arial" w:hAnsi="Arial" w:cs="Arial"/>
                <w:sz w:val="18"/>
                <w:szCs w:val="18"/>
              </w:rPr>
            </w:pPr>
          </w:p>
          <w:p w14:paraId="77262405" w14:textId="5C0C11B9"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3807FC75" w14:textId="77777777" w:rsidTr="00823ABC">
        <w:tc>
          <w:tcPr>
            <w:tcW w:w="201" w:type="pct"/>
            <w:tcBorders>
              <w:top w:val="nil"/>
              <w:left w:val="nil"/>
              <w:bottom w:val="nil"/>
              <w:right w:val="single" w:sz="4" w:space="0" w:color="auto"/>
            </w:tcBorders>
            <w:shd w:val="clear" w:color="auto" w:fill="auto"/>
          </w:tcPr>
          <w:p w14:paraId="083B565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676CCF33" w14:textId="0BE0FE2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455D82E" w14:textId="704777A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C5331D3"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EAB790B"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334F6B8C"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8DD9774" w14:textId="77777777" w:rsidR="006F1AD4" w:rsidRPr="00DE178A" w:rsidRDefault="006F1AD4" w:rsidP="00274A37">
            <w:pPr>
              <w:jc w:val="center"/>
              <w:rPr>
                <w:rFonts w:ascii="Arial" w:hAnsi="Arial" w:cs="Arial"/>
                <w:sz w:val="18"/>
                <w:szCs w:val="18"/>
              </w:rPr>
            </w:pPr>
          </w:p>
        </w:tc>
      </w:tr>
      <w:tr w:rsidR="006F1AD4" w:rsidRPr="00DE178A" w14:paraId="30523C00" w14:textId="77777777" w:rsidTr="00823ABC">
        <w:tc>
          <w:tcPr>
            <w:tcW w:w="201" w:type="pct"/>
            <w:tcBorders>
              <w:top w:val="nil"/>
              <w:left w:val="nil"/>
              <w:bottom w:val="nil"/>
              <w:right w:val="single" w:sz="4" w:space="0" w:color="auto"/>
            </w:tcBorders>
            <w:shd w:val="clear" w:color="auto" w:fill="auto"/>
          </w:tcPr>
          <w:p w14:paraId="256CDAA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C0C79A7" w14:textId="51839B0D"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5A3DEB9" w14:textId="3549EE4B"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5AA43DFD"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69EB0A7E"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8FE8014"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56846637" w14:textId="77777777" w:rsidR="006F1AD4" w:rsidRPr="00DE178A" w:rsidRDefault="006F1AD4" w:rsidP="00274A37">
            <w:pPr>
              <w:jc w:val="center"/>
              <w:rPr>
                <w:rFonts w:ascii="Arial" w:hAnsi="Arial" w:cs="Arial"/>
                <w:sz w:val="18"/>
                <w:szCs w:val="18"/>
              </w:rPr>
            </w:pPr>
          </w:p>
        </w:tc>
      </w:tr>
      <w:tr w:rsidR="006F1AD4" w:rsidRPr="00DE178A" w14:paraId="4173A94A" w14:textId="77777777" w:rsidTr="00823ABC">
        <w:tc>
          <w:tcPr>
            <w:tcW w:w="201" w:type="pct"/>
            <w:tcBorders>
              <w:top w:val="nil"/>
              <w:left w:val="nil"/>
              <w:bottom w:val="single" w:sz="4" w:space="0" w:color="auto"/>
              <w:right w:val="single" w:sz="4" w:space="0" w:color="auto"/>
            </w:tcBorders>
            <w:shd w:val="clear" w:color="auto" w:fill="auto"/>
          </w:tcPr>
          <w:p w14:paraId="70AD5EE1" w14:textId="77777777" w:rsidR="006F1AD4" w:rsidRPr="00DE178A" w:rsidRDefault="006F1AD4" w:rsidP="00274A37">
            <w:pPr>
              <w:rPr>
                <w:rFonts w:ascii="Arial" w:hAnsi="Arial" w:cs="Arial"/>
                <w:sz w:val="18"/>
                <w:szCs w:val="18"/>
              </w:rPr>
            </w:pPr>
          </w:p>
        </w:tc>
        <w:tc>
          <w:tcPr>
            <w:tcW w:w="612" w:type="pct"/>
            <w:tcBorders>
              <w:left w:val="single" w:sz="4" w:space="0" w:color="auto"/>
              <w:bottom w:val="single" w:sz="4" w:space="0" w:color="auto"/>
            </w:tcBorders>
            <w:shd w:val="clear" w:color="auto" w:fill="auto"/>
          </w:tcPr>
          <w:p w14:paraId="461DCAFC" w14:textId="49CD5CDC"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0000F919" w14:textId="7616FAEA" w:rsidR="006F1AD4" w:rsidRPr="00DE178A" w:rsidRDefault="006F1AD4"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4060D580" w14:textId="77777777" w:rsidR="006F1AD4" w:rsidRPr="00DE178A" w:rsidRDefault="006F1AD4"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5DEB69CA" w14:textId="77777777" w:rsidR="006F1AD4" w:rsidRPr="00DE178A" w:rsidRDefault="006F1AD4"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2B464D5D" w14:textId="77777777" w:rsidR="006F1AD4" w:rsidRPr="00DE178A" w:rsidRDefault="006F1AD4" w:rsidP="00274A37">
            <w:pPr>
              <w:jc w:val="center"/>
              <w:rPr>
                <w:rFonts w:ascii="Arial" w:hAnsi="Arial" w:cs="Arial"/>
                <w:sz w:val="18"/>
                <w:szCs w:val="18"/>
              </w:rPr>
            </w:pPr>
          </w:p>
        </w:tc>
        <w:tc>
          <w:tcPr>
            <w:tcW w:w="798" w:type="pct"/>
            <w:tcBorders>
              <w:bottom w:val="single" w:sz="4" w:space="0" w:color="auto"/>
            </w:tcBorders>
            <w:shd w:val="clear" w:color="auto" w:fill="auto"/>
          </w:tcPr>
          <w:p w14:paraId="4312C09A" w14:textId="11E420C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1FA260DF" w14:textId="77777777" w:rsidTr="00823ABC">
        <w:tc>
          <w:tcPr>
            <w:tcW w:w="5000" w:type="pct"/>
            <w:gridSpan w:val="7"/>
            <w:tcBorders>
              <w:left w:val="single" w:sz="4" w:space="0" w:color="auto"/>
            </w:tcBorders>
            <w:shd w:val="clear" w:color="auto" w:fill="auto"/>
          </w:tcPr>
          <w:p w14:paraId="2E417140" w14:textId="3E9E96D7" w:rsidR="00823ABC" w:rsidRPr="00DE178A" w:rsidRDefault="00823ABC" w:rsidP="00DE178A">
            <w:pPr>
              <w:rPr>
                <w:rFonts w:ascii="Arial" w:hAnsi="Arial" w:cs="Arial"/>
                <w:sz w:val="18"/>
                <w:szCs w:val="18"/>
              </w:rPr>
            </w:pPr>
            <w:r w:rsidRPr="00DE178A">
              <w:rPr>
                <w:rFonts w:ascii="Arial" w:hAnsi="Arial" w:cs="Arial"/>
                <w:b/>
                <w:sz w:val="18"/>
                <w:szCs w:val="18"/>
              </w:rPr>
              <w:t>Orto</w:t>
            </w:r>
          </w:p>
        </w:tc>
      </w:tr>
      <w:tr w:rsidR="006F1AD4" w:rsidRPr="00DE178A" w14:paraId="32A61364" w14:textId="77777777" w:rsidTr="00823ABC">
        <w:tc>
          <w:tcPr>
            <w:tcW w:w="201" w:type="pct"/>
            <w:tcBorders>
              <w:top w:val="nil"/>
              <w:left w:val="nil"/>
              <w:bottom w:val="nil"/>
              <w:right w:val="single" w:sz="4" w:space="0" w:color="auto"/>
            </w:tcBorders>
            <w:shd w:val="clear" w:color="auto" w:fill="auto"/>
          </w:tcPr>
          <w:p w14:paraId="6F1863B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15B70C93" w14:textId="650D9603"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2A6A1ED2" w14:textId="416DEDCF"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442D39B4" w14:textId="2AE3F964" w:rsidR="006F1AD4" w:rsidRPr="00DE178A" w:rsidRDefault="006F1AD4" w:rsidP="00274A3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60B78F2"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512BAB7D" w14:textId="3B9B7534"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135EB081" w14:textId="550D9536"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41FA4443" w14:textId="77777777" w:rsidTr="00823ABC">
        <w:tc>
          <w:tcPr>
            <w:tcW w:w="201" w:type="pct"/>
            <w:tcBorders>
              <w:top w:val="nil"/>
              <w:left w:val="nil"/>
              <w:bottom w:val="nil"/>
              <w:right w:val="single" w:sz="4" w:space="0" w:color="auto"/>
            </w:tcBorders>
            <w:shd w:val="clear" w:color="auto" w:fill="auto"/>
          </w:tcPr>
          <w:p w14:paraId="0D32517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E6B9340" w14:textId="5540DE1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FFCDC5C" w14:textId="057C2A4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9E94A9"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8B9C5B4"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9E2479C" w14:textId="77777777" w:rsidR="006F1AD4" w:rsidRPr="00DE178A" w:rsidRDefault="006F1AD4" w:rsidP="00274A37">
            <w:pPr>
              <w:jc w:val="center"/>
              <w:rPr>
                <w:rFonts w:ascii="Arial" w:hAnsi="Arial" w:cs="Arial"/>
                <w:sz w:val="18"/>
                <w:szCs w:val="18"/>
              </w:rPr>
            </w:pPr>
          </w:p>
        </w:tc>
        <w:tc>
          <w:tcPr>
            <w:tcW w:w="798" w:type="pct"/>
            <w:vMerge w:val="restart"/>
            <w:shd w:val="clear" w:color="auto" w:fill="auto"/>
          </w:tcPr>
          <w:p w14:paraId="2F1E8CD8" w14:textId="54D045AD" w:rsidR="006F1AD4" w:rsidRPr="00DE178A" w:rsidRDefault="006F1AD4" w:rsidP="00274A37">
            <w:pPr>
              <w:jc w:val="center"/>
              <w:rPr>
                <w:rFonts w:ascii="Arial" w:hAnsi="Arial" w:cs="Arial"/>
                <w:sz w:val="18"/>
                <w:szCs w:val="18"/>
              </w:rPr>
            </w:pPr>
          </w:p>
          <w:p w14:paraId="68E20582" w14:textId="420E0D1D"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1680D817" w14:textId="77777777" w:rsidTr="00823ABC">
        <w:tc>
          <w:tcPr>
            <w:tcW w:w="201" w:type="pct"/>
            <w:tcBorders>
              <w:top w:val="nil"/>
              <w:left w:val="nil"/>
              <w:bottom w:val="nil"/>
              <w:right w:val="single" w:sz="4" w:space="0" w:color="auto"/>
            </w:tcBorders>
            <w:shd w:val="clear" w:color="auto" w:fill="auto"/>
          </w:tcPr>
          <w:p w14:paraId="391997B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25DEAF29" w14:textId="3495BD07"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AF283A5" w14:textId="0243FE3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74B14347"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4F6F023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0B3CDF7"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3CF17777" w14:textId="52143678" w:rsidR="006F1AD4" w:rsidRPr="00DE178A" w:rsidRDefault="006F1AD4" w:rsidP="00274A37">
            <w:pPr>
              <w:jc w:val="center"/>
              <w:rPr>
                <w:rFonts w:ascii="Arial" w:hAnsi="Arial" w:cs="Arial"/>
                <w:sz w:val="18"/>
                <w:szCs w:val="18"/>
              </w:rPr>
            </w:pPr>
          </w:p>
        </w:tc>
      </w:tr>
      <w:tr w:rsidR="006F1AD4" w:rsidRPr="00DE178A" w14:paraId="11C7BA45" w14:textId="77777777" w:rsidTr="00823ABC">
        <w:tc>
          <w:tcPr>
            <w:tcW w:w="201" w:type="pct"/>
            <w:tcBorders>
              <w:top w:val="nil"/>
              <w:left w:val="nil"/>
              <w:bottom w:val="nil"/>
              <w:right w:val="single" w:sz="4" w:space="0" w:color="auto"/>
            </w:tcBorders>
            <w:shd w:val="clear" w:color="auto" w:fill="auto"/>
          </w:tcPr>
          <w:p w14:paraId="67EEA53F"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946593F" w14:textId="6F817BC0"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2ADAAD4A" w14:textId="5F130C8A"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2236BCD6"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8F7262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C7E5EEF"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70CD157" w14:textId="493FEAC9" w:rsidR="006F1AD4" w:rsidRPr="00DE178A" w:rsidRDefault="006F1AD4" w:rsidP="00274A37">
            <w:pPr>
              <w:jc w:val="center"/>
              <w:rPr>
                <w:rFonts w:ascii="Arial" w:hAnsi="Arial" w:cs="Arial"/>
                <w:sz w:val="18"/>
                <w:szCs w:val="18"/>
              </w:rPr>
            </w:pPr>
          </w:p>
        </w:tc>
      </w:tr>
    </w:tbl>
    <w:p w14:paraId="5A41A3EE" w14:textId="77777777" w:rsidR="00DE178A" w:rsidRDefault="00DE178A" w:rsidP="001264EF">
      <w:pPr>
        <w:pStyle w:val="Titolo1"/>
        <w:rPr>
          <w:rFonts w:ascii="Arial" w:hAnsi="Arial" w:cs="Arial"/>
          <w:color w:val="70AD47" w:themeColor="accent6"/>
          <w:sz w:val="28"/>
          <w:szCs w:val="28"/>
        </w:rPr>
      </w:pPr>
    </w:p>
    <w:p w14:paraId="1B1E5BE6" w14:textId="3F37C9B3" w:rsidR="007740A7" w:rsidRDefault="00C475CD" w:rsidP="001264EF">
      <w:pPr>
        <w:pStyle w:val="Titolo1"/>
        <w:rPr>
          <w:rFonts w:ascii="Arial" w:hAnsi="Arial" w:cs="Arial"/>
          <w:color w:val="70AD47" w:themeColor="accent6"/>
          <w:sz w:val="28"/>
          <w:szCs w:val="28"/>
        </w:rPr>
      </w:pPr>
      <w:r w:rsidRPr="001264EF">
        <w:rPr>
          <w:rFonts w:ascii="Arial" w:hAnsi="Arial" w:cs="Arial"/>
          <w:color w:val="70AD47" w:themeColor="accent6"/>
          <w:sz w:val="28"/>
          <w:szCs w:val="28"/>
        </w:rPr>
        <w:t>Specifiche ruoli</w:t>
      </w:r>
    </w:p>
    <w:p w14:paraId="559FB6E7" w14:textId="77777777" w:rsidR="00EF3E0F" w:rsidRDefault="00EF3E0F" w:rsidP="00EF3E0F"/>
    <w:p w14:paraId="3435E69E" w14:textId="1096BC0A" w:rsidR="00144322" w:rsidRDefault="00EF3E0F" w:rsidP="00EF3E0F">
      <w:pPr>
        <w:rPr>
          <w:rFonts w:ascii="Arial" w:hAnsi="Arial" w:cs="Arial"/>
        </w:rPr>
      </w:pPr>
      <w:r w:rsidRPr="00BB3408">
        <w:rPr>
          <w:rFonts w:ascii="Arial" w:eastAsiaTheme="majorEastAsia" w:hAnsi="Arial" w:cs="Arial"/>
          <w:color w:val="70AD47" w:themeColor="accent6"/>
          <w:sz w:val="24"/>
          <w:szCs w:val="24"/>
        </w:rPr>
        <w:t>Studente</w:t>
      </w:r>
      <w:r w:rsidRPr="007F0E7F">
        <w:rPr>
          <w:rFonts w:ascii="Arial" w:hAnsi="Arial" w:cs="Arial"/>
        </w:rPr>
        <w:t xml:space="preserve"> </w:t>
      </w:r>
      <w:r w:rsidR="001B6C67">
        <w:rPr>
          <w:rFonts w:ascii="Arial" w:hAnsi="Arial" w:cs="Arial"/>
        </w:rPr>
        <w:br/>
      </w:r>
      <w:r w:rsidR="00A161FD">
        <w:rPr>
          <w:rFonts w:ascii="Arial" w:hAnsi="Arial" w:cs="Arial"/>
        </w:rPr>
        <w:t>A</w:t>
      </w:r>
      <w:r w:rsidR="00A161FD">
        <w:rPr>
          <w:rFonts w:ascii="Arial" w:hAnsi="Arial" w:cs="Arial"/>
        </w:rPr>
        <w:t>ssum</w:t>
      </w:r>
      <w:r w:rsidR="00A161FD">
        <w:rPr>
          <w:rFonts w:ascii="Arial" w:hAnsi="Arial" w:cs="Arial"/>
        </w:rPr>
        <w:t>iamo</w:t>
      </w:r>
      <w:r w:rsidR="00A161FD">
        <w:rPr>
          <w:rFonts w:ascii="Arial" w:hAnsi="Arial" w:cs="Arial"/>
        </w:rPr>
        <w:t xml:space="preserve"> che agisca </w:t>
      </w:r>
      <w:r w:rsidR="00A161FD">
        <w:rPr>
          <w:rFonts w:ascii="Arial" w:hAnsi="Arial" w:cs="Arial"/>
        </w:rPr>
        <w:t>come</w:t>
      </w:r>
      <w:r w:rsidR="00A161FD">
        <w:rPr>
          <w:rFonts w:ascii="Arial" w:hAnsi="Arial" w:cs="Arial"/>
        </w:rPr>
        <w:t xml:space="preserve"> </w:t>
      </w:r>
      <w:r w:rsidR="00A161FD">
        <w:rPr>
          <w:rFonts w:ascii="Arial" w:hAnsi="Arial" w:cs="Arial"/>
        </w:rPr>
        <w:t>C</w:t>
      </w:r>
      <w:r w:rsidR="00A161FD">
        <w:rPr>
          <w:rFonts w:ascii="Arial" w:hAnsi="Arial" w:cs="Arial"/>
        </w:rPr>
        <w:t>lasse (</w:t>
      </w:r>
      <w:r w:rsidR="00A161FD">
        <w:rPr>
          <w:rFonts w:ascii="Arial" w:hAnsi="Arial" w:cs="Arial"/>
        </w:rPr>
        <w:t>ad esempio in qualità rappresentante</w:t>
      </w:r>
      <w:r w:rsidR="00A161FD">
        <w:rPr>
          <w:rFonts w:ascii="Arial" w:hAnsi="Arial" w:cs="Arial"/>
        </w:rPr>
        <w:t>)</w:t>
      </w:r>
      <w:r w:rsidR="00A161FD">
        <w:rPr>
          <w:rFonts w:ascii="Arial" w:hAnsi="Arial" w:cs="Arial"/>
        </w:rPr>
        <w:t>.</w:t>
      </w:r>
      <w:r w:rsidR="00A161FD">
        <w:rPr>
          <w:rFonts w:ascii="Arial" w:hAnsi="Arial" w:cs="Arial"/>
        </w:rPr>
        <w:br/>
      </w:r>
      <w:r>
        <w:rPr>
          <w:rFonts w:ascii="Arial" w:hAnsi="Arial" w:cs="Arial"/>
        </w:rPr>
        <w:t xml:space="preserve">Può visualizzare </w:t>
      </w:r>
      <w:r w:rsidR="009201FF">
        <w:rPr>
          <w:rFonts w:ascii="Arial" w:hAnsi="Arial" w:cs="Arial"/>
        </w:rPr>
        <w:t>tutte l</w:t>
      </w:r>
      <w:r>
        <w:rPr>
          <w:rFonts w:ascii="Arial" w:hAnsi="Arial" w:cs="Arial"/>
        </w:rPr>
        <w:t>e tabelle</w:t>
      </w:r>
      <w:r w:rsidR="009201FF">
        <w:rPr>
          <w:rFonts w:ascii="Arial" w:hAnsi="Arial" w:cs="Arial"/>
        </w:rPr>
        <w:t xml:space="preserve"> tranne Referente; </w:t>
      </w:r>
      <w:r w:rsidR="00774F60">
        <w:rPr>
          <w:rFonts w:ascii="Arial" w:hAnsi="Arial" w:cs="Arial"/>
        </w:rPr>
        <w:t>può effettuare inserimenti o aggiornamenti solo su</w:t>
      </w:r>
      <w:r w:rsidR="00426164">
        <w:rPr>
          <w:rFonts w:ascii="Arial" w:hAnsi="Arial" w:cs="Arial"/>
        </w:rPr>
        <w:t>:</w:t>
      </w:r>
      <w:r w:rsidR="00774F60">
        <w:rPr>
          <w:rFonts w:ascii="Arial" w:hAnsi="Arial" w:cs="Arial"/>
        </w:rPr>
        <w:t xml:space="preserve"> </w:t>
      </w:r>
      <w:r w:rsidR="00774F60">
        <w:rPr>
          <w:rFonts w:ascii="Arial" w:hAnsi="Arial" w:cs="Arial"/>
        </w:rPr>
        <w:t>Persona</w:t>
      </w:r>
      <w:r w:rsidR="00774F60">
        <w:rPr>
          <w:rFonts w:ascii="Arial" w:hAnsi="Arial" w:cs="Arial"/>
        </w:rPr>
        <w:t xml:space="preserve"> (per i propri dati), </w:t>
      </w:r>
      <w:r w:rsidR="00774F60">
        <w:rPr>
          <w:rFonts w:ascii="Arial" w:hAnsi="Arial" w:cs="Arial"/>
        </w:rPr>
        <w:t>Responsabile</w:t>
      </w:r>
      <w:r w:rsidR="00774F60">
        <w:rPr>
          <w:rFonts w:ascii="Arial" w:hAnsi="Arial" w:cs="Arial"/>
        </w:rPr>
        <w:t>,</w:t>
      </w:r>
      <w:r w:rsidR="00774F60" w:rsidRPr="00774F60">
        <w:rPr>
          <w:rFonts w:ascii="Arial" w:hAnsi="Arial" w:cs="Arial"/>
        </w:rPr>
        <w:t xml:space="preserve"> </w:t>
      </w:r>
      <w:r w:rsidR="00774F60">
        <w:rPr>
          <w:rFonts w:ascii="Arial" w:hAnsi="Arial" w:cs="Arial"/>
        </w:rPr>
        <w:t>Rilevazione</w:t>
      </w:r>
      <w:r w:rsidR="00774F60">
        <w:rPr>
          <w:rFonts w:ascii="Arial" w:hAnsi="Arial" w:cs="Arial"/>
        </w:rPr>
        <w:t xml:space="preserve">, </w:t>
      </w:r>
      <w:r w:rsidR="00774F60">
        <w:rPr>
          <w:rFonts w:ascii="Arial" w:hAnsi="Arial" w:cs="Arial"/>
        </w:rPr>
        <w:t>InfoAmbientali</w:t>
      </w:r>
      <w:r w:rsidR="00E0547A">
        <w:rPr>
          <w:rFonts w:ascii="Arial" w:hAnsi="Arial" w:cs="Arial"/>
        </w:rPr>
        <w:t>,</w:t>
      </w:r>
      <w:r w:rsidR="00774F60">
        <w:rPr>
          <w:rFonts w:ascii="Arial" w:hAnsi="Arial" w:cs="Arial"/>
        </w:rPr>
        <w:t>Replica,</w:t>
      </w:r>
      <w:r w:rsidR="00C27710">
        <w:rPr>
          <w:rFonts w:ascii="Arial" w:hAnsi="Arial" w:cs="Arial"/>
        </w:rPr>
        <w:t xml:space="preserve">Specie e </w:t>
      </w:r>
      <w:r w:rsidR="00E0547A">
        <w:rPr>
          <w:rFonts w:ascii="Arial" w:hAnsi="Arial" w:cs="Arial"/>
        </w:rPr>
        <w:t>Gruppo</w:t>
      </w:r>
      <w:r w:rsidR="00C27710">
        <w:rPr>
          <w:rFonts w:ascii="Arial" w:hAnsi="Arial" w:cs="Arial"/>
        </w:rPr>
        <w:t>. Tutto ciò per permettergli di</w:t>
      </w:r>
      <w:r w:rsidR="00774F60">
        <w:rPr>
          <w:rFonts w:ascii="Arial" w:hAnsi="Arial" w:cs="Arial"/>
        </w:rPr>
        <w:t xml:space="preserve"> </w:t>
      </w:r>
      <w:r>
        <w:rPr>
          <w:rFonts w:ascii="Arial" w:hAnsi="Arial" w:cs="Arial"/>
        </w:rPr>
        <w:t xml:space="preserve">gestire </w:t>
      </w:r>
      <w:r w:rsidR="00144322">
        <w:rPr>
          <w:rFonts w:ascii="Arial" w:hAnsi="Arial" w:cs="Arial"/>
        </w:rPr>
        <w:t>repliche e</w:t>
      </w:r>
      <w:r w:rsidR="00774F60">
        <w:rPr>
          <w:rFonts w:ascii="Arial" w:hAnsi="Arial" w:cs="Arial"/>
        </w:rPr>
        <w:t xml:space="preserve"> </w:t>
      </w:r>
      <w:r>
        <w:rPr>
          <w:rFonts w:ascii="Arial" w:hAnsi="Arial" w:cs="Arial"/>
        </w:rPr>
        <w:t>rilevazioni</w:t>
      </w:r>
      <w:r w:rsidR="00144322">
        <w:rPr>
          <w:rFonts w:ascii="Arial" w:hAnsi="Arial" w:cs="Arial"/>
        </w:rPr>
        <w:t>.</w:t>
      </w:r>
      <w:r w:rsidR="00144322">
        <w:rPr>
          <w:rFonts w:ascii="Arial" w:hAnsi="Arial" w:cs="Arial"/>
        </w:rPr>
        <w:br/>
      </w:r>
      <w:r w:rsidR="00144322">
        <w:rPr>
          <w:rFonts w:ascii="Arial" w:hAnsi="Arial" w:cs="Arial"/>
        </w:rPr>
        <w:t>Non può effettuare cancellazioni.</w:t>
      </w:r>
    </w:p>
    <w:p w14:paraId="78203F41" w14:textId="77777777" w:rsidR="00EF3E0F" w:rsidRPr="00EF3E0F" w:rsidRDefault="00EF3E0F" w:rsidP="00EF3E0F"/>
    <w:p w14:paraId="6F8444E7" w14:textId="01B87FF0" w:rsidR="001B6C67" w:rsidRPr="001B6C67" w:rsidRDefault="001264EF" w:rsidP="001B6C67">
      <w:pPr>
        <w:pStyle w:val="Titolo1"/>
        <w:rPr>
          <w:rFonts w:ascii="Arial" w:hAnsi="Arial" w:cs="Arial"/>
          <w:color w:val="70AD47" w:themeColor="accent6"/>
          <w:sz w:val="24"/>
          <w:szCs w:val="24"/>
        </w:rPr>
      </w:pPr>
      <w:r>
        <w:rPr>
          <w:rFonts w:ascii="Arial" w:hAnsi="Arial" w:cs="Arial"/>
          <w:color w:val="70AD47" w:themeColor="accent6"/>
          <w:sz w:val="24"/>
          <w:szCs w:val="24"/>
        </w:rPr>
        <w:t>Insegnante</w:t>
      </w:r>
    </w:p>
    <w:p w14:paraId="562D6F4C" w14:textId="2A35358E" w:rsidR="00C475CD" w:rsidRPr="007F0E7F" w:rsidRDefault="00B03714" w:rsidP="009A3461">
      <w:pPr>
        <w:rPr>
          <w:rFonts w:ascii="Arial" w:hAnsi="Arial" w:cs="Arial"/>
        </w:rPr>
      </w:pPr>
      <w:r>
        <w:rPr>
          <w:rFonts w:ascii="Arial" w:hAnsi="Arial" w:cs="Arial"/>
        </w:rPr>
        <w:t>Può</w:t>
      </w:r>
      <w:r w:rsidR="003F1F41">
        <w:rPr>
          <w:rFonts w:ascii="Arial" w:hAnsi="Arial" w:cs="Arial"/>
        </w:rPr>
        <w:t xml:space="preserve"> visualizzare</w:t>
      </w:r>
      <w:r w:rsidR="00400766">
        <w:rPr>
          <w:rFonts w:ascii="Arial" w:hAnsi="Arial" w:cs="Arial"/>
        </w:rPr>
        <w:t xml:space="preserve"> tutte</w:t>
      </w:r>
      <w:r w:rsidR="003F1F41">
        <w:rPr>
          <w:rFonts w:ascii="Arial" w:hAnsi="Arial" w:cs="Arial"/>
        </w:rPr>
        <w:t xml:space="preserve"> </w:t>
      </w:r>
      <w:r w:rsidR="006D37D2">
        <w:rPr>
          <w:rFonts w:ascii="Arial" w:hAnsi="Arial" w:cs="Arial"/>
        </w:rPr>
        <w:t xml:space="preserve">le tabelle </w:t>
      </w:r>
      <w:r w:rsidR="00400766">
        <w:rPr>
          <w:rFonts w:ascii="Arial" w:hAnsi="Arial" w:cs="Arial"/>
        </w:rPr>
        <w:t xml:space="preserve">per </w:t>
      </w:r>
      <w:r w:rsidR="003B46D1">
        <w:rPr>
          <w:rFonts w:ascii="Arial" w:hAnsi="Arial" w:cs="Arial"/>
        </w:rPr>
        <w:t>avere</w:t>
      </w:r>
      <w:r w:rsidR="00400766">
        <w:rPr>
          <w:rFonts w:ascii="Arial" w:hAnsi="Arial" w:cs="Arial"/>
        </w:rPr>
        <w:t xml:space="preserve"> una visione completa del </w:t>
      </w:r>
      <w:r w:rsidR="003B46D1">
        <w:rPr>
          <w:rFonts w:ascii="Arial" w:hAnsi="Arial" w:cs="Arial"/>
        </w:rPr>
        <w:t>progetto ma</w:t>
      </w:r>
      <w:r w:rsidR="00400766">
        <w:rPr>
          <w:rFonts w:ascii="Arial" w:hAnsi="Arial" w:cs="Arial"/>
        </w:rPr>
        <w:t xml:space="preserve"> può effetturare </w:t>
      </w:r>
      <w:r w:rsidR="006758CB">
        <w:rPr>
          <w:rFonts w:ascii="Arial" w:hAnsi="Arial" w:cs="Arial"/>
        </w:rPr>
        <w:t xml:space="preserve">inserimenti e aggiornamenti </w:t>
      </w:r>
      <w:r w:rsidR="00400766">
        <w:rPr>
          <w:rFonts w:ascii="Arial" w:hAnsi="Arial" w:cs="Arial"/>
        </w:rPr>
        <w:t xml:space="preserve">solo su: </w:t>
      </w:r>
      <w:r w:rsidR="006758CB">
        <w:rPr>
          <w:rFonts w:ascii="Arial" w:hAnsi="Arial" w:cs="Arial"/>
        </w:rPr>
        <w:t>tabella Persona</w:t>
      </w:r>
      <w:r w:rsidR="007D4D7B">
        <w:rPr>
          <w:rFonts w:ascii="Arial" w:hAnsi="Arial" w:cs="Arial"/>
        </w:rPr>
        <w:t xml:space="preserve"> </w:t>
      </w:r>
      <w:r w:rsidR="006758CB">
        <w:rPr>
          <w:rFonts w:ascii="Arial" w:hAnsi="Arial" w:cs="Arial"/>
        </w:rPr>
        <w:t>(</w:t>
      </w:r>
      <w:r w:rsidR="00F03218">
        <w:rPr>
          <w:rFonts w:ascii="Arial" w:hAnsi="Arial" w:cs="Arial"/>
        </w:rPr>
        <w:t>per gestire</w:t>
      </w:r>
      <w:r w:rsidR="006758CB">
        <w:rPr>
          <w:rFonts w:ascii="Arial" w:hAnsi="Arial" w:cs="Arial"/>
        </w:rPr>
        <w:t xml:space="preserve"> i propri dati)</w:t>
      </w:r>
      <w:r w:rsidR="003D19C7">
        <w:rPr>
          <w:rFonts w:ascii="Arial" w:hAnsi="Arial" w:cs="Arial"/>
        </w:rPr>
        <w:t>, Classe (nel caso sia docente di riferimento per quella classe)</w:t>
      </w:r>
      <w:r w:rsidR="00A776F6">
        <w:rPr>
          <w:rFonts w:ascii="Arial" w:hAnsi="Arial" w:cs="Arial"/>
        </w:rPr>
        <w:t>,</w:t>
      </w:r>
      <w:r w:rsidR="003B46D1">
        <w:rPr>
          <w:rFonts w:ascii="Arial" w:hAnsi="Arial" w:cs="Arial"/>
        </w:rPr>
        <w:t xml:space="preserve"> Responsabile,</w:t>
      </w:r>
      <w:r w:rsidR="00400766">
        <w:rPr>
          <w:rFonts w:ascii="Arial" w:hAnsi="Arial" w:cs="Arial"/>
        </w:rPr>
        <w:t xml:space="preserve"> </w:t>
      </w:r>
      <w:r w:rsidR="007D4D7B">
        <w:rPr>
          <w:rFonts w:ascii="Arial" w:hAnsi="Arial" w:cs="Arial"/>
        </w:rPr>
        <w:t>Rilevazion</w:t>
      </w:r>
      <w:r w:rsidR="00F03218">
        <w:rPr>
          <w:rFonts w:ascii="Arial" w:hAnsi="Arial" w:cs="Arial"/>
        </w:rPr>
        <w:t>e</w:t>
      </w:r>
      <w:r w:rsidR="00400766">
        <w:rPr>
          <w:rFonts w:ascii="Arial" w:hAnsi="Arial" w:cs="Arial"/>
        </w:rPr>
        <w:t xml:space="preserve"> e InfoAmbientali</w:t>
      </w:r>
      <w:r w:rsidR="009D5F02">
        <w:rPr>
          <w:rFonts w:ascii="Arial" w:hAnsi="Arial" w:cs="Arial"/>
        </w:rPr>
        <w:t xml:space="preserve"> </w:t>
      </w:r>
      <w:r w:rsidR="003D19C7">
        <w:rPr>
          <w:rFonts w:ascii="Arial" w:hAnsi="Arial" w:cs="Arial"/>
        </w:rPr>
        <w:t>(</w:t>
      </w:r>
      <w:r w:rsidR="00F03218">
        <w:rPr>
          <w:rFonts w:ascii="Arial" w:hAnsi="Arial" w:cs="Arial"/>
        </w:rPr>
        <w:t xml:space="preserve">nel caso si </w:t>
      </w:r>
      <w:r>
        <w:rPr>
          <w:rFonts w:ascii="Arial" w:hAnsi="Arial" w:cs="Arial"/>
        </w:rPr>
        <w:t>occupi</w:t>
      </w:r>
      <w:r w:rsidR="00F03218">
        <w:rPr>
          <w:rFonts w:ascii="Arial" w:hAnsi="Arial" w:cs="Arial"/>
        </w:rPr>
        <w:t xml:space="preserve"> di inserire o effettuare rilevazioni</w:t>
      </w:r>
      <w:r w:rsidR="003D19C7">
        <w:rPr>
          <w:rFonts w:ascii="Arial" w:hAnsi="Arial" w:cs="Arial"/>
        </w:rPr>
        <w:t>)</w:t>
      </w:r>
      <w:r w:rsidR="00F03218">
        <w:rPr>
          <w:rFonts w:ascii="Arial" w:hAnsi="Arial" w:cs="Arial"/>
        </w:rPr>
        <w:t>.</w:t>
      </w:r>
      <w:r w:rsidR="00A161FD">
        <w:rPr>
          <w:rFonts w:ascii="Arial" w:hAnsi="Arial" w:cs="Arial"/>
        </w:rPr>
        <w:br/>
      </w:r>
      <w:r w:rsidR="003B46D1">
        <w:rPr>
          <w:rFonts w:ascii="Arial" w:hAnsi="Arial" w:cs="Arial"/>
        </w:rPr>
        <w:t>Non può effettuare cancellazioni.</w:t>
      </w:r>
    </w:p>
    <w:p w14:paraId="546CCE3C" w14:textId="77777777" w:rsidR="003D19C7" w:rsidRDefault="003D19C7" w:rsidP="00BB3408">
      <w:pPr>
        <w:rPr>
          <w:rFonts w:ascii="Arial" w:hAnsi="Arial" w:cs="Arial"/>
        </w:rPr>
      </w:pPr>
    </w:p>
    <w:p w14:paraId="10CEEC3B" w14:textId="6DF48F02" w:rsidR="00AC4309" w:rsidRPr="00AC4309" w:rsidRDefault="00BB3408" w:rsidP="00E945FD">
      <w:pPr>
        <w:rPr>
          <w:rFonts w:ascii="Arial" w:hAnsi="Arial" w:cs="Arial"/>
        </w:rPr>
      </w:pPr>
      <w:r w:rsidRPr="00BB3408">
        <w:rPr>
          <w:rFonts w:ascii="Arial" w:eastAsiaTheme="majorEastAsia" w:hAnsi="Arial" w:cs="Arial"/>
          <w:color w:val="70AD47" w:themeColor="accent6"/>
          <w:sz w:val="24"/>
          <w:szCs w:val="24"/>
        </w:rPr>
        <w:t>Referente della</w:t>
      </w:r>
      <w:r>
        <w:rPr>
          <w:rFonts w:ascii="Arial" w:eastAsiaTheme="majorEastAsia" w:hAnsi="Arial" w:cs="Arial"/>
          <w:color w:val="70AD47" w:themeColor="accent6"/>
          <w:sz w:val="24"/>
          <w:szCs w:val="24"/>
        </w:rPr>
        <w:t xml:space="preserve"> </w:t>
      </w:r>
      <w:r w:rsidRPr="00BB3408">
        <w:rPr>
          <w:rFonts w:ascii="Arial" w:eastAsiaTheme="majorEastAsia" w:hAnsi="Arial" w:cs="Arial"/>
          <w:color w:val="70AD47" w:themeColor="accent6"/>
          <w:sz w:val="24"/>
          <w:szCs w:val="24"/>
        </w:rPr>
        <w:t>scuola</w:t>
      </w:r>
      <w:r w:rsidR="00AC4309">
        <w:rPr>
          <w:rFonts w:ascii="Arial" w:eastAsiaTheme="majorEastAsia" w:hAnsi="Arial" w:cs="Arial"/>
          <w:color w:val="70AD47" w:themeColor="accent6"/>
          <w:sz w:val="24"/>
          <w:szCs w:val="24"/>
        </w:rPr>
        <w:br/>
      </w:r>
      <w:r w:rsidR="00AC4309" w:rsidRPr="00AC4309">
        <w:rPr>
          <w:rFonts w:ascii="Arial" w:hAnsi="Arial" w:cs="Arial"/>
        </w:rPr>
        <w:t>Può visualizzare</w:t>
      </w:r>
      <w:r w:rsidR="00AC4309">
        <w:rPr>
          <w:rFonts w:ascii="Arial" w:hAnsi="Arial" w:cs="Arial"/>
        </w:rPr>
        <w:t xml:space="preserve"> e modificare le tabelle Persona, Scuola e Referente. E’ escluso da tutte le altre tabelle poiché non è direttamente coinvolto nelle rilevazioni.</w:t>
      </w:r>
      <w:r w:rsidR="00AC4309">
        <w:rPr>
          <w:rFonts w:ascii="Arial" w:hAnsi="Arial" w:cs="Arial"/>
        </w:rPr>
        <w:br/>
      </w:r>
      <w:r w:rsidR="00AC4309">
        <w:rPr>
          <w:rFonts w:ascii="Arial" w:hAnsi="Arial" w:cs="Arial"/>
        </w:rPr>
        <w:t>Non può effettuare cancellazioni.</w:t>
      </w:r>
      <w:r w:rsidR="00AC4309">
        <w:rPr>
          <w:rFonts w:ascii="Arial" w:hAnsi="Arial" w:cs="Arial"/>
        </w:rPr>
        <w:t xml:space="preserve"> </w:t>
      </w:r>
    </w:p>
    <w:p w14:paraId="1FDAC1CD" w14:textId="77777777" w:rsidR="00400766" w:rsidRDefault="00400766" w:rsidP="00BB3408">
      <w:pPr>
        <w:rPr>
          <w:rFonts w:ascii="Arial" w:hAnsi="Arial" w:cs="Arial"/>
        </w:rPr>
      </w:pPr>
    </w:p>
    <w:p w14:paraId="26498B59" w14:textId="77777777" w:rsidR="00400766" w:rsidRPr="001264EF" w:rsidRDefault="00400766" w:rsidP="00400766">
      <w:pPr>
        <w:pStyle w:val="Titolo1"/>
        <w:rPr>
          <w:rFonts w:ascii="Arial" w:hAnsi="Arial" w:cs="Arial"/>
          <w:color w:val="70AD47" w:themeColor="accent6"/>
          <w:sz w:val="24"/>
          <w:szCs w:val="24"/>
        </w:rPr>
      </w:pPr>
      <w:r>
        <w:rPr>
          <w:rFonts w:ascii="Arial" w:hAnsi="Arial" w:cs="Arial"/>
          <w:color w:val="70AD47" w:themeColor="accent6"/>
          <w:sz w:val="24"/>
          <w:szCs w:val="24"/>
        </w:rPr>
        <w:t>Gestore Globale del Progetto</w:t>
      </w:r>
    </w:p>
    <w:p w14:paraId="6E739FCF" w14:textId="77777777" w:rsidR="00400766" w:rsidRDefault="00400766" w:rsidP="00400766">
      <w:pPr>
        <w:rPr>
          <w:rFonts w:ascii="Arial" w:hAnsi="Arial" w:cs="Arial"/>
        </w:rPr>
      </w:pPr>
      <w:r>
        <w:rPr>
          <w:rFonts w:ascii="Arial" w:hAnsi="Arial" w:cs="Arial"/>
        </w:rPr>
        <w:t>H</w:t>
      </w:r>
      <w:r w:rsidRPr="007F0E7F">
        <w:rPr>
          <w:rFonts w:ascii="Arial" w:hAnsi="Arial" w:cs="Arial"/>
        </w:rPr>
        <w:t xml:space="preserve">a il controllo </w:t>
      </w:r>
      <w:r>
        <w:rPr>
          <w:rFonts w:ascii="Arial" w:hAnsi="Arial" w:cs="Arial"/>
        </w:rPr>
        <w:t xml:space="preserve">su tutto il Database, per questo può </w:t>
      </w:r>
      <w:r w:rsidRPr="007F0E7F">
        <w:rPr>
          <w:rFonts w:ascii="Arial" w:hAnsi="Arial" w:cs="Arial"/>
        </w:rPr>
        <w:t xml:space="preserve">visualizzare, inserire, modificare o eliminare tutte le informazioni su ogni </w:t>
      </w:r>
      <w:r>
        <w:rPr>
          <w:rFonts w:ascii="Arial" w:hAnsi="Arial" w:cs="Arial"/>
        </w:rPr>
        <w:t>tabella</w:t>
      </w:r>
      <w:r w:rsidRPr="007F0E7F">
        <w:rPr>
          <w:rFonts w:ascii="Arial" w:hAnsi="Arial" w:cs="Arial"/>
        </w:rPr>
        <w:t>.</w:t>
      </w:r>
      <w:r>
        <w:rPr>
          <w:rFonts w:ascii="Arial" w:hAnsi="Arial" w:cs="Arial"/>
        </w:rPr>
        <w:t xml:space="preserve"> </w:t>
      </w:r>
      <w:r w:rsidRPr="007F0E7F">
        <w:rPr>
          <w:rFonts w:ascii="Arial" w:hAnsi="Arial" w:cs="Arial"/>
        </w:rPr>
        <w:t>Ha la possibilità di cedere privilegi ad altri utenti</w:t>
      </w:r>
      <w:r>
        <w:rPr>
          <w:rFonts w:ascii="Arial" w:hAnsi="Arial" w:cs="Arial"/>
        </w:rPr>
        <w:t>.</w:t>
      </w:r>
    </w:p>
    <w:p w14:paraId="18E0476A" w14:textId="05BC321A" w:rsidR="00BB3408" w:rsidRPr="007F0E7F" w:rsidRDefault="004755CA" w:rsidP="00BB3408">
      <w:pPr>
        <w:rPr>
          <w:rFonts w:ascii="Arial" w:hAnsi="Arial" w:cs="Arial"/>
        </w:rPr>
      </w:pPr>
      <w:r>
        <w:rPr>
          <w:rFonts w:ascii="Arial" w:hAnsi="Arial" w:cs="Arial"/>
        </w:rPr>
        <w:br/>
      </w:r>
    </w:p>
    <w:p w14:paraId="076FFDDD" w14:textId="3379DD0A" w:rsidR="009A23AC" w:rsidRPr="007F0E7F" w:rsidRDefault="009A23AC" w:rsidP="00C935E7">
      <w:pPr>
        <w:rPr>
          <w:rFonts w:ascii="Arial" w:hAnsi="Arial" w:cs="Arial"/>
        </w:rPr>
      </w:pP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F7C9" w14:textId="77777777" w:rsidR="006561CE" w:rsidRDefault="006561CE" w:rsidP="00483E8B">
      <w:pPr>
        <w:spacing w:after="0" w:line="240" w:lineRule="auto"/>
      </w:pPr>
      <w:r>
        <w:separator/>
      </w:r>
    </w:p>
  </w:endnote>
  <w:endnote w:type="continuationSeparator" w:id="0">
    <w:p w14:paraId="4E830885" w14:textId="77777777" w:rsidR="006561CE" w:rsidRDefault="006561CE"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5335" w14:textId="77777777" w:rsidR="006561CE" w:rsidRDefault="006561CE" w:rsidP="00483E8B">
      <w:pPr>
        <w:spacing w:after="0" w:line="240" w:lineRule="auto"/>
      </w:pPr>
      <w:r>
        <w:separator/>
      </w:r>
    </w:p>
  </w:footnote>
  <w:footnote w:type="continuationSeparator" w:id="0">
    <w:p w14:paraId="706CC045" w14:textId="77777777" w:rsidR="006561CE" w:rsidRDefault="006561CE"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C4F30"/>
    <w:rsid w:val="000E5F09"/>
    <w:rsid w:val="000F1EC9"/>
    <w:rsid w:val="000F1F0A"/>
    <w:rsid w:val="00102BB7"/>
    <w:rsid w:val="001100D8"/>
    <w:rsid w:val="001109AA"/>
    <w:rsid w:val="001126EC"/>
    <w:rsid w:val="001256DB"/>
    <w:rsid w:val="001264EF"/>
    <w:rsid w:val="00126C7D"/>
    <w:rsid w:val="001275F7"/>
    <w:rsid w:val="00127CF8"/>
    <w:rsid w:val="00133D4C"/>
    <w:rsid w:val="00141DB9"/>
    <w:rsid w:val="00142F60"/>
    <w:rsid w:val="00144322"/>
    <w:rsid w:val="0014464A"/>
    <w:rsid w:val="00146B46"/>
    <w:rsid w:val="00147CF7"/>
    <w:rsid w:val="001670B1"/>
    <w:rsid w:val="001A02A3"/>
    <w:rsid w:val="001A59BF"/>
    <w:rsid w:val="001A7665"/>
    <w:rsid w:val="001B5BA9"/>
    <w:rsid w:val="001B6C67"/>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7EA"/>
    <w:rsid w:val="00264213"/>
    <w:rsid w:val="00265DBC"/>
    <w:rsid w:val="00274A37"/>
    <w:rsid w:val="00276EA4"/>
    <w:rsid w:val="00290ECC"/>
    <w:rsid w:val="002A5E2D"/>
    <w:rsid w:val="002D2E68"/>
    <w:rsid w:val="002D5917"/>
    <w:rsid w:val="002E7BF3"/>
    <w:rsid w:val="002F5856"/>
    <w:rsid w:val="00305DAB"/>
    <w:rsid w:val="00307992"/>
    <w:rsid w:val="00315A72"/>
    <w:rsid w:val="00322231"/>
    <w:rsid w:val="00335121"/>
    <w:rsid w:val="0034674D"/>
    <w:rsid w:val="00354435"/>
    <w:rsid w:val="003601CB"/>
    <w:rsid w:val="00361C7A"/>
    <w:rsid w:val="003634E6"/>
    <w:rsid w:val="00366B93"/>
    <w:rsid w:val="00392C17"/>
    <w:rsid w:val="003A1F89"/>
    <w:rsid w:val="003B46D1"/>
    <w:rsid w:val="003B5220"/>
    <w:rsid w:val="003B75B5"/>
    <w:rsid w:val="003C1489"/>
    <w:rsid w:val="003C339D"/>
    <w:rsid w:val="003D19C7"/>
    <w:rsid w:val="003D386A"/>
    <w:rsid w:val="003E42D8"/>
    <w:rsid w:val="003F1F41"/>
    <w:rsid w:val="00400766"/>
    <w:rsid w:val="00405DE3"/>
    <w:rsid w:val="004205EE"/>
    <w:rsid w:val="00426164"/>
    <w:rsid w:val="00437A9C"/>
    <w:rsid w:val="00440A93"/>
    <w:rsid w:val="00445FD8"/>
    <w:rsid w:val="00447C52"/>
    <w:rsid w:val="00453454"/>
    <w:rsid w:val="00460639"/>
    <w:rsid w:val="00465519"/>
    <w:rsid w:val="004655D6"/>
    <w:rsid w:val="004666F6"/>
    <w:rsid w:val="004755CA"/>
    <w:rsid w:val="00483E8B"/>
    <w:rsid w:val="00486763"/>
    <w:rsid w:val="004979A7"/>
    <w:rsid w:val="004A5073"/>
    <w:rsid w:val="004B007F"/>
    <w:rsid w:val="004C5CE5"/>
    <w:rsid w:val="004D18EE"/>
    <w:rsid w:val="004D54FB"/>
    <w:rsid w:val="004E5CCD"/>
    <w:rsid w:val="004F32ED"/>
    <w:rsid w:val="004F7388"/>
    <w:rsid w:val="00501A82"/>
    <w:rsid w:val="00503DD3"/>
    <w:rsid w:val="005071AB"/>
    <w:rsid w:val="00515016"/>
    <w:rsid w:val="005221AA"/>
    <w:rsid w:val="00532C92"/>
    <w:rsid w:val="00536843"/>
    <w:rsid w:val="00546206"/>
    <w:rsid w:val="00547ED9"/>
    <w:rsid w:val="0056705B"/>
    <w:rsid w:val="005713BC"/>
    <w:rsid w:val="00574B67"/>
    <w:rsid w:val="00582E83"/>
    <w:rsid w:val="0058402E"/>
    <w:rsid w:val="00585127"/>
    <w:rsid w:val="00586431"/>
    <w:rsid w:val="00586953"/>
    <w:rsid w:val="00594039"/>
    <w:rsid w:val="005A411A"/>
    <w:rsid w:val="005A5B5C"/>
    <w:rsid w:val="005A79B8"/>
    <w:rsid w:val="005B57C3"/>
    <w:rsid w:val="005C1DB8"/>
    <w:rsid w:val="005C30D2"/>
    <w:rsid w:val="005C7764"/>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561CE"/>
    <w:rsid w:val="0066211A"/>
    <w:rsid w:val="0067019D"/>
    <w:rsid w:val="006758CB"/>
    <w:rsid w:val="00690D22"/>
    <w:rsid w:val="006A2112"/>
    <w:rsid w:val="006A2BC8"/>
    <w:rsid w:val="006A69DD"/>
    <w:rsid w:val="006A703A"/>
    <w:rsid w:val="006A783E"/>
    <w:rsid w:val="006B46CF"/>
    <w:rsid w:val="006B7603"/>
    <w:rsid w:val="006C09B0"/>
    <w:rsid w:val="006C3C44"/>
    <w:rsid w:val="006D31A5"/>
    <w:rsid w:val="006D37D2"/>
    <w:rsid w:val="006D67CA"/>
    <w:rsid w:val="006F17B9"/>
    <w:rsid w:val="006F1AD4"/>
    <w:rsid w:val="006F2B37"/>
    <w:rsid w:val="00703FEB"/>
    <w:rsid w:val="00720136"/>
    <w:rsid w:val="0072403C"/>
    <w:rsid w:val="00727EA1"/>
    <w:rsid w:val="0073185B"/>
    <w:rsid w:val="00732DD1"/>
    <w:rsid w:val="00736B40"/>
    <w:rsid w:val="0074588E"/>
    <w:rsid w:val="007675FB"/>
    <w:rsid w:val="0077197B"/>
    <w:rsid w:val="007740A7"/>
    <w:rsid w:val="00774F60"/>
    <w:rsid w:val="0078044F"/>
    <w:rsid w:val="00790536"/>
    <w:rsid w:val="00791485"/>
    <w:rsid w:val="00792088"/>
    <w:rsid w:val="0079634E"/>
    <w:rsid w:val="00796C63"/>
    <w:rsid w:val="007B7C4F"/>
    <w:rsid w:val="007C06B3"/>
    <w:rsid w:val="007C698F"/>
    <w:rsid w:val="007C7670"/>
    <w:rsid w:val="007D4D7B"/>
    <w:rsid w:val="007F0E7F"/>
    <w:rsid w:val="007F6C87"/>
    <w:rsid w:val="00806637"/>
    <w:rsid w:val="00812883"/>
    <w:rsid w:val="00823ABC"/>
    <w:rsid w:val="00833684"/>
    <w:rsid w:val="00854BB1"/>
    <w:rsid w:val="008642D2"/>
    <w:rsid w:val="00866785"/>
    <w:rsid w:val="00880478"/>
    <w:rsid w:val="00881AC0"/>
    <w:rsid w:val="0088695B"/>
    <w:rsid w:val="00890E0C"/>
    <w:rsid w:val="00890FC5"/>
    <w:rsid w:val="00896183"/>
    <w:rsid w:val="008A0D69"/>
    <w:rsid w:val="008A0E15"/>
    <w:rsid w:val="008A1711"/>
    <w:rsid w:val="008A3A9C"/>
    <w:rsid w:val="008B1117"/>
    <w:rsid w:val="008B489A"/>
    <w:rsid w:val="008C65BE"/>
    <w:rsid w:val="008F29A8"/>
    <w:rsid w:val="0090110C"/>
    <w:rsid w:val="00907B2E"/>
    <w:rsid w:val="00910816"/>
    <w:rsid w:val="009122F9"/>
    <w:rsid w:val="009167BE"/>
    <w:rsid w:val="009201FF"/>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D5F02"/>
    <w:rsid w:val="009E31BA"/>
    <w:rsid w:val="009E5237"/>
    <w:rsid w:val="009F1606"/>
    <w:rsid w:val="009F2899"/>
    <w:rsid w:val="009F67A2"/>
    <w:rsid w:val="00A02301"/>
    <w:rsid w:val="00A071F1"/>
    <w:rsid w:val="00A13FB7"/>
    <w:rsid w:val="00A161FD"/>
    <w:rsid w:val="00A45E9E"/>
    <w:rsid w:val="00A47001"/>
    <w:rsid w:val="00A646BD"/>
    <w:rsid w:val="00A71432"/>
    <w:rsid w:val="00A776F6"/>
    <w:rsid w:val="00AA4B76"/>
    <w:rsid w:val="00AA5E0D"/>
    <w:rsid w:val="00AC4309"/>
    <w:rsid w:val="00AC77EA"/>
    <w:rsid w:val="00AC7FB5"/>
    <w:rsid w:val="00AD0336"/>
    <w:rsid w:val="00AD0552"/>
    <w:rsid w:val="00AD3E5A"/>
    <w:rsid w:val="00AE5540"/>
    <w:rsid w:val="00B0123A"/>
    <w:rsid w:val="00B03714"/>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B3408"/>
    <w:rsid w:val="00BD04BE"/>
    <w:rsid w:val="00BD5CC6"/>
    <w:rsid w:val="00BE1FBE"/>
    <w:rsid w:val="00BE6F23"/>
    <w:rsid w:val="00BF0ABF"/>
    <w:rsid w:val="00BF2B98"/>
    <w:rsid w:val="00BF477E"/>
    <w:rsid w:val="00C00A6A"/>
    <w:rsid w:val="00C038F7"/>
    <w:rsid w:val="00C27240"/>
    <w:rsid w:val="00C27710"/>
    <w:rsid w:val="00C475CD"/>
    <w:rsid w:val="00C5281D"/>
    <w:rsid w:val="00C64AC2"/>
    <w:rsid w:val="00C67A2C"/>
    <w:rsid w:val="00C75B58"/>
    <w:rsid w:val="00C75ECC"/>
    <w:rsid w:val="00C935E7"/>
    <w:rsid w:val="00C96BA0"/>
    <w:rsid w:val="00CA0248"/>
    <w:rsid w:val="00CB06DC"/>
    <w:rsid w:val="00CC1D66"/>
    <w:rsid w:val="00CC6375"/>
    <w:rsid w:val="00CD68A5"/>
    <w:rsid w:val="00CE7BC9"/>
    <w:rsid w:val="00D10A8F"/>
    <w:rsid w:val="00D13DF2"/>
    <w:rsid w:val="00D173A1"/>
    <w:rsid w:val="00D175CB"/>
    <w:rsid w:val="00D2729D"/>
    <w:rsid w:val="00D42441"/>
    <w:rsid w:val="00D4442E"/>
    <w:rsid w:val="00D45913"/>
    <w:rsid w:val="00D5131C"/>
    <w:rsid w:val="00D5231A"/>
    <w:rsid w:val="00D5647B"/>
    <w:rsid w:val="00D64CDD"/>
    <w:rsid w:val="00D70799"/>
    <w:rsid w:val="00D717EB"/>
    <w:rsid w:val="00DA4C09"/>
    <w:rsid w:val="00DA5047"/>
    <w:rsid w:val="00DA7729"/>
    <w:rsid w:val="00DB4343"/>
    <w:rsid w:val="00DB4F7C"/>
    <w:rsid w:val="00DD063F"/>
    <w:rsid w:val="00DE07FB"/>
    <w:rsid w:val="00DE178A"/>
    <w:rsid w:val="00DE19B1"/>
    <w:rsid w:val="00DE6741"/>
    <w:rsid w:val="00DF0A7C"/>
    <w:rsid w:val="00DF54C6"/>
    <w:rsid w:val="00E05378"/>
    <w:rsid w:val="00E0547A"/>
    <w:rsid w:val="00E13E99"/>
    <w:rsid w:val="00E177D6"/>
    <w:rsid w:val="00E22932"/>
    <w:rsid w:val="00E26520"/>
    <w:rsid w:val="00E46B55"/>
    <w:rsid w:val="00E527DC"/>
    <w:rsid w:val="00E5751C"/>
    <w:rsid w:val="00E6130D"/>
    <w:rsid w:val="00E67D02"/>
    <w:rsid w:val="00E711B9"/>
    <w:rsid w:val="00E76D45"/>
    <w:rsid w:val="00E77823"/>
    <w:rsid w:val="00E91BE8"/>
    <w:rsid w:val="00E945FD"/>
    <w:rsid w:val="00EB3E6F"/>
    <w:rsid w:val="00EB59B8"/>
    <w:rsid w:val="00EC11B4"/>
    <w:rsid w:val="00EC651A"/>
    <w:rsid w:val="00EC714A"/>
    <w:rsid w:val="00EC7241"/>
    <w:rsid w:val="00EF3E0F"/>
    <w:rsid w:val="00EF7B61"/>
    <w:rsid w:val="00F03218"/>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2A57"/>
    <w:rsid w:val="00FC4B5A"/>
    <w:rsid w:val="00FC5347"/>
    <w:rsid w:val="00FE7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3408"/>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11714</TotalTime>
  <Pages>12</Pages>
  <Words>2723</Words>
  <Characters>15524</Characters>
  <Application>Microsoft Office Word</Application>
  <DocSecurity>0</DocSecurity>
  <Lines>129</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255</cp:revision>
  <cp:lastPrinted>2020-06-13T17:32:00Z</cp:lastPrinted>
  <dcterms:created xsi:type="dcterms:W3CDTF">2020-06-04T12:31:00Z</dcterms:created>
  <dcterms:modified xsi:type="dcterms:W3CDTF">2023-09-04T21:49:00Z</dcterms:modified>
</cp:coreProperties>
</file>