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uneven because phones and laptops choose an access point (AP) by signal strength alone, so the AP nearest a busy lecture hall saturates while its neighbours carry little traffic. We built CampusNetSim, a cloud-native simulator that tracks which AP each campus device uses, detects overloaded APs and moves simulated clients to APs with free slots. The backend runs on ten AWS Lambda functions behind one Amazon API Gateway HTTP API and keeps its data in four on-demand Amazon DynamoDB tables. A DynamoDB Stream on the AP state table triggers load balancing and history logging, so no backend function polls. Phones join by scanning an AP's QR code, which opens a check-in page hosted on Amazon S3, and a React dashboard on AWS Amplify shows live utilization, migrations, connected devices and per-AP traffic trends. The final build adds run-time capacity changes through a validated PUT endpoint and uses conditional writes to make event processing safe under concurrency, which leaves DynamoDB as the only copy of the campus layout. In two live runs with real phones, an AP reached 100% utilization and LoadBalancer moved one device to the AP with the most free capacity. The source fell below the 85% trigger and the target ended at 33.33%. All 14 functional API tests returned the expected status codes, and warm reads had a median latency of 60-69 ms.</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Class changes show the problem most clearly, because a whole lecture hall reconnects at once. Each client radio picks the access point with the strongest signal and ignores how many clients that AP already serves. One AP saturates while the library AP, two buildings away, still has half its capacity free.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Moving a client to a less loaded AP is harder than it sounds. The IEEE 802.11 standard [4] lets an AP suggest a transition through BSS Transition Management [5] and speeds up the roam once the client decides to move [6], but the decision always remains with the client's chipset and driver. Consumer routers rarely expose steering controls to outside software, and mobile operating systems do not let applications switch networks silently. A student project therefore cannot steer real clients reliably.</w:t>
      </w:r>
    </w:p>
    <w:p>
      <w:pPr>
        <w:spacing w:after="0" w:before="0" w:line="240" w:lineRule="auto"/>
        <w:ind w:firstLine="202"/>
        <w:jc w:val="both"/>
      </w:pPr>
      <w:r>
        <w:rPr>
          <w:rFonts w:ascii="Times New Roman" w:cs="Times New Roman" w:eastAsia="Times New Roman" w:hAnsi="Times New Roman"/>
          <w:sz w:val="20"/>
          <w:szCs w:val="20"/>
        </w:rPr>
        <w:t xml:space="preserve">CampusNetSim simulates association instead. Because the simulation owns every device-to-AP link, each move that LoadBalancer decides on takes effect, which real clients cannot guarantee. The model has four APs in three buildings: AP01 and AP04 in the academic block, AP02 in the hostel and AP03 in the library. Each AP has its own capacity; in Run A, AP02 held two devices and AP04 three, and for Run B we set AP01-AP04 to 3, 1, 3 and 1. Association changes only through explicit CONNECT and DISCONNECT events, sent by a phone, by LoadBalancer or by TrafficGenerator. Because CampusNetSim holds this state itself, it can detect an overloaded AP, choose a target, make the move and log both APs' utilization before and after it in the Migrations table. Real phones still take part. Scanning an AP-specific QR code opens a browser check-in page that registers the phone with that AP in application state, while the phone's actual network connection stays unchanged.</w:t>
      </w:r>
    </w:p>
    <w:p>
      <w:pPr>
        <w:spacing w:after="0" w:before="0" w:line="240" w:lineRule="auto"/>
        <w:ind w:firstLine="202"/>
        <w:jc w:val="both"/>
      </w:pPr>
      <w:r>
        <w:rPr>
          <w:rFonts w:ascii="Times New Roman" w:cs="Times New Roman" w:eastAsia="Times New Roman" w:hAnsi="Times New Roman"/>
          <w:sz w:val="20"/>
          <w:szCs w:val="20"/>
        </w:rPr>
        <w:t xml:space="preserve">Every component is a managed AWS serverless service [7]-[9]. The paper makes four contributions: (i) an event-driven, polling-free load-balancing pipeline built on DynamoDB Streams; (ii) run-time capacity reconfiguration with server-side validation and concurrency-safe event processing; (iii) a phone check-in path that lets real devices trigger the pipeline without installing anything;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Section II reviews WLAN association control [1]-[3], the 802.11v and 802.11r roaming amendments [5], [6] and serverless computing [7]-[9]. The methodology follows in Section III; Sections IV and V present the architecture and the check-in and capacity workflows, and Section VI formalises the utilization model and Algorithm 1. Tables II-V in Section VII record the deployed configuration, Section VIII reports implementation and results,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and showed that load-aware association clearly outperforms the default strongest-signal policy. Bejerano and Han [2] later proposed cell breathing, in which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This is the main reason CampusNetSim enforces moves inside its own event model.</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as a model in which developers deploy stateless functions and the provider handles provisioning and scaling, at the cost of cold starts and platform-specific integration. Li et al. [9] survey serverless architectures and classify their design trade-offs. Amazon's Dynamo paper [10] describes a key-value store, the forerunner of DynamoDB, built for single-item reads and writes. CampusNetSim's data match that design closely, since each AP state, history snapshot and migration log entry is a single item. Ahmed et al. [11] built a four-layer IoT platform to monitor and control smart campus buildings remotely. CampusNetSim also provides live campus monitoring through a web dashboard, with data from simulated association events and phone check-ins where Ahmed et al. use physical sensors. Table I compares the five mechanisms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We model the campus as a set of APs, each stored as one item in the APState table with its configuration and live device count. Each AP has an ID (e.g., AP01), a building and a name. Alongside these, we store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we treat the AP as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Changing an AP therefore means updating exactly one DynamoDB item, which DynamoDB Streams publishes as a record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principles guided the design.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every API route gets its own Lambda function, whose permissions cover only the tables it needs, as the AWS serverless guidance recommends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stream records from APState start load balancing and history logging, so nothing runs while the campus is quiet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EventProcessor handles POST /events, which every check-in uses. It validates the event and reads the AP's configuration and device count with a strongly consistent read, so a capacity changed a moment earlier is already visible. A CONNECT to a full AP is rejected with HTTP 409. For any other event, EventProcessor computes utilization with Eq. (1) and status with Eq. (2), then writes only the live-state attributes back with a conditional update. When an AP becomes CONGESTED, EventProcessor also attaches an advisory recommendation for another AP in the same building, such as AP04 for AP01.</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consumes the APState stream.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handles GET and POST /devices and records each phone, together with its current AP, in the Devices table that the check-in page and dashboard both read. AdminReset (POST /admin/reset) zeroes all four APs, empties the Migrations and APHistory tables and marks every phone in the Devices roster as disconnected, so each demonstration starts from a clean state.</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The final build adds UpdateAPConfig, which changes an AP's capacity while the system is running. Behind PUT /aps/{ap_id}/config, it accepts only capacity, building and ap_name and returns HTTP 400 for any other field, such as color (Table VII, test 9). Capacity must be an integer from 1 to 1000, so values such as 0, "four" or 5000 also return HTTP 400, and a capacity below the current device count returns HTTP 409 (Eq. (7)). A valid request updates only the supplied attributes and recomputes utilization with Eq. (1) in the same write. EventProcessor reads capacity from APState on every event, so the next CONNECT or DISCONNECT already uses the new value for the status and for the 85%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The storage layer is the four on-demand DynamoDB tables in Table III, and every function logs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Two kinds of connection carry the system's logic. Synchronous API calls reach the seven request handlers, which read and write the tables; StatusReader, for instance, answers GET /aps by reading every AP item from APState. Asynchronous stream records, in batches of up to 100, carry each APState change to LoadBalancer and HistoryWriter. LoadBalancer never writes APState directly. It sends each move to POST /events as a DISCONNECT from the source AP and a CONNECT to the target, so its moves pass the same capacity check and conditional write as phone events.</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Seven request handlers serve the API routes, LoadBalancer and HistoryWriter run on the APState stream (NEW_IMAGE view), and four on-demand DynamoDB tables hold all state.</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traces one device through eight steps, from the QR scan to the next dashboard refresh. Scanning the code opens the check-in page with the AP identifier, for example AP02, in the link (step 1). Tapping Join sends a CONNECT to /events and then a JOIN to /devices (step 2). EventProcessor validates the event and updates APState (step 3), which emits one stream record (step 4). The record reaches LoadBalancer and HistoryWriter independently (steps 5 and 6). LoadBalancer acts only when the AP has reached 85%, moving devices and logging the migration (step 7), while HistoryWriter always stores a snapshot for the trend chart. Both front ends poll the read endpoints every five seconds (step 8), and a phone that LoadBalancer has moved finds its new AP in the roster and shows a banner explaining the move.</w:t>
      </w:r>
    </w:p>
    <w:p>
      <w:pPr>
        <w:spacing w:after="0" w:before="0" w:line="240" w:lineRule="auto"/>
        <w:ind w:firstLine="202"/>
        <w:jc w:val="both"/>
      </w:pPr>
      <w:r>
        <w:rPr>
          <w:rFonts w:ascii="Times New Roman" w:cs="Times New Roman" w:eastAsia="Times New Roman" w:hAnsi="Times New Roman"/>
          <w:sz w:val="20"/>
          <w:szCs w:val="20"/>
        </w:rPr>
        <w:t xml:space="preserve">Fig. 3 shows how an operator changes an AP's capacity. To let AP04 (capacity 1 in Run B) hold two devices, the operator opens its capacity editor and enters 2. The dashboard first checks that the value is a positive integer no smaller than the number of connected devices and then sends PUT /aps/{ap_id}/config. UpdateAPConfig repeats these checks on the server, adds the 1-1000 range test and returns HTTP 400 or 409 if any check fails, so a request that bypasses the dashboard is still validated. The update also passes through the APState stream, and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The source then holds one device of two, or 50%. Run A in Section VIII matches this calculation: AP02 went from 100% to 50% and AP04 rose from 0% to 33.33%.</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lists the procedure LoadBalancer runs for each stream record, and Fig. 4 shows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The guard in line 2 prevents feedback loops. A migration's events change APState again, but LoadBalancer ignores records for synthetic devices whose ids start with "migrated-", and a target AP that has just received devices is normally below the trigger. Because each move is a DISCONNECT/CONNECT pair posted to /events, EventProcessor's capacity check and conditional write also protect the balancer's own writes.</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This section collects the configuration of the deployed system.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After joining, the page polls GET /devices and GET /aps every five seconds. It treats a new AP in its roster entry as a migration and a DISCONNECTED status as a reset, and shows a banner explaining either event.</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Dashboard of the final build with the capacity editor open for AP04, AP cards showing capacities of 3, 1, 3 and 1, and the details panel for the selected AP. Rendered from the production build with the API state recorded on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lists the six changes in the final build. EventProcessor now reads every capacity from APState, which the operator edits from the dashboard through PUT /aps/{ap_id}/config. When two writes conflict, the second caller receives HTTP 409 and can retry, so no update is lost.</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On 23 October 2026 we sent 14 requests to the deployed API, covering all seven routes. Ten exercise validation paths that change no data, and the other four call the read endpoints GET /aps, /devices, /migrations and /aps/AP03/history.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Both sources fell below the 85% trigger.</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Both runs behaved as designed. The APState stream delivered the full-AP state to LoadBalancer, which picked the AP with the most free capacity (AP04 in Run A, AP03 in Run B); afterwards the source was below the 85% trigger and the target stayed under it. The moves went through POST /events, so they obeyed the same capacity limit and conditional write as phone check-ins, and each left a Migrations record with both APs' utilization before and after.</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No AP in the demonstrations had more than three slots, so a single device changes utilization in large steps (on an AP of capacity 1, from 0% straight to 100%) and the system mostly exercised the full-AP case. Target selection is split between two functions: EventProcessor recommends an AP in the same building, so a full AP01 would point to AP04, while LoadBalancer picks the AP with the most free slots anywhere on campus, and the move follows LoadBalancer. LoadBalancer also calls the other functions over HTTPS through the public API, which adds an API Gateway round trip to each request and depends on a hard-coded base URL; redeploying the API under a new invoke URL would break balancing until we update the code. EventProcessor scans the whole APState table on every event, which costs little with four items but grows linearly with the number of APs. No route is authenticated, so anyone with the endpoint URL could resize an AP through PUT /aps/{ap_id}/config or wipe the logs through POST /admin/reset, and the check-in page still keeps a static list of valid AP IDs. Finally, Tables VII-IX come from four simulated APs and a handful of phones, and we have not measured behaviour when many phones check in at once, the load a real class change would create.</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CampusNetSim detects a congested AP and moves devices off it automatically, using ten Lambda functions and four DynamoDB tables, all managed serverless services. Each APState write produces one stream record that triggers both LoadBalancer and HistoryWriter, so balancing and history logging see the same change and stay idle when nothing changes; on a quiet campus the only invocations are the front ends' five-second reads. Phones join through a QR-code check-in page without installing an app, and a migration appears on the dashboard within one five-second polling interval. The final build adds run-time capacity changes, validated on the server by UpdateAPConfig, and conditional writes in EventProcessor that keep concurrent events from overwriting each other, so DynamoDB remains the single source of truth for the campus layout. In two live runs started by real phone check-ins, the balancer moved a device from AP02 to AP04 (Run A) and from AP04 to AP03 (Run B), each time to the AP with the most free slots. All 14 functional tests passed, and warm reads had a median latency of 60-69 ms.</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Seven extensions are planned. (1) Add JWT authorizers to the HTTP API, starting with PUT /aps/{ap_id}/config and POST /admin/reset, which change or delete data, and then the other five routes. (2) Trigger TrafficGenerator from an Amazon EventBridge schedule and run repeatable peak-hour and congestion scenarios, logging utilization before and after balancing and the number of migrations. (3) Make LoadBalancer prefer same-building targets, as EventProcessor's recommendation already does. (4) Replace the per-event Scan with GetItem lookups on ap_id, and replace the balancer's HTTPS calls with direct Lambda invocations or shared code, which also removes the hard-coded base URL. (5) Use APHistory snapshots, kept for 24 hours, to forecast when an AP will cross 85% and rebalance before it does. (6) Detect AP failures and move the affected devices to other APs. (7) Load-test concurrent check-ins against EventProcessor's conditional writes, and add CloudWatch alarms and an AWS budget alert.</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