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3672E" w:rsidRPr="002201B2" w14:paraId="08CE9CB4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69ADDC41" w14:textId="77777777" w:rsidR="0013672E" w:rsidRPr="002201B2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4DE78F37" w14:textId="77777777" w:rsidR="0013672E" w:rsidRPr="00E76271" w:rsidRDefault="00E4306B" w:rsidP="00E45F61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2"/>
              </w:rPr>
              <w:t xml:space="preserve">Manual Handling </w:t>
            </w:r>
            <w:r w:rsidR="00E76271">
              <w:rPr>
                <w:rFonts w:ascii="Arial" w:hAnsi="Arial" w:cs="Arial"/>
                <w:sz w:val="20"/>
                <w:szCs w:val="22"/>
              </w:rPr>
              <w:t xml:space="preserve">Activities </w:t>
            </w:r>
            <w:r w:rsidR="00BB43ED" w:rsidRPr="006E4EED">
              <w:rPr>
                <w:rFonts w:ascii="Arial" w:hAnsi="Arial" w:cs="Arial"/>
                <w:i/>
                <w:sz w:val="16"/>
                <w:szCs w:val="18"/>
              </w:rPr>
              <w:t>Lifting,</w:t>
            </w:r>
            <w:r w:rsidR="00E76271" w:rsidRPr="006E4EED">
              <w:rPr>
                <w:rFonts w:ascii="Arial" w:hAnsi="Arial" w:cs="Arial"/>
                <w:i/>
                <w:sz w:val="16"/>
                <w:szCs w:val="18"/>
              </w:rPr>
              <w:t xml:space="preserve"> pushing trolleys, </w:t>
            </w:r>
            <w:r w:rsidR="0088449B" w:rsidRPr="006E4EED">
              <w:rPr>
                <w:rFonts w:ascii="Arial" w:hAnsi="Arial" w:cs="Arial"/>
                <w:i/>
                <w:sz w:val="16"/>
                <w:szCs w:val="18"/>
              </w:rPr>
              <w:t>carrying</w:t>
            </w:r>
            <w:r w:rsidR="00E76271" w:rsidRPr="006E4EED">
              <w:rPr>
                <w:rFonts w:ascii="Arial" w:hAnsi="Arial" w:cs="Arial"/>
                <w:i/>
                <w:sz w:val="16"/>
                <w:szCs w:val="18"/>
              </w:rPr>
              <w:t xml:space="preserve"> deliveries, moving </w:t>
            </w:r>
            <w:r w:rsidR="00E45F61">
              <w:rPr>
                <w:rFonts w:ascii="Arial" w:hAnsi="Arial" w:cs="Arial"/>
                <w:i/>
                <w:sz w:val="16"/>
                <w:szCs w:val="18"/>
              </w:rPr>
              <w:t xml:space="preserve">tables, chairs gym </w:t>
            </w:r>
            <w:r w:rsidR="00AE1784">
              <w:rPr>
                <w:rFonts w:ascii="Arial" w:hAnsi="Arial" w:cs="Arial"/>
                <w:i/>
                <w:sz w:val="16"/>
                <w:szCs w:val="18"/>
              </w:rPr>
              <w:t>apparatus</w:t>
            </w:r>
            <w:r w:rsidR="00AE1784" w:rsidRPr="006E4EED">
              <w:rPr>
                <w:rFonts w:ascii="Arial" w:hAnsi="Arial" w:cs="Arial"/>
                <w:i/>
                <w:sz w:val="16"/>
                <w:szCs w:val="18"/>
              </w:rPr>
              <w:t>, carrying</w:t>
            </w:r>
            <w:r w:rsidR="00101B77">
              <w:rPr>
                <w:rFonts w:ascii="Arial" w:hAnsi="Arial" w:cs="Arial"/>
                <w:i/>
                <w:sz w:val="16"/>
                <w:szCs w:val="18"/>
              </w:rPr>
              <w:t xml:space="preserve"> ladders, </w:t>
            </w:r>
            <w:r w:rsidR="00E76271" w:rsidRPr="006E4EED">
              <w:rPr>
                <w:rFonts w:ascii="Arial" w:hAnsi="Arial" w:cs="Arial"/>
                <w:i/>
                <w:sz w:val="16"/>
                <w:szCs w:val="18"/>
              </w:rPr>
              <w:t>etc.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476E1682" w14:textId="77777777" w:rsidR="0013672E" w:rsidRPr="002201B2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14:paraId="656257C9" w14:textId="77777777" w:rsidR="0013672E" w:rsidRPr="00AE53B6" w:rsidRDefault="00B340DF" w:rsidP="002A62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B340D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January 2026</w:t>
            </w:r>
          </w:p>
        </w:tc>
      </w:tr>
      <w:tr w:rsidR="0013672E" w:rsidRPr="002201B2" w14:paraId="6221A887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95E6155" w14:textId="77777777" w:rsidR="0013672E" w:rsidRPr="002201B2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 xml:space="preserve">Assessment </w:t>
            </w:r>
            <w:r w:rsidRPr="002201B2">
              <w:rPr>
                <w:rFonts w:ascii="Arial" w:hAnsi="Arial" w:cs="Arial"/>
                <w:b/>
                <w:sz w:val="20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34C8DFB5" w14:textId="77777777" w:rsidR="0013672E" w:rsidRPr="002201B2" w:rsidRDefault="00625B74" w:rsidP="000F6FD0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John Addison MBHS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193AF6E7" w14:textId="77777777" w:rsidR="0013672E" w:rsidRPr="002201B2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061EAEB9" w14:textId="77777777" w:rsidR="0013672E" w:rsidRPr="00AE1784" w:rsidRDefault="00B340DF" w:rsidP="00262C94">
            <w:pPr>
              <w:rPr>
                <w:rFonts w:ascii="Arial" w:hAnsi="Arial" w:cs="Arial"/>
                <w:sz w:val="20"/>
                <w:szCs w:val="20"/>
              </w:rPr>
            </w:pPr>
            <w:r w:rsidRPr="00B340DF">
              <w:rPr>
                <w:rFonts w:ascii="Arial" w:hAnsi="Arial" w:cs="Arial"/>
                <w:sz w:val="20"/>
                <w:szCs w:val="20"/>
              </w:rPr>
              <w:t xml:space="preserve">Darren Davies </w:t>
            </w:r>
            <w:r w:rsidR="00AE2736" w:rsidRPr="00B340DF">
              <w:rPr>
                <w:rFonts w:ascii="Arial" w:hAnsi="Arial" w:cs="Arial"/>
                <w:sz w:val="20"/>
                <w:szCs w:val="20"/>
              </w:rPr>
              <w:t>and</w:t>
            </w:r>
            <w:r w:rsidR="00AE273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E2736" w:rsidRPr="00AE2736">
              <w:rPr>
                <w:rFonts w:ascii="Arial" w:hAnsi="Arial" w:cs="Arial"/>
                <w:sz w:val="20"/>
                <w:szCs w:val="20"/>
              </w:rPr>
              <w:t xml:space="preserve">Janette Cooper </w:t>
            </w:r>
          </w:p>
        </w:tc>
      </w:tr>
    </w:tbl>
    <w:p w14:paraId="404B1B29" w14:textId="77777777" w:rsidR="006806C5" w:rsidRPr="006E4EED" w:rsidRDefault="006806C5">
      <w:pPr>
        <w:rPr>
          <w:rFonts w:ascii="Arial" w:hAnsi="Arial" w:cs="Arial"/>
          <w:sz w:val="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499DD105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1C5DBEC0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536B90D5" w14:textId="77777777"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bookmarkStart w:id="0" w:name="Check1"/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60A02759" w14:textId="77777777" w:rsidR="007B2D70" w:rsidRPr="002201B2" w:rsidRDefault="005D5C2F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7B1277B7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 w:rsidRPr="002201B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0E87A763" w14:textId="77777777" w:rsidR="007B2D70" w:rsidRPr="002201B2" w:rsidRDefault="00B22A15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052D36D8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29DA096" w14:textId="77777777" w:rsidR="007B2D70" w:rsidRPr="002201B2" w:rsidRDefault="00820454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64266319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FB4904C" w14:textId="77777777" w:rsidR="007B2D70" w:rsidRPr="002201B2" w:rsidRDefault="00101B77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3D1081C3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D4EDAA0" w14:textId="77777777" w:rsidR="007B2D70" w:rsidRPr="002201B2" w:rsidRDefault="00F22512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1525FC3A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6D49F736" w14:textId="77777777" w:rsidR="007B2D70" w:rsidRPr="002201B2" w:rsidRDefault="00F22512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209A70D3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46689724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357B1041" w14:textId="77777777"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4D2B4EBA" w14:textId="77777777" w:rsidR="007B2D70" w:rsidRPr="002201B2" w:rsidRDefault="00B22A15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1178097E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4510EB08" w14:textId="77777777" w:rsidR="007B2D70" w:rsidRPr="002201B2" w:rsidRDefault="00B22A15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35157DF4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48DD0A3" w14:textId="77777777" w:rsidR="007B2D70" w:rsidRPr="002201B2" w:rsidRDefault="00EF2A52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1F89AC46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7FA2AF99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F378D4D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1347B3F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4568E32C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63DFED2B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62EFBC95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FE71F33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0A4CB7B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D1F135D" w14:textId="77777777" w:rsidR="007B2D70" w:rsidRPr="002201B2" w:rsidRDefault="00177559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7C369CEA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562EBDCF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5A349154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DB82945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0D14092C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4B08CF0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41BB69F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639A6AA" w14:textId="77777777" w:rsidR="007B2D70" w:rsidRPr="002201B2" w:rsidRDefault="00177559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6CBB845F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14:paraId="70D22EB0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4A5611A5" w14:textId="77777777" w:rsidR="007B2D70" w:rsidRPr="002201B2" w:rsidRDefault="00262C94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22229193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5559"/>
        <w:gridCol w:w="1214"/>
        <w:gridCol w:w="708"/>
        <w:gridCol w:w="5709"/>
      </w:tblGrid>
      <w:tr w:rsidR="00E839E2" w:rsidRPr="002201B2" w14:paraId="74AAE21E" w14:textId="77777777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376808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  <w:lang w:eastAsia="en-US"/>
              </w:rPr>
            </w:pPr>
            <w:proofErr w:type="gramStart"/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Probability  (</w:t>
            </w:r>
            <w:proofErr w:type="gramEnd"/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 xml:space="preserve">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9EB427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  <w:lang w:eastAsia="en-US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26720D5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  <w:lang w:eastAsia="en-US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75AB68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3D5321" w14:textId="77777777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equired</w:t>
            </w:r>
          </w:p>
        </w:tc>
      </w:tr>
      <w:tr w:rsidR="00E839E2" w:rsidRPr="002201B2" w14:paraId="1BFF9931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B188FD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  <w:lang w:eastAsia="en-US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E147E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  <w:lang w:eastAsia="en-US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489105C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  <w:lang w:eastAsia="en-US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982D82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6E297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>re adequate controls are in use</w:t>
            </w:r>
          </w:p>
        </w:tc>
      </w:tr>
      <w:tr w:rsidR="00E839E2" w:rsidRPr="002201B2" w14:paraId="01F0370D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4BA94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  <w:lang w:eastAsia="en-US"/>
              </w:rPr>
            </w:pPr>
            <w:proofErr w:type="gramStart"/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Severity  (</w:t>
            </w:r>
            <w:proofErr w:type="gramEnd"/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8812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  <w:lang w:eastAsia="en-US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3AEEFF3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  <w:lang w:eastAsia="en-US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CC28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F042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8"/>
                <w:lang w:eastAsia="en-US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  <w:lang w:eastAsia="en-US"/>
              </w:rPr>
              <w:t>top operation and implement adequate control measures</w:t>
            </w:r>
          </w:p>
        </w:tc>
      </w:tr>
    </w:tbl>
    <w:p w14:paraId="777C9522" w14:textId="77777777" w:rsidR="00E839E2" w:rsidRDefault="00E839E2">
      <w:pPr>
        <w:rPr>
          <w:rFonts w:ascii="Arial" w:hAnsi="Arial" w:cs="Arial"/>
          <w:sz w:val="16"/>
          <w:szCs w:val="16"/>
        </w:rPr>
      </w:pPr>
    </w:p>
    <w:p w14:paraId="01722807" w14:textId="77777777" w:rsidR="0005270D" w:rsidRPr="002201B2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2201B2">
        <w:rPr>
          <w:rFonts w:ascii="Arial" w:hAnsi="Arial" w:cs="Arial"/>
          <w:b/>
          <w:sz w:val="20"/>
          <w:szCs w:val="16"/>
        </w:rPr>
        <w:t>This Risk Assessment and identified Control Measures has been established following consultation with Management, Supervisory and Operational staff</w:t>
      </w:r>
    </w:p>
    <w:p w14:paraId="13764387" w14:textId="77777777" w:rsidR="0005270D" w:rsidRPr="002201B2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2201B2">
        <w:rPr>
          <w:rFonts w:ascii="Arial" w:hAnsi="Arial" w:cs="Arial"/>
          <w:b/>
          <w:sz w:val="20"/>
          <w:szCs w:val="16"/>
        </w:rPr>
        <w:t>Staff acknowledgment as to their understanding of the control measures to be applied is included as the last page to this document</w:t>
      </w:r>
    </w:p>
    <w:p w14:paraId="3B094140" w14:textId="77777777" w:rsidR="0005270D" w:rsidRPr="006E4EED" w:rsidRDefault="0005270D">
      <w:pPr>
        <w:rPr>
          <w:rFonts w:ascii="Arial" w:hAnsi="Arial" w:cs="Arial"/>
          <w:sz w:val="8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2201B2" w14:paraId="05990D4C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6D1903DC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B5FBB7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278691CB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93EB64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5BA4294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2201B2" w14:paraId="3F355247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5B9FD4E1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1DB6A564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02F3A527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58138901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007BE248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BA49263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390BC93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9F4C39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743C0FC1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36CA" w:rsidRPr="002201B2" w14:paraId="3259D8EC" w14:textId="77777777" w:rsidTr="00666832">
        <w:trPr>
          <w:trHeight w:val="1383"/>
        </w:trPr>
        <w:tc>
          <w:tcPr>
            <w:tcW w:w="392" w:type="dxa"/>
            <w:shd w:val="clear" w:color="auto" w:fill="D9D9D9"/>
            <w:vAlign w:val="center"/>
          </w:tcPr>
          <w:p w14:paraId="7BA24EAC" w14:textId="77777777" w:rsidR="000536CA" w:rsidRPr="002201B2" w:rsidRDefault="000536C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1CB1175F" w14:textId="77777777" w:rsidR="000536CA" w:rsidRDefault="000536CA" w:rsidP="0017755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DA46CA" w14:textId="429E49FB" w:rsidR="000536CA" w:rsidRPr="00101B77" w:rsidRDefault="000536CA" w:rsidP="00177559">
            <w:pPr>
              <w:rPr>
                <w:rFonts w:ascii="Arial" w:hAnsi="Arial" w:cs="Arial"/>
                <w:sz w:val="20"/>
                <w:szCs w:val="20"/>
              </w:rPr>
            </w:pPr>
            <w:r w:rsidRPr="00101B77">
              <w:rPr>
                <w:rFonts w:ascii="Arial" w:hAnsi="Arial" w:cs="Arial"/>
                <w:sz w:val="20"/>
                <w:szCs w:val="20"/>
              </w:rPr>
              <w:t>Manual Handling</w:t>
            </w:r>
          </w:p>
          <w:p w14:paraId="60DAA4D3" w14:textId="77777777" w:rsidR="000536CA" w:rsidRPr="00101B77" w:rsidRDefault="000536CA" w:rsidP="0017755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F20CA4" w14:textId="77777777" w:rsidR="000536CA" w:rsidRPr="00101B77" w:rsidRDefault="000536CA" w:rsidP="006021A3">
            <w:pPr>
              <w:rPr>
                <w:rFonts w:ascii="Arial" w:hAnsi="Arial" w:cs="Arial"/>
                <w:sz w:val="20"/>
                <w:szCs w:val="20"/>
              </w:rPr>
            </w:pPr>
            <w:r w:rsidRPr="00101B77">
              <w:rPr>
                <w:rFonts w:ascii="Arial" w:hAnsi="Arial" w:cs="Arial"/>
                <w:sz w:val="20"/>
                <w:szCs w:val="20"/>
              </w:rPr>
              <w:t xml:space="preserve">Carrying, lifting, pulling, pushing heavy </w:t>
            </w:r>
            <w:r w:rsidR="00101B77" w:rsidRPr="00101B77">
              <w:rPr>
                <w:rFonts w:ascii="Arial" w:hAnsi="Arial" w:cs="Arial"/>
                <w:sz w:val="20"/>
                <w:szCs w:val="20"/>
              </w:rPr>
              <w:t xml:space="preserve">Loads; Carrying deliveries, moving </w:t>
            </w:r>
            <w:r w:rsidR="00E45F61">
              <w:rPr>
                <w:rFonts w:ascii="Arial" w:hAnsi="Arial" w:cs="Arial"/>
                <w:sz w:val="20"/>
                <w:szCs w:val="20"/>
              </w:rPr>
              <w:t>school equipment</w:t>
            </w:r>
            <w:r w:rsidR="00101B77" w:rsidRPr="00101B77">
              <w:rPr>
                <w:rFonts w:ascii="Arial" w:hAnsi="Arial" w:cs="Arial"/>
                <w:sz w:val="20"/>
                <w:szCs w:val="20"/>
              </w:rPr>
              <w:t>, Moving</w:t>
            </w:r>
            <w:r w:rsidR="00101B7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1B77" w:rsidRPr="00101B77">
              <w:rPr>
                <w:rFonts w:ascii="Arial" w:hAnsi="Arial" w:cs="Arial"/>
                <w:sz w:val="20"/>
                <w:szCs w:val="20"/>
              </w:rPr>
              <w:t xml:space="preserve">ladders </w:t>
            </w:r>
            <w:r w:rsidRPr="00101B77">
              <w:rPr>
                <w:rFonts w:ascii="Arial" w:hAnsi="Arial" w:cs="Arial"/>
                <w:sz w:val="20"/>
                <w:szCs w:val="20"/>
              </w:rPr>
              <w:t xml:space="preserve">etc. </w:t>
            </w:r>
          </w:p>
          <w:p w14:paraId="66DBCF2F" w14:textId="77777777" w:rsidR="000536CA" w:rsidRPr="00177559" w:rsidRDefault="000536CA" w:rsidP="00177559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A83596" w14:textId="77777777" w:rsidR="000536CA" w:rsidRPr="00177559" w:rsidRDefault="000536CA" w:rsidP="00177559">
            <w:pPr>
              <w:rPr>
                <w:rFonts w:ascii="Arial" w:hAnsi="Arial" w:cs="Arial"/>
                <w:sz w:val="20"/>
                <w:szCs w:val="20"/>
              </w:rPr>
            </w:pPr>
          </w:p>
          <w:p w14:paraId="651C8A77" w14:textId="77777777" w:rsidR="000536CA" w:rsidRDefault="000536CA" w:rsidP="00177559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77559">
              <w:rPr>
                <w:rFonts w:ascii="Arial" w:hAnsi="Arial" w:cs="Arial"/>
                <w:i/>
                <w:sz w:val="16"/>
                <w:szCs w:val="16"/>
              </w:rPr>
              <w:t>Potential injuries associated with incorrect lifting and poor handling techniques such as sprains and strains to muscles and tendons to persons joints and back</w:t>
            </w:r>
          </w:p>
          <w:p w14:paraId="12F8E24E" w14:textId="77777777" w:rsidR="000536CA" w:rsidRDefault="000536CA" w:rsidP="00177559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10E9377" w14:textId="77777777" w:rsidR="000536CA" w:rsidRPr="00177559" w:rsidRDefault="000536CA" w:rsidP="006E4E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73C20DC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38C56FAA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09599B23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4DA1410A" w14:textId="77777777" w:rsidR="000536CA" w:rsidRPr="00B358BF" w:rsidRDefault="000536CA" w:rsidP="009B3032">
            <w:pPr>
              <w:rPr>
                <w:rFonts w:ascii="Arial" w:hAnsi="Arial" w:cs="Arial"/>
                <w:sz w:val="20"/>
                <w:szCs w:val="20"/>
              </w:rPr>
            </w:pPr>
            <w:r w:rsidRPr="00B358BF">
              <w:rPr>
                <w:rFonts w:ascii="Arial" w:hAnsi="Arial" w:cs="Arial"/>
                <w:sz w:val="20"/>
                <w:szCs w:val="20"/>
              </w:rPr>
              <w:t xml:space="preserve">Good manual handling techniques </w:t>
            </w:r>
            <w:r>
              <w:rPr>
                <w:rFonts w:ascii="Arial" w:hAnsi="Arial" w:cs="Arial"/>
                <w:sz w:val="20"/>
                <w:szCs w:val="20"/>
              </w:rPr>
              <w:t>are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 communicated to all personnel through the safety guidelines/</w:t>
            </w:r>
            <w:r>
              <w:rPr>
                <w:rFonts w:ascii="Arial" w:hAnsi="Arial" w:cs="Arial"/>
                <w:sz w:val="20"/>
                <w:szCs w:val="20"/>
              </w:rPr>
              <w:t>training</w:t>
            </w:r>
          </w:p>
          <w:p w14:paraId="3E4906BB" w14:textId="77777777" w:rsidR="000536CA" w:rsidRPr="00B358BF" w:rsidRDefault="000536CA" w:rsidP="009B30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 w:rsidRPr="00B358BF">
              <w:rPr>
                <w:rFonts w:ascii="Arial" w:hAnsi="Arial" w:cs="Arial"/>
                <w:sz w:val="20"/>
                <w:szCs w:val="20"/>
              </w:rPr>
              <w:t>are instructed to gain assistance in moving anything that is not within their own capabilities.</w:t>
            </w:r>
          </w:p>
          <w:p w14:paraId="12941591" w14:textId="77777777" w:rsidR="000536CA" w:rsidRPr="00B358BF" w:rsidRDefault="000536CA" w:rsidP="009B3032">
            <w:pPr>
              <w:rPr>
                <w:rFonts w:ascii="Arial" w:hAnsi="Arial" w:cs="Arial"/>
                <w:sz w:val="20"/>
                <w:szCs w:val="20"/>
              </w:rPr>
            </w:pPr>
            <w:r w:rsidRPr="00B358BF">
              <w:rPr>
                <w:rFonts w:ascii="Arial" w:hAnsi="Arial" w:cs="Arial"/>
                <w:sz w:val="20"/>
                <w:szCs w:val="20"/>
              </w:rPr>
              <w:t>If</w:t>
            </w:r>
            <w:r>
              <w:rPr>
                <w:rFonts w:ascii="Arial" w:hAnsi="Arial" w:cs="Arial"/>
                <w:sz w:val="20"/>
                <w:szCs w:val="20"/>
              </w:rPr>
              <w:t xml:space="preserve"> any activity is 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identified, Manual Handling assessments </w:t>
            </w:r>
            <w:r>
              <w:rPr>
                <w:rFonts w:ascii="Arial" w:hAnsi="Arial" w:cs="Arial"/>
                <w:sz w:val="20"/>
                <w:szCs w:val="20"/>
              </w:rPr>
              <w:t>are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 undertaken.</w:t>
            </w:r>
          </w:p>
          <w:p w14:paraId="560C2927" w14:textId="77777777" w:rsidR="000536CA" w:rsidRPr="00B358BF" w:rsidRDefault="000536CA" w:rsidP="009B3032">
            <w:pPr>
              <w:rPr>
                <w:rFonts w:ascii="Arial" w:hAnsi="Arial" w:cs="Arial"/>
                <w:sz w:val="20"/>
                <w:szCs w:val="20"/>
              </w:rPr>
            </w:pPr>
            <w:r w:rsidRPr="00B358BF">
              <w:rPr>
                <w:rFonts w:ascii="Arial" w:hAnsi="Arial" w:cs="Arial"/>
                <w:sz w:val="20"/>
                <w:szCs w:val="20"/>
              </w:rPr>
              <w:t>As far as is reasonably practicable, loads will be broken down in safe manageable loads.</w:t>
            </w:r>
          </w:p>
          <w:p w14:paraId="2B938FF7" w14:textId="77777777" w:rsidR="000536CA" w:rsidRPr="00B358BF" w:rsidRDefault="00101B77" w:rsidP="00F057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Deliveries</w:t>
            </w:r>
            <w:r w:rsidR="000536CA" w:rsidRPr="00B358BF">
              <w:rPr>
                <w:rFonts w:ascii="Arial" w:hAnsi="Arial" w:cs="Arial"/>
                <w:sz w:val="20"/>
                <w:szCs w:val="20"/>
              </w:rPr>
              <w:t xml:space="preserve"> etc where possible mechanical assistance </w:t>
            </w:r>
            <w:r>
              <w:rPr>
                <w:rFonts w:ascii="Arial" w:hAnsi="Arial" w:cs="Arial"/>
                <w:sz w:val="20"/>
                <w:szCs w:val="20"/>
              </w:rPr>
              <w:t>is</w:t>
            </w:r>
            <w:r w:rsidR="000536CA" w:rsidRPr="00B358BF">
              <w:rPr>
                <w:rFonts w:ascii="Arial" w:hAnsi="Arial" w:cs="Arial"/>
                <w:sz w:val="20"/>
                <w:szCs w:val="20"/>
              </w:rPr>
              <w:t xml:space="preserve"> used.</w:t>
            </w:r>
          </w:p>
          <w:p w14:paraId="5706C58E" w14:textId="77777777" w:rsidR="000536CA" w:rsidRPr="00177559" w:rsidRDefault="000536CA" w:rsidP="00101B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are instructed </w:t>
            </w:r>
            <w:r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seek assistance when moving or lifting </w:t>
            </w:r>
            <w:r w:rsidR="00101B77">
              <w:rPr>
                <w:rFonts w:ascii="Arial" w:hAnsi="Arial" w:cs="Arial"/>
                <w:sz w:val="20"/>
                <w:szCs w:val="20"/>
              </w:rPr>
              <w:t>loads that are too heavy for 1 person</w:t>
            </w:r>
            <w:r w:rsidR="00AF500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39D5B5B9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56A94B94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37C550A5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020" w:type="dxa"/>
            <w:vAlign w:val="center"/>
          </w:tcPr>
          <w:p w14:paraId="27B3A8A7" w14:textId="77777777" w:rsidR="000536CA" w:rsidRPr="005D5C2F" w:rsidRDefault="006E4EED" w:rsidP="00955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</w:tbl>
    <w:p w14:paraId="3BE3AFCC" w14:textId="77777777" w:rsidR="00F0575F" w:rsidRDefault="00F0575F"/>
    <w:p w14:paraId="28DC0BB0" w14:textId="77777777" w:rsidR="00101B77" w:rsidRDefault="00101B77"/>
    <w:p w14:paraId="1CB92BF7" w14:textId="77777777" w:rsidR="00101B77" w:rsidRDefault="00101B77"/>
    <w:p w14:paraId="06D87215" w14:textId="77777777" w:rsidR="002E336F" w:rsidRDefault="002E336F"/>
    <w:p w14:paraId="389D50D1" w14:textId="77777777" w:rsidR="00101B77" w:rsidRDefault="00101B77"/>
    <w:p w14:paraId="06323CD1" w14:textId="77777777" w:rsidR="00101B77" w:rsidRDefault="00101B77"/>
    <w:p w14:paraId="5053DE10" w14:textId="77777777" w:rsidR="00101B77" w:rsidRDefault="00101B77"/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2201B2" w14:paraId="3D5C0568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3C7AF83C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91E944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7CAEBCE0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90E226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F40A08D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E710D" w:rsidRPr="002201B2" w14:paraId="35A319A0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0E484BDD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0693120A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5327B850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35D6B51F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08EF3ADC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CB1C02B" w14:textId="77777777"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A261EF1" w14:textId="77777777"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7DDDEB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5EB73618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36CA" w:rsidRPr="002201B2" w14:paraId="562D0351" w14:textId="77777777" w:rsidTr="00666832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14:paraId="4D1ADFF9" w14:textId="77777777" w:rsidR="000536CA" w:rsidRPr="002201B2" w:rsidRDefault="000536C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1B0F2CED" w14:textId="77777777" w:rsidR="000536CA" w:rsidRPr="00F81FA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Hazards from Manual Handling Tasks.</w:t>
            </w:r>
          </w:p>
          <w:p w14:paraId="303B2EEE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holding loads away from trunk? </w:t>
            </w:r>
          </w:p>
          <w:p w14:paraId="69842817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twisting? </w:t>
            </w:r>
          </w:p>
          <w:p w14:paraId="0E02ED13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stooping? </w:t>
            </w:r>
          </w:p>
          <w:p w14:paraId="214DA8E7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reaching upwards? </w:t>
            </w:r>
          </w:p>
          <w:p w14:paraId="3B5565D5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Large vertical movement? </w:t>
            </w:r>
          </w:p>
          <w:p w14:paraId="563073E5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Long carrying distances? </w:t>
            </w:r>
          </w:p>
          <w:p w14:paraId="1BDAF807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Strenuous pushing or pulling? </w:t>
            </w:r>
          </w:p>
          <w:p w14:paraId="3A69E43C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Unpredictable movement of loads? </w:t>
            </w:r>
          </w:p>
          <w:p w14:paraId="0B659469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Repetitive handling? </w:t>
            </w:r>
          </w:p>
          <w:p w14:paraId="52FB45FA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Prolonged physical effort? </w:t>
            </w:r>
          </w:p>
          <w:p w14:paraId="0CB86CC1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Insufficient rest or recovery? </w:t>
            </w:r>
          </w:p>
          <w:p w14:paraId="1A30CEEE" w14:textId="77777777" w:rsidR="000536CA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>• A work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rate imposed by a </w:t>
            </w:r>
            <w:proofErr w:type="gramStart"/>
            <w:r w:rsidRPr="009756B9">
              <w:rPr>
                <w:rFonts w:ascii="Arial" w:hAnsi="Arial" w:cs="Arial"/>
                <w:i/>
                <w:sz w:val="16"/>
                <w:szCs w:val="16"/>
              </w:rPr>
              <w:t>process?</w:t>
            </w:r>
            <w:proofErr w:type="gramEnd"/>
          </w:p>
          <w:p w14:paraId="5D7F3762" w14:textId="77777777" w:rsidR="000536CA" w:rsidRPr="00DC0ED4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CONT:-</w:t>
            </w:r>
            <w:proofErr w:type="gramEnd"/>
          </w:p>
        </w:tc>
        <w:tc>
          <w:tcPr>
            <w:tcW w:w="567" w:type="dxa"/>
            <w:vAlign w:val="center"/>
          </w:tcPr>
          <w:p w14:paraId="747C89E8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68C38B48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30C328B1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49FCD87B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are instructed </w:t>
            </w:r>
            <w:r>
              <w:rPr>
                <w:rFonts w:ascii="Arial" w:hAnsi="Arial" w:cs="Arial"/>
                <w:sz w:val="20"/>
                <w:szCs w:val="20"/>
              </w:rPr>
              <w:t>that b</w:t>
            </w:r>
            <w:r w:rsidRPr="009756B9">
              <w:rPr>
                <w:rFonts w:ascii="Arial" w:hAnsi="Arial" w:cs="Arial"/>
                <w:sz w:val="20"/>
                <w:szCs w:val="20"/>
              </w:rPr>
              <w:t xml:space="preserve">ending and stooping to lift a load </w:t>
            </w:r>
            <w:r>
              <w:rPr>
                <w:rFonts w:ascii="Arial" w:hAnsi="Arial" w:cs="Arial"/>
                <w:sz w:val="20"/>
                <w:szCs w:val="20"/>
              </w:rPr>
              <w:t xml:space="preserve">is poor lifting technique and should be avoided </w:t>
            </w:r>
          </w:p>
          <w:p w14:paraId="0409B9C8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aware that i</w:t>
            </w:r>
            <w:r w:rsidRPr="009756B9">
              <w:rPr>
                <w:rFonts w:ascii="Arial" w:hAnsi="Arial" w:cs="Arial"/>
                <w:sz w:val="20"/>
                <w:szCs w:val="20"/>
              </w:rPr>
              <w:t>tems should ideally be lifted fr</w:t>
            </w:r>
            <w:r>
              <w:rPr>
                <w:rFonts w:ascii="Arial" w:hAnsi="Arial" w:cs="Arial"/>
                <w:sz w:val="20"/>
                <w:szCs w:val="20"/>
              </w:rPr>
              <w:t xml:space="preserve">om no </w:t>
            </w:r>
            <w:r w:rsidRPr="002F1BE0">
              <w:rPr>
                <w:rFonts w:ascii="Arial" w:hAnsi="Arial" w:cs="Arial"/>
                <w:sz w:val="20"/>
                <w:szCs w:val="20"/>
              </w:rPr>
              <w:t xml:space="preserve">lower </w:t>
            </w:r>
            <w:r>
              <w:rPr>
                <w:rFonts w:ascii="Arial" w:hAnsi="Arial" w:cs="Arial"/>
                <w:sz w:val="20"/>
                <w:szCs w:val="20"/>
              </w:rPr>
              <w:t xml:space="preserve">than knee-height and </w:t>
            </w:r>
            <w:r w:rsidRPr="009756B9">
              <w:rPr>
                <w:rFonts w:ascii="Arial" w:hAnsi="Arial" w:cs="Arial"/>
                <w:sz w:val="20"/>
                <w:szCs w:val="20"/>
              </w:rPr>
              <w:t xml:space="preserve">no higher than shoulder height. </w:t>
            </w:r>
          </w:p>
          <w:p w14:paraId="0428F1FF" w14:textId="77777777" w:rsidR="000536CA" w:rsidRPr="009756B9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Short carrying distances are in place due to the position of the </w:t>
            </w:r>
            <w:r w:rsidR="00E45F61">
              <w:rPr>
                <w:rFonts w:ascii="Arial" w:hAnsi="Arial" w:cs="Arial"/>
                <w:sz w:val="20"/>
                <w:szCs w:val="20"/>
              </w:rPr>
              <w:t>equipment.</w:t>
            </w:r>
          </w:p>
          <w:p w14:paraId="31D869ED" w14:textId="77777777" w:rsidR="000536CA" w:rsidRPr="009756B9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are instructed </w:t>
            </w:r>
            <w:r>
              <w:rPr>
                <w:rFonts w:ascii="Arial" w:hAnsi="Arial" w:cs="Arial"/>
                <w:sz w:val="20"/>
                <w:szCs w:val="20"/>
              </w:rPr>
              <w:t>that w</w:t>
            </w:r>
            <w:r w:rsidRPr="009756B9">
              <w:rPr>
                <w:rFonts w:ascii="Arial" w:hAnsi="Arial" w:cs="Arial"/>
                <w:sz w:val="20"/>
                <w:szCs w:val="20"/>
              </w:rPr>
              <w:t xml:space="preserve">hen items are required to be lifted from above shoulder height, a stand </w:t>
            </w:r>
            <w:r>
              <w:rPr>
                <w:rFonts w:ascii="Arial" w:hAnsi="Arial" w:cs="Arial"/>
                <w:sz w:val="20"/>
                <w:szCs w:val="20"/>
              </w:rPr>
              <w:t>or suitable means of access must</w:t>
            </w:r>
            <w:r w:rsidRPr="009756B9">
              <w:rPr>
                <w:rFonts w:ascii="Arial" w:hAnsi="Arial" w:cs="Arial"/>
                <w:sz w:val="20"/>
                <w:szCs w:val="20"/>
              </w:rPr>
              <w:t xml:space="preserve"> be us</w:t>
            </w:r>
            <w:r>
              <w:rPr>
                <w:rFonts w:ascii="Arial" w:hAnsi="Arial" w:cs="Arial"/>
                <w:sz w:val="20"/>
                <w:szCs w:val="20"/>
              </w:rPr>
              <w:t>ed.</w:t>
            </w:r>
            <w:r w:rsidRPr="009756B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6647BF8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are instructed </w:t>
            </w:r>
            <w:r>
              <w:rPr>
                <w:rFonts w:ascii="Arial" w:hAnsi="Arial" w:cs="Arial"/>
                <w:sz w:val="20"/>
                <w:szCs w:val="20"/>
              </w:rPr>
              <w:t>that i</w:t>
            </w:r>
            <w:r w:rsidRPr="009756B9">
              <w:rPr>
                <w:rFonts w:ascii="Arial" w:hAnsi="Arial" w:cs="Arial"/>
                <w:sz w:val="20"/>
                <w:szCs w:val="20"/>
              </w:rPr>
              <w:t xml:space="preserve">tems which are pushed or pulled should be as </w:t>
            </w:r>
            <w:r>
              <w:rPr>
                <w:rFonts w:ascii="Arial" w:hAnsi="Arial" w:cs="Arial"/>
                <w:sz w:val="20"/>
                <w:szCs w:val="20"/>
              </w:rPr>
              <w:t>near to waist level as possible and</w:t>
            </w:r>
            <w:r w:rsidRPr="009756B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9756B9">
              <w:rPr>
                <w:rFonts w:ascii="Arial" w:hAnsi="Arial" w:cs="Arial"/>
                <w:sz w:val="20"/>
                <w:szCs w:val="20"/>
              </w:rPr>
              <w:t>ushing is preferred, particularly where the back can rest against a fixed object to give</w:t>
            </w:r>
            <w:r>
              <w:t xml:space="preserve"> </w:t>
            </w:r>
            <w:r w:rsidRPr="00F027B5">
              <w:rPr>
                <w:rFonts w:ascii="Arial" w:hAnsi="Arial" w:cs="Arial"/>
                <w:sz w:val="20"/>
                <w:szCs w:val="20"/>
              </w:rPr>
              <w:t>leverage.</w:t>
            </w:r>
          </w:p>
          <w:p w14:paraId="67F4AEE2" w14:textId="77777777" w:rsidR="000536CA" w:rsidRPr="003018F1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have regular breaks to prevent &amp; avoid; repetitive handling and high work rate processes </w:t>
            </w:r>
          </w:p>
        </w:tc>
        <w:tc>
          <w:tcPr>
            <w:tcW w:w="567" w:type="dxa"/>
            <w:vAlign w:val="center"/>
          </w:tcPr>
          <w:p w14:paraId="30E6137B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0586276F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06A38753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020" w:type="dxa"/>
            <w:vAlign w:val="center"/>
          </w:tcPr>
          <w:p w14:paraId="4A8B1EE5" w14:textId="77777777" w:rsidR="000536CA" w:rsidRPr="00956F16" w:rsidRDefault="006E4EED" w:rsidP="006E4E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0536CA" w:rsidRPr="002201B2" w14:paraId="075EDFC1" w14:textId="77777777" w:rsidTr="00666832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14:paraId="17E5293F" w14:textId="77777777" w:rsidR="000536CA" w:rsidRPr="002201B2" w:rsidRDefault="000536C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4D6C222A" w14:textId="77777777" w:rsidR="000536CA" w:rsidRPr="00F81FA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Hazards from Manual Handling Tasks.</w:t>
            </w:r>
          </w:p>
          <w:p w14:paraId="48677BA6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holding loads away from trunk? </w:t>
            </w:r>
          </w:p>
          <w:p w14:paraId="44FF79B4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twisting? </w:t>
            </w:r>
          </w:p>
          <w:p w14:paraId="17ECC589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stooping? </w:t>
            </w:r>
          </w:p>
          <w:p w14:paraId="7162D5C2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reaching upwards? </w:t>
            </w:r>
          </w:p>
          <w:p w14:paraId="77AF6E22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Large vertical movement? </w:t>
            </w:r>
          </w:p>
          <w:p w14:paraId="2020F588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Long carrying distances? </w:t>
            </w:r>
          </w:p>
          <w:p w14:paraId="2B781A87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Strenuous pushing or pulling? </w:t>
            </w:r>
          </w:p>
          <w:p w14:paraId="399E88C2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Unpredictable movement of loads? </w:t>
            </w:r>
          </w:p>
          <w:p w14:paraId="11F13A8B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Repetitive handling? </w:t>
            </w:r>
          </w:p>
          <w:p w14:paraId="6E5FA595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Prolonged physical effort? </w:t>
            </w:r>
          </w:p>
          <w:p w14:paraId="66604315" w14:textId="77777777" w:rsidR="000536CA" w:rsidRPr="009756B9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 xml:space="preserve">• Insufficient rest or recovery? </w:t>
            </w:r>
          </w:p>
          <w:p w14:paraId="15FA6382" w14:textId="77777777" w:rsidR="000536CA" w:rsidRPr="00237E7F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756B9">
              <w:rPr>
                <w:rFonts w:ascii="Arial" w:hAnsi="Arial" w:cs="Arial"/>
                <w:i/>
                <w:sz w:val="16"/>
                <w:szCs w:val="16"/>
              </w:rPr>
              <w:t>• A work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9756B9">
              <w:rPr>
                <w:rFonts w:ascii="Arial" w:hAnsi="Arial" w:cs="Arial"/>
                <w:i/>
                <w:sz w:val="16"/>
                <w:szCs w:val="16"/>
              </w:rPr>
              <w:t>rate imposed by a process?</w:t>
            </w:r>
          </w:p>
        </w:tc>
        <w:tc>
          <w:tcPr>
            <w:tcW w:w="567" w:type="dxa"/>
            <w:vAlign w:val="center"/>
          </w:tcPr>
          <w:p w14:paraId="41C834C3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389D0212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7A652F39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16D190E0" w14:textId="77777777" w:rsidR="000536CA" w:rsidRPr="009756B9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 w:rsidRPr="00B358BF">
              <w:rPr>
                <w:rFonts w:ascii="Arial" w:hAnsi="Arial" w:cs="Arial"/>
                <w:sz w:val="20"/>
                <w:szCs w:val="20"/>
              </w:rPr>
              <w:t xml:space="preserve">are instructed </w:t>
            </w:r>
            <w:r>
              <w:rPr>
                <w:rFonts w:ascii="Arial" w:hAnsi="Arial" w:cs="Arial"/>
                <w:sz w:val="20"/>
                <w:szCs w:val="20"/>
              </w:rPr>
              <w:t>and trained that they should avoid r</w:t>
            </w:r>
            <w:r w:rsidRPr="009756B9">
              <w:rPr>
                <w:rFonts w:ascii="Arial" w:hAnsi="Arial" w:cs="Arial"/>
                <w:sz w:val="20"/>
                <w:szCs w:val="20"/>
              </w:rPr>
              <w:t>ep</w:t>
            </w:r>
            <w:r>
              <w:rPr>
                <w:rFonts w:ascii="Arial" w:hAnsi="Arial" w:cs="Arial"/>
                <w:sz w:val="20"/>
                <w:szCs w:val="20"/>
              </w:rPr>
              <w:t xml:space="preserve">etitive tasks </w:t>
            </w:r>
            <w:r w:rsidRPr="009756B9">
              <w:rPr>
                <w:rFonts w:ascii="Arial" w:hAnsi="Arial" w:cs="Arial"/>
                <w:sz w:val="20"/>
                <w:szCs w:val="20"/>
              </w:rPr>
              <w:t>whenever possible.</w:t>
            </w:r>
          </w:p>
          <w:p w14:paraId="00AF9BE6" w14:textId="77777777" w:rsidR="000536CA" w:rsidRPr="009756B9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aware that t</w:t>
            </w:r>
            <w:r w:rsidRPr="009756B9">
              <w:rPr>
                <w:rFonts w:ascii="Arial" w:hAnsi="Arial" w:cs="Arial"/>
                <w:sz w:val="20"/>
                <w:szCs w:val="20"/>
              </w:rPr>
              <w:t>asks which inv</w:t>
            </w:r>
            <w:r>
              <w:rPr>
                <w:rFonts w:ascii="Arial" w:hAnsi="Arial" w:cs="Arial"/>
                <w:sz w:val="20"/>
                <w:szCs w:val="20"/>
              </w:rPr>
              <w:t>olve</w:t>
            </w:r>
            <w:r w:rsidRPr="009756B9">
              <w:rPr>
                <w:rFonts w:ascii="Arial" w:hAnsi="Arial" w:cs="Arial"/>
                <w:sz w:val="20"/>
                <w:szCs w:val="20"/>
              </w:rPr>
              <w:t xml:space="preserve"> lifting and carrying should be designed in such a way as to allow for significant res</w:t>
            </w:r>
            <w:r>
              <w:rPr>
                <w:rFonts w:ascii="Arial" w:hAnsi="Arial" w:cs="Arial"/>
                <w:sz w:val="20"/>
                <w:szCs w:val="20"/>
              </w:rPr>
              <w:t xml:space="preserve">t breaks (rotation of tasks) </w:t>
            </w:r>
            <w:r w:rsidRPr="009756B9">
              <w:rPr>
                <w:rFonts w:ascii="Arial" w:hAnsi="Arial" w:cs="Arial"/>
                <w:sz w:val="20"/>
                <w:szCs w:val="20"/>
              </w:rPr>
              <w:t>to avoid fatigue.</w:t>
            </w:r>
          </w:p>
          <w:p w14:paraId="6BFC74B5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instructed to a</w:t>
            </w:r>
            <w:r w:rsidRPr="009756B9">
              <w:rPr>
                <w:rFonts w:ascii="Arial" w:hAnsi="Arial" w:cs="Arial"/>
                <w:sz w:val="20"/>
                <w:szCs w:val="20"/>
              </w:rPr>
              <w:t>void tasks which require twist</w:t>
            </w:r>
            <w:r>
              <w:rPr>
                <w:rFonts w:ascii="Arial" w:hAnsi="Arial" w:cs="Arial"/>
                <w:sz w:val="20"/>
                <w:szCs w:val="20"/>
              </w:rPr>
              <w:t>ing the body</w:t>
            </w:r>
            <w:r w:rsidRPr="009756B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163FC3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instructed that lifting equipment is available and should be used.</w:t>
            </w:r>
          </w:p>
          <w:p w14:paraId="2398F289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instructed to avoid manual handling tasks if possible if unavoidable they are instructed to carry out a manual handling assessment.</w:t>
            </w:r>
          </w:p>
          <w:p w14:paraId="3D9D2B51" w14:textId="77777777" w:rsidR="000536CA" w:rsidRPr="003018F1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1938915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23FECF7C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016A8E42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020" w:type="dxa"/>
            <w:vAlign w:val="center"/>
          </w:tcPr>
          <w:p w14:paraId="6FE03504" w14:textId="77777777" w:rsidR="000536CA" w:rsidRPr="00956F16" w:rsidRDefault="006E4EED" w:rsidP="006E4E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</w:tbl>
    <w:p w14:paraId="5DBAB385" w14:textId="77777777" w:rsidR="006E4EED" w:rsidRDefault="006E4EED">
      <w: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E4EED" w:rsidRPr="002201B2" w14:paraId="6BEF1BC4" w14:textId="77777777" w:rsidTr="008E40CA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5E85EF4C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3A2BB9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79AC2E5F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7BEE5E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6746FBA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E4EED" w:rsidRPr="002201B2" w14:paraId="3CB07BDE" w14:textId="77777777" w:rsidTr="008E40CA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4F092F4E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E689BFA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7E349B16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432E8FF5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6C55724F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50F2568" w14:textId="77777777" w:rsidR="006E4EED" w:rsidRPr="002201B2" w:rsidRDefault="006E4EED" w:rsidP="008E40CA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11ABF0D" w14:textId="77777777" w:rsidR="006E4EED" w:rsidRPr="002201B2" w:rsidRDefault="006E4EED" w:rsidP="008E40CA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A203F60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122BFDB3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36CA" w:rsidRPr="002201B2" w14:paraId="7F0BD17D" w14:textId="77777777" w:rsidTr="00666832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14:paraId="598CC432" w14:textId="77777777" w:rsidR="000536CA" w:rsidRPr="002201B2" w:rsidRDefault="000536C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084F961F" w14:textId="77777777" w:rsidR="000536CA" w:rsidRPr="00813DC4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Hazards from the Load.</w:t>
            </w:r>
          </w:p>
          <w:p w14:paraId="703EE293" w14:textId="77777777" w:rsidR="000536CA" w:rsidRPr="00F10C28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813DC4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F10C28">
              <w:rPr>
                <w:rFonts w:ascii="Arial" w:hAnsi="Arial" w:cs="Arial"/>
                <w:i/>
                <w:sz w:val="16"/>
                <w:szCs w:val="16"/>
              </w:rPr>
              <w:t xml:space="preserve">Heavy? </w:t>
            </w:r>
          </w:p>
          <w:p w14:paraId="37870DE6" w14:textId="77777777" w:rsidR="000536CA" w:rsidRPr="00F10C28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10C28">
              <w:rPr>
                <w:rFonts w:ascii="Arial" w:hAnsi="Arial" w:cs="Arial"/>
                <w:i/>
                <w:sz w:val="16"/>
                <w:szCs w:val="16"/>
              </w:rPr>
              <w:t xml:space="preserve">• Bulky/unwieldy? </w:t>
            </w:r>
          </w:p>
          <w:p w14:paraId="532D0AFE" w14:textId="77777777" w:rsidR="000536CA" w:rsidRPr="00F10C28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10C28">
              <w:rPr>
                <w:rFonts w:ascii="Arial" w:hAnsi="Arial" w:cs="Arial"/>
                <w:i/>
                <w:sz w:val="16"/>
                <w:szCs w:val="16"/>
              </w:rPr>
              <w:t xml:space="preserve">• Difficult to grasp? </w:t>
            </w:r>
          </w:p>
          <w:p w14:paraId="020B9555" w14:textId="77777777" w:rsidR="000536CA" w:rsidRPr="00F10C28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10C28">
              <w:rPr>
                <w:rFonts w:ascii="Arial" w:hAnsi="Arial" w:cs="Arial"/>
                <w:i/>
                <w:sz w:val="16"/>
                <w:szCs w:val="16"/>
              </w:rPr>
              <w:t xml:space="preserve">• Unstable/unpredictable? </w:t>
            </w:r>
          </w:p>
          <w:p w14:paraId="116C964E" w14:textId="77777777" w:rsidR="000536CA" w:rsidRPr="00237E7F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10C28">
              <w:rPr>
                <w:rFonts w:ascii="Arial" w:hAnsi="Arial" w:cs="Arial"/>
                <w:i/>
                <w:sz w:val="16"/>
                <w:szCs w:val="16"/>
              </w:rPr>
              <w:t>• Intrinsically harmful (e.g. sharp or hot)?</w:t>
            </w:r>
          </w:p>
        </w:tc>
        <w:tc>
          <w:tcPr>
            <w:tcW w:w="567" w:type="dxa"/>
            <w:vAlign w:val="center"/>
          </w:tcPr>
          <w:p w14:paraId="0DCED933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536F401C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DFB500E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5D3B19C7" w14:textId="77777777" w:rsidR="000536CA" w:rsidRPr="00454F05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instructed and trained that t</w:t>
            </w:r>
            <w:r w:rsidRPr="00454F05">
              <w:rPr>
                <w:rFonts w:ascii="Arial" w:hAnsi="Arial" w:cs="Arial"/>
                <w:sz w:val="20"/>
                <w:szCs w:val="20"/>
              </w:rPr>
              <w:t xml:space="preserve">he Load should be kept as near as possible to the body trunk to </w:t>
            </w:r>
            <w:r>
              <w:rPr>
                <w:rFonts w:ascii="Arial" w:hAnsi="Arial" w:cs="Arial"/>
                <w:sz w:val="20"/>
                <w:szCs w:val="20"/>
              </w:rPr>
              <w:t>reduce strain</w:t>
            </w:r>
            <w:r w:rsidRPr="00454F0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F58C853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instructed and trained that a</w:t>
            </w:r>
            <w:r w:rsidRPr="00454F05">
              <w:rPr>
                <w:rFonts w:ascii="Arial" w:hAnsi="Arial" w:cs="Arial"/>
                <w:sz w:val="20"/>
                <w:szCs w:val="20"/>
              </w:rPr>
              <w:t xml:space="preserve">n indication of the weight of the load and the centre of gravity should be provided where appropriate. </w:t>
            </w:r>
          </w:p>
          <w:p w14:paraId="4C09FA9C" w14:textId="77777777" w:rsidR="000536CA" w:rsidRPr="00454F05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instructed and trained that unstable loads shall</w:t>
            </w:r>
            <w:r w:rsidRPr="00454F05">
              <w:rPr>
                <w:rFonts w:ascii="Arial" w:hAnsi="Arial" w:cs="Arial"/>
                <w:sz w:val="20"/>
                <w:szCs w:val="20"/>
              </w:rPr>
              <w:t xml:space="preserve"> be </w:t>
            </w:r>
            <w:r>
              <w:rPr>
                <w:rFonts w:ascii="Arial" w:hAnsi="Arial" w:cs="Arial"/>
                <w:sz w:val="20"/>
                <w:szCs w:val="20"/>
              </w:rPr>
              <w:t xml:space="preserve">handled with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particular caution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as t</w:t>
            </w:r>
            <w:r w:rsidRPr="00454F05">
              <w:rPr>
                <w:rFonts w:ascii="Arial" w:hAnsi="Arial" w:cs="Arial"/>
                <w:sz w:val="20"/>
                <w:szCs w:val="20"/>
              </w:rPr>
              <w:t>he change in the centre of gravity is likely to result in over balancing.</w:t>
            </w:r>
          </w:p>
          <w:p w14:paraId="35E00013" w14:textId="77777777" w:rsidR="000536CA" w:rsidRDefault="000536CA" w:rsidP="00023BBC">
            <w:r>
              <w:rPr>
                <w:rFonts w:ascii="Arial" w:hAnsi="Arial" w:cs="Arial"/>
                <w:sz w:val="20"/>
                <w:szCs w:val="20"/>
              </w:rPr>
              <w:t>Staff are instructed and trained to e</w:t>
            </w:r>
            <w:r w:rsidRPr="00454F05">
              <w:rPr>
                <w:rFonts w:ascii="Arial" w:hAnsi="Arial" w:cs="Arial"/>
                <w:sz w:val="20"/>
                <w:szCs w:val="20"/>
              </w:rPr>
              <w:t>nsure there is a secure hand hold, using gloves were nec</w:t>
            </w:r>
            <w:r>
              <w:rPr>
                <w:rFonts w:ascii="Arial" w:hAnsi="Arial" w:cs="Arial"/>
                <w:sz w:val="20"/>
                <w:szCs w:val="20"/>
              </w:rPr>
              <w:t xml:space="preserve">essary to protect against sharp </w:t>
            </w:r>
            <w:r w:rsidRPr="00454F05">
              <w:rPr>
                <w:rFonts w:ascii="Arial" w:hAnsi="Arial" w:cs="Arial"/>
                <w:sz w:val="20"/>
                <w:szCs w:val="20"/>
              </w:rPr>
              <w:t>edges or splinters</w:t>
            </w:r>
            <w:r>
              <w:t>.</w:t>
            </w:r>
          </w:p>
          <w:p w14:paraId="6D6FA4BA" w14:textId="77777777" w:rsidR="000536CA" w:rsidRPr="003018F1" w:rsidRDefault="000536CA" w:rsidP="006E4E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instructed where Personal Protective Equipment (PPE) is</w:t>
            </w:r>
            <w:r w:rsidR="006E4EED">
              <w:rPr>
                <w:rFonts w:ascii="Arial" w:hAnsi="Arial" w:cs="Arial"/>
                <w:sz w:val="20"/>
                <w:szCs w:val="20"/>
              </w:rPr>
              <w:t xml:space="preserve"> applicable they must be worn. </w:t>
            </w:r>
          </w:p>
        </w:tc>
        <w:tc>
          <w:tcPr>
            <w:tcW w:w="567" w:type="dxa"/>
            <w:vAlign w:val="center"/>
          </w:tcPr>
          <w:p w14:paraId="6F0F6CE0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DD0D093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0EDE7358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020" w:type="dxa"/>
            <w:vAlign w:val="center"/>
          </w:tcPr>
          <w:p w14:paraId="06FBA594" w14:textId="77777777" w:rsidR="000536CA" w:rsidRPr="00956F16" w:rsidRDefault="006E4EED" w:rsidP="006E4E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0536CA" w:rsidRPr="002201B2" w14:paraId="12A674E2" w14:textId="77777777" w:rsidTr="00666832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14:paraId="0370A77E" w14:textId="77777777" w:rsidR="000536CA" w:rsidRPr="002201B2" w:rsidRDefault="000536C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13D642A6" w14:textId="77777777" w:rsidR="000536CA" w:rsidRPr="00A40BA4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 w:rsidRPr="00AA2175">
              <w:rPr>
                <w:rFonts w:ascii="Arial" w:hAnsi="Arial" w:cs="Arial"/>
                <w:sz w:val="20"/>
                <w:szCs w:val="20"/>
              </w:rPr>
              <w:t>Working Environment.</w:t>
            </w:r>
          </w:p>
          <w:p w14:paraId="1DC7A4C9" w14:textId="77777777" w:rsidR="000536CA" w:rsidRPr="00F81FAA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F097BA1" w14:textId="77777777" w:rsidR="000536CA" w:rsidRPr="00F81FAA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i/>
                <w:sz w:val="16"/>
                <w:szCs w:val="16"/>
              </w:rPr>
              <w:t xml:space="preserve">• Constraints on posture? </w:t>
            </w:r>
          </w:p>
          <w:p w14:paraId="79D88356" w14:textId="77777777" w:rsidR="000536CA" w:rsidRPr="00F81FAA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i/>
                <w:sz w:val="16"/>
                <w:szCs w:val="16"/>
              </w:rPr>
              <w:t xml:space="preserve">• Poor floors? (e.g. uneven / slippery) </w:t>
            </w:r>
          </w:p>
          <w:p w14:paraId="02336EC3" w14:textId="77777777" w:rsidR="000536CA" w:rsidRPr="00F81FAA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i/>
                <w:sz w:val="16"/>
                <w:szCs w:val="16"/>
              </w:rPr>
              <w:t xml:space="preserve">• Variations in levels? </w:t>
            </w:r>
          </w:p>
          <w:p w14:paraId="0A2CCD57" w14:textId="77777777" w:rsidR="000536CA" w:rsidRPr="00F81FAA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i/>
                <w:sz w:val="16"/>
                <w:szCs w:val="16"/>
              </w:rPr>
              <w:t xml:space="preserve">• Hot / cold / humid conditions? </w:t>
            </w:r>
          </w:p>
          <w:p w14:paraId="73CE334F" w14:textId="77777777" w:rsidR="000536CA" w:rsidRPr="00F81FAA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i/>
                <w:sz w:val="16"/>
                <w:szCs w:val="16"/>
              </w:rPr>
              <w:t xml:space="preserve">• Strong gusts of wind? </w:t>
            </w:r>
          </w:p>
          <w:p w14:paraId="48935114" w14:textId="77777777" w:rsidR="000536CA" w:rsidRPr="00AE140F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i/>
                <w:sz w:val="16"/>
                <w:szCs w:val="16"/>
              </w:rPr>
              <w:t>• Poor lighting conditions?</w:t>
            </w:r>
          </w:p>
        </w:tc>
        <w:tc>
          <w:tcPr>
            <w:tcW w:w="567" w:type="dxa"/>
            <w:vAlign w:val="center"/>
          </w:tcPr>
          <w:p w14:paraId="569A52D7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7968F57E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4A9ED87C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4AE3F4AC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are instructed and trained to ensure there is </w:t>
            </w:r>
            <w:r w:rsidRPr="001A1140">
              <w:rPr>
                <w:rFonts w:ascii="Arial" w:hAnsi="Arial" w:cs="Arial"/>
                <w:sz w:val="20"/>
                <w:szCs w:val="20"/>
              </w:rPr>
              <w:t>adequate space to enable the activity to be conducted in safety and the transportation route</w:t>
            </w:r>
            <w:r>
              <w:rPr>
                <w:rFonts w:ascii="Arial" w:hAnsi="Arial" w:cs="Arial"/>
                <w:sz w:val="20"/>
                <w:szCs w:val="20"/>
              </w:rPr>
              <w:t xml:space="preserve"> into the transfer area</w:t>
            </w:r>
            <w:r w:rsidRPr="001A1140">
              <w:rPr>
                <w:rFonts w:ascii="Arial" w:hAnsi="Arial" w:cs="Arial"/>
                <w:sz w:val="20"/>
                <w:szCs w:val="20"/>
              </w:rPr>
              <w:t xml:space="preserve"> must be free from obstruction.</w:t>
            </w:r>
          </w:p>
          <w:p w14:paraId="262E4C58" w14:textId="77777777" w:rsidR="000536CA" w:rsidRPr="001A1140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 w:rsidRPr="001A1140">
              <w:rPr>
                <w:rFonts w:ascii="Arial" w:hAnsi="Arial" w:cs="Arial"/>
                <w:sz w:val="20"/>
                <w:szCs w:val="20"/>
              </w:rPr>
              <w:t>Lighting, heating and weather cond</w:t>
            </w:r>
            <w:r>
              <w:rPr>
                <w:rFonts w:ascii="Arial" w:hAnsi="Arial" w:cs="Arial"/>
                <w:sz w:val="20"/>
                <w:szCs w:val="20"/>
              </w:rPr>
              <w:t>itions are</w:t>
            </w:r>
            <w:r w:rsidRPr="001A11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1A1140">
              <w:rPr>
                <w:rFonts w:ascii="Arial" w:hAnsi="Arial" w:cs="Arial"/>
                <w:sz w:val="20"/>
                <w:szCs w:val="20"/>
              </w:rPr>
              <w:t>taken into account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by the person in charge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on a daily basis</w:t>
            </w:r>
            <w:proofErr w:type="gramEnd"/>
            <w:r w:rsidRPr="001A114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93387FC" w14:textId="77777777" w:rsidR="000536CA" w:rsidRPr="003018F1" w:rsidRDefault="000536CA" w:rsidP="006E4EED">
            <w:pPr>
              <w:rPr>
                <w:rFonts w:ascii="Arial" w:hAnsi="Arial" w:cs="Arial"/>
                <w:sz w:val="20"/>
                <w:szCs w:val="20"/>
              </w:rPr>
            </w:pPr>
            <w:r w:rsidRPr="001A1140">
              <w:rPr>
                <w:rFonts w:ascii="Arial" w:hAnsi="Arial" w:cs="Arial"/>
                <w:sz w:val="20"/>
                <w:szCs w:val="20"/>
              </w:rPr>
              <w:t>Floo</w:t>
            </w:r>
            <w:r>
              <w:rPr>
                <w:rFonts w:ascii="Arial" w:hAnsi="Arial" w:cs="Arial"/>
                <w:sz w:val="20"/>
                <w:szCs w:val="20"/>
              </w:rPr>
              <w:t xml:space="preserve">rs and other working surfaces are cleaned and swept on a regular basis. </w:t>
            </w:r>
          </w:p>
        </w:tc>
        <w:tc>
          <w:tcPr>
            <w:tcW w:w="567" w:type="dxa"/>
            <w:vAlign w:val="center"/>
          </w:tcPr>
          <w:p w14:paraId="28F4BB58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4FC3EEEB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2AB17FF2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020" w:type="dxa"/>
            <w:vAlign w:val="center"/>
          </w:tcPr>
          <w:p w14:paraId="768620D5" w14:textId="77777777" w:rsidR="000536CA" w:rsidRPr="00956F16" w:rsidRDefault="006E4EED" w:rsidP="006E4E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0536CA" w:rsidRPr="002201B2" w14:paraId="650C6C64" w14:textId="77777777" w:rsidTr="00666832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14:paraId="16DEABFD" w14:textId="77777777" w:rsidR="000536CA" w:rsidRPr="002201B2" w:rsidRDefault="000536C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778D0FD" w14:textId="77777777" w:rsidR="000536CA" w:rsidRPr="00AA2175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 w:rsidRPr="00AA2175">
              <w:rPr>
                <w:rFonts w:ascii="Arial" w:hAnsi="Arial" w:cs="Arial"/>
                <w:sz w:val="20"/>
                <w:szCs w:val="20"/>
              </w:rPr>
              <w:t>Individual capability</w:t>
            </w:r>
          </w:p>
          <w:p w14:paraId="70F67012" w14:textId="77777777" w:rsidR="000536CA" w:rsidRDefault="000536CA" w:rsidP="00023BB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364D9D" w14:textId="77777777" w:rsidR="000536CA" w:rsidRPr="00F81FAA" w:rsidRDefault="000536CA" w:rsidP="00023B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• </w:t>
            </w:r>
            <w:r w:rsidRPr="00F81FAA">
              <w:rPr>
                <w:rFonts w:ascii="Arial" w:hAnsi="Arial" w:cs="Arial"/>
                <w:sz w:val="16"/>
                <w:szCs w:val="16"/>
              </w:rPr>
              <w:t xml:space="preserve">Hazard to those with a health </w:t>
            </w:r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F81FAA">
              <w:rPr>
                <w:rFonts w:ascii="Arial" w:hAnsi="Arial" w:cs="Arial"/>
                <w:sz w:val="16"/>
                <w:szCs w:val="16"/>
              </w:rPr>
              <w:t xml:space="preserve">roblem? </w:t>
            </w:r>
          </w:p>
          <w:p w14:paraId="734C493D" w14:textId="77777777" w:rsidR="000536CA" w:rsidRPr="00F81FAA" w:rsidRDefault="000536CA" w:rsidP="00023B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• </w:t>
            </w:r>
            <w:r w:rsidRPr="00F81FAA">
              <w:rPr>
                <w:rFonts w:ascii="Arial" w:hAnsi="Arial" w:cs="Arial"/>
                <w:sz w:val="16"/>
                <w:szCs w:val="16"/>
              </w:rPr>
              <w:t xml:space="preserve">Hazard to those who are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F81FAA">
              <w:rPr>
                <w:rFonts w:ascii="Arial" w:hAnsi="Arial" w:cs="Arial"/>
                <w:sz w:val="16"/>
                <w:szCs w:val="16"/>
              </w:rPr>
              <w:t>regnant?</w:t>
            </w:r>
            <w:proofErr w:type="gramEnd"/>
            <w:r w:rsidRPr="00F81F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0A294C2" w14:textId="77777777" w:rsidR="000536CA" w:rsidRPr="00F81FAA" w:rsidRDefault="000536CA" w:rsidP="00023B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• </w:t>
            </w:r>
            <w:r w:rsidRPr="00F81FAA">
              <w:rPr>
                <w:rFonts w:ascii="Arial" w:hAnsi="Arial" w:cs="Arial"/>
                <w:sz w:val="16"/>
                <w:szCs w:val="16"/>
              </w:rPr>
              <w:t xml:space="preserve">Hazard to the young, elderly or </w:t>
            </w:r>
            <w:r>
              <w:rPr>
                <w:rFonts w:ascii="Arial" w:hAnsi="Arial" w:cs="Arial"/>
                <w:sz w:val="16"/>
                <w:szCs w:val="16"/>
              </w:rPr>
              <w:t>d</w:t>
            </w:r>
            <w:r w:rsidRPr="00F81FAA">
              <w:rPr>
                <w:rFonts w:ascii="Arial" w:hAnsi="Arial" w:cs="Arial"/>
                <w:sz w:val="16"/>
                <w:szCs w:val="16"/>
              </w:rPr>
              <w:t xml:space="preserve">isabled? </w:t>
            </w:r>
          </w:p>
          <w:p w14:paraId="0831AA06" w14:textId="77777777" w:rsidR="000536CA" w:rsidRPr="003F4DB4" w:rsidRDefault="000536CA" w:rsidP="00023BB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1FAA">
              <w:rPr>
                <w:rFonts w:ascii="Arial" w:hAnsi="Arial" w:cs="Arial"/>
                <w:sz w:val="16"/>
                <w:szCs w:val="16"/>
              </w:rPr>
              <w:t>• Call for special information or training?</w:t>
            </w:r>
          </w:p>
        </w:tc>
        <w:tc>
          <w:tcPr>
            <w:tcW w:w="567" w:type="dxa"/>
            <w:vAlign w:val="center"/>
          </w:tcPr>
          <w:p w14:paraId="74546FF5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66580AA7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A9DA439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6CB20CB3" w14:textId="77777777" w:rsidR="000536CA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are instructed and trained that they must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give consideration</w:t>
            </w:r>
            <w:r w:rsidRPr="00AA2175">
              <w:rPr>
                <w:rFonts w:ascii="Arial" w:hAnsi="Arial" w:cs="Arial"/>
                <w:sz w:val="20"/>
                <w:szCs w:val="20"/>
              </w:rPr>
              <w:t xml:space="preserve"> to</w:t>
            </w:r>
            <w:proofErr w:type="gramEnd"/>
            <w:r w:rsidRPr="00AA217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their age, body weight, </w:t>
            </w:r>
            <w:r w:rsidRPr="00AA2175">
              <w:rPr>
                <w:rFonts w:ascii="Arial" w:hAnsi="Arial" w:cs="Arial"/>
                <w:sz w:val="20"/>
                <w:szCs w:val="20"/>
              </w:rPr>
              <w:t>physical fit</w:t>
            </w:r>
            <w:r>
              <w:rPr>
                <w:rFonts w:ascii="Arial" w:hAnsi="Arial" w:cs="Arial"/>
                <w:sz w:val="20"/>
                <w:szCs w:val="20"/>
              </w:rPr>
              <w:t>ness and regard is</w:t>
            </w:r>
            <w:r w:rsidRPr="00AA2175">
              <w:rPr>
                <w:rFonts w:ascii="Arial" w:hAnsi="Arial" w:cs="Arial"/>
                <w:sz w:val="20"/>
                <w:szCs w:val="20"/>
              </w:rPr>
              <w:t xml:space="preserve"> given to</w:t>
            </w:r>
            <w:r>
              <w:rPr>
                <w:rFonts w:ascii="Arial" w:hAnsi="Arial" w:cs="Arial"/>
                <w:sz w:val="20"/>
                <w:szCs w:val="20"/>
              </w:rPr>
              <w:t xml:space="preserve"> their own</w:t>
            </w:r>
            <w:r w:rsidRPr="00AA2175">
              <w:rPr>
                <w:rFonts w:ascii="Arial" w:hAnsi="Arial" w:cs="Arial"/>
                <w:sz w:val="20"/>
                <w:szCs w:val="20"/>
              </w:rPr>
              <w:t xml:space="preserve"> personal limitation</w:t>
            </w:r>
            <w:r>
              <w:rPr>
                <w:rFonts w:ascii="Arial" w:hAnsi="Arial" w:cs="Arial"/>
                <w:sz w:val="20"/>
                <w:szCs w:val="20"/>
              </w:rPr>
              <w:t>s.</w:t>
            </w:r>
          </w:p>
          <w:p w14:paraId="059E21BF" w14:textId="77777777" w:rsidR="000536CA" w:rsidRPr="00AA2175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are instructed and aware that they</w:t>
            </w:r>
            <w:r w:rsidRPr="00AA217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must not attempt to handle loads,</w:t>
            </w:r>
            <w:r w:rsidRPr="00AA2175">
              <w:rPr>
                <w:rFonts w:ascii="Arial" w:hAnsi="Arial" w:cs="Arial"/>
                <w:sz w:val="20"/>
                <w:szCs w:val="20"/>
              </w:rPr>
              <w:t xml:space="preserve"> which are beyo</w:t>
            </w:r>
            <w:r>
              <w:rPr>
                <w:rFonts w:ascii="Arial" w:hAnsi="Arial" w:cs="Arial"/>
                <w:sz w:val="20"/>
                <w:szCs w:val="20"/>
              </w:rPr>
              <w:t>nd their individual capability; Staff are instructed and trained that a</w:t>
            </w:r>
            <w:r w:rsidRPr="00AA2175">
              <w:rPr>
                <w:rFonts w:ascii="Arial" w:hAnsi="Arial" w:cs="Arial"/>
                <w:sz w:val="20"/>
                <w:szCs w:val="20"/>
              </w:rPr>
              <w:t>ssistance must be sought where this is necessary.</w:t>
            </w:r>
          </w:p>
          <w:p w14:paraId="1E815376" w14:textId="77777777" w:rsidR="000536CA" w:rsidRPr="00AA2175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</w:t>
            </w:r>
            <w:r w:rsidRPr="00AA2175">
              <w:rPr>
                <w:rFonts w:ascii="Arial" w:hAnsi="Arial" w:cs="Arial"/>
                <w:sz w:val="20"/>
                <w:szCs w:val="20"/>
              </w:rPr>
              <w:t xml:space="preserve"> with genuine physical or clinical reasons for avoiding </w:t>
            </w:r>
            <w:r>
              <w:rPr>
                <w:rFonts w:ascii="Arial" w:hAnsi="Arial" w:cs="Arial"/>
                <w:sz w:val="20"/>
                <w:szCs w:val="20"/>
              </w:rPr>
              <w:t>lifting are made allowance for and are not</w:t>
            </w:r>
            <w:r w:rsidRPr="00AA2175">
              <w:rPr>
                <w:rFonts w:ascii="Arial" w:hAnsi="Arial" w:cs="Arial"/>
                <w:sz w:val="20"/>
                <w:szCs w:val="20"/>
              </w:rPr>
              <w:t xml:space="preserve"> required to undertake hazardous lifting or carrying tasks.</w:t>
            </w:r>
          </w:p>
          <w:p w14:paraId="626B9CBF" w14:textId="77777777" w:rsidR="000536CA" w:rsidRPr="003018F1" w:rsidRDefault="000536CA" w:rsidP="00023B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Management </w:t>
            </w:r>
            <w:r w:rsidR="00AE2736">
              <w:rPr>
                <w:rFonts w:ascii="Arial" w:hAnsi="Arial" w:cs="Arial"/>
                <w:sz w:val="20"/>
                <w:szCs w:val="20"/>
              </w:rPr>
              <w:t>is</w:t>
            </w:r>
            <w:r>
              <w:rPr>
                <w:rFonts w:ascii="Arial" w:hAnsi="Arial" w:cs="Arial"/>
                <w:sz w:val="20"/>
                <w:szCs w:val="20"/>
              </w:rPr>
              <w:t xml:space="preserve"> aware that s</w:t>
            </w:r>
            <w:r w:rsidRPr="00AA2175">
              <w:rPr>
                <w:rFonts w:ascii="Arial" w:hAnsi="Arial" w:cs="Arial"/>
                <w:sz w:val="20"/>
                <w:szCs w:val="20"/>
              </w:rPr>
              <w:t>ignificant knowledge and understanding of the work is an important factor</w:t>
            </w:r>
            <w:r>
              <w:rPr>
                <w:rFonts w:ascii="Arial" w:hAnsi="Arial" w:cs="Arial"/>
                <w:sz w:val="20"/>
                <w:szCs w:val="20"/>
              </w:rPr>
              <w:t xml:space="preserve"> in reducing the risk of injury and i</w:t>
            </w:r>
            <w:r w:rsidRPr="00AA2175">
              <w:rPr>
                <w:rFonts w:ascii="Arial" w:hAnsi="Arial" w:cs="Arial"/>
                <w:sz w:val="20"/>
                <w:szCs w:val="20"/>
              </w:rPr>
              <w:t xml:space="preserve">ndividuals undertaking lifting of carrying will be given suitable instruction, training and information to undertake the task with minimum risk. </w:t>
            </w:r>
          </w:p>
        </w:tc>
        <w:tc>
          <w:tcPr>
            <w:tcW w:w="567" w:type="dxa"/>
            <w:vAlign w:val="center"/>
          </w:tcPr>
          <w:p w14:paraId="55694525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428E7CA6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6F50CED5" w14:textId="77777777" w:rsidR="000536CA" w:rsidRPr="003018F1" w:rsidRDefault="000536CA" w:rsidP="00023B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020" w:type="dxa"/>
            <w:vAlign w:val="center"/>
          </w:tcPr>
          <w:p w14:paraId="0A1BBC1D" w14:textId="77777777" w:rsidR="000536CA" w:rsidRPr="00956F16" w:rsidRDefault="006E4EED" w:rsidP="006E4E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</w:tbl>
    <w:p w14:paraId="28A71996" w14:textId="77777777" w:rsidR="006E4EED" w:rsidRDefault="006E4EED">
      <w: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E4EED" w:rsidRPr="002201B2" w14:paraId="3049CD8E" w14:textId="77777777" w:rsidTr="008E40CA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2D8D607E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BB82D0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6B963283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1CBA55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5253AB3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E4EED" w:rsidRPr="002201B2" w14:paraId="580B5692" w14:textId="77777777" w:rsidTr="008E40CA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1A5F830D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D33419E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12693792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6985A877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479CC18F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63BA6D1A" w14:textId="77777777" w:rsidR="006E4EED" w:rsidRPr="002201B2" w:rsidRDefault="006E4EED" w:rsidP="008E40CA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1F87CB4" w14:textId="77777777" w:rsidR="006E4EED" w:rsidRPr="002201B2" w:rsidRDefault="006E4EED" w:rsidP="008E40CA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4BB57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6023CA0E" w14:textId="77777777" w:rsidR="006E4EED" w:rsidRPr="002201B2" w:rsidRDefault="006E4EED" w:rsidP="008E40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7559" w:rsidRPr="002201B2" w14:paraId="4EC5092D" w14:textId="77777777" w:rsidTr="006021A3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14:paraId="460516ED" w14:textId="77777777" w:rsidR="00177559" w:rsidRPr="002201B2" w:rsidRDefault="00177559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4C4D4D8D" w14:textId="77777777" w:rsidR="00177559" w:rsidRPr="00177559" w:rsidRDefault="00177559" w:rsidP="009B3032">
            <w:pPr>
              <w:rPr>
                <w:rFonts w:ascii="Arial" w:hAnsi="Arial" w:cs="Arial"/>
                <w:sz w:val="20"/>
                <w:szCs w:val="20"/>
              </w:rPr>
            </w:pPr>
            <w:r w:rsidRPr="00177559">
              <w:rPr>
                <w:rFonts w:ascii="Arial" w:hAnsi="Arial" w:cs="Arial"/>
                <w:sz w:val="20"/>
                <w:szCs w:val="20"/>
              </w:rPr>
              <w:t xml:space="preserve">General slips and trips </w:t>
            </w:r>
          </w:p>
          <w:p w14:paraId="4CA4F0B1" w14:textId="77777777" w:rsidR="00177559" w:rsidRPr="00177559" w:rsidRDefault="00177559" w:rsidP="009B30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B2814D" w14:textId="77777777" w:rsidR="00177559" w:rsidRPr="00177559" w:rsidRDefault="00177559" w:rsidP="009B3032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77559">
              <w:rPr>
                <w:rFonts w:ascii="Arial" w:hAnsi="Arial" w:cs="Arial"/>
                <w:i/>
                <w:sz w:val="16"/>
                <w:szCs w:val="16"/>
              </w:rPr>
              <w:t xml:space="preserve">Staff and visitors could suffer injury e.g. sprains or fractures if they slipped over due to poor housekeeping, trailing cable, uneven flooring, frayed carpet, bumps in flooring, </w:t>
            </w:r>
            <w:r w:rsidR="000536CA">
              <w:rPr>
                <w:rFonts w:ascii="Arial" w:hAnsi="Arial" w:cs="Arial"/>
                <w:i/>
                <w:sz w:val="16"/>
                <w:szCs w:val="16"/>
              </w:rPr>
              <w:t xml:space="preserve">blocked egress and access routes </w:t>
            </w:r>
            <w:r w:rsidRPr="00177559">
              <w:rPr>
                <w:rFonts w:ascii="Arial" w:hAnsi="Arial" w:cs="Arial"/>
                <w:i/>
                <w:sz w:val="16"/>
                <w:szCs w:val="16"/>
              </w:rPr>
              <w:t>etc.</w:t>
            </w:r>
          </w:p>
        </w:tc>
        <w:tc>
          <w:tcPr>
            <w:tcW w:w="567" w:type="dxa"/>
            <w:vAlign w:val="center"/>
          </w:tcPr>
          <w:p w14:paraId="5117605B" w14:textId="77777777" w:rsidR="00177559" w:rsidRPr="00177559" w:rsidRDefault="00177559" w:rsidP="009B3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755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08D866CB" w14:textId="77777777" w:rsidR="00177559" w:rsidRPr="00177559" w:rsidRDefault="00177559" w:rsidP="009B3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755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70EC2427" w14:textId="77777777" w:rsidR="00177559" w:rsidRPr="00177559" w:rsidRDefault="00177559" w:rsidP="009B303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7559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2E33E507" w14:textId="77777777" w:rsidR="001F2E74" w:rsidRDefault="00101B77" w:rsidP="009B30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</w:t>
            </w:r>
            <w:r w:rsidR="00177559" w:rsidRPr="00177559">
              <w:rPr>
                <w:rFonts w:ascii="Arial" w:hAnsi="Arial" w:cs="Arial"/>
                <w:sz w:val="20"/>
                <w:szCs w:val="20"/>
              </w:rPr>
              <w:t xml:space="preserve"> standards of housekeeping maintained. </w:t>
            </w:r>
          </w:p>
          <w:p w14:paraId="17E616EF" w14:textId="77777777" w:rsidR="00177559" w:rsidRPr="00177559" w:rsidRDefault="001F2E74" w:rsidP="009B3032">
            <w:pPr>
              <w:rPr>
                <w:rFonts w:ascii="Arial" w:hAnsi="Arial" w:cs="Arial"/>
                <w:sz w:val="20"/>
                <w:szCs w:val="20"/>
              </w:rPr>
            </w:pPr>
            <w:r w:rsidRPr="00177559">
              <w:rPr>
                <w:rFonts w:ascii="Arial" w:hAnsi="Arial" w:cs="Arial"/>
                <w:sz w:val="20"/>
                <w:szCs w:val="20"/>
              </w:rPr>
              <w:t>Walkways</w:t>
            </w:r>
            <w:r w:rsidR="00177559" w:rsidRPr="0017755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are </w:t>
            </w:r>
            <w:r w:rsidR="00177559" w:rsidRPr="00177559">
              <w:rPr>
                <w:rFonts w:ascii="Arial" w:hAnsi="Arial" w:cs="Arial"/>
                <w:sz w:val="20"/>
                <w:szCs w:val="20"/>
              </w:rPr>
              <w:t>kept clear</w:t>
            </w:r>
            <w:r w:rsidR="000A4857">
              <w:rPr>
                <w:rFonts w:ascii="Arial" w:hAnsi="Arial" w:cs="Arial"/>
                <w:sz w:val="20"/>
                <w:szCs w:val="20"/>
              </w:rPr>
              <w:t xml:space="preserve"> free from obstruction</w:t>
            </w:r>
            <w:r w:rsidR="00177559" w:rsidRPr="0017755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10A9D0C" w14:textId="77777777" w:rsidR="00177559" w:rsidRPr="00177559" w:rsidRDefault="00F22512" w:rsidP="009B30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Good </w:t>
            </w:r>
            <w:r w:rsidR="00177559" w:rsidRPr="00177559">
              <w:rPr>
                <w:rFonts w:ascii="Arial" w:hAnsi="Arial" w:cs="Arial"/>
                <w:sz w:val="20"/>
                <w:szCs w:val="20"/>
              </w:rPr>
              <w:t xml:space="preserve">cable management </w:t>
            </w:r>
          </w:p>
          <w:p w14:paraId="3F37C77A" w14:textId="77777777" w:rsidR="00177559" w:rsidRPr="00177559" w:rsidRDefault="00177559" w:rsidP="009B3032">
            <w:pPr>
              <w:rPr>
                <w:rFonts w:ascii="Arial" w:hAnsi="Arial" w:cs="Arial"/>
                <w:sz w:val="20"/>
                <w:szCs w:val="20"/>
              </w:rPr>
            </w:pPr>
            <w:r w:rsidRPr="00177559">
              <w:rPr>
                <w:rFonts w:ascii="Arial" w:hAnsi="Arial" w:cs="Arial"/>
                <w:sz w:val="20"/>
                <w:szCs w:val="20"/>
              </w:rPr>
              <w:t>Floors generally kept clear of unwanted items and placed in storage if required</w:t>
            </w:r>
            <w:r w:rsidR="002E336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9EC5F5F" w14:textId="77777777" w:rsidR="00177559" w:rsidRPr="00177559" w:rsidRDefault="00177559" w:rsidP="009B3032">
            <w:pPr>
              <w:rPr>
                <w:rFonts w:ascii="Arial" w:hAnsi="Arial" w:cs="Arial"/>
                <w:sz w:val="20"/>
                <w:szCs w:val="20"/>
              </w:rPr>
            </w:pPr>
            <w:r w:rsidRPr="00177559">
              <w:rPr>
                <w:rFonts w:ascii="Arial" w:hAnsi="Arial" w:cs="Arial"/>
                <w:sz w:val="20"/>
                <w:szCs w:val="20"/>
              </w:rPr>
              <w:t xml:space="preserve">All flooring has no obvious visual signs of tripping hazard </w:t>
            </w:r>
          </w:p>
        </w:tc>
        <w:tc>
          <w:tcPr>
            <w:tcW w:w="567" w:type="dxa"/>
            <w:vAlign w:val="center"/>
          </w:tcPr>
          <w:p w14:paraId="5C13A75C" w14:textId="77777777" w:rsidR="00177559" w:rsidRPr="00177559" w:rsidRDefault="00177559" w:rsidP="009B3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755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79086B2E" w14:textId="77777777" w:rsidR="00177559" w:rsidRPr="00177559" w:rsidRDefault="00177559" w:rsidP="009B30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755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5304C017" w14:textId="77777777" w:rsidR="00177559" w:rsidRPr="00177559" w:rsidRDefault="00177559" w:rsidP="009B303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77559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14:paraId="784A2046" w14:textId="77777777" w:rsidR="00177559" w:rsidRPr="00956F16" w:rsidRDefault="00177559" w:rsidP="005D5C2F">
            <w:pPr>
              <w:ind w:left="3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7FDE4FA" w14:textId="77777777" w:rsidR="00890184" w:rsidRPr="002201B2" w:rsidRDefault="00890184" w:rsidP="008A43F2">
      <w:pPr>
        <w:ind w:left="720"/>
        <w:rPr>
          <w:sz w:val="18"/>
          <w:szCs w:val="18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8516"/>
        <w:gridCol w:w="2410"/>
        <w:gridCol w:w="1275"/>
        <w:gridCol w:w="1276"/>
      </w:tblGrid>
      <w:tr w:rsidR="00485232" w:rsidRPr="002201B2" w14:paraId="3BDEAC57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62463EA8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2201B2" w14:paraId="3CE24067" w14:textId="77777777" w:rsidTr="002E336F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86625D" w14:textId="77777777" w:rsidR="00485232" w:rsidRPr="002201B2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678850C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8516" w:type="dxa"/>
            <w:shd w:val="clear" w:color="auto" w:fill="D9D9D9"/>
            <w:vAlign w:val="center"/>
          </w:tcPr>
          <w:p w14:paraId="5894C91E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5EF460BC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602FE828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8EA3AE6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E45F61" w:rsidRPr="002201B2" w14:paraId="0234B541" w14:textId="77777777" w:rsidTr="002E336F">
        <w:trPr>
          <w:trHeight w:val="752"/>
        </w:trPr>
        <w:tc>
          <w:tcPr>
            <w:tcW w:w="557" w:type="dxa"/>
            <w:shd w:val="clear" w:color="auto" w:fill="D9D9D9"/>
            <w:vAlign w:val="center"/>
          </w:tcPr>
          <w:p w14:paraId="4ECD87C2" w14:textId="06E97B69" w:rsidR="00E45F61" w:rsidRPr="00EF2A52" w:rsidRDefault="00C63243" w:rsidP="00E90C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3DDDFD3C" w14:textId="77777777" w:rsidR="00E45F61" w:rsidRPr="00F54393" w:rsidRDefault="00E45F61" w:rsidP="00E90C4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54393">
              <w:rPr>
                <w:rFonts w:ascii="Arial" w:hAnsi="Arial" w:cs="Arial"/>
                <w:bCs/>
                <w:sz w:val="20"/>
                <w:szCs w:val="20"/>
              </w:rPr>
              <w:t>Med</w:t>
            </w:r>
          </w:p>
        </w:tc>
        <w:tc>
          <w:tcPr>
            <w:tcW w:w="8516" w:type="dxa"/>
            <w:vAlign w:val="center"/>
          </w:tcPr>
          <w:p w14:paraId="0848C5E2" w14:textId="626CA547" w:rsidR="00E45F61" w:rsidRPr="00EF2A52" w:rsidRDefault="00625B74" w:rsidP="00101B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Continue to review training to ensure all staff that carry out manual handling activities, receive training commensurate to their role. Edit 10</w:t>
            </w:r>
          </w:p>
        </w:tc>
        <w:tc>
          <w:tcPr>
            <w:tcW w:w="2410" w:type="dxa"/>
          </w:tcPr>
          <w:p w14:paraId="6ADC35D5" w14:textId="369F8AAD" w:rsidR="00E45F61" w:rsidRPr="00820454" w:rsidRDefault="00AC394F" w:rsidP="00984F25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School's H&amp;S Management team</w:t>
            </w:r>
          </w:p>
        </w:tc>
        <w:tc>
          <w:tcPr>
            <w:tcW w:w="1275" w:type="dxa"/>
          </w:tcPr>
          <w:p w14:paraId="1D0A1834" w14:textId="77777777" w:rsidR="00E45F61" w:rsidRDefault="00E45F61" w:rsidP="00984F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On-going</w:t>
            </w:r>
          </w:p>
          <w:p w14:paraId="274F450E" w14:textId="77777777" w:rsidR="00E45F61" w:rsidRPr="00E45F61" w:rsidRDefault="00E45F61" w:rsidP="00984F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718EC79" w14:textId="4CF4BD6C" w:rsidR="00E45F61" w:rsidRPr="00EF2A52" w:rsidRDefault="00E45F61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393" w:rsidRPr="002201B2" w14:paraId="0321EA1E" w14:textId="77777777" w:rsidTr="00F54393">
        <w:trPr>
          <w:trHeight w:val="752"/>
        </w:trPr>
        <w:tc>
          <w:tcPr>
            <w:tcW w:w="557" w:type="dxa"/>
            <w:shd w:val="clear" w:color="auto" w:fill="D9D9D9"/>
            <w:vAlign w:val="center"/>
          </w:tcPr>
          <w:p w14:paraId="3B1A232E" w14:textId="501481B6" w:rsidR="00C63243" w:rsidRPr="00C63243" w:rsidRDefault="00C63243" w:rsidP="00C6324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74C467C3" w14:textId="77777777" w:rsidR="00F54393" w:rsidRDefault="00F54393" w:rsidP="00F5439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69A4">
              <w:rPr>
                <w:rFonts w:ascii="Arial" w:hAnsi="Arial" w:cs="Arial"/>
                <w:sz w:val="20"/>
                <w:szCs w:val="20"/>
              </w:rPr>
              <w:t>Med</w:t>
            </w:r>
          </w:p>
        </w:tc>
        <w:tc>
          <w:tcPr>
            <w:tcW w:w="8516" w:type="dxa"/>
            <w:vAlign w:val="center"/>
          </w:tcPr>
          <w:p w14:paraId="2DCDA2B2" w14:textId="513EC06A" w:rsidR="00F54393" w:rsidRPr="00582A99" w:rsidRDefault="00F54393" w:rsidP="00F543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the risk assessments are communicated to all relevant staff.once read and understood it`s recommended staff sign to state this. Edit 10</w:t>
            </w:r>
          </w:p>
          <w:p w14:paraId="44E74E12" w14:textId="4E06D235" w:rsidR="00F54393" w:rsidRDefault="00F54393" w:rsidP="00F543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8AAE659" w14:textId="3F88CB14" w:rsidR="00F54393" w:rsidRDefault="00F54393" w:rsidP="00F54393">
            <w:pPr>
              <w:rPr>
                <w:rStyle w:val="Emphasis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Emphasis"/>
                <w:rFonts w:ascii="Arial" w:hAnsi="Arial" w:cs="Arial"/>
                <w:b w:val="0"/>
                <w:sz w:val="20"/>
                <w:szCs w:val="20"/>
              </w:rPr>
              <w:t>School's H&amp;S Management team</w:t>
            </w:r>
          </w:p>
        </w:tc>
        <w:tc>
          <w:tcPr>
            <w:tcW w:w="1275" w:type="dxa"/>
            <w:vAlign w:val="center"/>
          </w:tcPr>
          <w:p w14:paraId="4F53CE0E" w14:textId="77777777" w:rsidR="00F54393" w:rsidRDefault="00F54393" w:rsidP="00F543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month</w:t>
            </w:r>
          </w:p>
        </w:tc>
        <w:tc>
          <w:tcPr>
            <w:tcW w:w="1276" w:type="dxa"/>
            <w:vAlign w:val="center"/>
          </w:tcPr>
          <w:p w14:paraId="5D14D450" w14:textId="47E0855F" w:rsidR="00F54393" w:rsidRPr="00EF2A52" w:rsidRDefault="00F54393" w:rsidP="00F5439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1F2756" w14:textId="77777777" w:rsidR="006D4966" w:rsidRPr="002201B2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14:paraId="1134EF0E" w14:textId="77777777" w:rsidR="00225519" w:rsidRPr="009D335B" w:rsidRDefault="009D335B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>
        <w:rPr>
          <w:rFonts w:ascii="Arial" w:hAnsi="Arial" w:cs="Arial"/>
          <w:sz w:val="32"/>
          <w:szCs w:val="22"/>
        </w:rPr>
        <w:br w:type="page"/>
      </w:r>
      <w:r w:rsidR="00225519" w:rsidRPr="009D335B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14:paraId="36C3AA47" w14:textId="77777777" w:rsidR="009D335B" w:rsidRPr="009D335B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9D335B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9D335B">
        <w:rPr>
          <w:rFonts w:ascii="Arial" w:hAnsi="Arial" w:cs="Arial"/>
          <w:sz w:val="22"/>
          <w:szCs w:val="22"/>
        </w:rPr>
        <w:t>have read this risk assessment.</w:t>
      </w:r>
    </w:p>
    <w:p w14:paraId="0B68367F" w14:textId="77777777" w:rsidR="0098313B" w:rsidRPr="009D335B" w:rsidRDefault="0098313B" w:rsidP="0098313B">
      <w:pPr>
        <w:jc w:val="center"/>
      </w:pPr>
      <w:r w:rsidRPr="009D335B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37FF4B4D" w14:textId="77777777" w:rsidR="0098313B" w:rsidRPr="002201B2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34A44640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57F8A66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7914D10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2EA3CCF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5CF9F37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7BFE2C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60EE64F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6EA07AF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D27DC0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D306C5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5B8BB6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AFAB6B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F41335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35BAA4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B4A4E7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D9A951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E56B6A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FA8EA1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E298FF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B85745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9CDE80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274E34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CB239B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C5C608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EEF95A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84CD82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70CF14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691624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42F10B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940540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3E3F7E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BA9C8E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B8C64E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40729B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1D71AE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19D5A17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CA01FC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5F102F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A0AC0F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99A001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402B1A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665FCB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6A8B4C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C95FB2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0CFBB2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0C4B169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7AF6A4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F8C756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A804A2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61F8D97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12CC3A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D5B042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7BB639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AE8C2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E6AE09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536106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B3A8528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387BBB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939177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E474FE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0D253C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FE4A58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1ADFFC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E4A2EC0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F131FC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BB703B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717397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104288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7929F0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EEB91E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EA80456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EF06D0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8940B0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278B33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B7FEF0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601427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95FE38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A2C52ED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EBB38B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F7BF71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1C3C83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EE48DB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11CA37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2B879F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4679AA9" w14:textId="77777777" w:rsidTr="000536CA">
        <w:trPr>
          <w:trHeight w:val="511"/>
          <w:jc w:val="center"/>
        </w:trPr>
        <w:tc>
          <w:tcPr>
            <w:tcW w:w="2551" w:type="dxa"/>
            <w:vAlign w:val="center"/>
          </w:tcPr>
          <w:p w14:paraId="6175FF2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6CB3A3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D8513C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55514F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C12D0E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8E501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35A50DED" w14:textId="77777777" w:rsidR="000536CA" w:rsidRPr="002201B2" w:rsidRDefault="00CF20D5" w:rsidP="00CF20D5">
      <w:pPr>
        <w:tabs>
          <w:tab w:val="left" w:pos="9156"/>
        </w:tabs>
        <w:rPr>
          <w:rFonts w:ascii="Arial" w:hAnsi="Arial" w:cs="Arial"/>
        </w:rPr>
      </w:pPr>
      <w:r w:rsidRPr="002201B2">
        <w:rPr>
          <w:rFonts w:ascii="Arial" w:hAnsi="Arial" w:cs="Arial"/>
        </w:rPr>
        <w:t xml:space="preserve"> </w:t>
      </w:r>
    </w:p>
    <w:p w14:paraId="18141059" w14:textId="77777777" w:rsidR="000536CA" w:rsidRPr="002201B2" w:rsidRDefault="000536CA">
      <w:pPr>
        <w:rPr>
          <w:rFonts w:ascii="Arial" w:hAnsi="Arial" w:cs="Arial"/>
        </w:rPr>
      </w:pPr>
    </w:p>
    <w:sectPr w:rsidR="000536CA" w:rsidRPr="002201B2" w:rsidSect="00E839E2">
      <w:headerReference w:type="default" r:id="rId8"/>
      <w:footerReference w:type="default" r:id="rId9"/>
      <w:pgSz w:w="16838" w:h="11906" w:orient="landscape" w:code="9"/>
      <w:pgMar w:top="1134" w:right="1134" w:bottom="709" w:left="113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91B06" w14:textId="77777777" w:rsidR="00B37545" w:rsidRDefault="00B37545">
      <w:r>
        <w:separator/>
      </w:r>
    </w:p>
  </w:endnote>
  <w:endnote w:type="continuationSeparator" w:id="0">
    <w:p w14:paraId="513BD54D" w14:textId="77777777" w:rsidR="00B37545" w:rsidRDefault="00B37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14:paraId="2F340CC4" w14:textId="77777777" w:rsidTr="00787066">
      <w:tc>
        <w:tcPr>
          <w:tcW w:w="4928" w:type="dxa"/>
        </w:tcPr>
        <w:p w14:paraId="58CB6542" w14:textId="77777777" w:rsidR="007B2D70" w:rsidRDefault="007B2D70" w:rsidP="007B2D70">
          <w:pPr>
            <w:pStyle w:val="Footer"/>
            <w:rPr>
              <w:rFonts w:ascii="Arial" w:hAnsi="Arial" w:cs="Arial"/>
              <w:color w:val="BFBFBF"/>
              <w:sz w:val="18"/>
              <w:szCs w:val="18"/>
              <w:lang w:eastAsia="en-US"/>
            </w:rPr>
          </w:pPr>
          <w:r>
            <w:rPr>
              <w:rFonts w:ascii="Arial" w:hAnsi="Arial" w:cs="Arial"/>
              <w:color w:val="BFBFBF"/>
              <w:sz w:val="18"/>
              <w:szCs w:val="18"/>
              <w:lang w:eastAsia="en-US"/>
            </w:rPr>
            <w:t>MB Health &amp; Safety Ltd</w:t>
          </w:r>
        </w:p>
      </w:tc>
      <w:tc>
        <w:tcPr>
          <w:tcW w:w="4929" w:type="dxa"/>
        </w:tcPr>
        <w:p w14:paraId="0DF886F2" w14:textId="77777777" w:rsidR="007B2D70" w:rsidRDefault="00AE2736" w:rsidP="00485232">
          <w:pPr>
            <w:pStyle w:val="Footer"/>
            <w:jc w:val="center"/>
            <w:rPr>
              <w:rFonts w:ascii="Arial" w:hAnsi="Arial" w:cs="Arial"/>
              <w:color w:val="BFBFBF"/>
              <w:sz w:val="18"/>
              <w:szCs w:val="18"/>
              <w:lang w:eastAsia="en-US"/>
            </w:rPr>
          </w:pPr>
          <w:r>
            <w:rPr>
              <w:rFonts w:ascii="Arial" w:hAnsi="Arial" w:cs="Arial"/>
              <w:color w:val="BFBFBF"/>
              <w:sz w:val="18"/>
              <w:szCs w:val="18"/>
              <w:lang w:eastAsia="en-US"/>
            </w:rPr>
            <w:t>V</w:t>
          </w:r>
          <w:r w:rsidR="007B2D70">
            <w:rPr>
              <w:rFonts w:ascii="Arial" w:hAnsi="Arial" w:cs="Arial"/>
              <w:color w:val="BFBFBF"/>
              <w:sz w:val="18"/>
              <w:szCs w:val="18"/>
              <w:lang w:eastAsia="en-US"/>
            </w:rPr>
            <w:t xml:space="preserve">: </w:t>
          </w:r>
          <w:r>
            <w:rPr>
              <w:rFonts w:ascii="Arial" w:hAnsi="Arial" w:cs="Arial"/>
              <w:color w:val="BFBFBF"/>
              <w:sz w:val="18"/>
              <w:szCs w:val="18"/>
              <w:lang w:eastAsia="en-US"/>
            </w:rPr>
            <w:t>3</w:t>
          </w:r>
        </w:p>
      </w:tc>
      <w:tc>
        <w:tcPr>
          <w:tcW w:w="5135" w:type="dxa"/>
        </w:tcPr>
        <w:p w14:paraId="125DAFF5" w14:textId="77777777" w:rsidR="007B2D70" w:rsidRPr="00EE06A0" w:rsidRDefault="007B2D70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  <w:lang w:eastAsia="en-US"/>
            </w:rPr>
          </w:pPr>
          <w:r w:rsidRPr="00EE06A0">
            <w:rPr>
              <w:rFonts w:ascii="Arial" w:hAnsi="Arial" w:cs="Arial"/>
              <w:sz w:val="18"/>
              <w:szCs w:val="18"/>
              <w:lang w:eastAsia="en-US"/>
            </w:rPr>
            <w:t xml:space="preserve">Page </w:t>
          </w:r>
          <w:r w:rsidR="00CE4236" w:rsidRPr="00EE06A0">
            <w:rPr>
              <w:rFonts w:ascii="Arial" w:hAnsi="Arial" w:cs="Arial"/>
              <w:b/>
              <w:sz w:val="18"/>
              <w:szCs w:val="18"/>
              <w:lang w:eastAsia="en-US"/>
            </w:rPr>
            <w:fldChar w:fldCharType="begin"/>
          </w:r>
          <w:r w:rsidRPr="00EE06A0">
            <w:rPr>
              <w:rFonts w:ascii="Arial" w:hAnsi="Arial" w:cs="Arial"/>
              <w:b/>
              <w:sz w:val="18"/>
              <w:szCs w:val="18"/>
              <w:lang w:eastAsia="en-US"/>
            </w:rPr>
            <w:instrText xml:space="preserve"> PAGE </w:instrText>
          </w:r>
          <w:r w:rsidR="00CE4236" w:rsidRPr="00EE06A0">
            <w:rPr>
              <w:rFonts w:ascii="Arial" w:hAnsi="Arial" w:cs="Arial"/>
              <w:b/>
              <w:sz w:val="18"/>
              <w:szCs w:val="18"/>
              <w:lang w:eastAsia="en-US"/>
            </w:rPr>
            <w:fldChar w:fldCharType="separate"/>
          </w:r>
          <w:r w:rsidR="00046200">
            <w:rPr>
              <w:rFonts w:ascii="Arial" w:hAnsi="Arial" w:cs="Arial"/>
              <w:b/>
              <w:noProof/>
              <w:sz w:val="18"/>
              <w:szCs w:val="18"/>
              <w:lang w:eastAsia="en-US"/>
            </w:rPr>
            <w:t>1</w:t>
          </w:r>
          <w:r w:rsidR="00CE4236" w:rsidRPr="00EE06A0">
            <w:rPr>
              <w:rFonts w:ascii="Arial" w:hAnsi="Arial" w:cs="Arial"/>
              <w:b/>
              <w:sz w:val="18"/>
              <w:szCs w:val="18"/>
              <w:lang w:eastAsia="en-US"/>
            </w:rPr>
            <w:fldChar w:fldCharType="end"/>
          </w:r>
          <w:r w:rsidRPr="00EE06A0">
            <w:rPr>
              <w:rFonts w:ascii="Arial" w:hAnsi="Arial" w:cs="Arial"/>
              <w:sz w:val="18"/>
              <w:szCs w:val="18"/>
              <w:lang w:eastAsia="en-US"/>
            </w:rPr>
            <w:t xml:space="preserve"> of </w:t>
          </w:r>
          <w:r w:rsidR="00CE4236" w:rsidRPr="00EE06A0">
            <w:rPr>
              <w:rFonts w:ascii="Arial" w:hAnsi="Arial" w:cs="Arial"/>
              <w:sz w:val="18"/>
              <w:szCs w:val="18"/>
              <w:lang w:eastAsia="en-US"/>
            </w:rPr>
            <w:fldChar w:fldCharType="begin"/>
          </w:r>
          <w:r w:rsidRPr="00EE06A0">
            <w:rPr>
              <w:rFonts w:ascii="Arial" w:hAnsi="Arial" w:cs="Arial"/>
              <w:sz w:val="18"/>
              <w:szCs w:val="18"/>
              <w:lang w:eastAsia="en-US"/>
            </w:rPr>
            <w:instrText xml:space="preserve"> NUMPAGES  </w:instrText>
          </w:r>
          <w:r w:rsidR="00CE4236" w:rsidRPr="00EE06A0">
            <w:rPr>
              <w:rFonts w:ascii="Arial" w:hAnsi="Arial" w:cs="Arial"/>
              <w:sz w:val="18"/>
              <w:szCs w:val="18"/>
              <w:lang w:eastAsia="en-US"/>
            </w:rPr>
            <w:fldChar w:fldCharType="separate"/>
          </w:r>
          <w:r w:rsidR="00046200">
            <w:rPr>
              <w:rFonts w:ascii="Arial" w:hAnsi="Arial" w:cs="Arial"/>
              <w:noProof/>
              <w:sz w:val="18"/>
              <w:szCs w:val="18"/>
              <w:lang w:eastAsia="en-US"/>
            </w:rPr>
            <w:t>5</w:t>
          </w:r>
          <w:r w:rsidR="00CE4236" w:rsidRPr="00EE06A0">
            <w:rPr>
              <w:rFonts w:ascii="Arial" w:hAnsi="Arial" w:cs="Arial"/>
              <w:sz w:val="18"/>
              <w:szCs w:val="18"/>
              <w:lang w:eastAsia="en-US"/>
            </w:rPr>
            <w:fldChar w:fldCharType="end"/>
          </w:r>
        </w:p>
      </w:tc>
    </w:tr>
  </w:tbl>
  <w:p w14:paraId="7ADA8EF8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1F2F" w14:textId="77777777" w:rsidR="00B37545" w:rsidRDefault="00B37545">
      <w:r>
        <w:separator/>
      </w:r>
    </w:p>
  </w:footnote>
  <w:footnote w:type="continuationSeparator" w:id="0">
    <w:p w14:paraId="08870883" w14:textId="77777777" w:rsidR="00B37545" w:rsidRDefault="00B37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353"/>
      <w:gridCol w:w="6237"/>
      <w:gridCol w:w="3402"/>
    </w:tblGrid>
    <w:tr w:rsidR="00485232" w:rsidRPr="007908A1" w14:paraId="4D63FACC" w14:textId="77777777" w:rsidTr="00744798">
      <w:trPr>
        <w:trHeight w:val="1007"/>
      </w:trPr>
      <w:tc>
        <w:tcPr>
          <w:tcW w:w="5353" w:type="dxa"/>
          <w:vAlign w:val="center"/>
        </w:tcPr>
        <w:p w14:paraId="10C1997A" w14:textId="77777777" w:rsidR="00820454" w:rsidRPr="00820454" w:rsidRDefault="00820454" w:rsidP="00820454">
          <w:pPr>
            <w:rPr>
              <w:rFonts w:ascii="Arial" w:eastAsia="Calibri" w:hAnsi="Arial" w:cs="Arial"/>
              <w:b/>
              <w:sz w:val="20"/>
              <w:szCs w:val="20"/>
            </w:rPr>
          </w:pPr>
          <w:r w:rsidRPr="00820454">
            <w:rPr>
              <w:rFonts w:ascii="Arial" w:eastAsia="Calibri" w:hAnsi="Arial" w:cs="Arial"/>
              <w:b/>
              <w:sz w:val="20"/>
              <w:szCs w:val="20"/>
            </w:rPr>
            <w:t>Brockhampton Primary School</w:t>
          </w:r>
        </w:p>
        <w:p w14:paraId="6E2985EE" w14:textId="77777777" w:rsidR="00820454" w:rsidRPr="00820454" w:rsidRDefault="00820454" w:rsidP="00820454">
          <w:pPr>
            <w:rPr>
              <w:rFonts w:ascii="Arial" w:eastAsia="Calibri" w:hAnsi="Arial" w:cs="Arial"/>
              <w:sz w:val="20"/>
              <w:szCs w:val="20"/>
            </w:rPr>
          </w:pPr>
          <w:r w:rsidRPr="00820454">
            <w:rPr>
              <w:rFonts w:ascii="Arial" w:eastAsia="Calibri" w:hAnsi="Arial" w:cs="Arial"/>
              <w:sz w:val="20"/>
              <w:szCs w:val="20"/>
            </w:rPr>
            <w:t>Brockhampton</w:t>
          </w:r>
        </w:p>
        <w:p w14:paraId="4A03E688" w14:textId="77777777" w:rsidR="00820454" w:rsidRPr="00820454" w:rsidRDefault="00820454" w:rsidP="00820454">
          <w:pPr>
            <w:rPr>
              <w:rFonts w:ascii="Arial" w:eastAsia="Calibri" w:hAnsi="Arial" w:cs="Arial"/>
              <w:sz w:val="20"/>
              <w:szCs w:val="20"/>
            </w:rPr>
          </w:pPr>
          <w:r w:rsidRPr="00820454">
            <w:rPr>
              <w:rFonts w:ascii="Arial" w:eastAsia="Calibri" w:hAnsi="Arial" w:cs="Arial"/>
              <w:sz w:val="20"/>
              <w:szCs w:val="20"/>
            </w:rPr>
            <w:t>Worcestershire</w:t>
          </w:r>
        </w:p>
        <w:p w14:paraId="12AFDEFA" w14:textId="77777777" w:rsidR="00820454" w:rsidRPr="00820454" w:rsidRDefault="00820454" w:rsidP="00820454">
          <w:pPr>
            <w:rPr>
              <w:rFonts w:ascii="Arial" w:eastAsia="Calibri" w:hAnsi="Arial" w:cs="Arial"/>
              <w:sz w:val="20"/>
              <w:szCs w:val="20"/>
            </w:rPr>
          </w:pPr>
          <w:r w:rsidRPr="00820454">
            <w:rPr>
              <w:rFonts w:ascii="Arial" w:eastAsia="Calibri" w:hAnsi="Arial" w:cs="Arial"/>
              <w:sz w:val="20"/>
              <w:szCs w:val="20"/>
            </w:rPr>
            <w:t>WR6 5TD</w:t>
          </w:r>
        </w:p>
        <w:p w14:paraId="0009E20F" w14:textId="77777777" w:rsidR="00507DF3" w:rsidRPr="006E4EED" w:rsidRDefault="00507DF3" w:rsidP="00820454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237" w:type="dxa"/>
          <w:vAlign w:val="center"/>
        </w:tcPr>
        <w:p w14:paraId="163206A2" w14:textId="77777777" w:rsidR="00485232" w:rsidRPr="007908A1" w:rsidRDefault="00485232" w:rsidP="002E336F">
          <w:pPr>
            <w:pStyle w:val="Header"/>
            <w:rPr>
              <w:rFonts w:ascii="Arial" w:hAnsi="Arial" w:cs="Arial"/>
              <w:b/>
              <w:bCs/>
              <w:sz w:val="32"/>
              <w:szCs w:val="32"/>
              <w:lang w:eastAsia="en-US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  <w:lang w:eastAsia="en-US"/>
            </w:rPr>
            <w:t>Risk Assessment</w:t>
          </w:r>
        </w:p>
      </w:tc>
      <w:tc>
        <w:tcPr>
          <w:tcW w:w="3402" w:type="dxa"/>
          <w:vAlign w:val="center"/>
        </w:tcPr>
        <w:p w14:paraId="18353CA3" w14:textId="77777777" w:rsidR="00485232" w:rsidRPr="000914EE" w:rsidRDefault="00C72142" w:rsidP="00101B77">
          <w:pPr>
            <w:pStyle w:val="Header"/>
            <w:jc w:val="right"/>
            <w:rPr>
              <w:rFonts w:ascii="Arial" w:hAnsi="Arial" w:cs="Arial"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0"/>
              <w:szCs w:val="20"/>
              <w:lang w:eastAsia="en-US"/>
            </w:rPr>
            <w:t xml:space="preserve">Risk Assessment No: </w:t>
          </w:r>
          <w:r w:rsidR="008A43F2">
            <w:rPr>
              <w:rFonts w:ascii="Arial" w:hAnsi="Arial" w:cs="Arial"/>
              <w:b/>
              <w:sz w:val="20"/>
              <w:szCs w:val="20"/>
              <w:lang w:eastAsia="en-US"/>
            </w:rPr>
            <w:t>2.</w:t>
          </w:r>
          <w:r w:rsidR="00EF2A52">
            <w:rPr>
              <w:rFonts w:ascii="Arial" w:hAnsi="Arial" w:cs="Arial"/>
              <w:b/>
              <w:sz w:val="20"/>
              <w:szCs w:val="20"/>
              <w:lang w:eastAsia="en-US"/>
            </w:rPr>
            <w:t>2.</w:t>
          </w:r>
          <w:r w:rsidR="00101B77">
            <w:rPr>
              <w:rFonts w:ascii="Arial" w:hAnsi="Arial" w:cs="Arial"/>
              <w:b/>
              <w:sz w:val="20"/>
              <w:szCs w:val="20"/>
              <w:lang w:eastAsia="en-US"/>
            </w:rPr>
            <w:t>1</w:t>
          </w:r>
        </w:p>
      </w:tc>
    </w:tr>
  </w:tbl>
  <w:p w14:paraId="0F9933A1" w14:textId="77777777" w:rsidR="007B2D70" w:rsidRPr="006E4EED" w:rsidRDefault="007B2D70" w:rsidP="006E2988">
    <w:pPr>
      <w:pStyle w:val="Header"/>
      <w:jc w:val="cen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5C3858"/>
    <w:multiLevelType w:val="hybridMultilevel"/>
    <w:tmpl w:val="2950500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77477511">
    <w:abstractNumId w:val="4"/>
  </w:num>
  <w:num w:numId="2" w16cid:durableId="62527052">
    <w:abstractNumId w:val="0"/>
  </w:num>
  <w:num w:numId="3" w16cid:durableId="155659086">
    <w:abstractNumId w:val="6"/>
  </w:num>
  <w:num w:numId="4" w16cid:durableId="2105030954">
    <w:abstractNumId w:val="8"/>
  </w:num>
  <w:num w:numId="5" w16cid:durableId="1045568269">
    <w:abstractNumId w:val="1"/>
  </w:num>
  <w:num w:numId="6" w16cid:durableId="1780221200">
    <w:abstractNumId w:val="3"/>
  </w:num>
  <w:num w:numId="7" w16cid:durableId="1626035608">
    <w:abstractNumId w:val="5"/>
  </w:num>
  <w:num w:numId="8" w16cid:durableId="2122451640">
    <w:abstractNumId w:val="2"/>
  </w:num>
  <w:num w:numId="9" w16cid:durableId="2018920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C94"/>
    <w:rsid w:val="00010779"/>
    <w:rsid w:val="0001315F"/>
    <w:rsid w:val="00023BBC"/>
    <w:rsid w:val="000429C5"/>
    <w:rsid w:val="00046200"/>
    <w:rsid w:val="0005188B"/>
    <w:rsid w:val="00051A57"/>
    <w:rsid w:val="0005270D"/>
    <w:rsid w:val="000536CA"/>
    <w:rsid w:val="00057B67"/>
    <w:rsid w:val="00061E65"/>
    <w:rsid w:val="00090CD5"/>
    <w:rsid w:val="000914EE"/>
    <w:rsid w:val="000961C1"/>
    <w:rsid w:val="000A2B7E"/>
    <w:rsid w:val="000A4857"/>
    <w:rsid w:val="000A4D42"/>
    <w:rsid w:val="000B5B1D"/>
    <w:rsid w:val="000B623B"/>
    <w:rsid w:val="000C2538"/>
    <w:rsid w:val="000C59CF"/>
    <w:rsid w:val="000D240E"/>
    <w:rsid w:val="000E11FC"/>
    <w:rsid w:val="000E713E"/>
    <w:rsid w:val="000F3624"/>
    <w:rsid w:val="000F6FD0"/>
    <w:rsid w:val="00101B77"/>
    <w:rsid w:val="00102368"/>
    <w:rsid w:val="00105194"/>
    <w:rsid w:val="001161D5"/>
    <w:rsid w:val="001227EE"/>
    <w:rsid w:val="00125FDD"/>
    <w:rsid w:val="00131DEE"/>
    <w:rsid w:val="00132ED0"/>
    <w:rsid w:val="00133E75"/>
    <w:rsid w:val="0013672E"/>
    <w:rsid w:val="001454E8"/>
    <w:rsid w:val="0014576B"/>
    <w:rsid w:val="001621EA"/>
    <w:rsid w:val="00177559"/>
    <w:rsid w:val="00180176"/>
    <w:rsid w:val="00184D3E"/>
    <w:rsid w:val="001915EA"/>
    <w:rsid w:val="001A0904"/>
    <w:rsid w:val="001B2C6B"/>
    <w:rsid w:val="001B701E"/>
    <w:rsid w:val="001C37C1"/>
    <w:rsid w:val="001C5593"/>
    <w:rsid w:val="001D1F87"/>
    <w:rsid w:val="001D3D21"/>
    <w:rsid w:val="001E6257"/>
    <w:rsid w:val="001E7F06"/>
    <w:rsid w:val="001F2E74"/>
    <w:rsid w:val="0020094E"/>
    <w:rsid w:val="002201B2"/>
    <w:rsid w:val="00225519"/>
    <w:rsid w:val="00235B61"/>
    <w:rsid w:val="00237F19"/>
    <w:rsid w:val="002463C7"/>
    <w:rsid w:val="00262C94"/>
    <w:rsid w:val="002674EB"/>
    <w:rsid w:val="00274A62"/>
    <w:rsid w:val="00280F38"/>
    <w:rsid w:val="0029566B"/>
    <w:rsid w:val="002A6298"/>
    <w:rsid w:val="002C03F1"/>
    <w:rsid w:val="002D2DE5"/>
    <w:rsid w:val="002D5AAC"/>
    <w:rsid w:val="002D5F05"/>
    <w:rsid w:val="002E336F"/>
    <w:rsid w:val="002E53B0"/>
    <w:rsid w:val="002F08F2"/>
    <w:rsid w:val="00310564"/>
    <w:rsid w:val="00316403"/>
    <w:rsid w:val="0032476D"/>
    <w:rsid w:val="003416ED"/>
    <w:rsid w:val="003622C9"/>
    <w:rsid w:val="00385151"/>
    <w:rsid w:val="003929A9"/>
    <w:rsid w:val="003A34FC"/>
    <w:rsid w:val="003C4185"/>
    <w:rsid w:val="003D2DB3"/>
    <w:rsid w:val="003E3F77"/>
    <w:rsid w:val="003E694D"/>
    <w:rsid w:val="003F5783"/>
    <w:rsid w:val="00403CF7"/>
    <w:rsid w:val="00412C36"/>
    <w:rsid w:val="004145F5"/>
    <w:rsid w:val="0041607E"/>
    <w:rsid w:val="004829F5"/>
    <w:rsid w:val="00485232"/>
    <w:rsid w:val="0048678E"/>
    <w:rsid w:val="004871D6"/>
    <w:rsid w:val="004B795F"/>
    <w:rsid w:val="004C5BD5"/>
    <w:rsid w:val="004C670E"/>
    <w:rsid w:val="004C6EE6"/>
    <w:rsid w:val="004C7C08"/>
    <w:rsid w:val="004D690F"/>
    <w:rsid w:val="004D6BC6"/>
    <w:rsid w:val="004D6FBD"/>
    <w:rsid w:val="004E4A27"/>
    <w:rsid w:val="004F67D3"/>
    <w:rsid w:val="005004BF"/>
    <w:rsid w:val="00507DF3"/>
    <w:rsid w:val="0051110D"/>
    <w:rsid w:val="00517653"/>
    <w:rsid w:val="00522A01"/>
    <w:rsid w:val="00550722"/>
    <w:rsid w:val="00552BCD"/>
    <w:rsid w:val="00552CF1"/>
    <w:rsid w:val="005628C9"/>
    <w:rsid w:val="005649E4"/>
    <w:rsid w:val="0059183E"/>
    <w:rsid w:val="00593AC1"/>
    <w:rsid w:val="005A5A6B"/>
    <w:rsid w:val="005B4BF7"/>
    <w:rsid w:val="005C4CC5"/>
    <w:rsid w:val="005D2512"/>
    <w:rsid w:val="005D2AF6"/>
    <w:rsid w:val="005D5C2F"/>
    <w:rsid w:val="005D7A3E"/>
    <w:rsid w:val="005E3A73"/>
    <w:rsid w:val="005E5206"/>
    <w:rsid w:val="005E6781"/>
    <w:rsid w:val="005F6E0E"/>
    <w:rsid w:val="006021A3"/>
    <w:rsid w:val="0060708A"/>
    <w:rsid w:val="00612535"/>
    <w:rsid w:val="00617B3D"/>
    <w:rsid w:val="00625B74"/>
    <w:rsid w:val="00626F4A"/>
    <w:rsid w:val="00632E2C"/>
    <w:rsid w:val="006446F2"/>
    <w:rsid w:val="00654812"/>
    <w:rsid w:val="00656EF0"/>
    <w:rsid w:val="00666832"/>
    <w:rsid w:val="0067120E"/>
    <w:rsid w:val="0067487B"/>
    <w:rsid w:val="00677EAB"/>
    <w:rsid w:val="006806C5"/>
    <w:rsid w:val="00685F86"/>
    <w:rsid w:val="00696F93"/>
    <w:rsid w:val="006972BC"/>
    <w:rsid w:val="006C278E"/>
    <w:rsid w:val="006C32FD"/>
    <w:rsid w:val="006D09D5"/>
    <w:rsid w:val="006D2CFF"/>
    <w:rsid w:val="006D381B"/>
    <w:rsid w:val="006D4966"/>
    <w:rsid w:val="006E1685"/>
    <w:rsid w:val="006E2988"/>
    <w:rsid w:val="006E4EED"/>
    <w:rsid w:val="006E6F1B"/>
    <w:rsid w:val="00711F45"/>
    <w:rsid w:val="007217FB"/>
    <w:rsid w:val="00721E2A"/>
    <w:rsid w:val="0072201D"/>
    <w:rsid w:val="00727F06"/>
    <w:rsid w:val="00736129"/>
    <w:rsid w:val="00744798"/>
    <w:rsid w:val="00744E48"/>
    <w:rsid w:val="00750BCD"/>
    <w:rsid w:val="00770697"/>
    <w:rsid w:val="0078332C"/>
    <w:rsid w:val="00787066"/>
    <w:rsid w:val="007908A1"/>
    <w:rsid w:val="007A4A41"/>
    <w:rsid w:val="007A672B"/>
    <w:rsid w:val="007B2D70"/>
    <w:rsid w:val="007B6039"/>
    <w:rsid w:val="007B71AF"/>
    <w:rsid w:val="007D1295"/>
    <w:rsid w:val="007D4F04"/>
    <w:rsid w:val="007E2022"/>
    <w:rsid w:val="007E3458"/>
    <w:rsid w:val="007E68BB"/>
    <w:rsid w:val="0080417A"/>
    <w:rsid w:val="008202CC"/>
    <w:rsid w:val="00820454"/>
    <w:rsid w:val="00832459"/>
    <w:rsid w:val="00833C7E"/>
    <w:rsid w:val="008527CD"/>
    <w:rsid w:val="008553EC"/>
    <w:rsid w:val="008648CF"/>
    <w:rsid w:val="0087401B"/>
    <w:rsid w:val="008807F6"/>
    <w:rsid w:val="008812CC"/>
    <w:rsid w:val="0088449B"/>
    <w:rsid w:val="00890184"/>
    <w:rsid w:val="00896B78"/>
    <w:rsid w:val="008A43F2"/>
    <w:rsid w:val="008B478D"/>
    <w:rsid w:val="008D20FD"/>
    <w:rsid w:val="008E40CA"/>
    <w:rsid w:val="00900CAF"/>
    <w:rsid w:val="00905FEA"/>
    <w:rsid w:val="009319EB"/>
    <w:rsid w:val="00942BB9"/>
    <w:rsid w:val="00943D01"/>
    <w:rsid w:val="009444F3"/>
    <w:rsid w:val="00947D6A"/>
    <w:rsid w:val="00951E0E"/>
    <w:rsid w:val="009551EF"/>
    <w:rsid w:val="00967922"/>
    <w:rsid w:val="00972301"/>
    <w:rsid w:val="0098043F"/>
    <w:rsid w:val="0098313B"/>
    <w:rsid w:val="00984F25"/>
    <w:rsid w:val="009934E5"/>
    <w:rsid w:val="009B3032"/>
    <w:rsid w:val="009B5462"/>
    <w:rsid w:val="009B5EFF"/>
    <w:rsid w:val="009B7B7F"/>
    <w:rsid w:val="009C1BE1"/>
    <w:rsid w:val="009D335B"/>
    <w:rsid w:val="009E35C0"/>
    <w:rsid w:val="009F5CBB"/>
    <w:rsid w:val="00A069D8"/>
    <w:rsid w:val="00A23CF6"/>
    <w:rsid w:val="00A40E6F"/>
    <w:rsid w:val="00A44955"/>
    <w:rsid w:val="00A5456C"/>
    <w:rsid w:val="00A739F4"/>
    <w:rsid w:val="00A94252"/>
    <w:rsid w:val="00AA32A6"/>
    <w:rsid w:val="00AB0218"/>
    <w:rsid w:val="00AC394F"/>
    <w:rsid w:val="00AE1784"/>
    <w:rsid w:val="00AE2736"/>
    <w:rsid w:val="00AE53B6"/>
    <w:rsid w:val="00AF48AE"/>
    <w:rsid w:val="00AF500A"/>
    <w:rsid w:val="00B024B7"/>
    <w:rsid w:val="00B03A8B"/>
    <w:rsid w:val="00B052FB"/>
    <w:rsid w:val="00B07EE2"/>
    <w:rsid w:val="00B1336B"/>
    <w:rsid w:val="00B22A15"/>
    <w:rsid w:val="00B23D1E"/>
    <w:rsid w:val="00B2640E"/>
    <w:rsid w:val="00B340DF"/>
    <w:rsid w:val="00B3429D"/>
    <w:rsid w:val="00B358BF"/>
    <w:rsid w:val="00B37545"/>
    <w:rsid w:val="00B4365C"/>
    <w:rsid w:val="00B437B5"/>
    <w:rsid w:val="00B4389B"/>
    <w:rsid w:val="00B475BE"/>
    <w:rsid w:val="00B51779"/>
    <w:rsid w:val="00B5233D"/>
    <w:rsid w:val="00B66158"/>
    <w:rsid w:val="00B728FE"/>
    <w:rsid w:val="00B74D87"/>
    <w:rsid w:val="00B76D8D"/>
    <w:rsid w:val="00B86A5C"/>
    <w:rsid w:val="00BA02D3"/>
    <w:rsid w:val="00BA2C78"/>
    <w:rsid w:val="00BB43ED"/>
    <w:rsid w:val="00BC07CB"/>
    <w:rsid w:val="00BC221E"/>
    <w:rsid w:val="00BC61C8"/>
    <w:rsid w:val="00BC74D2"/>
    <w:rsid w:val="00BD507A"/>
    <w:rsid w:val="00BD72E6"/>
    <w:rsid w:val="00BE2B5E"/>
    <w:rsid w:val="00BE7844"/>
    <w:rsid w:val="00BE7B3E"/>
    <w:rsid w:val="00BF5011"/>
    <w:rsid w:val="00C003AD"/>
    <w:rsid w:val="00C31CC3"/>
    <w:rsid w:val="00C34B6C"/>
    <w:rsid w:val="00C34BE7"/>
    <w:rsid w:val="00C34E6F"/>
    <w:rsid w:val="00C4626F"/>
    <w:rsid w:val="00C5762D"/>
    <w:rsid w:val="00C63243"/>
    <w:rsid w:val="00C65647"/>
    <w:rsid w:val="00C70267"/>
    <w:rsid w:val="00C72142"/>
    <w:rsid w:val="00C75748"/>
    <w:rsid w:val="00C869AC"/>
    <w:rsid w:val="00C915B8"/>
    <w:rsid w:val="00C9450C"/>
    <w:rsid w:val="00CB2BE2"/>
    <w:rsid w:val="00CB5BBD"/>
    <w:rsid w:val="00CC6165"/>
    <w:rsid w:val="00CD436D"/>
    <w:rsid w:val="00CD63A5"/>
    <w:rsid w:val="00CE4236"/>
    <w:rsid w:val="00CF161F"/>
    <w:rsid w:val="00CF20D5"/>
    <w:rsid w:val="00D0052B"/>
    <w:rsid w:val="00D01228"/>
    <w:rsid w:val="00D037CC"/>
    <w:rsid w:val="00D11D0B"/>
    <w:rsid w:val="00D255B6"/>
    <w:rsid w:val="00D4103E"/>
    <w:rsid w:val="00D61DF7"/>
    <w:rsid w:val="00D764DB"/>
    <w:rsid w:val="00D80700"/>
    <w:rsid w:val="00D80DF6"/>
    <w:rsid w:val="00D838B3"/>
    <w:rsid w:val="00D90C7F"/>
    <w:rsid w:val="00D922AA"/>
    <w:rsid w:val="00D93947"/>
    <w:rsid w:val="00D96109"/>
    <w:rsid w:val="00DA233F"/>
    <w:rsid w:val="00DA3582"/>
    <w:rsid w:val="00DC0EC6"/>
    <w:rsid w:val="00DD38C1"/>
    <w:rsid w:val="00DD40F8"/>
    <w:rsid w:val="00DE410D"/>
    <w:rsid w:val="00DF66FB"/>
    <w:rsid w:val="00E0021E"/>
    <w:rsid w:val="00E07678"/>
    <w:rsid w:val="00E33E0A"/>
    <w:rsid w:val="00E4306B"/>
    <w:rsid w:val="00E43A9F"/>
    <w:rsid w:val="00E442E9"/>
    <w:rsid w:val="00E45F61"/>
    <w:rsid w:val="00E70B61"/>
    <w:rsid w:val="00E76271"/>
    <w:rsid w:val="00E77905"/>
    <w:rsid w:val="00E82461"/>
    <w:rsid w:val="00E839E2"/>
    <w:rsid w:val="00E90C48"/>
    <w:rsid w:val="00E93EE5"/>
    <w:rsid w:val="00EA2772"/>
    <w:rsid w:val="00EC0C66"/>
    <w:rsid w:val="00EC4D64"/>
    <w:rsid w:val="00EC582F"/>
    <w:rsid w:val="00EE01FF"/>
    <w:rsid w:val="00EE06A0"/>
    <w:rsid w:val="00EE710D"/>
    <w:rsid w:val="00EF0271"/>
    <w:rsid w:val="00EF2A52"/>
    <w:rsid w:val="00EF6B1B"/>
    <w:rsid w:val="00EF6F7F"/>
    <w:rsid w:val="00F0575F"/>
    <w:rsid w:val="00F06C64"/>
    <w:rsid w:val="00F177A5"/>
    <w:rsid w:val="00F22512"/>
    <w:rsid w:val="00F37211"/>
    <w:rsid w:val="00F42D37"/>
    <w:rsid w:val="00F474B6"/>
    <w:rsid w:val="00F54393"/>
    <w:rsid w:val="00F5474E"/>
    <w:rsid w:val="00F5524E"/>
    <w:rsid w:val="00F62608"/>
    <w:rsid w:val="00F62D9F"/>
    <w:rsid w:val="00F63458"/>
    <w:rsid w:val="00F64EB6"/>
    <w:rsid w:val="00F67136"/>
    <w:rsid w:val="00F81584"/>
    <w:rsid w:val="00F85837"/>
    <w:rsid w:val="00FD56E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1AEAE"/>
  <w15:chartTrackingRefBased/>
  <w15:docId w15:val="{CBB46616-18E6-46AD-A87E-0446616A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  <w:rPr>
      <w:lang w:eastAsia="x-none"/>
    </w:r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8A43F2"/>
    <w:pPr>
      <w:ind w:left="720"/>
      <w:contextualSpacing/>
    </w:pPr>
  </w:style>
  <w:style w:type="character" w:styleId="Emphasis">
    <w:name w:val="Emphasis"/>
    <w:uiPriority w:val="20"/>
    <w:qFormat/>
    <w:rsid w:val="00AC394F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0D6F3-33CF-4D83-8ED6-D64C2AAA9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Assessment.dotx</Template>
  <TotalTime>155</TotalTime>
  <Pages>5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Paul Johnson</cp:lastModifiedBy>
  <cp:revision>41</cp:revision>
  <cp:lastPrinted>2026-01-08T11:32:00Z</cp:lastPrinted>
  <dcterms:created xsi:type="dcterms:W3CDTF">2026-03-18T16:16:00Z</dcterms:created>
  <dcterms:modified xsi:type="dcterms:W3CDTF">2026-04-02T17:15:00Z</dcterms:modified>
</cp:coreProperties>
</file>