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221F" w14:textId="77777777" w:rsidR="007724FC" w:rsidRPr="004B7314" w:rsidRDefault="007724FC" w:rsidP="004B7314">
      <w:pPr>
        <w:jc w:val="center"/>
        <w:rPr>
          <w:sz w:val="18"/>
          <w:szCs w:val="18"/>
        </w:rPr>
      </w:pPr>
      <w:r w:rsidRPr="004B7314">
        <w:rPr>
          <w:sz w:val="18"/>
          <w:szCs w:val="18"/>
        </w:rPr>
        <w:t>The list below gives a general guide as to what is required, when and by whom. It is not an exhaustive list and should be reviewed. Frequency of some items may need to be increased depending on level of risk etc</w:t>
      </w:r>
    </w:p>
    <w:p w14:paraId="14C02220" w14:textId="77777777" w:rsidR="00EC1249" w:rsidRDefault="00EC1249"/>
    <w:tbl>
      <w:tblPr>
        <w:tblStyle w:val="TableGrid"/>
        <w:tblW w:w="10343" w:type="dxa"/>
        <w:tblLook w:val="04A0" w:firstRow="1" w:lastRow="0" w:firstColumn="1" w:lastColumn="0" w:noHBand="0" w:noVBand="1"/>
      </w:tblPr>
      <w:tblGrid>
        <w:gridCol w:w="1129"/>
        <w:gridCol w:w="7797"/>
        <w:gridCol w:w="1417"/>
      </w:tblGrid>
      <w:tr w:rsidR="00EC1249" w:rsidRPr="00AD2C05" w14:paraId="14C02224" w14:textId="77777777" w:rsidTr="0097776A">
        <w:trPr>
          <w:trHeight w:val="283"/>
        </w:trPr>
        <w:tc>
          <w:tcPr>
            <w:tcW w:w="1129" w:type="dxa"/>
            <w:shd w:val="clear" w:color="auto" w:fill="D9D9D9" w:themeFill="background1" w:themeFillShade="D9"/>
            <w:vAlign w:val="center"/>
          </w:tcPr>
          <w:p w14:paraId="14C02221" w14:textId="77777777" w:rsidR="00EC1249" w:rsidRPr="00AD2C05" w:rsidRDefault="00EC1249" w:rsidP="00EC1249">
            <w:pPr>
              <w:jc w:val="center"/>
              <w:rPr>
                <w:b/>
                <w:sz w:val="18"/>
                <w:szCs w:val="18"/>
              </w:rPr>
            </w:pPr>
            <w:r w:rsidRPr="00AD2C05">
              <w:rPr>
                <w:b/>
                <w:sz w:val="18"/>
                <w:szCs w:val="18"/>
              </w:rPr>
              <w:t>Frequency</w:t>
            </w:r>
          </w:p>
        </w:tc>
        <w:tc>
          <w:tcPr>
            <w:tcW w:w="7797" w:type="dxa"/>
            <w:shd w:val="clear" w:color="auto" w:fill="D9D9D9" w:themeFill="background1" w:themeFillShade="D9"/>
            <w:vAlign w:val="center"/>
          </w:tcPr>
          <w:p w14:paraId="14C02222" w14:textId="77777777" w:rsidR="00EC1249" w:rsidRPr="00AD2C05" w:rsidRDefault="00EC1249" w:rsidP="00EC1249">
            <w:pPr>
              <w:rPr>
                <w:b/>
                <w:sz w:val="18"/>
                <w:szCs w:val="18"/>
              </w:rPr>
            </w:pPr>
            <w:r w:rsidRPr="00AD2C05">
              <w:rPr>
                <w:b/>
                <w:sz w:val="18"/>
                <w:szCs w:val="18"/>
              </w:rPr>
              <w:t>Topic</w:t>
            </w:r>
          </w:p>
        </w:tc>
        <w:tc>
          <w:tcPr>
            <w:tcW w:w="1417" w:type="dxa"/>
            <w:shd w:val="clear" w:color="auto" w:fill="D9D9D9" w:themeFill="background1" w:themeFillShade="D9"/>
            <w:vAlign w:val="center"/>
          </w:tcPr>
          <w:p w14:paraId="14C02223" w14:textId="77777777" w:rsidR="00EC1249" w:rsidRPr="00AD2C05" w:rsidRDefault="00EC1249" w:rsidP="00EC1249">
            <w:pPr>
              <w:jc w:val="center"/>
              <w:rPr>
                <w:b/>
                <w:sz w:val="18"/>
                <w:szCs w:val="18"/>
              </w:rPr>
            </w:pPr>
            <w:r w:rsidRPr="00AD2C05">
              <w:rPr>
                <w:b/>
                <w:sz w:val="18"/>
                <w:szCs w:val="18"/>
              </w:rPr>
              <w:t>By Whom</w:t>
            </w:r>
          </w:p>
        </w:tc>
      </w:tr>
      <w:tr w:rsidR="00DC53AD" w14:paraId="14C0222C" w14:textId="77777777" w:rsidTr="0097776A">
        <w:trPr>
          <w:trHeight w:val="397"/>
        </w:trPr>
        <w:tc>
          <w:tcPr>
            <w:tcW w:w="1129" w:type="dxa"/>
            <w:vMerge w:val="restart"/>
            <w:vAlign w:val="center"/>
          </w:tcPr>
          <w:p w14:paraId="14C02229" w14:textId="743B6A29" w:rsidR="00DC53AD" w:rsidRPr="0097776A" w:rsidRDefault="00DB75A6" w:rsidP="00EC1249">
            <w:pPr>
              <w:jc w:val="center"/>
              <w:rPr>
                <w:sz w:val="18"/>
                <w:szCs w:val="18"/>
              </w:rPr>
            </w:pPr>
            <w:r w:rsidRPr="0097776A">
              <w:rPr>
                <w:sz w:val="18"/>
                <w:szCs w:val="18"/>
              </w:rPr>
              <w:t>Daily</w:t>
            </w:r>
          </w:p>
        </w:tc>
        <w:tc>
          <w:tcPr>
            <w:tcW w:w="7797" w:type="dxa"/>
            <w:vAlign w:val="center"/>
          </w:tcPr>
          <w:p w14:paraId="14C0222A" w14:textId="77777777" w:rsidR="00DC53AD" w:rsidRDefault="00DC53AD" w:rsidP="00EC1249">
            <w:r>
              <w:t>Visual inspection of workplace (</w:t>
            </w:r>
            <w:r w:rsidRPr="007F1219">
              <w:rPr>
                <w:sz w:val="16"/>
              </w:rPr>
              <w:t>site/factory/office</w:t>
            </w:r>
            <w:r>
              <w:t>)</w:t>
            </w:r>
          </w:p>
        </w:tc>
        <w:tc>
          <w:tcPr>
            <w:tcW w:w="1417" w:type="dxa"/>
            <w:vAlign w:val="center"/>
          </w:tcPr>
          <w:p w14:paraId="14C0222B" w14:textId="77777777" w:rsidR="00DC53AD" w:rsidRPr="004B7314" w:rsidRDefault="00DC53AD" w:rsidP="00EC1249">
            <w:pPr>
              <w:jc w:val="center"/>
              <w:rPr>
                <w:sz w:val="18"/>
                <w:szCs w:val="18"/>
              </w:rPr>
            </w:pPr>
            <w:r w:rsidRPr="004B7314">
              <w:rPr>
                <w:sz w:val="18"/>
                <w:szCs w:val="18"/>
              </w:rPr>
              <w:t>All staff</w:t>
            </w:r>
          </w:p>
        </w:tc>
      </w:tr>
      <w:tr w:rsidR="00607214" w14:paraId="30A6957E" w14:textId="77777777" w:rsidTr="0097776A">
        <w:trPr>
          <w:trHeight w:val="397"/>
        </w:trPr>
        <w:tc>
          <w:tcPr>
            <w:tcW w:w="1129" w:type="dxa"/>
            <w:vMerge/>
            <w:vAlign w:val="center"/>
          </w:tcPr>
          <w:p w14:paraId="6966EBBD" w14:textId="77777777" w:rsidR="00607214" w:rsidRPr="0097776A" w:rsidRDefault="00607214" w:rsidP="00EC1249">
            <w:pPr>
              <w:jc w:val="center"/>
              <w:rPr>
                <w:sz w:val="18"/>
                <w:szCs w:val="18"/>
              </w:rPr>
            </w:pPr>
          </w:p>
        </w:tc>
        <w:tc>
          <w:tcPr>
            <w:tcW w:w="7797" w:type="dxa"/>
            <w:vAlign w:val="center"/>
          </w:tcPr>
          <w:p w14:paraId="2C6E99D0" w14:textId="40A73CA0" w:rsidR="00607214" w:rsidRDefault="00607214" w:rsidP="00EC1249">
            <w:r>
              <w:t>Pre-start machine inspections (</w:t>
            </w:r>
            <w:r w:rsidRPr="00607214">
              <w:rPr>
                <w:sz w:val="16"/>
                <w:szCs w:val="16"/>
              </w:rPr>
              <w:t>guarding, controls etc</w:t>
            </w:r>
            <w:r>
              <w:t>)</w:t>
            </w:r>
          </w:p>
        </w:tc>
        <w:tc>
          <w:tcPr>
            <w:tcW w:w="1417" w:type="dxa"/>
            <w:vAlign w:val="center"/>
          </w:tcPr>
          <w:p w14:paraId="2A0F8679" w14:textId="17002E64" w:rsidR="00607214" w:rsidRPr="004B7314" w:rsidRDefault="00607214" w:rsidP="00EC1249">
            <w:pPr>
              <w:jc w:val="center"/>
              <w:rPr>
                <w:sz w:val="18"/>
                <w:szCs w:val="18"/>
              </w:rPr>
            </w:pPr>
            <w:r w:rsidRPr="004B7314">
              <w:rPr>
                <w:sz w:val="18"/>
                <w:szCs w:val="18"/>
              </w:rPr>
              <w:t>Factory Foreman</w:t>
            </w:r>
          </w:p>
        </w:tc>
      </w:tr>
      <w:tr w:rsidR="00C02516" w14:paraId="6FB9B37F" w14:textId="77777777" w:rsidTr="0097776A">
        <w:trPr>
          <w:trHeight w:val="397"/>
        </w:trPr>
        <w:tc>
          <w:tcPr>
            <w:tcW w:w="1129" w:type="dxa"/>
            <w:vMerge/>
            <w:vAlign w:val="center"/>
          </w:tcPr>
          <w:p w14:paraId="7CA403FB" w14:textId="77777777" w:rsidR="00C02516" w:rsidRPr="0097776A" w:rsidRDefault="00C02516" w:rsidP="00EC1249">
            <w:pPr>
              <w:jc w:val="center"/>
              <w:rPr>
                <w:sz w:val="18"/>
                <w:szCs w:val="18"/>
              </w:rPr>
            </w:pPr>
          </w:p>
        </w:tc>
        <w:tc>
          <w:tcPr>
            <w:tcW w:w="7797" w:type="dxa"/>
            <w:vAlign w:val="center"/>
          </w:tcPr>
          <w:p w14:paraId="3B39A28E" w14:textId="1DF93211" w:rsidR="00C02516" w:rsidRDefault="00C02516" w:rsidP="00EC1249">
            <w:r>
              <w:t>Pre-start visual checks of equipment (</w:t>
            </w:r>
            <w:r w:rsidR="00D075A0" w:rsidRPr="00D075A0">
              <w:rPr>
                <w:sz w:val="16"/>
                <w:szCs w:val="16"/>
              </w:rPr>
              <w:t>Air Fed masks, LEV systems etc</w:t>
            </w:r>
            <w:r w:rsidR="00D075A0">
              <w:t>)</w:t>
            </w:r>
          </w:p>
        </w:tc>
        <w:tc>
          <w:tcPr>
            <w:tcW w:w="1417" w:type="dxa"/>
            <w:vAlign w:val="center"/>
          </w:tcPr>
          <w:p w14:paraId="2D1DEA7E" w14:textId="0D818D6F" w:rsidR="00C02516" w:rsidRPr="004B7314" w:rsidRDefault="00D075A0" w:rsidP="00EC1249">
            <w:pPr>
              <w:jc w:val="center"/>
              <w:rPr>
                <w:sz w:val="18"/>
                <w:szCs w:val="18"/>
              </w:rPr>
            </w:pPr>
            <w:r w:rsidRPr="004B7314">
              <w:rPr>
                <w:sz w:val="18"/>
                <w:szCs w:val="18"/>
              </w:rPr>
              <w:t>Staff using equipment</w:t>
            </w:r>
          </w:p>
        </w:tc>
      </w:tr>
      <w:tr w:rsidR="00DC53AD" w14:paraId="14C02230" w14:textId="77777777" w:rsidTr="0097776A">
        <w:trPr>
          <w:trHeight w:val="397"/>
        </w:trPr>
        <w:tc>
          <w:tcPr>
            <w:tcW w:w="1129" w:type="dxa"/>
            <w:vMerge/>
            <w:vAlign w:val="center"/>
          </w:tcPr>
          <w:p w14:paraId="14C0222D" w14:textId="77777777" w:rsidR="00DC53AD" w:rsidRPr="0097776A" w:rsidRDefault="00DC53AD" w:rsidP="00EC1249">
            <w:pPr>
              <w:jc w:val="center"/>
              <w:rPr>
                <w:sz w:val="18"/>
                <w:szCs w:val="18"/>
              </w:rPr>
            </w:pPr>
          </w:p>
        </w:tc>
        <w:tc>
          <w:tcPr>
            <w:tcW w:w="7797" w:type="dxa"/>
            <w:vAlign w:val="center"/>
          </w:tcPr>
          <w:p w14:paraId="14C0222E" w14:textId="0931A1D3" w:rsidR="00DC53AD" w:rsidRDefault="0097776A" w:rsidP="00EC1249">
            <w:r>
              <w:t>Forklift</w:t>
            </w:r>
            <w:r w:rsidR="00DC53AD">
              <w:t xml:space="preserve"> Truck</w:t>
            </w:r>
            <w:r w:rsidR="007F1219">
              <w:t xml:space="preserve"> (</w:t>
            </w:r>
            <w:r w:rsidR="007F1219" w:rsidRPr="007F1219">
              <w:rPr>
                <w:sz w:val="16"/>
              </w:rPr>
              <w:t>pre-use check</w:t>
            </w:r>
            <w:r w:rsidR="007F1219">
              <w:t>)</w:t>
            </w:r>
          </w:p>
        </w:tc>
        <w:tc>
          <w:tcPr>
            <w:tcW w:w="1417" w:type="dxa"/>
            <w:vAlign w:val="center"/>
          </w:tcPr>
          <w:p w14:paraId="14C0222F" w14:textId="77777777" w:rsidR="00DC53AD" w:rsidRPr="004B7314" w:rsidRDefault="00DC53AD" w:rsidP="00EC1249">
            <w:pPr>
              <w:jc w:val="center"/>
              <w:rPr>
                <w:sz w:val="18"/>
                <w:szCs w:val="18"/>
              </w:rPr>
            </w:pPr>
            <w:r w:rsidRPr="004B7314">
              <w:rPr>
                <w:sz w:val="18"/>
                <w:szCs w:val="18"/>
              </w:rPr>
              <w:t>FLT driver</w:t>
            </w:r>
          </w:p>
        </w:tc>
      </w:tr>
      <w:tr w:rsidR="00DC53AD" w14:paraId="14C02234" w14:textId="77777777" w:rsidTr="0097776A">
        <w:trPr>
          <w:trHeight w:val="397"/>
        </w:trPr>
        <w:tc>
          <w:tcPr>
            <w:tcW w:w="1129" w:type="dxa"/>
            <w:vMerge/>
            <w:vAlign w:val="center"/>
          </w:tcPr>
          <w:p w14:paraId="14C02231" w14:textId="77777777" w:rsidR="00DC53AD" w:rsidRPr="0097776A" w:rsidRDefault="00DC53AD" w:rsidP="00EC1249">
            <w:pPr>
              <w:jc w:val="center"/>
              <w:rPr>
                <w:sz w:val="18"/>
                <w:szCs w:val="18"/>
              </w:rPr>
            </w:pPr>
          </w:p>
        </w:tc>
        <w:tc>
          <w:tcPr>
            <w:tcW w:w="7797" w:type="dxa"/>
            <w:vAlign w:val="center"/>
          </w:tcPr>
          <w:p w14:paraId="14C02232" w14:textId="77777777" w:rsidR="00DC53AD" w:rsidRDefault="007F1219" w:rsidP="00EC1249">
            <w:r>
              <w:t>Commercial</w:t>
            </w:r>
            <w:r w:rsidR="00DC53AD">
              <w:t xml:space="preserve"> vehicles (</w:t>
            </w:r>
            <w:r w:rsidRPr="007F1219">
              <w:rPr>
                <w:sz w:val="16"/>
              </w:rPr>
              <w:t>pre-use check</w:t>
            </w:r>
            <w:r w:rsidR="00DC53AD">
              <w:t>)</w:t>
            </w:r>
          </w:p>
        </w:tc>
        <w:tc>
          <w:tcPr>
            <w:tcW w:w="1417" w:type="dxa"/>
            <w:vAlign w:val="center"/>
          </w:tcPr>
          <w:p w14:paraId="14C02233" w14:textId="77777777" w:rsidR="00DC53AD" w:rsidRPr="004B7314" w:rsidRDefault="00DC53AD" w:rsidP="00EC1249">
            <w:pPr>
              <w:jc w:val="center"/>
              <w:rPr>
                <w:sz w:val="18"/>
                <w:szCs w:val="18"/>
              </w:rPr>
            </w:pPr>
            <w:r w:rsidRPr="004B7314">
              <w:rPr>
                <w:sz w:val="18"/>
                <w:szCs w:val="18"/>
              </w:rPr>
              <w:t>Company vehicle drivers</w:t>
            </w:r>
          </w:p>
        </w:tc>
      </w:tr>
      <w:tr w:rsidR="007724FC" w14:paraId="14C02236" w14:textId="77777777" w:rsidTr="0097776A">
        <w:trPr>
          <w:trHeight w:val="113"/>
        </w:trPr>
        <w:tc>
          <w:tcPr>
            <w:tcW w:w="10343" w:type="dxa"/>
            <w:gridSpan w:val="3"/>
            <w:shd w:val="clear" w:color="auto" w:fill="D9D9D9" w:themeFill="background1" w:themeFillShade="D9"/>
            <w:vAlign w:val="center"/>
          </w:tcPr>
          <w:p w14:paraId="14C02235" w14:textId="77777777" w:rsidR="007724FC" w:rsidRPr="0097776A" w:rsidRDefault="007724FC" w:rsidP="00AD2C05">
            <w:pPr>
              <w:rPr>
                <w:sz w:val="18"/>
                <w:szCs w:val="18"/>
              </w:rPr>
            </w:pPr>
          </w:p>
        </w:tc>
      </w:tr>
      <w:tr w:rsidR="00DC53AD" w14:paraId="14C0223A" w14:textId="77777777" w:rsidTr="0097776A">
        <w:trPr>
          <w:trHeight w:val="397"/>
        </w:trPr>
        <w:tc>
          <w:tcPr>
            <w:tcW w:w="1129" w:type="dxa"/>
            <w:vMerge w:val="restart"/>
            <w:vAlign w:val="center"/>
          </w:tcPr>
          <w:p w14:paraId="14C02237" w14:textId="77777777" w:rsidR="00DC53AD" w:rsidRPr="0097776A" w:rsidRDefault="00DC53AD" w:rsidP="00850FDE">
            <w:pPr>
              <w:jc w:val="center"/>
              <w:rPr>
                <w:sz w:val="18"/>
                <w:szCs w:val="18"/>
              </w:rPr>
            </w:pPr>
            <w:r w:rsidRPr="0097776A">
              <w:rPr>
                <w:sz w:val="18"/>
                <w:szCs w:val="18"/>
              </w:rPr>
              <w:t>Weekly</w:t>
            </w:r>
          </w:p>
        </w:tc>
        <w:tc>
          <w:tcPr>
            <w:tcW w:w="7797" w:type="dxa"/>
            <w:vAlign w:val="center"/>
          </w:tcPr>
          <w:p w14:paraId="14C02238" w14:textId="77777777" w:rsidR="00DC53AD" w:rsidRPr="00642EEC" w:rsidRDefault="00DC53AD" w:rsidP="00DC53AD">
            <w:r w:rsidRPr="00642EEC">
              <w:t>Internal H&amp;S inspection</w:t>
            </w:r>
          </w:p>
        </w:tc>
        <w:tc>
          <w:tcPr>
            <w:tcW w:w="1417" w:type="dxa"/>
            <w:vAlign w:val="center"/>
          </w:tcPr>
          <w:p w14:paraId="14C02239" w14:textId="4A4C94BC" w:rsidR="00DC53AD" w:rsidRPr="00642EEC" w:rsidRDefault="00DC53AD" w:rsidP="0097776A">
            <w:pPr>
              <w:jc w:val="center"/>
              <w:rPr>
                <w:sz w:val="18"/>
                <w:szCs w:val="18"/>
              </w:rPr>
            </w:pPr>
            <w:r w:rsidRPr="00642EEC">
              <w:rPr>
                <w:sz w:val="18"/>
                <w:szCs w:val="18"/>
              </w:rPr>
              <w:t>In-House</w:t>
            </w:r>
          </w:p>
        </w:tc>
      </w:tr>
      <w:tr w:rsidR="00DC53AD" w14:paraId="14C02242" w14:textId="77777777" w:rsidTr="0097776A">
        <w:trPr>
          <w:trHeight w:val="397"/>
        </w:trPr>
        <w:tc>
          <w:tcPr>
            <w:tcW w:w="1129" w:type="dxa"/>
            <w:vMerge/>
            <w:vAlign w:val="center"/>
          </w:tcPr>
          <w:p w14:paraId="14C0223F" w14:textId="77777777" w:rsidR="00DC53AD" w:rsidRPr="0097776A" w:rsidRDefault="00DC53AD" w:rsidP="00850FDE">
            <w:pPr>
              <w:jc w:val="center"/>
              <w:rPr>
                <w:sz w:val="18"/>
                <w:szCs w:val="18"/>
              </w:rPr>
            </w:pPr>
          </w:p>
        </w:tc>
        <w:tc>
          <w:tcPr>
            <w:tcW w:w="7797" w:type="dxa"/>
            <w:vAlign w:val="center"/>
          </w:tcPr>
          <w:p w14:paraId="14C02240" w14:textId="77777777" w:rsidR="00DC53AD" w:rsidRPr="00642EEC" w:rsidRDefault="00DC53AD" w:rsidP="00850FDE">
            <w:r w:rsidRPr="00642EEC">
              <w:t>Fire alarm test</w:t>
            </w:r>
            <w:r w:rsidR="000C1A8D" w:rsidRPr="00642EEC">
              <w:t xml:space="preserve"> (</w:t>
            </w:r>
            <w:r w:rsidR="000C1A8D" w:rsidRPr="00642EEC">
              <w:rPr>
                <w:sz w:val="16"/>
              </w:rPr>
              <w:t>different call point each week</w:t>
            </w:r>
            <w:r w:rsidR="000C1A8D" w:rsidRPr="00642EEC">
              <w:t>)</w:t>
            </w:r>
          </w:p>
        </w:tc>
        <w:tc>
          <w:tcPr>
            <w:tcW w:w="1417" w:type="dxa"/>
          </w:tcPr>
          <w:p w14:paraId="14C02241" w14:textId="77777777" w:rsidR="00DC53AD" w:rsidRPr="00642EEC" w:rsidRDefault="00DC53AD" w:rsidP="007F1219">
            <w:pPr>
              <w:jc w:val="center"/>
              <w:rPr>
                <w:sz w:val="18"/>
                <w:szCs w:val="18"/>
              </w:rPr>
            </w:pPr>
            <w:r w:rsidRPr="00642EEC">
              <w:rPr>
                <w:sz w:val="18"/>
                <w:szCs w:val="18"/>
              </w:rPr>
              <w:t xml:space="preserve">In-House </w:t>
            </w:r>
            <w:r w:rsidRPr="00642EEC">
              <w:rPr>
                <w:sz w:val="18"/>
                <w:szCs w:val="18"/>
              </w:rPr>
              <w:br/>
            </w:r>
            <w:r w:rsidR="007F1219" w:rsidRPr="0097776A">
              <w:rPr>
                <w:sz w:val="16"/>
                <w:szCs w:val="16"/>
              </w:rPr>
              <w:t>Fire Marshal(s)</w:t>
            </w:r>
          </w:p>
        </w:tc>
      </w:tr>
      <w:tr w:rsidR="0097776A" w14:paraId="14C02246" w14:textId="77777777" w:rsidTr="0097776A">
        <w:trPr>
          <w:trHeight w:val="397"/>
        </w:trPr>
        <w:tc>
          <w:tcPr>
            <w:tcW w:w="1129" w:type="dxa"/>
            <w:vMerge/>
            <w:vAlign w:val="center"/>
          </w:tcPr>
          <w:p w14:paraId="14C02243" w14:textId="77777777" w:rsidR="0097776A" w:rsidRPr="0097776A" w:rsidRDefault="0097776A" w:rsidP="0097776A">
            <w:pPr>
              <w:jc w:val="center"/>
              <w:rPr>
                <w:sz w:val="18"/>
                <w:szCs w:val="18"/>
              </w:rPr>
            </w:pPr>
          </w:p>
        </w:tc>
        <w:tc>
          <w:tcPr>
            <w:tcW w:w="7797" w:type="dxa"/>
            <w:vAlign w:val="center"/>
          </w:tcPr>
          <w:p w14:paraId="14C02244" w14:textId="77777777" w:rsidR="0097776A" w:rsidRPr="00642EEC" w:rsidRDefault="0097776A" w:rsidP="0097776A">
            <w:r w:rsidRPr="00642EEC">
              <w:t>Legionella – flushing/running of outlets</w:t>
            </w:r>
          </w:p>
        </w:tc>
        <w:tc>
          <w:tcPr>
            <w:tcW w:w="1417" w:type="dxa"/>
            <w:vAlign w:val="center"/>
          </w:tcPr>
          <w:p w14:paraId="14C02245" w14:textId="203E9AA9" w:rsidR="0097776A" w:rsidRPr="00642EEC" w:rsidRDefault="0097776A" w:rsidP="0097776A">
            <w:pPr>
              <w:jc w:val="center"/>
              <w:rPr>
                <w:sz w:val="18"/>
                <w:szCs w:val="18"/>
              </w:rPr>
            </w:pPr>
            <w:r w:rsidRPr="00642EEC">
              <w:rPr>
                <w:sz w:val="18"/>
                <w:szCs w:val="18"/>
              </w:rPr>
              <w:t>In-House</w:t>
            </w:r>
          </w:p>
        </w:tc>
      </w:tr>
      <w:tr w:rsidR="0097776A" w:rsidRPr="00AD2C05" w14:paraId="14C02248" w14:textId="77777777" w:rsidTr="0097776A">
        <w:trPr>
          <w:trHeight w:val="113"/>
        </w:trPr>
        <w:tc>
          <w:tcPr>
            <w:tcW w:w="10343" w:type="dxa"/>
            <w:gridSpan w:val="3"/>
            <w:shd w:val="clear" w:color="auto" w:fill="D9D9D9" w:themeFill="background1" w:themeFillShade="D9"/>
            <w:vAlign w:val="center"/>
          </w:tcPr>
          <w:p w14:paraId="14C02247" w14:textId="77777777" w:rsidR="0097776A" w:rsidRPr="0097776A" w:rsidRDefault="0097776A" w:rsidP="0097776A">
            <w:pPr>
              <w:jc w:val="center"/>
              <w:rPr>
                <w:sz w:val="18"/>
                <w:szCs w:val="18"/>
              </w:rPr>
            </w:pPr>
          </w:p>
        </w:tc>
      </w:tr>
      <w:tr w:rsidR="0097776A" w14:paraId="14C0224C" w14:textId="77777777" w:rsidTr="0097776A">
        <w:trPr>
          <w:trHeight w:val="397"/>
        </w:trPr>
        <w:tc>
          <w:tcPr>
            <w:tcW w:w="1129" w:type="dxa"/>
            <w:vMerge w:val="restart"/>
            <w:vAlign w:val="center"/>
          </w:tcPr>
          <w:p w14:paraId="14C02249" w14:textId="77777777" w:rsidR="0097776A" w:rsidRPr="0097776A" w:rsidRDefault="0097776A" w:rsidP="0097776A">
            <w:pPr>
              <w:jc w:val="center"/>
              <w:rPr>
                <w:sz w:val="18"/>
                <w:szCs w:val="18"/>
              </w:rPr>
            </w:pPr>
            <w:r w:rsidRPr="0097776A">
              <w:rPr>
                <w:sz w:val="18"/>
                <w:szCs w:val="18"/>
              </w:rPr>
              <w:t>Monthly</w:t>
            </w:r>
          </w:p>
        </w:tc>
        <w:tc>
          <w:tcPr>
            <w:tcW w:w="7797" w:type="dxa"/>
            <w:vAlign w:val="center"/>
          </w:tcPr>
          <w:p w14:paraId="14C0224A" w14:textId="77777777" w:rsidR="0097776A" w:rsidRPr="00642EEC" w:rsidRDefault="0097776A" w:rsidP="0097776A">
            <w:r w:rsidRPr="00642EEC">
              <w:t>Company vehicle inspection (</w:t>
            </w:r>
            <w:r w:rsidRPr="00642EEC">
              <w:rPr>
                <w:sz w:val="16"/>
              </w:rPr>
              <w:t>documented</w:t>
            </w:r>
            <w:r w:rsidRPr="00642EEC">
              <w:t>)</w:t>
            </w:r>
          </w:p>
        </w:tc>
        <w:tc>
          <w:tcPr>
            <w:tcW w:w="1417" w:type="dxa"/>
            <w:vAlign w:val="center"/>
          </w:tcPr>
          <w:p w14:paraId="14C0224B" w14:textId="6717BD99" w:rsidR="0097776A" w:rsidRPr="00642EEC" w:rsidRDefault="0097776A" w:rsidP="0097776A">
            <w:pPr>
              <w:jc w:val="center"/>
              <w:rPr>
                <w:sz w:val="18"/>
                <w:szCs w:val="18"/>
              </w:rPr>
            </w:pPr>
            <w:r w:rsidRPr="00642EEC">
              <w:rPr>
                <w:sz w:val="18"/>
                <w:szCs w:val="18"/>
              </w:rPr>
              <w:t>In-House</w:t>
            </w:r>
          </w:p>
        </w:tc>
      </w:tr>
      <w:tr w:rsidR="0097776A" w14:paraId="14C02250" w14:textId="77777777" w:rsidTr="0097776A">
        <w:trPr>
          <w:trHeight w:val="397"/>
        </w:trPr>
        <w:tc>
          <w:tcPr>
            <w:tcW w:w="1129" w:type="dxa"/>
            <w:vMerge/>
            <w:vAlign w:val="center"/>
          </w:tcPr>
          <w:p w14:paraId="14C0224D" w14:textId="77777777" w:rsidR="0097776A" w:rsidRPr="0097776A" w:rsidRDefault="0097776A" w:rsidP="0097776A">
            <w:pPr>
              <w:jc w:val="center"/>
              <w:rPr>
                <w:sz w:val="18"/>
                <w:szCs w:val="18"/>
              </w:rPr>
            </w:pPr>
          </w:p>
        </w:tc>
        <w:tc>
          <w:tcPr>
            <w:tcW w:w="7797" w:type="dxa"/>
            <w:vAlign w:val="center"/>
          </w:tcPr>
          <w:p w14:paraId="14C0224E" w14:textId="77777777" w:rsidR="0097776A" w:rsidRPr="00642EEC" w:rsidRDefault="0097776A" w:rsidP="0097776A">
            <w:r w:rsidRPr="00642EEC">
              <w:t>H&amp;S briefing / toolbox talk</w:t>
            </w:r>
          </w:p>
        </w:tc>
        <w:tc>
          <w:tcPr>
            <w:tcW w:w="1417" w:type="dxa"/>
            <w:vAlign w:val="center"/>
          </w:tcPr>
          <w:p w14:paraId="14C0224F" w14:textId="43D3C9C9" w:rsidR="0097776A" w:rsidRPr="00642EEC" w:rsidRDefault="0097776A" w:rsidP="0097776A">
            <w:pPr>
              <w:jc w:val="center"/>
              <w:rPr>
                <w:sz w:val="18"/>
                <w:szCs w:val="18"/>
              </w:rPr>
            </w:pPr>
            <w:r w:rsidRPr="00642EEC">
              <w:rPr>
                <w:sz w:val="18"/>
                <w:szCs w:val="18"/>
              </w:rPr>
              <w:t>In-House</w:t>
            </w:r>
          </w:p>
        </w:tc>
      </w:tr>
      <w:tr w:rsidR="0097776A" w14:paraId="14C02254" w14:textId="77777777" w:rsidTr="0097776A">
        <w:trPr>
          <w:trHeight w:val="397"/>
        </w:trPr>
        <w:tc>
          <w:tcPr>
            <w:tcW w:w="1129" w:type="dxa"/>
            <w:vMerge/>
            <w:vAlign w:val="center"/>
          </w:tcPr>
          <w:p w14:paraId="14C02251" w14:textId="77777777" w:rsidR="0097776A" w:rsidRPr="0097776A" w:rsidRDefault="0097776A" w:rsidP="0097776A">
            <w:pPr>
              <w:jc w:val="center"/>
              <w:rPr>
                <w:sz w:val="18"/>
                <w:szCs w:val="18"/>
              </w:rPr>
            </w:pPr>
          </w:p>
        </w:tc>
        <w:tc>
          <w:tcPr>
            <w:tcW w:w="7797" w:type="dxa"/>
            <w:vAlign w:val="center"/>
          </w:tcPr>
          <w:p w14:paraId="14C02252" w14:textId="30864FB0" w:rsidR="0097776A" w:rsidRPr="00642EEC" w:rsidRDefault="0097776A" w:rsidP="0097776A">
            <w:pPr>
              <w:rPr>
                <w:szCs w:val="28"/>
              </w:rPr>
            </w:pPr>
            <w:r w:rsidRPr="00642EEC">
              <w:rPr>
                <w:szCs w:val="28"/>
              </w:rPr>
              <w:t>Emergency lighting test</w:t>
            </w:r>
          </w:p>
        </w:tc>
        <w:tc>
          <w:tcPr>
            <w:tcW w:w="1417" w:type="dxa"/>
          </w:tcPr>
          <w:p w14:paraId="14C02253" w14:textId="77777777" w:rsidR="0097776A" w:rsidRPr="00642EEC" w:rsidRDefault="0097776A" w:rsidP="0097776A">
            <w:pPr>
              <w:jc w:val="center"/>
              <w:rPr>
                <w:sz w:val="18"/>
                <w:szCs w:val="18"/>
              </w:rPr>
            </w:pPr>
            <w:r w:rsidRPr="00642EEC">
              <w:rPr>
                <w:sz w:val="18"/>
                <w:szCs w:val="18"/>
              </w:rPr>
              <w:t xml:space="preserve">In-House </w:t>
            </w:r>
            <w:r w:rsidRPr="00642EEC">
              <w:rPr>
                <w:sz w:val="18"/>
                <w:szCs w:val="18"/>
              </w:rPr>
              <w:br/>
            </w:r>
            <w:r w:rsidRPr="0097776A">
              <w:rPr>
                <w:sz w:val="16"/>
                <w:szCs w:val="16"/>
              </w:rPr>
              <w:t>Fire Marshal(s)</w:t>
            </w:r>
          </w:p>
        </w:tc>
      </w:tr>
      <w:tr w:rsidR="0097776A" w14:paraId="0F0933B8" w14:textId="77777777" w:rsidTr="0097776A">
        <w:trPr>
          <w:trHeight w:val="454"/>
        </w:trPr>
        <w:tc>
          <w:tcPr>
            <w:tcW w:w="1129" w:type="dxa"/>
            <w:vMerge/>
            <w:vAlign w:val="center"/>
          </w:tcPr>
          <w:p w14:paraId="783296B9" w14:textId="77777777" w:rsidR="0097776A" w:rsidRPr="0097776A" w:rsidRDefault="0097776A" w:rsidP="0097776A">
            <w:pPr>
              <w:jc w:val="center"/>
              <w:rPr>
                <w:sz w:val="18"/>
                <w:szCs w:val="18"/>
              </w:rPr>
            </w:pPr>
          </w:p>
        </w:tc>
        <w:tc>
          <w:tcPr>
            <w:tcW w:w="7797" w:type="dxa"/>
            <w:vAlign w:val="center"/>
          </w:tcPr>
          <w:p w14:paraId="47CD1FA8" w14:textId="50172699" w:rsidR="0097776A" w:rsidRPr="00642EEC" w:rsidRDefault="0097776A" w:rsidP="0097776A">
            <w:pPr>
              <w:rPr>
                <w:sz w:val="16"/>
                <w:szCs w:val="22"/>
              </w:rPr>
            </w:pPr>
            <w:r w:rsidRPr="00642EEC">
              <w:rPr>
                <w:szCs w:val="28"/>
              </w:rPr>
              <w:t xml:space="preserve">Fire Door Checks </w:t>
            </w:r>
            <w:r w:rsidRPr="00642EEC">
              <w:rPr>
                <w:sz w:val="16"/>
                <w:szCs w:val="22"/>
              </w:rPr>
              <w:t>(operating correctly etc)</w:t>
            </w:r>
          </w:p>
        </w:tc>
        <w:tc>
          <w:tcPr>
            <w:tcW w:w="1417" w:type="dxa"/>
          </w:tcPr>
          <w:p w14:paraId="234451F7" w14:textId="1AAD38BA" w:rsidR="0097776A" w:rsidRPr="00642EEC" w:rsidRDefault="0097776A" w:rsidP="0097776A">
            <w:pPr>
              <w:jc w:val="center"/>
              <w:rPr>
                <w:sz w:val="18"/>
                <w:szCs w:val="18"/>
              </w:rPr>
            </w:pPr>
            <w:r w:rsidRPr="00642EEC">
              <w:rPr>
                <w:sz w:val="18"/>
                <w:szCs w:val="18"/>
              </w:rPr>
              <w:t xml:space="preserve">In-House </w:t>
            </w:r>
            <w:r w:rsidRPr="00642EEC">
              <w:rPr>
                <w:sz w:val="18"/>
                <w:szCs w:val="18"/>
              </w:rPr>
              <w:br/>
            </w:r>
            <w:r w:rsidRPr="0097776A">
              <w:rPr>
                <w:sz w:val="16"/>
                <w:szCs w:val="16"/>
              </w:rPr>
              <w:t>Fire Marshal(s)</w:t>
            </w:r>
          </w:p>
        </w:tc>
      </w:tr>
      <w:tr w:rsidR="0097776A" w14:paraId="14C02258" w14:textId="77777777" w:rsidTr="0097776A">
        <w:trPr>
          <w:trHeight w:val="397"/>
        </w:trPr>
        <w:tc>
          <w:tcPr>
            <w:tcW w:w="1129" w:type="dxa"/>
            <w:vMerge/>
            <w:vAlign w:val="center"/>
          </w:tcPr>
          <w:p w14:paraId="14C02255" w14:textId="77777777" w:rsidR="0097776A" w:rsidRPr="0097776A" w:rsidRDefault="0097776A" w:rsidP="0097776A">
            <w:pPr>
              <w:jc w:val="center"/>
              <w:rPr>
                <w:sz w:val="18"/>
                <w:szCs w:val="18"/>
              </w:rPr>
            </w:pPr>
          </w:p>
        </w:tc>
        <w:tc>
          <w:tcPr>
            <w:tcW w:w="7797" w:type="dxa"/>
            <w:vAlign w:val="center"/>
          </w:tcPr>
          <w:p w14:paraId="14C02256" w14:textId="77777777" w:rsidR="0097776A" w:rsidRDefault="0097776A" w:rsidP="0097776A">
            <w:r>
              <w:t>Ladder / step ladders inspection</w:t>
            </w:r>
          </w:p>
        </w:tc>
        <w:tc>
          <w:tcPr>
            <w:tcW w:w="1417" w:type="dxa"/>
            <w:vAlign w:val="center"/>
          </w:tcPr>
          <w:p w14:paraId="14C02257" w14:textId="567357EA" w:rsidR="0097776A" w:rsidRPr="004B7314" w:rsidRDefault="0097776A" w:rsidP="0097776A">
            <w:pPr>
              <w:jc w:val="center"/>
              <w:rPr>
                <w:sz w:val="18"/>
                <w:szCs w:val="18"/>
              </w:rPr>
            </w:pPr>
            <w:r w:rsidRPr="00642EEC">
              <w:rPr>
                <w:sz w:val="18"/>
                <w:szCs w:val="18"/>
              </w:rPr>
              <w:t>In-House</w:t>
            </w:r>
          </w:p>
        </w:tc>
      </w:tr>
      <w:tr w:rsidR="0097776A" w14:paraId="14C0225C" w14:textId="77777777" w:rsidTr="0097776A">
        <w:trPr>
          <w:trHeight w:val="397"/>
        </w:trPr>
        <w:tc>
          <w:tcPr>
            <w:tcW w:w="1129" w:type="dxa"/>
            <w:vMerge/>
            <w:vAlign w:val="center"/>
          </w:tcPr>
          <w:p w14:paraId="14C02259" w14:textId="77777777" w:rsidR="0097776A" w:rsidRPr="0097776A" w:rsidRDefault="0097776A" w:rsidP="0097776A">
            <w:pPr>
              <w:jc w:val="center"/>
              <w:rPr>
                <w:sz w:val="18"/>
                <w:szCs w:val="18"/>
              </w:rPr>
            </w:pPr>
          </w:p>
        </w:tc>
        <w:tc>
          <w:tcPr>
            <w:tcW w:w="7797" w:type="dxa"/>
            <w:vAlign w:val="center"/>
          </w:tcPr>
          <w:p w14:paraId="14C0225A" w14:textId="77777777" w:rsidR="0097776A" w:rsidRDefault="0097776A" w:rsidP="0097776A">
            <w:r>
              <w:t>Racking inspection</w:t>
            </w:r>
          </w:p>
        </w:tc>
        <w:tc>
          <w:tcPr>
            <w:tcW w:w="1417" w:type="dxa"/>
            <w:vAlign w:val="center"/>
          </w:tcPr>
          <w:p w14:paraId="14C0225B" w14:textId="0B85ABB4" w:rsidR="0097776A" w:rsidRPr="004B7314" w:rsidRDefault="0097776A" w:rsidP="0097776A">
            <w:pPr>
              <w:jc w:val="center"/>
              <w:rPr>
                <w:sz w:val="18"/>
                <w:szCs w:val="18"/>
              </w:rPr>
            </w:pPr>
            <w:r w:rsidRPr="00642EEC">
              <w:rPr>
                <w:sz w:val="18"/>
                <w:szCs w:val="18"/>
              </w:rPr>
              <w:t>In-House</w:t>
            </w:r>
          </w:p>
        </w:tc>
      </w:tr>
      <w:tr w:rsidR="0097776A" w14:paraId="11F0A7E8" w14:textId="77777777" w:rsidTr="0097776A">
        <w:trPr>
          <w:trHeight w:val="397"/>
        </w:trPr>
        <w:tc>
          <w:tcPr>
            <w:tcW w:w="1129" w:type="dxa"/>
            <w:vMerge/>
            <w:vAlign w:val="center"/>
          </w:tcPr>
          <w:p w14:paraId="4BF9182E" w14:textId="77777777" w:rsidR="0097776A" w:rsidRPr="0097776A" w:rsidRDefault="0097776A" w:rsidP="0097776A">
            <w:pPr>
              <w:jc w:val="center"/>
              <w:rPr>
                <w:sz w:val="18"/>
                <w:szCs w:val="18"/>
              </w:rPr>
            </w:pPr>
          </w:p>
        </w:tc>
        <w:tc>
          <w:tcPr>
            <w:tcW w:w="7797" w:type="dxa"/>
            <w:vAlign w:val="center"/>
          </w:tcPr>
          <w:p w14:paraId="2E2188D5" w14:textId="3A5126A9" w:rsidR="0097776A" w:rsidRDefault="0097776A" w:rsidP="0097776A">
            <w:r>
              <w:t>Occupational Health – Skin Checks (</w:t>
            </w:r>
            <w:r w:rsidRPr="00206253">
              <w:rPr>
                <w:sz w:val="16"/>
                <w:szCs w:val="16"/>
              </w:rPr>
              <w:t>documented</w:t>
            </w:r>
            <w:r>
              <w:t>)</w:t>
            </w:r>
          </w:p>
        </w:tc>
        <w:tc>
          <w:tcPr>
            <w:tcW w:w="1417" w:type="dxa"/>
            <w:vAlign w:val="center"/>
          </w:tcPr>
          <w:p w14:paraId="578B3156" w14:textId="2BB3BC6F" w:rsidR="0097776A" w:rsidRPr="004B7314" w:rsidRDefault="0097776A" w:rsidP="0097776A">
            <w:pPr>
              <w:jc w:val="center"/>
              <w:rPr>
                <w:sz w:val="18"/>
                <w:szCs w:val="18"/>
              </w:rPr>
            </w:pPr>
            <w:r w:rsidRPr="00642EEC">
              <w:rPr>
                <w:sz w:val="18"/>
                <w:szCs w:val="18"/>
              </w:rPr>
              <w:t>In-House</w:t>
            </w:r>
          </w:p>
        </w:tc>
      </w:tr>
      <w:tr w:rsidR="0097776A" w14:paraId="4B221298" w14:textId="77777777" w:rsidTr="0097776A">
        <w:trPr>
          <w:trHeight w:val="397"/>
        </w:trPr>
        <w:tc>
          <w:tcPr>
            <w:tcW w:w="1129" w:type="dxa"/>
            <w:vMerge/>
            <w:vAlign w:val="center"/>
          </w:tcPr>
          <w:p w14:paraId="65C8E5E2" w14:textId="77777777" w:rsidR="0097776A" w:rsidRPr="0097776A" w:rsidRDefault="0097776A" w:rsidP="0097776A">
            <w:pPr>
              <w:jc w:val="center"/>
              <w:rPr>
                <w:sz w:val="18"/>
                <w:szCs w:val="18"/>
              </w:rPr>
            </w:pPr>
          </w:p>
        </w:tc>
        <w:tc>
          <w:tcPr>
            <w:tcW w:w="7797" w:type="dxa"/>
            <w:vAlign w:val="center"/>
          </w:tcPr>
          <w:p w14:paraId="672809D0" w14:textId="0DFF2162" w:rsidR="0097776A" w:rsidRDefault="0097776A" w:rsidP="0097776A">
            <w:r>
              <w:t xml:space="preserve">First Aid Kit – content checks </w:t>
            </w:r>
            <w:r w:rsidRPr="00AD2C05">
              <w:rPr>
                <w:sz w:val="16"/>
                <w:szCs w:val="16"/>
              </w:rPr>
              <w:t>(against the list provided in each kit)</w:t>
            </w:r>
          </w:p>
        </w:tc>
        <w:tc>
          <w:tcPr>
            <w:tcW w:w="1417" w:type="dxa"/>
            <w:vAlign w:val="center"/>
          </w:tcPr>
          <w:p w14:paraId="060D6681" w14:textId="1A836BC9" w:rsidR="0097776A" w:rsidRPr="004B7314" w:rsidRDefault="0097776A" w:rsidP="0097776A">
            <w:pPr>
              <w:jc w:val="center"/>
              <w:rPr>
                <w:sz w:val="18"/>
                <w:szCs w:val="18"/>
              </w:rPr>
            </w:pPr>
            <w:r w:rsidRPr="00642EEC">
              <w:rPr>
                <w:sz w:val="18"/>
                <w:szCs w:val="18"/>
              </w:rPr>
              <w:t>In-House</w:t>
            </w:r>
          </w:p>
        </w:tc>
      </w:tr>
      <w:tr w:rsidR="0097776A" w:rsidRPr="00AD2C05" w14:paraId="14C0225E" w14:textId="77777777" w:rsidTr="0097776A">
        <w:trPr>
          <w:trHeight w:val="113"/>
        </w:trPr>
        <w:tc>
          <w:tcPr>
            <w:tcW w:w="10343" w:type="dxa"/>
            <w:gridSpan w:val="3"/>
            <w:shd w:val="clear" w:color="auto" w:fill="D9D9D9" w:themeFill="background1" w:themeFillShade="D9"/>
            <w:vAlign w:val="center"/>
          </w:tcPr>
          <w:p w14:paraId="14C0225D" w14:textId="77777777" w:rsidR="0097776A" w:rsidRPr="0097776A" w:rsidRDefault="0097776A" w:rsidP="0097776A">
            <w:pPr>
              <w:jc w:val="center"/>
              <w:rPr>
                <w:sz w:val="18"/>
                <w:szCs w:val="18"/>
              </w:rPr>
            </w:pPr>
          </w:p>
        </w:tc>
      </w:tr>
      <w:tr w:rsidR="0097776A" w14:paraId="14C02262" w14:textId="77777777" w:rsidTr="0097776A">
        <w:trPr>
          <w:trHeight w:val="454"/>
        </w:trPr>
        <w:tc>
          <w:tcPr>
            <w:tcW w:w="1129" w:type="dxa"/>
            <w:vAlign w:val="center"/>
          </w:tcPr>
          <w:p w14:paraId="14C0225F" w14:textId="77777777" w:rsidR="0097776A" w:rsidRPr="0097776A" w:rsidRDefault="0097776A" w:rsidP="0097776A">
            <w:pPr>
              <w:jc w:val="center"/>
              <w:rPr>
                <w:sz w:val="18"/>
                <w:szCs w:val="18"/>
              </w:rPr>
            </w:pPr>
            <w:r w:rsidRPr="0097776A">
              <w:rPr>
                <w:sz w:val="18"/>
                <w:szCs w:val="18"/>
              </w:rPr>
              <w:t>3-monthly</w:t>
            </w:r>
          </w:p>
        </w:tc>
        <w:tc>
          <w:tcPr>
            <w:tcW w:w="7797" w:type="dxa"/>
            <w:vAlign w:val="center"/>
          </w:tcPr>
          <w:p w14:paraId="14C02260" w14:textId="77777777" w:rsidR="0097776A" w:rsidRDefault="0097776A" w:rsidP="0097776A">
            <w:r>
              <w:t>PAT of Electrical Tools/equipment used in construction activities</w:t>
            </w:r>
          </w:p>
        </w:tc>
        <w:tc>
          <w:tcPr>
            <w:tcW w:w="1417" w:type="dxa"/>
            <w:vAlign w:val="center"/>
          </w:tcPr>
          <w:p w14:paraId="14C02261" w14:textId="77777777" w:rsidR="0097776A" w:rsidRPr="004B7314" w:rsidRDefault="0097776A" w:rsidP="0097776A">
            <w:pPr>
              <w:jc w:val="center"/>
              <w:rPr>
                <w:sz w:val="18"/>
                <w:szCs w:val="18"/>
              </w:rPr>
            </w:pPr>
            <w:r w:rsidRPr="004B7314">
              <w:rPr>
                <w:sz w:val="18"/>
                <w:szCs w:val="18"/>
              </w:rPr>
              <w:t>Competent person</w:t>
            </w:r>
          </w:p>
        </w:tc>
      </w:tr>
      <w:tr w:rsidR="0097776A" w:rsidRPr="00AD2C05" w14:paraId="14C02264" w14:textId="77777777" w:rsidTr="0097776A">
        <w:trPr>
          <w:trHeight w:val="113"/>
        </w:trPr>
        <w:tc>
          <w:tcPr>
            <w:tcW w:w="10343" w:type="dxa"/>
            <w:gridSpan w:val="3"/>
            <w:shd w:val="clear" w:color="auto" w:fill="D9D9D9" w:themeFill="background1" w:themeFillShade="D9"/>
            <w:vAlign w:val="center"/>
          </w:tcPr>
          <w:p w14:paraId="14C02263" w14:textId="77777777" w:rsidR="0097776A" w:rsidRPr="0097776A" w:rsidRDefault="0097776A" w:rsidP="0097776A">
            <w:pPr>
              <w:jc w:val="center"/>
              <w:rPr>
                <w:sz w:val="18"/>
                <w:szCs w:val="18"/>
              </w:rPr>
            </w:pPr>
          </w:p>
        </w:tc>
      </w:tr>
      <w:tr w:rsidR="0097776A" w14:paraId="14C02268" w14:textId="77777777" w:rsidTr="0097776A">
        <w:trPr>
          <w:trHeight w:val="454"/>
        </w:trPr>
        <w:tc>
          <w:tcPr>
            <w:tcW w:w="1129" w:type="dxa"/>
            <w:vMerge w:val="restart"/>
            <w:vAlign w:val="center"/>
          </w:tcPr>
          <w:p w14:paraId="14C02265" w14:textId="77777777" w:rsidR="0097776A" w:rsidRPr="0097776A" w:rsidRDefault="0097776A" w:rsidP="0097776A">
            <w:pPr>
              <w:jc w:val="center"/>
              <w:rPr>
                <w:sz w:val="18"/>
                <w:szCs w:val="18"/>
              </w:rPr>
            </w:pPr>
            <w:r w:rsidRPr="0097776A">
              <w:rPr>
                <w:sz w:val="18"/>
                <w:szCs w:val="18"/>
              </w:rPr>
              <w:t>6-monthly</w:t>
            </w:r>
          </w:p>
        </w:tc>
        <w:tc>
          <w:tcPr>
            <w:tcW w:w="7797" w:type="dxa"/>
            <w:vAlign w:val="center"/>
          </w:tcPr>
          <w:p w14:paraId="14C02266" w14:textId="77777777" w:rsidR="0097776A" w:rsidRDefault="0097776A" w:rsidP="0097776A">
            <w:r>
              <w:t>Lifting Equipment Thorough Examination (</w:t>
            </w:r>
            <w:r w:rsidRPr="007F1219">
              <w:rPr>
                <w:sz w:val="16"/>
              </w:rPr>
              <w:t>equipment for lifting people, lifting attachments, chains, slings etc</w:t>
            </w:r>
            <w:r>
              <w:t>)</w:t>
            </w:r>
          </w:p>
        </w:tc>
        <w:tc>
          <w:tcPr>
            <w:tcW w:w="1417" w:type="dxa"/>
            <w:vAlign w:val="center"/>
          </w:tcPr>
          <w:p w14:paraId="14C02267" w14:textId="77777777" w:rsidR="0097776A" w:rsidRPr="004B7314" w:rsidRDefault="0097776A" w:rsidP="0097776A">
            <w:pPr>
              <w:jc w:val="center"/>
              <w:rPr>
                <w:sz w:val="18"/>
                <w:szCs w:val="18"/>
              </w:rPr>
            </w:pPr>
            <w:r w:rsidRPr="004B7314">
              <w:rPr>
                <w:sz w:val="18"/>
                <w:szCs w:val="18"/>
              </w:rPr>
              <w:t>Competent person</w:t>
            </w:r>
          </w:p>
        </w:tc>
      </w:tr>
      <w:tr w:rsidR="0097776A" w14:paraId="218CBF11" w14:textId="77777777" w:rsidTr="0097776A">
        <w:trPr>
          <w:trHeight w:val="454"/>
        </w:trPr>
        <w:tc>
          <w:tcPr>
            <w:tcW w:w="1129" w:type="dxa"/>
            <w:vMerge/>
            <w:vAlign w:val="center"/>
          </w:tcPr>
          <w:p w14:paraId="46480934" w14:textId="77777777" w:rsidR="0097776A" w:rsidRPr="0097776A" w:rsidRDefault="0097776A" w:rsidP="0097776A">
            <w:pPr>
              <w:jc w:val="center"/>
              <w:rPr>
                <w:sz w:val="18"/>
                <w:szCs w:val="18"/>
              </w:rPr>
            </w:pPr>
          </w:p>
        </w:tc>
        <w:tc>
          <w:tcPr>
            <w:tcW w:w="7797" w:type="dxa"/>
            <w:vAlign w:val="center"/>
          </w:tcPr>
          <w:p w14:paraId="5495F93D" w14:textId="27B7339F" w:rsidR="0097776A" w:rsidRDefault="0097776A" w:rsidP="0097776A">
            <w:r>
              <w:t xml:space="preserve">Fire Door Inspection </w:t>
            </w:r>
          </w:p>
        </w:tc>
        <w:tc>
          <w:tcPr>
            <w:tcW w:w="1417" w:type="dxa"/>
            <w:vAlign w:val="center"/>
          </w:tcPr>
          <w:p w14:paraId="188781D6" w14:textId="7903E563" w:rsidR="0097776A" w:rsidRPr="004B7314" w:rsidRDefault="0097776A" w:rsidP="0097776A">
            <w:pPr>
              <w:jc w:val="center"/>
              <w:rPr>
                <w:sz w:val="18"/>
                <w:szCs w:val="18"/>
              </w:rPr>
            </w:pPr>
            <w:r w:rsidRPr="00642EEC">
              <w:rPr>
                <w:sz w:val="18"/>
                <w:szCs w:val="18"/>
              </w:rPr>
              <w:t xml:space="preserve">Specialists </w:t>
            </w:r>
            <w:r>
              <w:rPr>
                <w:sz w:val="18"/>
                <w:szCs w:val="18"/>
              </w:rPr>
              <w:t>–</w:t>
            </w:r>
            <w:r w:rsidRPr="00642EEC">
              <w:rPr>
                <w:sz w:val="18"/>
                <w:szCs w:val="18"/>
              </w:rPr>
              <w:t xml:space="preserve"> Comp</w:t>
            </w:r>
            <w:r>
              <w:rPr>
                <w:sz w:val="18"/>
                <w:szCs w:val="18"/>
              </w:rPr>
              <w:t xml:space="preserve">. </w:t>
            </w:r>
            <w:r w:rsidRPr="00642EEC">
              <w:rPr>
                <w:sz w:val="18"/>
                <w:szCs w:val="18"/>
              </w:rPr>
              <w:t>person</w:t>
            </w:r>
          </w:p>
        </w:tc>
      </w:tr>
      <w:tr w:rsidR="0097776A" w:rsidRPr="00AD2C05" w14:paraId="14C0226A" w14:textId="77777777" w:rsidTr="0097776A">
        <w:trPr>
          <w:trHeight w:val="113"/>
        </w:trPr>
        <w:tc>
          <w:tcPr>
            <w:tcW w:w="10343" w:type="dxa"/>
            <w:gridSpan w:val="3"/>
            <w:shd w:val="clear" w:color="auto" w:fill="D9D9D9" w:themeFill="background1" w:themeFillShade="D9"/>
            <w:vAlign w:val="center"/>
          </w:tcPr>
          <w:p w14:paraId="14C02269" w14:textId="77777777" w:rsidR="0097776A" w:rsidRPr="0097776A" w:rsidRDefault="0097776A" w:rsidP="0097776A">
            <w:pPr>
              <w:jc w:val="center"/>
              <w:rPr>
                <w:sz w:val="18"/>
                <w:szCs w:val="18"/>
              </w:rPr>
            </w:pPr>
          </w:p>
        </w:tc>
      </w:tr>
      <w:tr w:rsidR="0097776A" w14:paraId="14C0226E" w14:textId="77777777" w:rsidTr="0097776A">
        <w:trPr>
          <w:trHeight w:val="397"/>
        </w:trPr>
        <w:tc>
          <w:tcPr>
            <w:tcW w:w="1129" w:type="dxa"/>
            <w:vMerge w:val="restart"/>
            <w:vAlign w:val="center"/>
          </w:tcPr>
          <w:p w14:paraId="14C0226B" w14:textId="77777777" w:rsidR="0097776A" w:rsidRPr="0097776A" w:rsidRDefault="0097776A" w:rsidP="0097776A">
            <w:pPr>
              <w:jc w:val="center"/>
              <w:rPr>
                <w:sz w:val="18"/>
                <w:szCs w:val="18"/>
              </w:rPr>
            </w:pPr>
            <w:r w:rsidRPr="0097776A">
              <w:rPr>
                <w:sz w:val="18"/>
                <w:szCs w:val="18"/>
              </w:rPr>
              <w:t>Yearly</w:t>
            </w:r>
          </w:p>
        </w:tc>
        <w:tc>
          <w:tcPr>
            <w:tcW w:w="7797" w:type="dxa"/>
            <w:vAlign w:val="center"/>
          </w:tcPr>
          <w:p w14:paraId="14C0226C" w14:textId="6D2AD486" w:rsidR="0097776A" w:rsidRPr="00642EEC" w:rsidRDefault="0097776A" w:rsidP="0097776A">
            <w:r w:rsidRPr="00642EEC">
              <w:t>Fire Equipment testing &amp; inspection (</w:t>
            </w:r>
            <w:r w:rsidRPr="00642EEC">
              <w:rPr>
                <w:sz w:val="16"/>
              </w:rPr>
              <w:t>extinguishers, emergency lighting</w:t>
            </w:r>
            <w:r w:rsidR="00352BA4">
              <w:rPr>
                <w:sz w:val="16"/>
              </w:rPr>
              <w:t xml:space="preserve"> </w:t>
            </w:r>
            <w:r w:rsidR="007110A5">
              <w:rPr>
                <w:sz w:val="16"/>
              </w:rPr>
              <w:t>1or 3-hour</w:t>
            </w:r>
            <w:r w:rsidR="00352BA4">
              <w:rPr>
                <w:sz w:val="16"/>
              </w:rPr>
              <w:t xml:space="preserve"> discharge</w:t>
            </w:r>
            <w:r w:rsidRPr="00642EEC">
              <w:rPr>
                <w:sz w:val="16"/>
              </w:rPr>
              <w:t xml:space="preserve"> etc</w:t>
            </w:r>
            <w:r w:rsidRPr="00642EEC">
              <w:t>)</w:t>
            </w:r>
          </w:p>
        </w:tc>
        <w:tc>
          <w:tcPr>
            <w:tcW w:w="1417" w:type="dxa"/>
            <w:vAlign w:val="center"/>
          </w:tcPr>
          <w:p w14:paraId="14C0226D" w14:textId="074C3E8F" w:rsidR="0097776A" w:rsidRPr="00642EEC" w:rsidRDefault="0097776A" w:rsidP="0097776A">
            <w:pPr>
              <w:jc w:val="center"/>
              <w:rPr>
                <w:sz w:val="18"/>
                <w:szCs w:val="18"/>
              </w:rPr>
            </w:pPr>
            <w:r w:rsidRPr="00642EEC">
              <w:rPr>
                <w:sz w:val="18"/>
                <w:szCs w:val="18"/>
              </w:rPr>
              <w:t xml:space="preserve">Specialists </w:t>
            </w:r>
            <w:r>
              <w:rPr>
                <w:sz w:val="18"/>
                <w:szCs w:val="18"/>
              </w:rPr>
              <w:t>–</w:t>
            </w:r>
            <w:r w:rsidRPr="00642EEC">
              <w:rPr>
                <w:sz w:val="18"/>
                <w:szCs w:val="18"/>
              </w:rPr>
              <w:t xml:space="preserve"> Comp</w:t>
            </w:r>
            <w:r>
              <w:rPr>
                <w:sz w:val="18"/>
                <w:szCs w:val="18"/>
              </w:rPr>
              <w:t xml:space="preserve">. </w:t>
            </w:r>
            <w:r w:rsidRPr="00642EEC">
              <w:rPr>
                <w:sz w:val="18"/>
                <w:szCs w:val="18"/>
              </w:rPr>
              <w:t>person</w:t>
            </w:r>
          </w:p>
        </w:tc>
      </w:tr>
      <w:tr w:rsidR="0097776A" w14:paraId="14C02272" w14:textId="77777777" w:rsidTr="0097776A">
        <w:trPr>
          <w:trHeight w:val="397"/>
        </w:trPr>
        <w:tc>
          <w:tcPr>
            <w:tcW w:w="1129" w:type="dxa"/>
            <w:vMerge/>
            <w:vAlign w:val="center"/>
          </w:tcPr>
          <w:p w14:paraId="14C0226F" w14:textId="77777777" w:rsidR="0097776A" w:rsidRDefault="0097776A" w:rsidP="0097776A">
            <w:pPr>
              <w:jc w:val="center"/>
            </w:pPr>
          </w:p>
        </w:tc>
        <w:tc>
          <w:tcPr>
            <w:tcW w:w="7797" w:type="dxa"/>
            <w:vAlign w:val="center"/>
          </w:tcPr>
          <w:p w14:paraId="14C02270" w14:textId="4652655E" w:rsidR="0097776A" w:rsidRPr="00642EEC" w:rsidRDefault="0097776A" w:rsidP="0097776A">
            <w:r w:rsidRPr="00642EEC">
              <w:t>Fire</w:t>
            </w:r>
            <w:r w:rsidR="007110A5">
              <w:t xml:space="preserve"> Awareness</w:t>
            </w:r>
            <w:r w:rsidRPr="00642EEC">
              <w:t xml:space="preserve"> training on procedures (</w:t>
            </w:r>
            <w:r w:rsidRPr="00642EEC">
              <w:rPr>
                <w:sz w:val="16"/>
              </w:rPr>
              <w:t>including evacuation drill</w:t>
            </w:r>
            <w:r w:rsidRPr="00642EEC">
              <w:t>)</w:t>
            </w:r>
          </w:p>
        </w:tc>
        <w:tc>
          <w:tcPr>
            <w:tcW w:w="1417" w:type="dxa"/>
            <w:vAlign w:val="center"/>
          </w:tcPr>
          <w:p w14:paraId="14C02271" w14:textId="77777777" w:rsidR="0097776A" w:rsidRPr="00642EEC" w:rsidRDefault="0097776A" w:rsidP="0097776A">
            <w:pPr>
              <w:jc w:val="center"/>
              <w:rPr>
                <w:sz w:val="18"/>
                <w:szCs w:val="18"/>
              </w:rPr>
            </w:pPr>
            <w:r w:rsidRPr="00642EEC">
              <w:rPr>
                <w:sz w:val="18"/>
                <w:szCs w:val="18"/>
              </w:rPr>
              <w:t xml:space="preserve">In-House </w:t>
            </w:r>
            <w:r w:rsidRPr="00642EEC">
              <w:rPr>
                <w:sz w:val="18"/>
                <w:szCs w:val="18"/>
              </w:rPr>
              <w:br/>
            </w:r>
            <w:r w:rsidRPr="0097776A">
              <w:rPr>
                <w:sz w:val="16"/>
                <w:szCs w:val="16"/>
              </w:rPr>
              <w:t>Fire Marshal(s)</w:t>
            </w:r>
          </w:p>
        </w:tc>
      </w:tr>
      <w:tr w:rsidR="00352BA4" w14:paraId="28D87044" w14:textId="77777777" w:rsidTr="0097776A">
        <w:trPr>
          <w:trHeight w:val="397"/>
        </w:trPr>
        <w:tc>
          <w:tcPr>
            <w:tcW w:w="1129" w:type="dxa"/>
            <w:vMerge/>
            <w:vAlign w:val="center"/>
          </w:tcPr>
          <w:p w14:paraId="1BB98C56" w14:textId="77777777" w:rsidR="00352BA4" w:rsidRDefault="00352BA4" w:rsidP="0097776A">
            <w:pPr>
              <w:jc w:val="center"/>
            </w:pPr>
          </w:p>
        </w:tc>
        <w:tc>
          <w:tcPr>
            <w:tcW w:w="7797" w:type="dxa"/>
            <w:vAlign w:val="center"/>
          </w:tcPr>
          <w:p w14:paraId="3849903E" w14:textId="17ED5F9F" w:rsidR="00352BA4" w:rsidRPr="00642EEC" w:rsidRDefault="007110A5" w:rsidP="0097776A">
            <w:r>
              <w:t>Fire Alarm and Detection (</w:t>
            </w:r>
            <w:r w:rsidRPr="00065B30">
              <w:rPr>
                <w:sz w:val="16"/>
                <w:szCs w:val="16"/>
              </w:rPr>
              <w:t>alarm panel(s) and smoke/heat detection</w:t>
            </w:r>
            <w:r w:rsidR="00065B30">
              <w:t>)</w:t>
            </w:r>
          </w:p>
        </w:tc>
        <w:tc>
          <w:tcPr>
            <w:tcW w:w="1417" w:type="dxa"/>
            <w:vAlign w:val="center"/>
          </w:tcPr>
          <w:p w14:paraId="792F5B8F" w14:textId="1C065D57" w:rsidR="00352BA4" w:rsidRPr="00642EEC" w:rsidRDefault="00065B30" w:rsidP="0097776A">
            <w:pPr>
              <w:jc w:val="center"/>
              <w:rPr>
                <w:sz w:val="18"/>
                <w:szCs w:val="18"/>
              </w:rPr>
            </w:pPr>
            <w:r w:rsidRPr="00642EEC">
              <w:rPr>
                <w:sz w:val="18"/>
                <w:szCs w:val="18"/>
              </w:rPr>
              <w:t xml:space="preserve">Specialists </w:t>
            </w:r>
            <w:r>
              <w:rPr>
                <w:sz w:val="18"/>
                <w:szCs w:val="18"/>
              </w:rPr>
              <w:t>–</w:t>
            </w:r>
            <w:r w:rsidRPr="00642EEC">
              <w:rPr>
                <w:sz w:val="18"/>
                <w:szCs w:val="18"/>
              </w:rPr>
              <w:t xml:space="preserve"> Comp</w:t>
            </w:r>
            <w:r>
              <w:rPr>
                <w:sz w:val="18"/>
                <w:szCs w:val="18"/>
              </w:rPr>
              <w:t xml:space="preserve">. </w:t>
            </w:r>
            <w:r w:rsidRPr="00642EEC">
              <w:rPr>
                <w:sz w:val="18"/>
                <w:szCs w:val="18"/>
              </w:rPr>
              <w:t>person</w:t>
            </w:r>
          </w:p>
        </w:tc>
      </w:tr>
      <w:tr w:rsidR="0097776A" w14:paraId="14C02276" w14:textId="77777777" w:rsidTr="0097776A">
        <w:trPr>
          <w:trHeight w:val="397"/>
        </w:trPr>
        <w:tc>
          <w:tcPr>
            <w:tcW w:w="1129" w:type="dxa"/>
            <w:vMerge/>
            <w:vAlign w:val="center"/>
          </w:tcPr>
          <w:p w14:paraId="14C02273" w14:textId="77777777" w:rsidR="0097776A" w:rsidRDefault="0097776A" w:rsidP="0097776A">
            <w:pPr>
              <w:jc w:val="center"/>
            </w:pPr>
          </w:p>
        </w:tc>
        <w:tc>
          <w:tcPr>
            <w:tcW w:w="7797" w:type="dxa"/>
            <w:vAlign w:val="center"/>
          </w:tcPr>
          <w:p w14:paraId="14C02274" w14:textId="77777777" w:rsidR="0097776A" w:rsidRDefault="0097776A" w:rsidP="0097776A">
            <w:r>
              <w:t>Lifting Equipment Thorough Examination (</w:t>
            </w:r>
            <w:r w:rsidRPr="007F1219">
              <w:rPr>
                <w:sz w:val="16"/>
              </w:rPr>
              <w:t>Fork Lift truck, Tail lifts etc</w:t>
            </w:r>
            <w:r>
              <w:t>)</w:t>
            </w:r>
          </w:p>
        </w:tc>
        <w:tc>
          <w:tcPr>
            <w:tcW w:w="1417" w:type="dxa"/>
            <w:vAlign w:val="center"/>
          </w:tcPr>
          <w:p w14:paraId="14C02275" w14:textId="77777777" w:rsidR="0097776A" w:rsidRPr="004B7314" w:rsidRDefault="0097776A" w:rsidP="0097776A">
            <w:pPr>
              <w:jc w:val="center"/>
              <w:rPr>
                <w:sz w:val="18"/>
                <w:szCs w:val="18"/>
              </w:rPr>
            </w:pPr>
            <w:r w:rsidRPr="004B7314">
              <w:rPr>
                <w:sz w:val="18"/>
                <w:szCs w:val="18"/>
              </w:rPr>
              <w:t>Competent person</w:t>
            </w:r>
          </w:p>
        </w:tc>
      </w:tr>
      <w:tr w:rsidR="0097776A" w14:paraId="14C0227A" w14:textId="77777777" w:rsidTr="0097776A">
        <w:trPr>
          <w:trHeight w:val="397"/>
        </w:trPr>
        <w:tc>
          <w:tcPr>
            <w:tcW w:w="1129" w:type="dxa"/>
            <w:vMerge/>
            <w:vAlign w:val="center"/>
          </w:tcPr>
          <w:p w14:paraId="14C02277" w14:textId="77777777" w:rsidR="0097776A" w:rsidRDefault="0097776A" w:rsidP="0097776A">
            <w:pPr>
              <w:jc w:val="center"/>
            </w:pPr>
          </w:p>
        </w:tc>
        <w:tc>
          <w:tcPr>
            <w:tcW w:w="7797" w:type="dxa"/>
            <w:vAlign w:val="center"/>
          </w:tcPr>
          <w:p w14:paraId="14C02278" w14:textId="77777777" w:rsidR="0097776A" w:rsidRDefault="0097776A" w:rsidP="0097776A">
            <w:r w:rsidRPr="0097776A">
              <w:t xml:space="preserve">Thorough examination – LEV </w:t>
            </w:r>
            <w:r>
              <w:t>(</w:t>
            </w:r>
            <w:r w:rsidRPr="007F1219">
              <w:rPr>
                <w:sz w:val="16"/>
              </w:rPr>
              <w:t>extraction system</w:t>
            </w:r>
            <w:r>
              <w:rPr>
                <w:sz w:val="16"/>
              </w:rPr>
              <w:t xml:space="preserve"> test required every 14 mth</w:t>
            </w:r>
            <w:r w:rsidRPr="007F1219">
              <w:rPr>
                <w:sz w:val="16"/>
              </w:rPr>
              <w:t>s</w:t>
            </w:r>
            <w:r>
              <w:t xml:space="preserve">) </w:t>
            </w:r>
          </w:p>
        </w:tc>
        <w:tc>
          <w:tcPr>
            <w:tcW w:w="1417" w:type="dxa"/>
            <w:vAlign w:val="center"/>
          </w:tcPr>
          <w:p w14:paraId="14C02279" w14:textId="77777777" w:rsidR="0097776A" w:rsidRPr="004B7314" w:rsidRDefault="0097776A" w:rsidP="0097776A">
            <w:pPr>
              <w:jc w:val="center"/>
              <w:rPr>
                <w:sz w:val="18"/>
                <w:szCs w:val="18"/>
              </w:rPr>
            </w:pPr>
            <w:r w:rsidRPr="004B7314">
              <w:rPr>
                <w:sz w:val="18"/>
                <w:szCs w:val="18"/>
              </w:rPr>
              <w:t>Competent person</w:t>
            </w:r>
          </w:p>
        </w:tc>
      </w:tr>
      <w:tr w:rsidR="0097776A" w14:paraId="14C0227E" w14:textId="77777777" w:rsidTr="0097776A">
        <w:trPr>
          <w:trHeight w:val="397"/>
        </w:trPr>
        <w:tc>
          <w:tcPr>
            <w:tcW w:w="1129" w:type="dxa"/>
            <w:vMerge/>
            <w:vAlign w:val="center"/>
          </w:tcPr>
          <w:p w14:paraId="14C0227B" w14:textId="77777777" w:rsidR="0097776A" w:rsidRDefault="0097776A" w:rsidP="0097776A">
            <w:pPr>
              <w:jc w:val="center"/>
            </w:pPr>
          </w:p>
        </w:tc>
        <w:tc>
          <w:tcPr>
            <w:tcW w:w="7797" w:type="dxa"/>
            <w:vAlign w:val="center"/>
          </w:tcPr>
          <w:p w14:paraId="14C0227C" w14:textId="77777777" w:rsidR="0097776A" w:rsidRDefault="0097776A" w:rsidP="0097776A">
            <w:r>
              <w:t>Racking inspection</w:t>
            </w:r>
          </w:p>
        </w:tc>
        <w:tc>
          <w:tcPr>
            <w:tcW w:w="1417" w:type="dxa"/>
            <w:vAlign w:val="center"/>
          </w:tcPr>
          <w:p w14:paraId="14C0227D" w14:textId="77777777" w:rsidR="0097776A" w:rsidRPr="004B7314" w:rsidRDefault="0097776A" w:rsidP="0097776A">
            <w:pPr>
              <w:jc w:val="center"/>
              <w:rPr>
                <w:sz w:val="18"/>
                <w:szCs w:val="18"/>
              </w:rPr>
            </w:pPr>
            <w:r w:rsidRPr="004B7314">
              <w:rPr>
                <w:sz w:val="18"/>
                <w:szCs w:val="18"/>
              </w:rPr>
              <w:t>Competent person</w:t>
            </w:r>
          </w:p>
        </w:tc>
      </w:tr>
      <w:tr w:rsidR="0097776A" w14:paraId="14C02282" w14:textId="77777777" w:rsidTr="0097776A">
        <w:trPr>
          <w:trHeight w:val="397"/>
        </w:trPr>
        <w:tc>
          <w:tcPr>
            <w:tcW w:w="1129" w:type="dxa"/>
            <w:vMerge/>
            <w:vAlign w:val="center"/>
          </w:tcPr>
          <w:p w14:paraId="14C0227F" w14:textId="77777777" w:rsidR="0097776A" w:rsidRDefault="0097776A" w:rsidP="0097776A">
            <w:pPr>
              <w:jc w:val="center"/>
            </w:pPr>
          </w:p>
        </w:tc>
        <w:tc>
          <w:tcPr>
            <w:tcW w:w="7797" w:type="dxa"/>
            <w:vAlign w:val="center"/>
          </w:tcPr>
          <w:p w14:paraId="14C02280" w14:textId="77777777" w:rsidR="0097776A" w:rsidRDefault="0097776A" w:rsidP="0097776A">
            <w:r>
              <w:t>Pressure system (</w:t>
            </w:r>
            <w:r w:rsidRPr="007F1219">
              <w:rPr>
                <w:sz w:val="16"/>
              </w:rPr>
              <w:t>following a written scheme of examination</w:t>
            </w:r>
            <w:r>
              <w:t>)</w:t>
            </w:r>
          </w:p>
        </w:tc>
        <w:tc>
          <w:tcPr>
            <w:tcW w:w="1417" w:type="dxa"/>
            <w:vAlign w:val="center"/>
          </w:tcPr>
          <w:p w14:paraId="14C02281" w14:textId="77777777" w:rsidR="0097776A" w:rsidRPr="004B7314" w:rsidRDefault="0097776A" w:rsidP="0097776A">
            <w:pPr>
              <w:jc w:val="center"/>
              <w:rPr>
                <w:sz w:val="18"/>
                <w:szCs w:val="18"/>
              </w:rPr>
            </w:pPr>
            <w:r w:rsidRPr="004B7314">
              <w:rPr>
                <w:sz w:val="18"/>
                <w:szCs w:val="18"/>
              </w:rPr>
              <w:t>Competent person</w:t>
            </w:r>
          </w:p>
        </w:tc>
      </w:tr>
      <w:tr w:rsidR="0097776A" w14:paraId="14C02286" w14:textId="77777777" w:rsidTr="0097776A">
        <w:trPr>
          <w:trHeight w:val="397"/>
        </w:trPr>
        <w:tc>
          <w:tcPr>
            <w:tcW w:w="1129" w:type="dxa"/>
            <w:vMerge/>
            <w:vAlign w:val="center"/>
          </w:tcPr>
          <w:p w14:paraId="14C02283" w14:textId="77777777" w:rsidR="0097776A" w:rsidRDefault="0097776A" w:rsidP="0097776A">
            <w:pPr>
              <w:jc w:val="center"/>
            </w:pPr>
          </w:p>
        </w:tc>
        <w:tc>
          <w:tcPr>
            <w:tcW w:w="7797" w:type="dxa"/>
            <w:vAlign w:val="center"/>
          </w:tcPr>
          <w:p w14:paraId="14C02284" w14:textId="77777777" w:rsidR="0097776A" w:rsidRDefault="0097776A" w:rsidP="0097776A">
            <w:r>
              <w:t>H&amp;S Documentation/process review (</w:t>
            </w:r>
            <w:r w:rsidRPr="007F1219">
              <w:rPr>
                <w:sz w:val="16"/>
              </w:rPr>
              <w:t>Policy, Risk Assessments etc</w:t>
            </w:r>
            <w:r>
              <w:t>)</w:t>
            </w:r>
          </w:p>
        </w:tc>
        <w:tc>
          <w:tcPr>
            <w:tcW w:w="1417" w:type="dxa"/>
            <w:vAlign w:val="center"/>
          </w:tcPr>
          <w:p w14:paraId="14C02285" w14:textId="77777777" w:rsidR="0097776A" w:rsidRPr="004B7314" w:rsidRDefault="0097776A" w:rsidP="0097776A">
            <w:pPr>
              <w:jc w:val="center"/>
              <w:rPr>
                <w:sz w:val="18"/>
                <w:szCs w:val="18"/>
              </w:rPr>
            </w:pPr>
            <w:r w:rsidRPr="004B7314">
              <w:rPr>
                <w:sz w:val="18"/>
                <w:szCs w:val="18"/>
              </w:rPr>
              <w:t xml:space="preserve">Directors &amp; Staff </w:t>
            </w:r>
          </w:p>
        </w:tc>
      </w:tr>
      <w:tr w:rsidR="0097776A" w:rsidRPr="00AD2C05" w14:paraId="14C02288" w14:textId="77777777" w:rsidTr="0097776A">
        <w:trPr>
          <w:trHeight w:val="113"/>
        </w:trPr>
        <w:tc>
          <w:tcPr>
            <w:tcW w:w="10343" w:type="dxa"/>
            <w:gridSpan w:val="3"/>
            <w:shd w:val="clear" w:color="auto" w:fill="D9D9D9" w:themeFill="background1" w:themeFillShade="D9"/>
            <w:vAlign w:val="center"/>
          </w:tcPr>
          <w:p w14:paraId="14C02287" w14:textId="77777777" w:rsidR="0097776A" w:rsidRPr="00AD2C05" w:rsidRDefault="0097776A" w:rsidP="0097776A">
            <w:pPr>
              <w:jc w:val="center"/>
              <w:rPr>
                <w:sz w:val="4"/>
                <w:szCs w:val="4"/>
              </w:rPr>
            </w:pPr>
          </w:p>
        </w:tc>
      </w:tr>
      <w:tr w:rsidR="0097776A" w14:paraId="14C0228C" w14:textId="77777777" w:rsidTr="0097776A">
        <w:trPr>
          <w:trHeight w:val="340"/>
        </w:trPr>
        <w:tc>
          <w:tcPr>
            <w:tcW w:w="1129" w:type="dxa"/>
            <w:vAlign w:val="center"/>
          </w:tcPr>
          <w:p w14:paraId="14C02289" w14:textId="0879F28A" w:rsidR="0097776A" w:rsidRDefault="0097776A" w:rsidP="0097776A">
            <w:pPr>
              <w:jc w:val="center"/>
            </w:pPr>
            <w:r>
              <w:t>3 yearly</w:t>
            </w:r>
          </w:p>
        </w:tc>
        <w:tc>
          <w:tcPr>
            <w:tcW w:w="7797" w:type="dxa"/>
            <w:vAlign w:val="center"/>
          </w:tcPr>
          <w:p w14:paraId="14C0228A" w14:textId="0B71D28B" w:rsidR="0097776A" w:rsidRDefault="0097776A" w:rsidP="0097776A">
            <w:r>
              <w:t>Fixed electrical testing of industrial premises</w:t>
            </w:r>
          </w:p>
        </w:tc>
        <w:tc>
          <w:tcPr>
            <w:tcW w:w="1417" w:type="dxa"/>
            <w:vAlign w:val="center"/>
          </w:tcPr>
          <w:p w14:paraId="14C0228B" w14:textId="77777777" w:rsidR="0097776A" w:rsidRPr="004B7314" w:rsidRDefault="0097776A" w:rsidP="0097776A">
            <w:pPr>
              <w:jc w:val="center"/>
              <w:rPr>
                <w:sz w:val="18"/>
                <w:szCs w:val="18"/>
              </w:rPr>
            </w:pPr>
            <w:r w:rsidRPr="004B7314">
              <w:rPr>
                <w:sz w:val="18"/>
                <w:szCs w:val="18"/>
              </w:rPr>
              <w:t>Competent person</w:t>
            </w:r>
          </w:p>
        </w:tc>
      </w:tr>
      <w:tr w:rsidR="0097776A" w:rsidRPr="00AD2C05" w14:paraId="12441F41" w14:textId="77777777" w:rsidTr="0097776A">
        <w:trPr>
          <w:trHeight w:val="113"/>
        </w:trPr>
        <w:tc>
          <w:tcPr>
            <w:tcW w:w="10343" w:type="dxa"/>
            <w:gridSpan w:val="3"/>
            <w:shd w:val="clear" w:color="auto" w:fill="D9D9D9" w:themeFill="background1" w:themeFillShade="D9"/>
            <w:vAlign w:val="center"/>
          </w:tcPr>
          <w:p w14:paraId="4B8D996F" w14:textId="77777777" w:rsidR="0097776A" w:rsidRPr="00AD2C05" w:rsidRDefault="0097776A" w:rsidP="0097776A">
            <w:pPr>
              <w:jc w:val="center"/>
              <w:rPr>
                <w:sz w:val="4"/>
                <w:szCs w:val="4"/>
              </w:rPr>
            </w:pPr>
          </w:p>
        </w:tc>
      </w:tr>
      <w:tr w:rsidR="0097776A" w14:paraId="752C615B" w14:textId="77777777" w:rsidTr="0097776A">
        <w:trPr>
          <w:trHeight w:val="340"/>
        </w:trPr>
        <w:tc>
          <w:tcPr>
            <w:tcW w:w="1129" w:type="dxa"/>
            <w:vAlign w:val="center"/>
          </w:tcPr>
          <w:p w14:paraId="5A6FB19D" w14:textId="77777777" w:rsidR="0097776A" w:rsidRDefault="0097776A" w:rsidP="0097776A">
            <w:pPr>
              <w:jc w:val="center"/>
            </w:pPr>
            <w:r>
              <w:t>5 yearly</w:t>
            </w:r>
          </w:p>
        </w:tc>
        <w:tc>
          <w:tcPr>
            <w:tcW w:w="7797" w:type="dxa"/>
            <w:vAlign w:val="center"/>
          </w:tcPr>
          <w:p w14:paraId="09FDCC4C" w14:textId="0221CE39" w:rsidR="0097776A" w:rsidRDefault="0097776A" w:rsidP="0097776A">
            <w:r>
              <w:t>Fixed electrical testing of commercial premises</w:t>
            </w:r>
          </w:p>
        </w:tc>
        <w:tc>
          <w:tcPr>
            <w:tcW w:w="1417" w:type="dxa"/>
            <w:vAlign w:val="center"/>
          </w:tcPr>
          <w:p w14:paraId="6893478A" w14:textId="77777777" w:rsidR="0097776A" w:rsidRPr="004B7314" w:rsidRDefault="0097776A" w:rsidP="0097776A">
            <w:pPr>
              <w:jc w:val="center"/>
              <w:rPr>
                <w:sz w:val="18"/>
                <w:szCs w:val="18"/>
              </w:rPr>
            </w:pPr>
            <w:r w:rsidRPr="004B7314">
              <w:rPr>
                <w:sz w:val="18"/>
                <w:szCs w:val="18"/>
              </w:rPr>
              <w:t>Competent person</w:t>
            </w:r>
          </w:p>
        </w:tc>
      </w:tr>
    </w:tbl>
    <w:p w14:paraId="14C0228D" w14:textId="77777777" w:rsidR="00EC1249" w:rsidRPr="0097776A" w:rsidRDefault="00EC1249" w:rsidP="0097776A">
      <w:pPr>
        <w:rPr>
          <w:sz w:val="8"/>
          <w:szCs w:val="8"/>
        </w:rPr>
      </w:pPr>
    </w:p>
    <w:sectPr w:rsidR="00EC1249" w:rsidRPr="0097776A" w:rsidSect="00CD5D41">
      <w:headerReference w:type="default" r:id="rId6"/>
      <w:pgSz w:w="11906" w:h="16838" w:code="9"/>
      <w:pgMar w:top="737" w:right="964" w:bottom="737" w:left="964" w:header="45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77E1" w14:textId="77777777" w:rsidR="00CD5D41" w:rsidRDefault="00CD5D41" w:rsidP="001D3662">
      <w:r>
        <w:separator/>
      </w:r>
    </w:p>
  </w:endnote>
  <w:endnote w:type="continuationSeparator" w:id="0">
    <w:p w14:paraId="2FCBF13A" w14:textId="77777777" w:rsidR="00CD5D41" w:rsidRDefault="00CD5D41" w:rsidP="001D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5C53" w14:textId="77777777" w:rsidR="00CD5D41" w:rsidRDefault="00CD5D41" w:rsidP="001D3662">
      <w:r>
        <w:separator/>
      </w:r>
    </w:p>
  </w:footnote>
  <w:footnote w:type="continuationSeparator" w:id="0">
    <w:p w14:paraId="64FD62A1" w14:textId="77777777" w:rsidR="00CD5D41" w:rsidRDefault="00CD5D41" w:rsidP="001D3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8"/>
    </w:tblGrid>
    <w:tr w:rsidR="00111913" w14:paraId="366C51C2" w14:textId="77777777" w:rsidTr="000C05B1">
      <w:tc>
        <w:tcPr>
          <w:tcW w:w="9968" w:type="dxa"/>
        </w:tcPr>
        <w:p w14:paraId="45B11B2C" w14:textId="564B3E4D" w:rsidR="00111913" w:rsidRPr="001D3662" w:rsidRDefault="00111913" w:rsidP="004B7314">
          <w:pPr>
            <w:jc w:val="center"/>
            <w:rPr>
              <w:b/>
              <w:sz w:val="24"/>
              <w:szCs w:val="24"/>
            </w:rPr>
          </w:pPr>
          <w:r w:rsidRPr="001D3662">
            <w:rPr>
              <w:b/>
              <w:sz w:val="22"/>
              <w:szCs w:val="22"/>
            </w:rPr>
            <w:t xml:space="preserve">Health &amp; Safety Monitoring Inspection </w:t>
          </w:r>
          <w:r>
            <w:rPr>
              <w:b/>
              <w:sz w:val="22"/>
              <w:szCs w:val="22"/>
            </w:rPr>
            <w:br/>
          </w:r>
          <w:r w:rsidRPr="001D3662">
            <w:rPr>
              <w:b/>
              <w:sz w:val="22"/>
              <w:szCs w:val="22"/>
            </w:rPr>
            <w:t>and Testing requirements</w:t>
          </w:r>
        </w:p>
      </w:tc>
    </w:tr>
  </w:tbl>
  <w:p w14:paraId="42D02880" w14:textId="786F6E13" w:rsidR="001D3662" w:rsidRPr="004B7314" w:rsidRDefault="001D3662" w:rsidP="001D3662">
    <w:pPr>
      <w:pStyle w:val="Header"/>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49"/>
    <w:rsid w:val="00065B30"/>
    <w:rsid w:val="000C1A8D"/>
    <w:rsid w:val="000D0A4D"/>
    <w:rsid w:val="00111913"/>
    <w:rsid w:val="001D3662"/>
    <w:rsid w:val="00206253"/>
    <w:rsid w:val="002A7AEC"/>
    <w:rsid w:val="002E44D2"/>
    <w:rsid w:val="00352BA4"/>
    <w:rsid w:val="004B7314"/>
    <w:rsid w:val="004F1D21"/>
    <w:rsid w:val="00503616"/>
    <w:rsid w:val="00607214"/>
    <w:rsid w:val="00642EEC"/>
    <w:rsid w:val="0068774F"/>
    <w:rsid w:val="007110A5"/>
    <w:rsid w:val="007724FC"/>
    <w:rsid w:val="007F1219"/>
    <w:rsid w:val="00844C94"/>
    <w:rsid w:val="00850FDE"/>
    <w:rsid w:val="008F03FE"/>
    <w:rsid w:val="0097776A"/>
    <w:rsid w:val="009C63B5"/>
    <w:rsid w:val="00A067B2"/>
    <w:rsid w:val="00AC715B"/>
    <w:rsid w:val="00AD2C05"/>
    <w:rsid w:val="00AF1386"/>
    <w:rsid w:val="00C02516"/>
    <w:rsid w:val="00C74606"/>
    <w:rsid w:val="00CD5D41"/>
    <w:rsid w:val="00CE7863"/>
    <w:rsid w:val="00D075A0"/>
    <w:rsid w:val="00DB75A6"/>
    <w:rsid w:val="00DC53AD"/>
    <w:rsid w:val="00EC1249"/>
    <w:rsid w:val="00F36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221D"/>
  <w15:chartTrackingRefBased/>
  <w15:docId w15:val="{52F70379-06A9-41B1-A2E3-275C32C0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1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662"/>
    <w:pPr>
      <w:tabs>
        <w:tab w:val="center" w:pos="4513"/>
        <w:tab w:val="right" w:pos="9026"/>
      </w:tabs>
    </w:pPr>
  </w:style>
  <w:style w:type="character" w:customStyle="1" w:styleId="HeaderChar">
    <w:name w:val="Header Char"/>
    <w:basedOn w:val="DefaultParagraphFont"/>
    <w:link w:val="Header"/>
    <w:uiPriority w:val="99"/>
    <w:rsid w:val="001D3662"/>
  </w:style>
  <w:style w:type="paragraph" w:styleId="Footer">
    <w:name w:val="footer"/>
    <w:basedOn w:val="Normal"/>
    <w:link w:val="FooterChar"/>
    <w:uiPriority w:val="99"/>
    <w:unhideWhenUsed/>
    <w:rsid w:val="001D3662"/>
    <w:pPr>
      <w:tabs>
        <w:tab w:val="center" w:pos="4513"/>
        <w:tab w:val="right" w:pos="9026"/>
      </w:tabs>
    </w:pPr>
  </w:style>
  <w:style w:type="character" w:customStyle="1" w:styleId="FooterChar">
    <w:name w:val="Footer Char"/>
    <w:basedOn w:val="DefaultParagraphFont"/>
    <w:link w:val="Footer"/>
    <w:uiPriority w:val="99"/>
    <w:rsid w:val="001D3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315</Words>
  <Characters>2031</Characters>
  <Application>Microsoft Office Word</Application>
  <DocSecurity>0</DocSecurity>
  <Lines>135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Tony Smith-Allen</cp:lastModifiedBy>
  <cp:revision>29</cp:revision>
  <dcterms:created xsi:type="dcterms:W3CDTF">2014-10-03T13:58:00Z</dcterms:created>
  <dcterms:modified xsi:type="dcterms:W3CDTF">2025-11-03T08:45:00Z</dcterms:modified>
</cp:coreProperties>
</file>