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49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50"/>
        <w:gridCol w:w="5684"/>
        <w:gridCol w:w="2002"/>
        <w:gridCol w:w="4456"/>
      </w:tblGrid>
      <w:tr w:rsidR="0013672E" w:rsidRPr="002201B2" w14:paraId="4D8B5375" w14:textId="77777777" w:rsidTr="009D335B">
        <w:trPr>
          <w:trHeight w:val="454"/>
        </w:trPr>
        <w:tc>
          <w:tcPr>
            <w:tcW w:w="2850" w:type="dxa"/>
            <w:shd w:val="clear" w:color="auto" w:fill="D9D9D9"/>
            <w:vAlign w:val="center"/>
          </w:tcPr>
          <w:p w14:paraId="29F54787" w14:textId="77777777" w:rsidR="0013672E" w:rsidRPr="00FD67C1" w:rsidRDefault="0013672E" w:rsidP="006806C5">
            <w:pPr>
              <w:rPr>
                <w:rFonts w:ascii="Arial" w:hAnsi="Arial" w:cs="Arial"/>
                <w:b/>
                <w:sz w:val="18"/>
                <w:szCs w:val="22"/>
              </w:rPr>
            </w:pPr>
            <w:r w:rsidRPr="00FD67C1">
              <w:rPr>
                <w:rFonts w:ascii="Arial" w:hAnsi="Arial" w:cs="Arial"/>
                <w:b/>
                <w:sz w:val="18"/>
                <w:szCs w:val="22"/>
              </w:rPr>
              <w:t>Area/Activity Assessed</w:t>
            </w:r>
          </w:p>
        </w:tc>
        <w:tc>
          <w:tcPr>
            <w:tcW w:w="5684" w:type="dxa"/>
            <w:vAlign w:val="center"/>
          </w:tcPr>
          <w:p w14:paraId="41C5CB5A" w14:textId="77777777" w:rsidR="0013672E" w:rsidRPr="00FD67C1" w:rsidRDefault="00CD6FC5" w:rsidP="005D30EB">
            <w:pPr>
              <w:rPr>
                <w:rFonts w:ascii="Arial" w:hAnsi="Arial" w:cs="Arial"/>
                <w:sz w:val="18"/>
                <w:szCs w:val="20"/>
              </w:rPr>
            </w:pPr>
            <w:r w:rsidRPr="00FD67C1">
              <w:rPr>
                <w:rFonts w:ascii="Arial" w:hAnsi="Arial" w:cs="Arial"/>
                <w:sz w:val="18"/>
                <w:szCs w:val="20"/>
              </w:rPr>
              <w:t xml:space="preserve">Office areas – </w:t>
            </w:r>
            <w:r w:rsidR="005D30EB">
              <w:rPr>
                <w:rFonts w:ascii="Arial" w:hAnsi="Arial" w:cs="Arial"/>
                <w:sz w:val="18"/>
                <w:szCs w:val="20"/>
              </w:rPr>
              <w:t>5</w:t>
            </w:r>
            <w:r w:rsidR="005D30EB" w:rsidRPr="005D30EB">
              <w:rPr>
                <w:rFonts w:ascii="Arial" w:hAnsi="Arial" w:cs="Arial"/>
                <w:sz w:val="18"/>
                <w:szCs w:val="20"/>
                <w:vertAlign w:val="superscript"/>
              </w:rPr>
              <w:t>th</w:t>
            </w:r>
            <w:r w:rsidR="005D30EB">
              <w:rPr>
                <w:rFonts w:ascii="Arial" w:hAnsi="Arial" w:cs="Arial"/>
                <w:sz w:val="18"/>
                <w:szCs w:val="20"/>
              </w:rPr>
              <w:t xml:space="preserve"> Floor, 30 Panton Street</w:t>
            </w:r>
          </w:p>
        </w:tc>
        <w:tc>
          <w:tcPr>
            <w:tcW w:w="2002" w:type="dxa"/>
            <w:shd w:val="clear" w:color="auto" w:fill="D9D9D9"/>
            <w:vAlign w:val="center"/>
          </w:tcPr>
          <w:p w14:paraId="5C171635" w14:textId="77777777" w:rsidR="0013672E" w:rsidRPr="00FD67C1" w:rsidRDefault="0013672E" w:rsidP="002D2DE5">
            <w:pPr>
              <w:rPr>
                <w:rFonts w:ascii="Arial" w:hAnsi="Arial" w:cs="Arial"/>
                <w:b/>
                <w:sz w:val="18"/>
                <w:szCs w:val="22"/>
              </w:rPr>
            </w:pPr>
            <w:r w:rsidRPr="00FD67C1">
              <w:rPr>
                <w:rFonts w:ascii="Arial" w:hAnsi="Arial" w:cs="Arial"/>
                <w:b/>
                <w:sz w:val="18"/>
                <w:szCs w:val="22"/>
              </w:rPr>
              <w:t>Date</w:t>
            </w:r>
          </w:p>
        </w:tc>
        <w:tc>
          <w:tcPr>
            <w:tcW w:w="4456" w:type="dxa"/>
            <w:vAlign w:val="center"/>
          </w:tcPr>
          <w:p w14:paraId="7CBBD946" w14:textId="3C7F2909" w:rsidR="0013672E" w:rsidRPr="00FD67C1" w:rsidRDefault="00A8671C" w:rsidP="00787066">
            <w:pPr>
              <w:rPr>
                <w:rFonts w:ascii="Arial" w:hAnsi="Arial" w:cs="Arial"/>
                <w:sz w:val="18"/>
                <w:szCs w:val="22"/>
              </w:rPr>
            </w:pPr>
            <w:r>
              <w:rPr>
                <w:rFonts w:ascii="Arial" w:hAnsi="Arial" w:cs="Arial"/>
                <w:sz w:val="18"/>
                <w:szCs w:val="22"/>
              </w:rPr>
              <w:t>14</w:t>
            </w:r>
            <w:r w:rsidRPr="00A8671C">
              <w:rPr>
                <w:rFonts w:ascii="Arial" w:hAnsi="Arial" w:cs="Arial"/>
                <w:sz w:val="18"/>
                <w:szCs w:val="22"/>
                <w:vertAlign w:val="superscript"/>
              </w:rPr>
              <w:t>th</w:t>
            </w:r>
            <w:r>
              <w:rPr>
                <w:rFonts w:ascii="Arial" w:hAnsi="Arial" w:cs="Arial"/>
                <w:sz w:val="18"/>
                <w:szCs w:val="22"/>
              </w:rPr>
              <w:t xml:space="preserve"> July 2025</w:t>
            </w:r>
          </w:p>
        </w:tc>
      </w:tr>
      <w:tr w:rsidR="0013672E" w:rsidRPr="002201B2" w14:paraId="4A55CF79" w14:textId="77777777" w:rsidTr="009D335B">
        <w:trPr>
          <w:trHeight w:val="454"/>
        </w:trPr>
        <w:tc>
          <w:tcPr>
            <w:tcW w:w="2850" w:type="dxa"/>
            <w:shd w:val="clear" w:color="auto" w:fill="D9D9D9"/>
            <w:vAlign w:val="center"/>
          </w:tcPr>
          <w:p w14:paraId="750D813F" w14:textId="77777777" w:rsidR="0013672E" w:rsidRPr="00FD67C1" w:rsidRDefault="0013672E" w:rsidP="006806C5">
            <w:pPr>
              <w:rPr>
                <w:rFonts w:ascii="Arial" w:hAnsi="Arial" w:cs="Arial"/>
                <w:b/>
                <w:sz w:val="18"/>
                <w:szCs w:val="22"/>
              </w:rPr>
            </w:pPr>
            <w:r w:rsidRPr="00FD67C1">
              <w:rPr>
                <w:rFonts w:ascii="Arial" w:hAnsi="Arial" w:cs="Arial"/>
                <w:b/>
                <w:sz w:val="18"/>
                <w:szCs w:val="22"/>
              </w:rPr>
              <w:t xml:space="preserve">Assessment </w:t>
            </w:r>
            <w:r w:rsidRPr="00FD67C1">
              <w:rPr>
                <w:rFonts w:ascii="Arial" w:hAnsi="Arial" w:cs="Arial"/>
                <w:b/>
                <w:sz w:val="18"/>
                <w:szCs w:val="22"/>
              </w:rPr>
              <w:br/>
              <w:t>Completed By</w:t>
            </w:r>
          </w:p>
        </w:tc>
        <w:tc>
          <w:tcPr>
            <w:tcW w:w="5684" w:type="dxa"/>
            <w:vAlign w:val="center"/>
          </w:tcPr>
          <w:p w14:paraId="2224549C" w14:textId="77777777" w:rsidR="0013672E" w:rsidRPr="00FD67C1" w:rsidRDefault="002C4550" w:rsidP="000F6FD0">
            <w:pPr>
              <w:rPr>
                <w:rFonts w:ascii="Arial" w:hAnsi="Arial" w:cs="Arial"/>
                <w:sz w:val="18"/>
                <w:szCs w:val="22"/>
              </w:rPr>
            </w:pPr>
            <w:r w:rsidRPr="00FD67C1">
              <w:rPr>
                <w:rFonts w:ascii="Arial" w:hAnsi="Arial" w:cs="Arial"/>
                <w:sz w:val="18"/>
                <w:szCs w:val="22"/>
              </w:rPr>
              <w:t>Tony Smith-Allen</w:t>
            </w:r>
          </w:p>
        </w:tc>
        <w:tc>
          <w:tcPr>
            <w:tcW w:w="2002" w:type="dxa"/>
            <w:shd w:val="clear" w:color="auto" w:fill="D9D9D9"/>
            <w:vAlign w:val="center"/>
          </w:tcPr>
          <w:p w14:paraId="66CEAEEC" w14:textId="77777777" w:rsidR="0013672E" w:rsidRPr="00FD67C1" w:rsidRDefault="0013672E" w:rsidP="002D2DE5">
            <w:pPr>
              <w:rPr>
                <w:rFonts w:ascii="Arial" w:hAnsi="Arial" w:cs="Arial"/>
                <w:b/>
                <w:sz w:val="18"/>
                <w:szCs w:val="22"/>
              </w:rPr>
            </w:pPr>
            <w:r w:rsidRPr="00FD67C1">
              <w:rPr>
                <w:rFonts w:ascii="Arial" w:hAnsi="Arial" w:cs="Arial"/>
                <w:b/>
                <w:sz w:val="18"/>
                <w:szCs w:val="22"/>
              </w:rPr>
              <w:t>Person(s) Consulted</w:t>
            </w:r>
          </w:p>
        </w:tc>
        <w:tc>
          <w:tcPr>
            <w:tcW w:w="4456" w:type="dxa"/>
            <w:vAlign w:val="center"/>
          </w:tcPr>
          <w:p w14:paraId="2219942A" w14:textId="6F9AEE67" w:rsidR="0013672E" w:rsidRPr="00FD67C1" w:rsidRDefault="00A8671C" w:rsidP="00FD67C1">
            <w:pPr>
              <w:rPr>
                <w:rFonts w:ascii="Arial" w:hAnsi="Arial" w:cs="Arial"/>
                <w:sz w:val="18"/>
                <w:szCs w:val="22"/>
              </w:rPr>
            </w:pPr>
            <w:r>
              <w:rPr>
                <w:rFonts w:ascii="Arial" w:hAnsi="Arial" w:cs="Arial"/>
                <w:sz w:val="18"/>
                <w:szCs w:val="22"/>
              </w:rPr>
              <w:t>E. Tarnoczi</w:t>
            </w:r>
          </w:p>
        </w:tc>
      </w:tr>
    </w:tbl>
    <w:p w14:paraId="590521FB" w14:textId="77777777" w:rsidR="006806C5" w:rsidRPr="002201B2" w:rsidRDefault="006806C5">
      <w:pPr>
        <w:rPr>
          <w:rFonts w:ascii="Arial" w:hAnsi="Arial" w:cs="Arial"/>
          <w:sz w:val="14"/>
        </w:rPr>
      </w:pPr>
    </w:p>
    <w:tbl>
      <w:tblPr>
        <w:tblW w:w="149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50"/>
        <w:gridCol w:w="1350"/>
        <w:gridCol w:w="678"/>
        <w:gridCol w:w="1430"/>
        <w:gridCol w:w="621"/>
        <w:gridCol w:w="936"/>
        <w:gridCol w:w="676"/>
        <w:gridCol w:w="1318"/>
        <w:gridCol w:w="677"/>
        <w:gridCol w:w="1566"/>
        <w:gridCol w:w="676"/>
        <w:gridCol w:w="1427"/>
        <w:gridCol w:w="787"/>
      </w:tblGrid>
      <w:tr w:rsidR="007B2D70" w:rsidRPr="002201B2" w14:paraId="5CDC291A" w14:textId="77777777" w:rsidTr="009D335B">
        <w:trPr>
          <w:trHeight w:val="454"/>
        </w:trPr>
        <w:tc>
          <w:tcPr>
            <w:tcW w:w="2850" w:type="dxa"/>
            <w:shd w:val="clear" w:color="auto" w:fill="D9D9D9"/>
            <w:vAlign w:val="center"/>
          </w:tcPr>
          <w:p w14:paraId="34F58FE6" w14:textId="77777777" w:rsidR="007B2D70" w:rsidRPr="00FD67C1" w:rsidRDefault="007B2D70" w:rsidP="002D2DE5">
            <w:pPr>
              <w:rPr>
                <w:rFonts w:ascii="Arial" w:hAnsi="Arial" w:cs="Arial"/>
                <w:b/>
                <w:sz w:val="18"/>
                <w:szCs w:val="22"/>
              </w:rPr>
            </w:pPr>
            <w:r w:rsidRPr="00FD67C1">
              <w:rPr>
                <w:rFonts w:ascii="Arial" w:hAnsi="Arial" w:cs="Arial"/>
                <w:b/>
                <w:sz w:val="18"/>
                <w:szCs w:val="22"/>
              </w:rPr>
              <w:t>Persons Exposed</w:t>
            </w:r>
          </w:p>
        </w:tc>
        <w:tc>
          <w:tcPr>
            <w:tcW w:w="1350" w:type="dxa"/>
            <w:shd w:val="clear" w:color="auto" w:fill="D9D9D9"/>
            <w:vAlign w:val="center"/>
          </w:tcPr>
          <w:p w14:paraId="4B9E2BBE" w14:textId="77777777" w:rsidR="007B2D70" w:rsidRPr="00FD67C1" w:rsidRDefault="007B2D70" w:rsidP="00677EAB">
            <w:pPr>
              <w:ind w:left="360" w:hanging="360"/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  <w:r w:rsidRPr="00FD67C1">
              <w:rPr>
                <w:rFonts w:ascii="Arial" w:hAnsi="Arial" w:cs="Arial"/>
                <w:b/>
                <w:sz w:val="18"/>
                <w:szCs w:val="20"/>
              </w:rPr>
              <w:t>Employees</w:t>
            </w:r>
          </w:p>
        </w:tc>
        <w:tc>
          <w:tcPr>
            <w:tcW w:w="678" w:type="dxa"/>
            <w:tcBorders>
              <w:top w:val="nil"/>
              <w:bottom w:val="nil"/>
            </w:tcBorders>
            <w:vAlign w:val="center"/>
          </w:tcPr>
          <w:p w14:paraId="0E00F2EA" w14:textId="77777777" w:rsidR="007B2D70" w:rsidRPr="002201B2" w:rsidRDefault="003E63BB" w:rsidP="00677EAB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0" w:name="Check1"/>
            <w:r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>
              <w:rPr>
                <w:rFonts w:ascii="Arial" w:hAnsi="Arial" w:cs="Arial"/>
                <w:sz w:val="28"/>
                <w:szCs w:val="28"/>
              </w:rPr>
            </w:r>
            <w:r>
              <w:rPr>
                <w:rFonts w:ascii="Arial" w:hAnsi="Arial" w:cs="Arial"/>
                <w:sz w:val="28"/>
                <w:szCs w:val="28"/>
              </w:rPr>
              <w:fldChar w:fldCharType="separate"/>
            </w:r>
            <w:r>
              <w:rPr>
                <w:rFonts w:ascii="Arial" w:hAnsi="Arial" w:cs="Arial"/>
                <w:sz w:val="28"/>
                <w:szCs w:val="28"/>
              </w:rPr>
              <w:fldChar w:fldCharType="end"/>
            </w:r>
            <w:bookmarkEnd w:id="0"/>
          </w:p>
        </w:tc>
        <w:tc>
          <w:tcPr>
            <w:tcW w:w="1430" w:type="dxa"/>
            <w:shd w:val="clear" w:color="auto" w:fill="D9D9D9"/>
            <w:vAlign w:val="center"/>
          </w:tcPr>
          <w:p w14:paraId="5573BB25" w14:textId="77777777" w:rsidR="007B2D70" w:rsidRPr="00FD67C1" w:rsidRDefault="007B2D70" w:rsidP="00677EAB">
            <w:pPr>
              <w:ind w:left="79"/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  <w:r w:rsidRPr="00FD67C1">
              <w:rPr>
                <w:rFonts w:ascii="Arial" w:hAnsi="Arial" w:cs="Arial"/>
                <w:b/>
                <w:sz w:val="18"/>
                <w:szCs w:val="20"/>
              </w:rPr>
              <w:t>Contractor</w:t>
            </w:r>
            <w:r w:rsidR="00677EAB" w:rsidRPr="00FD67C1">
              <w:rPr>
                <w:rFonts w:ascii="Arial" w:hAnsi="Arial" w:cs="Arial"/>
                <w:b/>
                <w:sz w:val="18"/>
                <w:szCs w:val="20"/>
              </w:rPr>
              <w:t>s</w:t>
            </w:r>
          </w:p>
        </w:tc>
        <w:tc>
          <w:tcPr>
            <w:tcW w:w="621" w:type="dxa"/>
            <w:tcBorders>
              <w:top w:val="nil"/>
              <w:bottom w:val="nil"/>
            </w:tcBorders>
            <w:vAlign w:val="center"/>
          </w:tcPr>
          <w:p w14:paraId="53DF66DD" w14:textId="77777777" w:rsidR="007B2D70" w:rsidRPr="002201B2" w:rsidRDefault="003E63BB" w:rsidP="00677EA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>
              <w:rPr>
                <w:rFonts w:ascii="Arial" w:hAnsi="Arial" w:cs="Arial"/>
                <w:sz w:val="28"/>
                <w:szCs w:val="28"/>
              </w:rPr>
            </w:r>
            <w:r>
              <w:rPr>
                <w:rFonts w:ascii="Arial" w:hAnsi="Arial" w:cs="Arial"/>
                <w:sz w:val="28"/>
                <w:szCs w:val="28"/>
              </w:rPr>
              <w:fldChar w:fldCharType="separate"/>
            </w:r>
            <w:r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  <w:tc>
          <w:tcPr>
            <w:tcW w:w="936" w:type="dxa"/>
            <w:shd w:val="clear" w:color="auto" w:fill="D9D9D9"/>
            <w:vAlign w:val="center"/>
          </w:tcPr>
          <w:p w14:paraId="3C79FFC1" w14:textId="77777777" w:rsidR="007B2D70" w:rsidRPr="00FD67C1" w:rsidRDefault="007B2D70" w:rsidP="00677EAB">
            <w:pPr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  <w:r w:rsidRPr="00FD67C1">
              <w:rPr>
                <w:rFonts w:ascii="Arial" w:hAnsi="Arial" w:cs="Arial"/>
                <w:b/>
                <w:sz w:val="18"/>
                <w:szCs w:val="20"/>
              </w:rPr>
              <w:t>Young Person</w:t>
            </w:r>
          </w:p>
        </w:tc>
        <w:tc>
          <w:tcPr>
            <w:tcW w:w="676" w:type="dxa"/>
            <w:tcBorders>
              <w:top w:val="nil"/>
              <w:bottom w:val="nil"/>
            </w:tcBorders>
            <w:vAlign w:val="center"/>
          </w:tcPr>
          <w:p w14:paraId="2F55764A" w14:textId="77777777" w:rsidR="007B2D70" w:rsidRPr="002201B2" w:rsidRDefault="00CE4236" w:rsidP="00677EAB">
            <w:pPr>
              <w:jc w:val="center"/>
              <w:rPr>
                <w:rFonts w:ascii="Arial" w:hAnsi="Arial" w:cs="Arial"/>
              </w:rPr>
            </w:pPr>
            <w:r w:rsidRPr="002201B2"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D96109" w:rsidRPr="002201B2"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 w:rsidRPr="002201B2">
              <w:rPr>
                <w:rFonts w:ascii="Arial" w:hAnsi="Arial" w:cs="Arial"/>
                <w:sz w:val="28"/>
                <w:szCs w:val="28"/>
              </w:rPr>
            </w:r>
            <w:r w:rsidRPr="002201B2">
              <w:rPr>
                <w:rFonts w:ascii="Arial" w:hAnsi="Arial" w:cs="Arial"/>
                <w:sz w:val="28"/>
                <w:szCs w:val="28"/>
              </w:rPr>
              <w:fldChar w:fldCharType="separate"/>
            </w:r>
            <w:r w:rsidRPr="002201B2"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  <w:tc>
          <w:tcPr>
            <w:tcW w:w="1318" w:type="dxa"/>
            <w:shd w:val="clear" w:color="auto" w:fill="D9D9D9"/>
            <w:vAlign w:val="center"/>
          </w:tcPr>
          <w:p w14:paraId="7CA7D34A" w14:textId="77777777" w:rsidR="007B2D70" w:rsidRPr="00FD67C1" w:rsidRDefault="007B2D70" w:rsidP="00677EAB">
            <w:pPr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  <w:r w:rsidRPr="00FD67C1">
              <w:rPr>
                <w:rFonts w:ascii="Arial" w:hAnsi="Arial" w:cs="Arial"/>
                <w:b/>
                <w:sz w:val="18"/>
                <w:szCs w:val="20"/>
              </w:rPr>
              <w:t>Expectant Mother</w:t>
            </w:r>
          </w:p>
        </w:tc>
        <w:tc>
          <w:tcPr>
            <w:tcW w:w="677" w:type="dxa"/>
            <w:tcBorders>
              <w:top w:val="nil"/>
              <w:bottom w:val="nil"/>
            </w:tcBorders>
            <w:vAlign w:val="center"/>
          </w:tcPr>
          <w:p w14:paraId="4D61B8FD" w14:textId="77777777" w:rsidR="007B2D70" w:rsidRPr="002201B2" w:rsidRDefault="00CE4236" w:rsidP="00677EAB">
            <w:pPr>
              <w:jc w:val="center"/>
              <w:rPr>
                <w:rFonts w:ascii="Arial" w:hAnsi="Arial" w:cs="Arial"/>
              </w:rPr>
            </w:pPr>
            <w:r w:rsidRPr="002201B2"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D96109" w:rsidRPr="002201B2"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 w:rsidRPr="002201B2">
              <w:rPr>
                <w:rFonts w:ascii="Arial" w:hAnsi="Arial" w:cs="Arial"/>
                <w:sz w:val="28"/>
                <w:szCs w:val="28"/>
              </w:rPr>
            </w:r>
            <w:r w:rsidRPr="002201B2">
              <w:rPr>
                <w:rFonts w:ascii="Arial" w:hAnsi="Arial" w:cs="Arial"/>
                <w:sz w:val="28"/>
                <w:szCs w:val="28"/>
              </w:rPr>
              <w:fldChar w:fldCharType="separate"/>
            </w:r>
            <w:r w:rsidRPr="002201B2"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  <w:tc>
          <w:tcPr>
            <w:tcW w:w="1566" w:type="dxa"/>
            <w:shd w:val="clear" w:color="auto" w:fill="D9D9D9"/>
            <w:vAlign w:val="center"/>
          </w:tcPr>
          <w:p w14:paraId="3902AC89" w14:textId="77777777" w:rsidR="007B2D70" w:rsidRPr="00FD67C1" w:rsidRDefault="007B2D70" w:rsidP="00677EAB">
            <w:pPr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  <w:r w:rsidRPr="00FD67C1">
              <w:rPr>
                <w:rFonts w:ascii="Arial" w:hAnsi="Arial" w:cs="Arial"/>
                <w:b/>
                <w:sz w:val="18"/>
                <w:szCs w:val="20"/>
              </w:rPr>
              <w:t>Visitors and/or Public</w:t>
            </w:r>
          </w:p>
        </w:tc>
        <w:tc>
          <w:tcPr>
            <w:tcW w:w="676" w:type="dxa"/>
            <w:tcBorders>
              <w:top w:val="nil"/>
              <w:bottom w:val="nil"/>
            </w:tcBorders>
            <w:vAlign w:val="center"/>
          </w:tcPr>
          <w:p w14:paraId="36A1C974" w14:textId="77777777" w:rsidR="007B2D70" w:rsidRPr="002201B2" w:rsidRDefault="003E63BB" w:rsidP="00677EA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>
              <w:rPr>
                <w:rFonts w:ascii="Arial" w:hAnsi="Arial" w:cs="Arial"/>
                <w:sz w:val="28"/>
                <w:szCs w:val="28"/>
              </w:rPr>
            </w:r>
            <w:r>
              <w:rPr>
                <w:rFonts w:ascii="Arial" w:hAnsi="Arial" w:cs="Arial"/>
                <w:sz w:val="28"/>
                <w:szCs w:val="28"/>
              </w:rPr>
              <w:fldChar w:fldCharType="separate"/>
            </w:r>
            <w:r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  <w:tc>
          <w:tcPr>
            <w:tcW w:w="1427" w:type="dxa"/>
            <w:shd w:val="clear" w:color="auto" w:fill="D9D9D9"/>
            <w:vAlign w:val="center"/>
          </w:tcPr>
          <w:p w14:paraId="77BA3E21" w14:textId="77777777" w:rsidR="007B2D70" w:rsidRPr="00FD67C1" w:rsidRDefault="007B2D70" w:rsidP="00677EAB">
            <w:pPr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  <w:r w:rsidRPr="00FD67C1">
              <w:rPr>
                <w:rFonts w:ascii="Arial" w:hAnsi="Arial" w:cs="Arial"/>
                <w:b/>
                <w:sz w:val="18"/>
                <w:szCs w:val="20"/>
              </w:rPr>
              <w:t>Trespassers</w:t>
            </w:r>
          </w:p>
        </w:tc>
        <w:tc>
          <w:tcPr>
            <w:tcW w:w="787" w:type="dxa"/>
            <w:tcBorders>
              <w:top w:val="nil"/>
              <w:bottom w:val="nil"/>
              <w:right w:val="nil"/>
            </w:tcBorders>
            <w:vAlign w:val="center"/>
          </w:tcPr>
          <w:p w14:paraId="3EEE73C5" w14:textId="77777777" w:rsidR="007B2D70" w:rsidRPr="002201B2" w:rsidRDefault="002C4550" w:rsidP="00677EA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>
              <w:rPr>
                <w:rFonts w:ascii="Arial" w:hAnsi="Arial" w:cs="Arial"/>
                <w:sz w:val="28"/>
                <w:szCs w:val="28"/>
              </w:rPr>
            </w:r>
            <w:r>
              <w:rPr>
                <w:rFonts w:ascii="Arial" w:hAnsi="Arial" w:cs="Arial"/>
                <w:sz w:val="28"/>
                <w:szCs w:val="28"/>
              </w:rPr>
              <w:fldChar w:fldCharType="separate"/>
            </w:r>
            <w:r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</w:tr>
      <w:tr w:rsidR="007B2D70" w:rsidRPr="002201B2" w14:paraId="2CC98731" w14:textId="77777777" w:rsidTr="009D335B">
        <w:trPr>
          <w:trHeight w:val="454"/>
        </w:trPr>
        <w:tc>
          <w:tcPr>
            <w:tcW w:w="2850" w:type="dxa"/>
            <w:shd w:val="clear" w:color="auto" w:fill="D9D9D9"/>
            <w:vAlign w:val="center"/>
          </w:tcPr>
          <w:p w14:paraId="0521B0CD" w14:textId="77777777" w:rsidR="007B2D70" w:rsidRPr="00FD67C1" w:rsidRDefault="007B2D70" w:rsidP="002D2DE5">
            <w:pPr>
              <w:rPr>
                <w:rFonts w:ascii="Arial" w:hAnsi="Arial" w:cs="Arial"/>
                <w:b/>
                <w:sz w:val="18"/>
                <w:szCs w:val="22"/>
              </w:rPr>
            </w:pPr>
            <w:r w:rsidRPr="00FD67C1">
              <w:rPr>
                <w:rFonts w:ascii="Arial" w:hAnsi="Arial" w:cs="Arial"/>
                <w:b/>
                <w:sz w:val="18"/>
                <w:szCs w:val="22"/>
              </w:rPr>
              <w:t>Frequency of Exposure</w:t>
            </w:r>
          </w:p>
        </w:tc>
        <w:tc>
          <w:tcPr>
            <w:tcW w:w="1350" w:type="dxa"/>
            <w:shd w:val="clear" w:color="auto" w:fill="D9D9D9"/>
            <w:vAlign w:val="center"/>
          </w:tcPr>
          <w:p w14:paraId="78886097" w14:textId="77777777" w:rsidR="007B2D70" w:rsidRPr="00FD67C1" w:rsidRDefault="007B2D70" w:rsidP="00677EAB">
            <w:pPr>
              <w:ind w:left="360" w:hanging="360"/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  <w:r w:rsidRPr="00FD67C1">
              <w:rPr>
                <w:rFonts w:ascii="Arial" w:hAnsi="Arial" w:cs="Arial"/>
                <w:b/>
                <w:sz w:val="18"/>
                <w:szCs w:val="20"/>
              </w:rPr>
              <w:t>Continually</w:t>
            </w:r>
          </w:p>
        </w:tc>
        <w:tc>
          <w:tcPr>
            <w:tcW w:w="678" w:type="dxa"/>
            <w:tcBorders>
              <w:top w:val="nil"/>
              <w:bottom w:val="nil"/>
            </w:tcBorders>
            <w:vAlign w:val="center"/>
          </w:tcPr>
          <w:p w14:paraId="22EE82EF" w14:textId="77777777" w:rsidR="007B2D70" w:rsidRPr="002201B2" w:rsidRDefault="00FD67C1" w:rsidP="00677EAB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>
              <w:rPr>
                <w:rFonts w:ascii="Arial" w:hAnsi="Arial" w:cs="Arial"/>
                <w:sz w:val="28"/>
                <w:szCs w:val="28"/>
              </w:rPr>
            </w:r>
            <w:r>
              <w:rPr>
                <w:rFonts w:ascii="Arial" w:hAnsi="Arial" w:cs="Arial"/>
                <w:sz w:val="28"/>
                <w:szCs w:val="28"/>
              </w:rPr>
              <w:fldChar w:fldCharType="separate"/>
            </w:r>
            <w:r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  <w:tc>
          <w:tcPr>
            <w:tcW w:w="1430" w:type="dxa"/>
            <w:shd w:val="clear" w:color="auto" w:fill="D9D9D9"/>
            <w:vAlign w:val="center"/>
          </w:tcPr>
          <w:p w14:paraId="3321CAE4" w14:textId="77777777" w:rsidR="007B2D70" w:rsidRPr="00FD67C1" w:rsidRDefault="007B2D70" w:rsidP="00677EAB">
            <w:pPr>
              <w:ind w:left="79"/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  <w:r w:rsidRPr="00FD67C1">
              <w:rPr>
                <w:rFonts w:ascii="Arial" w:hAnsi="Arial" w:cs="Arial"/>
                <w:b/>
                <w:sz w:val="18"/>
                <w:szCs w:val="20"/>
              </w:rPr>
              <w:t>Hourly</w:t>
            </w:r>
          </w:p>
        </w:tc>
        <w:tc>
          <w:tcPr>
            <w:tcW w:w="621" w:type="dxa"/>
            <w:tcBorders>
              <w:top w:val="nil"/>
              <w:bottom w:val="nil"/>
            </w:tcBorders>
            <w:vAlign w:val="center"/>
          </w:tcPr>
          <w:p w14:paraId="32714BEB" w14:textId="77777777" w:rsidR="007B2D70" w:rsidRPr="002201B2" w:rsidRDefault="00CE4236" w:rsidP="00677EAB">
            <w:pPr>
              <w:jc w:val="center"/>
              <w:rPr>
                <w:rFonts w:ascii="Arial" w:hAnsi="Arial" w:cs="Arial"/>
              </w:rPr>
            </w:pPr>
            <w:r w:rsidRPr="002201B2"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D96109" w:rsidRPr="002201B2"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 w:rsidRPr="002201B2">
              <w:rPr>
                <w:rFonts w:ascii="Arial" w:hAnsi="Arial" w:cs="Arial"/>
                <w:sz w:val="28"/>
                <w:szCs w:val="28"/>
              </w:rPr>
            </w:r>
            <w:r w:rsidRPr="002201B2">
              <w:rPr>
                <w:rFonts w:ascii="Arial" w:hAnsi="Arial" w:cs="Arial"/>
                <w:sz w:val="28"/>
                <w:szCs w:val="28"/>
              </w:rPr>
              <w:fldChar w:fldCharType="separate"/>
            </w:r>
            <w:r w:rsidRPr="002201B2"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  <w:tc>
          <w:tcPr>
            <w:tcW w:w="936" w:type="dxa"/>
            <w:shd w:val="clear" w:color="auto" w:fill="D9D9D9"/>
            <w:vAlign w:val="center"/>
          </w:tcPr>
          <w:p w14:paraId="3F7A4DF6" w14:textId="77777777" w:rsidR="007B2D70" w:rsidRPr="00FD67C1" w:rsidRDefault="007B2D70" w:rsidP="00677EAB">
            <w:pPr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  <w:r w:rsidRPr="00FD67C1">
              <w:rPr>
                <w:rFonts w:ascii="Arial" w:hAnsi="Arial" w:cs="Arial"/>
                <w:b/>
                <w:sz w:val="18"/>
                <w:szCs w:val="20"/>
              </w:rPr>
              <w:t>Daily</w:t>
            </w:r>
          </w:p>
        </w:tc>
        <w:tc>
          <w:tcPr>
            <w:tcW w:w="676" w:type="dxa"/>
            <w:tcBorders>
              <w:top w:val="nil"/>
              <w:bottom w:val="nil"/>
            </w:tcBorders>
            <w:vAlign w:val="center"/>
          </w:tcPr>
          <w:p w14:paraId="520DBD2B" w14:textId="77777777" w:rsidR="007B2D70" w:rsidRPr="002201B2" w:rsidRDefault="00FD67C1" w:rsidP="00677EA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>
              <w:rPr>
                <w:rFonts w:ascii="Arial" w:hAnsi="Arial" w:cs="Arial"/>
                <w:sz w:val="28"/>
                <w:szCs w:val="28"/>
              </w:rPr>
            </w:r>
            <w:r>
              <w:rPr>
                <w:rFonts w:ascii="Arial" w:hAnsi="Arial" w:cs="Arial"/>
                <w:sz w:val="28"/>
                <w:szCs w:val="28"/>
              </w:rPr>
              <w:fldChar w:fldCharType="separate"/>
            </w:r>
            <w:r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  <w:tc>
          <w:tcPr>
            <w:tcW w:w="1318" w:type="dxa"/>
            <w:shd w:val="clear" w:color="auto" w:fill="D9D9D9"/>
            <w:vAlign w:val="center"/>
          </w:tcPr>
          <w:p w14:paraId="741EFC8D" w14:textId="77777777" w:rsidR="007B2D70" w:rsidRPr="00FD67C1" w:rsidRDefault="007B2D70" w:rsidP="00677EAB">
            <w:pPr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  <w:r w:rsidRPr="00FD67C1">
              <w:rPr>
                <w:rFonts w:ascii="Arial" w:hAnsi="Arial" w:cs="Arial"/>
                <w:b/>
                <w:sz w:val="18"/>
                <w:szCs w:val="20"/>
              </w:rPr>
              <w:t>Weekly</w:t>
            </w:r>
          </w:p>
        </w:tc>
        <w:tc>
          <w:tcPr>
            <w:tcW w:w="677" w:type="dxa"/>
            <w:tcBorders>
              <w:top w:val="nil"/>
              <w:bottom w:val="nil"/>
            </w:tcBorders>
            <w:vAlign w:val="center"/>
          </w:tcPr>
          <w:p w14:paraId="63CB9692" w14:textId="77777777" w:rsidR="007B2D70" w:rsidRPr="002201B2" w:rsidRDefault="00CE4236" w:rsidP="00677EAB">
            <w:pPr>
              <w:jc w:val="center"/>
              <w:rPr>
                <w:rFonts w:ascii="Arial" w:hAnsi="Arial" w:cs="Arial"/>
              </w:rPr>
            </w:pPr>
            <w:r w:rsidRPr="002201B2"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D96109" w:rsidRPr="002201B2"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 w:rsidRPr="002201B2">
              <w:rPr>
                <w:rFonts w:ascii="Arial" w:hAnsi="Arial" w:cs="Arial"/>
                <w:sz w:val="28"/>
                <w:szCs w:val="28"/>
              </w:rPr>
            </w:r>
            <w:r w:rsidRPr="002201B2">
              <w:rPr>
                <w:rFonts w:ascii="Arial" w:hAnsi="Arial" w:cs="Arial"/>
                <w:sz w:val="28"/>
                <w:szCs w:val="28"/>
              </w:rPr>
              <w:fldChar w:fldCharType="separate"/>
            </w:r>
            <w:r w:rsidRPr="002201B2"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  <w:tc>
          <w:tcPr>
            <w:tcW w:w="1566" w:type="dxa"/>
            <w:shd w:val="clear" w:color="auto" w:fill="D9D9D9"/>
            <w:vAlign w:val="center"/>
          </w:tcPr>
          <w:p w14:paraId="145C47DE" w14:textId="77777777" w:rsidR="007B2D70" w:rsidRPr="00FD67C1" w:rsidRDefault="007B2D70" w:rsidP="00677EAB">
            <w:pPr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  <w:r w:rsidRPr="00FD67C1">
              <w:rPr>
                <w:rFonts w:ascii="Arial" w:hAnsi="Arial" w:cs="Arial"/>
                <w:b/>
                <w:sz w:val="18"/>
                <w:szCs w:val="20"/>
              </w:rPr>
              <w:t>Monthly</w:t>
            </w:r>
          </w:p>
        </w:tc>
        <w:tc>
          <w:tcPr>
            <w:tcW w:w="676" w:type="dxa"/>
            <w:tcBorders>
              <w:top w:val="nil"/>
              <w:bottom w:val="nil"/>
            </w:tcBorders>
            <w:vAlign w:val="center"/>
          </w:tcPr>
          <w:p w14:paraId="333DC78C" w14:textId="77777777" w:rsidR="007B2D70" w:rsidRPr="002201B2" w:rsidRDefault="00CE4236" w:rsidP="00677EAB">
            <w:pPr>
              <w:jc w:val="center"/>
              <w:rPr>
                <w:rFonts w:ascii="Arial" w:hAnsi="Arial" w:cs="Arial"/>
              </w:rPr>
            </w:pPr>
            <w:r w:rsidRPr="002201B2"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D96109" w:rsidRPr="002201B2"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 w:rsidRPr="002201B2">
              <w:rPr>
                <w:rFonts w:ascii="Arial" w:hAnsi="Arial" w:cs="Arial"/>
                <w:sz w:val="28"/>
                <w:szCs w:val="28"/>
              </w:rPr>
            </w:r>
            <w:r w:rsidRPr="002201B2">
              <w:rPr>
                <w:rFonts w:ascii="Arial" w:hAnsi="Arial" w:cs="Arial"/>
                <w:sz w:val="28"/>
                <w:szCs w:val="28"/>
              </w:rPr>
              <w:fldChar w:fldCharType="separate"/>
            </w:r>
            <w:r w:rsidRPr="002201B2"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  <w:tc>
          <w:tcPr>
            <w:tcW w:w="1427" w:type="dxa"/>
            <w:shd w:val="clear" w:color="auto" w:fill="D9D9D9"/>
            <w:vAlign w:val="center"/>
          </w:tcPr>
          <w:p w14:paraId="641D0CAA" w14:textId="77777777" w:rsidR="007B2D70" w:rsidRPr="00FD67C1" w:rsidRDefault="007B2D70" w:rsidP="00677EAB">
            <w:pPr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  <w:r w:rsidRPr="00FD67C1">
              <w:rPr>
                <w:rFonts w:ascii="Arial" w:hAnsi="Arial" w:cs="Arial"/>
                <w:b/>
                <w:sz w:val="18"/>
                <w:szCs w:val="20"/>
              </w:rPr>
              <w:t>Yearly</w:t>
            </w:r>
          </w:p>
        </w:tc>
        <w:tc>
          <w:tcPr>
            <w:tcW w:w="787" w:type="dxa"/>
            <w:tcBorders>
              <w:top w:val="nil"/>
              <w:bottom w:val="nil"/>
              <w:right w:val="nil"/>
            </w:tcBorders>
            <w:vAlign w:val="center"/>
          </w:tcPr>
          <w:p w14:paraId="497BC88C" w14:textId="77777777" w:rsidR="007B2D70" w:rsidRPr="002201B2" w:rsidRDefault="00CE4236" w:rsidP="00677EAB">
            <w:pPr>
              <w:jc w:val="center"/>
              <w:rPr>
                <w:rFonts w:ascii="Arial" w:hAnsi="Arial" w:cs="Arial"/>
              </w:rPr>
            </w:pPr>
            <w:r w:rsidRPr="002201B2"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D96109" w:rsidRPr="002201B2"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 w:rsidRPr="002201B2">
              <w:rPr>
                <w:rFonts w:ascii="Arial" w:hAnsi="Arial" w:cs="Arial"/>
                <w:sz w:val="28"/>
                <w:szCs w:val="28"/>
              </w:rPr>
            </w:r>
            <w:r w:rsidRPr="002201B2">
              <w:rPr>
                <w:rFonts w:ascii="Arial" w:hAnsi="Arial" w:cs="Arial"/>
                <w:sz w:val="28"/>
                <w:szCs w:val="28"/>
              </w:rPr>
              <w:fldChar w:fldCharType="separate"/>
            </w:r>
            <w:r w:rsidRPr="002201B2"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</w:tr>
      <w:tr w:rsidR="007B2D70" w:rsidRPr="002201B2" w14:paraId="526304EB" w14:textId="77777777" w:rsidTr="009D335B">
        <w:trPr>
          <w:trHeight w:val="454"/>
        </w:trPr>
        <w:tc>
          <w:tcPr>
            <w:tcW w:w="2850" w:type="dxa"/>
            <w:shd w:val="clear" w:color="auto" w:fill="D9D9D9"/>
            <w:vAlign w:val="center"/>
          </w:tcPr>
          <w:p w14:paraId="4A541E98" w14:textId="77777777" w:rsidR="007B2D70" w:rsidRPr="00FD67C1" w:rsidRDefault="007B2D70" w:rsidP="002D2DE5">
            <w:pPr>
              <w:rPr>
                <w:rFonts w:ascii="Arial" w:hAnsi="Arial" w:cs="Arial"/>
                <w:b/>
                <w:sz w:val="18"/>
                <w:szCs w:val="22"/>
              </w:rPr>
            </w:pPr>
            <w:r w:rsidRPr="00FD67C1">
              <w:rPr>
                <w:rFonts w:ascii="Arial" w:hAnsi="Arial" w:cs="Arial"/>
                <w:b/>
                <w:sz w:val="18"/>
                <w:szCs w:val="22"/>
              </w:rPr>
              <w:t>Duration of Exposure</w:t>
            </w:r>
          </w:p>
        </w:tc>
        <w:tc>
          <w:tcPr>
            <w:tcW w:w="1350" w:type="dxa"/>
            <w:shd w:val="clear" w:color="auto" w:fill="D9D9D9"/>
            <w:vAlign w:val="center"/>
          </w:tcPr>
          <w:p w14:paraId="1826851D" w14:textId="77777777" w:rsidR="007B2D70" w:rsidRPr="00FD67C1" w:rsidRDefault="007B2D70" w:rsidP="00677EAB">
            <w:pPr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  <w:r w:rsidRPr="00FD67C1">
              <w:rPr>
                <w:rFonts w:ascii="Arial" w:hAnsi="Arial" w:cs="Arial"/>
                <w:b/>
                <w:sz w:val="18"/>
                <w:szCs w:val="20"/>
              </w:rPr>
              <w:t>Less than 1hr</w:t>
            </w:r>
          </w:p>
        </w:tc>
        <w:tc>
          <w:tcPr>
            <w:tcW w:w="678" w:type="dxa"/>
            <w:tcBorders>
              <w:top w:val="nil"/>
              <w:bottom w:val="nil"/>
            </w:tcBorders>
            <w:vAlign w:val="center"/>
          </w:tcPr>
          <w:p w14:paraId="18CD5F7C" w14:textId="77777777" w:rsidR="007B2D70" w:rsidRPr="002201B2" w:rsidRDefault="00CE4236" w:rsidP="00677EAB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201B2"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D96109" w:rsidRPr="002201B2"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 w:rsidRPr="002201B2">
              <w:rPr>
                <w:rFonts w:ascii="Arial" w:hAnsi="Arial" w:cs="Arial"/>
                <w:sz w:val="28"/>
                <w:szCs w:val="28"/>
              </w:rPr>
            </w:r>
            <w:r w:rsidRPr="002201B2">
              <w:rPr>
                <w:rFonts w:ascii="Arial" w:hAnsi="Arial" w:cs="Arial"/>
                <w:sz w:val="28"/>
                <w:szCs w:val="28"/>
              </w:rPr>
              <w:fldChar w:fldCharType="separate"/>
            </w:r>
            <w:r w:rsidRPr="002201B2"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  <w:tc>
          <w:tcPr>
            <w:tcW w:w="1430" w:type="dxa"/>
            <w:shd w:val="clear" w:color="auto" w:fill="D9D9D9"/>
            <w:vAlign w:val="center"/>
          </w:tcPr>
          <w:p w14:paraId="19D4E97F" w14:textId="77777777" w:rsidR="007B2D70" w:rsidRPr="00FD67C1" w:rsidRDefault="007B2D70" w:rsidP="00677EAB">
            <w:pPr>
              <w:ind w:left="79"/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  <w:r w:rsidRPr="00FD67C1">
              <w:rPr>
                <w:rFonts w:ascii="Arial" w:hAnsi="Arial" w:cs="Arial"/>
                <w:b/>
                <w:sz w:val="18"/>
                <w:szCs w:val="20"/>
              </w:rPr>
              <w:t>1-2 hrs</w:t>
            </w:r>
          </w:p>
        </w:tc>
        <w:tc>
          <w:tcPr>
            <w:tcW w:w="621" w:type="dxa"/>
            <w:tcBorders>
              <w:top w:val="nil"/>
              <w:bottom w:val="nil"/>
            </w:tcBorders>
            <w:vAlign w:val="center"/>
          </w:tcPr>
          <w:p w14:paraId="180E71A0" w14:textId="77777777" w:rsidR="007B2D70" w:rsidRPr="002201B2" w:rsidRDefault="00CE4236" w:rsidP="00677EAB">
            <w:pPr>
              <w:jc w:val="center"/>
              <w:rPr>
                <w:rFonts w:ascii="Arial" w:hAnsi="Arial" w:cs="Arial"/>
              </w:rPr>
            </w:pPr>
            <w:r w:rsidRPr="002201B2"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D96109" w:rsidRPr="002201B2"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 w:rsidRPr="002201B2">
              <w:rPr>
                <w:rFonts w:ascii="Arial" w:hAnsi="Arial" w:cs="Arial"/>
                <w:sz w:val="28"/>
                <w:szCs w:val="28"/>
              </w:rPr>
            </w:r>
            <w:r w:rsidRPr="002201B2">
              <w:rPr>
                <w:rFonts w:ascii="Arial" w:hAnsi="Arial" w:cs="Arial"/>
                <w:sz w:val="28"/>
                <w:szCs w:val="28"/>
              </w:rPr>
              <w:fldChar w:fldCharType="separate"/>
            </w:r>
            <w:r w:rsidRPr="002201B2"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  <w:tc>
          <w:tcPr>
            <w:tcW w:w="936" w:type="dxa"/>
            <w:shd w:val="clear" w:color="auto" w:fill="D9D9D9"/>
            <w:vAlign w:val="center"/>
          </w:tcPr>
          <w:p w14:paraId="7D29BB59" w14:textId="77777777" w:rsidR="007B2D70" w:rsidRPr="00FD67C1" w:rsidRDefault="007B2D70" w:rsidP="00677EAB">
            <w:pPr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  <w:r w:rsidRPr="00FD67C1">
              <w:rPr>
                <w:rFonts w:ascii="Arial" w:hAnsi="Arial" w:cs="Arial"/>
                <w:b/>
                <w:sz w:val="18"/>
                <w:szCs w:val="20"/>
              </w:rPr>
              <w:t>3-4 hrs</w:t>
            </w:r>
          </w:p>
        </w:tc>
        <w:tc>
          <w:tcPr>
            <w:tcW w:w="676" w:type="dxa"/>
            <w:tcBorders>
              <w:top w:val="nil"/>
              <w:bottom w:val="nil"/>
            </w:tcBorders>
            <w:vAlign w:val="center"/>
          </w:tcPr>
          <w:p w14:paraId="45053653" w14:textId="77777777" w:rsidR="007B2D70" w:rsidRPr="002201B2" w:rsidRDefault="00CE4236" w:rsidP="00677EAB">
            <w:pPr>
              <w:jc w:val="center"/>
              <w:rPr>
                <w:rFonts w:ascii="Arial" w:hAnsi="Arial" w:cs="Arial"/>
              </w:rPr>
            </w:pPr>
            <w:r w:rsidRPr="002201B2"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D96109" w:rsidRPr="002201B2"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 w:rsidRPr="002201B2">
              <w:rPr>
                <w:rFonts w:ascii="Arial" w:hAnsi="Arial" w:cs="Arial"/>
                <w:sz w:val="28"/>
                <w:szCs w:val="28"/>
              </w:rPr>
            </w:r>
            <w:r w:rsidRPr="002201B2">
              <w:rPr>
                <w:rFonts w:ascii="Arial" w:hAnsi="Arial" w:cs="Arial"/>
                <w:sz w:val="28"/>
                <w:szCs w:val="28"/>
              </w:rPr>
              <w:fldChar w:fldCharType="separate"/>
            </w:r>
            <w:r w:rsidRPr="002201B2"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  <w:tc>
          <w:tcPr>
            <w:tcW w:w="1318" w:type="dxa"/>
            <w:shd w:val="clear" w:color="auto" w:fill="D9D9D9"/>
            <w:vAlign w:val="center"/>
          </w:tcPr>
          <w:p w14:paraId="7401E4B1" w14:textId="77777777" w:rsidR="007B2D70" w:rsidRPr="00FD67C1" w:rsidRDefault="007B2D70" w:rsidP="00677EAB">
            <w:pPr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  <w:r w:rsidRPr="00FD67C1">
              <w:rPr>
                <w:rFonts w:ascii="Arial" w:hAnsi="Arial" w:cs="Arial"/>
                <w:b/>
                <w:sz w:val="18"/>
                <w:szCs w:val="20"/>
              </w:rPr>
              <w:t>5-6 hrs</w:t>
            </w:r>
          </w:p>
        </w:tc>
        <w:tc>
          <w:tcPr>
            <w:tcW w:w="677" w:type="dxa"/>
            <w:tcBorders>
              <w:top w:val="nil"/>
              <w:bottom w:val="nil"/>
            </w:tcBorders>
            <w:vAlign w:val="center"/>
          </w:tcPr>
          <w:p w14:paraId="07AF52A4" w14:textId="77777777" w:rsidR="007B2D70" w:rsidRPr="002201B2" w:rsidRDefault="00CE4236" w:rsidP="00677EAB">
            <w:pPr>
              <w:jc w:val="center"/>
              <w:rPr>
                <w:rFonts w:ascii="Arial" w:hAnsi="Arial" w:cs="Arial"/>
              </w:rPr>
            </w:pPr>
            <w:r w:rsidRPr="002201B2"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D96109" w:rsidRPr="002201B2"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 w:rsidRPr="002201B2">
              <w:rPr>
                <w:rFonts w:ascii="Arial" w:hAnsi="Arial" w:cs="Arial"/>
                <w:sz w:val="28"/>
                <w:szCs w:val="28"/>
              </w:rPr>
            </w:r>
            <w:r w:rsidRPr="002201B2">
              <w:rPr>
                <w:rFonts w:ascii="Arial" w:hAnsi="Arial" w:cs="Arial"/>
                <w:sz w:val="28"/>
                <w:szCs w:val="28"/>
              </w:rPr>
              <w:fldChar w:fldCharType="separate"/>
            </w:r>
            <w:r w:rsidRPr="002201B2"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  <w:tc>
          <w:tcPr>
            <w:tcW w:w="1566" w:type="dxa"/>
            <w:shd w:val="clear" w:color="auto" w:fill="D9D9D9"/>
            <w:vAlign w:val="center"/>
          </w:tcPr>
          <w:p w14:paraId="6C020643" w14:textId="77777777" w:rsidR="007B2D70" w:rsidRPr="00FD67C1" w:rsidRDefault="007B2D70" w:rsidP="00677EAB">
            <w:pPr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  <w:r w:rsidRPr="00FD67C1">
              <w:rPr>
                <w:rFonts w:ascii="Arial" w:hAnsi="Arial" w:cs="Arial"/>
                <w:b/>
                <w:sz w:val="18"/>
                <w:szCs w:val="20"/>
              </w:rPr>
              <w:t>7-8 hrs</w:t>
            </w:r>
          </w:p>
        </w:tc>
        <w:tc>
          <w:tcPr>
            <w:tcW w:w="676" w:type="dxa"/>
            <w:tcBorders>
              <w:top w:val="nil"/>
              <w:bottom w:val="nil"/>
            </w:tcBorders>
            <w:vAlign w:val="center"/>
          </w:tcPr>
          <w:p w14:paraId="24B72A62" w14:textId="77777777" w:rsidR="007B2D70" w:rsidRPr="002201B2" w:rsidRDefault="003E63BB" w:rsidP="00677EA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>
              <w:rPr>
                <w:rFonts w:ascii="Arial" w:hAnsi="Arial" w:cs="Arial"/>
                <w:sz w:val="28"/>
                <w:szCs w:val="28"/>
              </w:rPr>
            </w:r>
            <w:r>
              <w:rPr>
                <w:rFonts w:ascii="Arial" w:hAnsi="Arial" w:cs="Arial"/>
                <w:sz w:val="28"/>
                <w:szCs w:val="28"/>
              </w:rPr>
              <w:fldChar w:fldCharType="separate"/>
            </w:r>
            <w:r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  <w:tc>
          <w:tcPr>
            <w:tcW w:w="1427" w:type="dxa"/>
            <w:shd w:val="clear" w:color="auto" w:fill="D9D9D9"/>
            <w:vAlign w:val="center"/>
          </w:tcPr>
          <w:p w14:paraId="21E1B6C3" w14:textId="77777777" w:rsidR="007B2D70" w:rsidRPr="00FD67C1" w:rsidRDefault="007B2D70" w:rsidP="00677EAB">
            <w:pPr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  <w:r w:rsidRPr="00FD67C1">
              <w:rPr>
                <w:rFonts w:ascii="Arial" w:hAnsi="Arial" w:cs="Arial"/>
                <w:b/>
                <w:sz w:val="18"/>
                <w:szCs w:val="20"/>
              </w:rPr>
              <w:t>More than</w:t>
            </w:r>
          </w:p>
          <w:p w14:paraId="6B2D236A" w14:textId="77777777" w:rsidR="007B2D70" w:rsidRPr="00FD67C1" w:rsidRDefault="007B2D70" w:rsidP="00677EAB">
            <w:pPr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  <w:r w:rsidRPr="00FD67C1">
              <w:rPr>
                <w:rFonts w:ascii="Arial" w:hAnsi="Arial" w:cs="Arial"/>
                <w:b/>
                <w:sz w:val="18"/>
                <w:szCs w:val="20"/>
              </w:rPr>
              <w:t>8 hrs</w:t>
            </w:r>
          </w:p>
        </w:tc>
        <w:tc>
          <w:tcPr>
            <w:tcW w:w="787" w:type="dxa"/>
            <w:tcBorders>
              <w:top w:val="nil"/>
              <w:bottom w:val="nil"/>
              <w:right w:val="nil"/>
            </w:tcBorders>
            <w:vAlign w:val="center"/>
          </w:tcPr>
          <w:p w14:paraId="3DB48BC6" w14:textId="77777777" w:rsidR="007B2D70" w:rsidRPr="002201B2" w:rsidRDefault="00262C94" w:rsidP="00677EAB">
            <w:pPr>
              <w:jc w:val="center"/>
              <w:rPr>
                <w:rFonts w:ascii="Arial" w:hAnsi="Arial" w:cs="Arial"/>
              </w:rPr>
            </w:pPr>
            <w:r w:rsidRPr="002201B2"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r w:rsidRPr="002201B2"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 w:rsidRPr="002201B2">
              <w:rPr>
                <w:rFonts w:ascii="Arial" w:hAnsi="Arial" w:cs="Arial"/>
                <w:sz w:val="28"/>
                <w:szCs w:val="28"/>
              </w:rPr>
            </w:r>
            <w:r w:rsidRPr="002201B2">
              <w:rPr>
                <w:rFonts w:ascii="Arial" w:hAnsi="Arial" w:cs="Arial"/>
                <w:sz w:val="28"/>
                <w:szCs w:val="28"/>
              </w:rPr>
              <w:fldChar w:fldCharType="separate"/>
            </w:r>
            <w:r w:rsidRPr="002201B2"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</w:tr>
    </w:tbl>
    <w:p w14:paraId="3BC08AFB" w14:textId="77777777" w:rsidR="00C70267" w:rsidRDefault="00C70267">
      <w:pPr>
        <w:rPr>
          <w:rFonts w:ascii="Arial" w:hAnsi="Arial" w:cs="Arial"/>
          <w:sz w:val="16"/>
          <w:szCs w:val="16"/>
        </w:rPr>
      </w:pPr>
    </w:p>
    <w:tbl>
      <w:tblPr>
        <w:tblW w:w="507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75"/>
        <w:gridCol w:w="5474"/>
        <w:gridCol w:w="1196"/>
        <w:gridCol w:w="697"/>
        <w:gridCol w:w="5622"/>
      </w:tblGrid>
      <w:tr w:rsidR="00E839E2" w:rsidRPr="002201B2" w14:paraId="1E6E204E" w14:textId="77777777" w:rsidTr="009D335B">
        <w:trPr>
          <w:trHeight w:val="184"/>
        </w:trPr>
        <w:tc>
          <w:tcPr>
            <w:tcW w:w="601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4A09054" w14:textId="77777777" w:rsidR="00E839E2" w:rsidRPr="002201B2" w:rsidRDefault="00E839E2" w:rsidP="00951E0E">
            <w:pPr>
              <w:pStyle w:val="Footer"/>
              <w:rPr>
                <w:rFonts w:ascii="Arial" w:hAnsi="Arial" w:cs="Arial"/>
                <w:b/>
                <w:sz w:val="16"/>
                <w:szCs w:val="18"/>
              </w:rPr>
            </w:pPr>
            <w:r w:rsidRPr="002201B2">
              <w:rPr>
                <w:rFonts w:ascii="Arial" w:hAnsi="Arial" w:cs="Arial"/>
                <w:b/>
                <w:sz w:val="16"/>
                <w:szCs w:val="18"/>
              </w:rPr>
              <w:t xml:space="preserve">Probability  (Prob) </w:t>
            </w:r>
          </w:p>
        </w:tc>
        <w:tc>
          <w:tcPr>
            <w:tcW w:w="1854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ECDDBDA" w14:textId="77777777" w:rsidR="00E839E2" w:rsidRPr="002201B2" w:rsidRDefault="00E839E2" w:rsidP="00951E0E">
            <w:pPr>
              <w:pStyle w:val="Footer"/>
              <w:rPr>
                <w:rFonts w:ascii="Arial" w:hAnsi="Arial" w:cs="Arial"/>
                <w:b/>
                <w:sz w:val="16"/>
                <w:szCs w:val="18"/>
              </w:rPr>
            </w:pPr>
            <w:r w:rsidRPr="002201B2">
              <w:rPr>
                <w:rFonts w:ascii="Arial" w:hAnsi="Arial" w:cs="Arial"/>
                <w:b/>
                <w:sz w:val="16"/>
                <w:szCs w:val="18"/>
              </w:rPr>
              <w:t>5=</w:t>
            </w:r>
            <w:r>
              <w:rPr>
                <w:rFonts w:ascii="Arial" w:hAnsi="Arial" w:cs="Arial"/>
                <w:b/>
                <w:sz w:val="16"/>
                <w:szCs w:val="18"/>
              </w:rPr>
              <w:t xml:space="preserve"> </w:t>
            </w:r>
            <w:r w:rsidRPr="002201B2">
              <w:rPr>
                <w:rFonts w:ascii="Arial" w:hAnsi="Arial" w:cs="Arial"/>
                <w:b/>
                <w:sz w:val="16"/>
                <w:szCs w:val="18"/>
              </w:rPr>
              <w:t>Very Likely,</w:t>
            </w:r>
            <w:r>
              <w:rPr>
                <w:rFonts w:ascii="Arial" w:hAnsi="Arial" w:cs="Arial"/>
                <w:b/>
                <w:sz w:val="16"/>
                <w:szCs w:val="18"/>
              </w:rPr>
              <w:t xml:space="preserve"> 4= Likely, 3= Quite Possible, </w:t>
            </w:r>
            <w:r w:rsidRPr="002201B2">
              <w:rPr>
                <w:rFonts w:ascii="Arial" w:hAnsi="Arial" w:cs="Arial"/>
                <w:b/>
                <w:sz w:val="16"/>
                <w:szCs w:val="18"/>
              </w:rPr>
              <w:t>2= Possible, 1= Unlikely</w:t>
            </w: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92D050"/>
            <w:vAlign w:val="center"/>
          </w:tcPr>
          <w:p w14:paraId="3A782545" w14:textId="77777777" w:rsidR="00E839E2" w:rsidRPr="002201B2" w:rsidRDefault="00E839E2" w:rsidP="00951E0E">
            <w:pPr>
              <w:pStyle w:val="Footer"/>
              <w:rPr>
                <w:rFonts w:ascii="Arial" w:hAnsi="Arial" w:cs="Arial"/>
                <w:b/>
                <w:sz w:val="12"/>
                <w:szCs w:val="18"/>
              </w:rPr>
            </w:pPr>
            <w:r w:rsidRPr="002201B2">
              <w:rPr>
                <w:rFonts w:ascii="Arial" w:hAnsi="Arial" w:cs="Arial"/>
                <w:b/>
                <w:sz w:val="12"/>
                <w:szCs w:val="18"/>
              </w:rPr>
              <w:t>Low</w:t>
            </w:r>
          </w:p>
        </w:tc>
        <w:tc>
          <w:tcPr>
            <w:tcW w:w="23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2E3A9146" w14:textId="77777777" w:rsidR="00E839E2" w:rsidRPr="002201B2" w:rsidRDefault="00E839E2" w:rsidP="00E839E2">
            <w:pPr>
              <w:pStyle w:val="Footer"/>
              <w:jc w:val="center"/>
              <w:rPr>
                <w:rFonts w:ascii="Arial" w:hAnsi="Arial" w:cs="Arial"/>
                <w:b/>
                <w:sz w:val="12"/>
                <w:szCs w:val="18"/>
              </w:rPr>
            </w:pPr>
            <w:r>
              <w:rPr>
                <w:rFonts w:ascii="Arial" w:hAnsi="Arial" w:cs="Arial"/>
                <w:b/>
                <w:sz w:val="16"/>
                <w:szCs w:val="18"/>
              </w:rPr>
              <w:t>0-8</w:t>
            </w:r>
          </w:p>
        </w:tc>
        <w:tc>
          <w:tcPr>
            <w:tcW w:w="1904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17E3EFAB" w14:textId="77777777" w:rsidR="00E839E2" w:rsidRPr="002201B2" w:rsidRDefault="00E839E2" w:rsidP="00E839E2">
            <w:pPr>
              <w:pStyle w:val="Footer"/>
              <w:ind w:left="34" w:hanging="34"/>
              <w:rPr>
                <w:rFonts w:ascii="Arial" w:hAnsi="Arial" w:cs="Arial"/>
                <w:b/>
                <w:sz w:val="12"/>
                <w:szCs w:val="18"/>
              </w:rPr>
            </w:pPr>
            <w:r w:rsidRPr="002201B2">
              <w:rPr>
                <w:rFonts w:ascii="Arial" w:hAnsi="Arial" w:cs="Arial"/>
                <w:b/>
                <w:sz w:val="16"/>
                <w:szCs w:val="18"/>
              </w:rPr>
              <w:t>Lo</w:t>
            </w:r>
            <w:r>
              <w:rPr>
                <w:rFonts w:ascii="Arial" w:hAnsi="Arial" w:cs="Arial"/>
                <w:b/>
                <w:sz w:val="16"/>
                <w:szCs w:val="18"/>
              </w:rPr>
              <w:t>w risk no action r</w:t>
            </w:r>
            <w:r w:rsidRPr="002201B2">
              <w:rPr>
                <w:rFonts w:ascii="Arial" w:hAnsi="Arial" w:cs="Arial"/>
                <w:b/>
                <w:sz w:val="16"/>
                <w:szCs w:val="18"/>
              </w:rPr>
              <w:t>equired</w:t>
            </w:r>
          </w:p>
        </w:tc>
      </w:tr>
      <w:tr w:rsidR="00E839E2" w:rsidRPr="002201B2" w14:paraId="79100CA5" w14:textId="77777777" w:rsidTr="009D335B">
        <w:trPr>
          <w:trHeight w:val="184"/>
        </w:trPr>
        <w:tc>
          <w:tcPr>
            <w:tcW w:w="60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DA181F" w14:textId="77777777" w:rsidR="00E839E2" w:rsidRPr="002201B2" w:rsidRDefault="00E839E2" w:rsidP="00951E0E">
            <w:pPr>
              <w:pStyle w:val="Footer"/>
              <w:rPr>
                <w:rFonts w:ascii="Arial" w:hAnsi="Arial" w:cs="Arial"/>
                <w:sz w:val="12"/>
                <w:szCs w:val="18"/>
              </w:rPr>
            </w:pPr>
          </w:p>
        </w:tc>
        <w:tc>
          <w:tcPr>
            <w:tcW w:w="185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6DC1130" w14:textId="77777777" w:rsidR="00E839E2" w:rsidRPr="002201B2" w:rsidRDefault="00E839E2" w:rsidP="00951E0E">
            <w:pPr>
              <w:pStyle w:val="Footer"/>
              <w:rPr>
                <w:rFonts w:ascii="Arial" w:hAnsi="Arial" w:cs="Arial"/>
                <w:sz w:val="12"/>
                <w:szCs w:val="18"/>
              </w:rPr>
            </w:pPr>
          </w:p>
        </w:tc>
        <w:tc>
          <w:tcPr>
            <w:tcW w:w="40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CF37"/>
            <w:vAlign w:val="center"/>
          </w:tcPr>
          <w:p w14:paraId="638C338E" w14:textId="77777777" w:rsidR="00E839E2" w:rsidRPr="002201B2" w:rsidRDefault="00E839E2" w:rsidP="00951E0E">
            <w:pPr>
              <w:pStyle w:val="Footer"/>
              <w:rPr>
                <w:rFonts w:ascii="Arial" w:hAnsi="Arial" w:cs="Arial"/>
                <w:b/>
                <w:sz w:val="12"/>
                <w:szCs w:val="18"/>
              </w:rPr>
            </w:pPr>
            <w:r w:rsidRPr="002201B2">
              <w:rPr>
                <w:rFonts w:ascii="Arial" w:hAnsi="Arial" w:cs="Arial"/>
                <w:b/>
                <w:sz w:val="12"/>
                <w:szCs w:val="18"/>
              </w:rPr>
              <w:t>Medium</w:t>
            </w:r>
          </w:p>
        </w:tc>
        <w:tc>
          <w:tcPr>
            <w:tcW w:w="23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14A2CC9E" w14:textId="77777777" w:rsidR="00E839E2" w:rsidRPr="002201B2" w:rsidRDefault="00E839E2" w:rsidP="00E839E2">
            <w:pPr>
              <w:pStyle w:val="Footer"/>
              <w:jc w:val="center"/>
              <w:rPr>
                <w:rFonts w:ascii="Arial" w:hAnsi="Arial" w:cs="Arial"/>
                <w:b/>
                <w:sz w:val="12"/>
                <w:szCs w:val="18"/>
              </w:rPr>
            </w:pPr>
            <w:r>
              <w:rPr>
                <w:rFonts w:ascii="Arial" w:hAnsi="Arial" w:cs="Arial"/>
                <w:b/>
                <w:sz w:val="16"/>
                <w:szCs w:val="18"/>
              </w:rPr>
              <w:t>9-15</w:t>
            </w:r>
          </w:p>
        </w:tc>
        <w:tc>
          <w:tcPr>
            <w:tcW w:w="190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449090CE" w14:textId="77777777" w:rsidR="00E839E2" w:rsidRPr="002201B2" w:rsidRDefault="00E839E2" w:rsidP="00951E0E">
            <w:pPr>
              <w:pStyle w:val="Footer"/>
              <w:rPr>
                <w:rFonts w:ascii="Arial" w:hAnsi="Arial" w:cs="Arial"/>
                <w:b/>
                <w:sz w:val="12"/>
                <w:szCs w:val="18"/>
              </w:rPr>
            </w:pPr>
            <w:r>
              <w:rPr>
                <w:rFonts w:ascii="Arial" w:hAnsi="Arial" w:cs="Arial"/>
                <w:b/>
                <w:sz w:val="16"/>
                <w:szCs w:val="18"/>
              </w:rPr>
              <w:t>Medium risk e</w:t>
            </w:r>
            <w:r w:rsidRPr="002201B2">
              <w:rPr>
                <w:rFonts w:ascii="Arial" w:hAnsi="Arial" w:cs="Arial"/>
                <w:b/>
                <w:sz w:val="16"/>
                <w:szCs w:val="18"/>
              </w:rPr>
              <w:t>nsu</w:t>
            </w:r>
            <w:r>
              <w:rPr>
                <w:rFonts w:ascii="Arial" w:hAnsi="Arial" w:cs="Arial"/>
                <w:b/>
                <w:sz w:val="16"/>
                <w:szCs w:val="18"/>
              </w:rPr>
              <w:t>re adequate controls are in use</w:t>
            </w:r>
          </w:p>
        </w:tc>
      </w:tr>
      <w:tr w:rsidR="00E839E2" w:rsidRPr="002201B2" w14:paraId="688A60E5" w14:textId="77777777" w:rsidTr="009D335B">
        <w:trPr>
          <w:trHeight w:val="184"/>
        </w:trPr>
        <w:tc>
          <w:tcPr>
            <w:tcW w:w="60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C1FFAA" w14:textId="77777777" w:rsidR="00E839E2" w:rsidRPr="002201B2" w:rsidRDefault="00E839E2" w:rsidP="00951E0E">
            <w:pPr>
              <w:pStyle w:val="Footer"/>
              <w:rPr>
                <w:rFonts w:ascii="Arial" w:hAnsi="Arial" w:cs="Arial"/>
                <w:sz w:val="12"/>
                <w:szCs w:val="18"/>
              </w:rPr>
            </w:pPr>
            <w:r w:rsidRPr="002201B2">
              <w:rPr>
                <w:rFonts w:ascii="Arial" w:hAnsi="Arial" w:cs="Arial"/>
                <w:b/>
                <w:sz w:val="16"/>
                <w:szCs w:val="18"/>
              </w:rPr>
              <w:t>Severity  (Sev)</w:t>
            </w:r>
          </w:p>
        </w:tc>
        <w:tc>
          <w:tcPr>
            <w:tcW w:w="185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7A01FC" w14:textId="77777777" w:rsidR="00E839E2" w:rsidRPr="002201B2" w:rsidRDefault="00E839E2" w:rsidP="00951E0E">
            <w:pPr>
              <w:pStyle w:val="Footer"/>
              <w:rPr>
                <w:rFonts w:ascii="Arial" w:hAnsi="Arial" w:cs="Arial"/>
                <w:sz w:val="12"/>
                <w:szCs w:val="18"/>
              </w:rPr>
            </w:pPr>
            <w:r w:rsidRPr="002201B2">
              <w:rPr>
                <w:rFonts w:ascii="Arial" w:hAnsi="Arial" w:cs="Arial"/>
                <w:b/>
                <w:sz w:val="16"/>
                <w:szCs w:val="18"/>
              </w:rPr>
              <w:t>5=</w:t>
            </w:r>
            <w:r>
              <w:rPr>
                <w:rFonts w:ascii="Arial" w:hAnsi="Arial" w:cs="Arial"/>
                <w:b/>
                <w:sz w:val="16"/>
                <w:szCs w:val="18"/>
              </w:rPr>
              <w:t xml:space="preserve"> </w:t>
            </w:r>
            <w:r w:rsidRPr="002201B2">
              <w:rPr>
                <w:rFonts w:ascii="Arial" w:hAnsi="Arial" w:cs="Arial"/>
                <w:b/>
                <w:sz w:val="16"/>
                <w:szCs w:val="18"/>
              </w:rPr>
              <w:t>Catastrophic, 4=</w:t>
            </w:r>
            <w:r>
              <w:rPr>
                <w:rFonts w:ascii="Arial" w:hAnsi="Arial" w:cs="Arial"/>
                <w:b/>
                <w:sz w:val="16"/>
                <w:szCs w:val="18"/>
              </w:rPr>
              <w:t xml:space="preserve"> </w:t>
            </w:r>
            <w:r w:rsidRPr="002201B2">
              <w:rPr>
                <w:rFonts w:ascii="Arial" w:hAnsi="Arial" w:cs="Arial"/>
                <w:b/>
                <w:sz w:val="16"/>
                <w:szCs w:val="18"/>
              </w:rPr>
              <w:t>Major, 3=</w:t>
            </w:r>
            <w:r>
              <w:rPr>
                <w:rFonts w:ascii="Arial" w:hAnsi="Arial" w:cs="Arial"/>
                <w:b/>
                <w:sz w:val="16"/>
                <w:szCs w:val="18"/>
              </w:rPr>
              <w:t xml:space="preserve"> </w:t>
            </w:r>
            <w:r w:rsidRPr="002201B2">
              <w:rPr>
                <w:rFonts w:ascii="Arial" w:hAnsi="Arial" w:cs="Arial"/>
                <w:b/>
                <w:sz w:val="16"/>
                <w:szCs w:val="18"/>
              </w:rPr>
              <w:t>Moderate, 2=</w:t>
            </w:r>
            <w:r>
              <w:rPr>
                <w:rFonts w:ascii="Arial" w:hAnsi="Arial" w:cs="Arial"/>
                <w:b/>
                <w:sz w:val="16"/>
                <w:szCs w:val="18"/>
              </w:rPr>
              <w:t xml:space="preserve"> </w:t>
            </w:r>
            <w:r w:rsidRPr="002201B2">
              <w:rPr>
                <w:rFonts w:ascii="Arial" w:hAnsi="Arial" w:cs="Arial"/>
                <w:b/>
                <w:sz w:val="16"/>
                <w:szCs w:val="18"/>
              </w:rPr>
              <w:t>Minor, 1=</w:t>
            </w:r>
            <w:r>
              <w:rPr>
                <w:rFonts w:ascii="Arial" w:hAnsi="Arial" w:cs="Arial"/>
                <w:b/>
                <w:sz w:val="16"/>
                <w:szCs w:val="18"/>
              </w:rPr>
              <w:t xml:space="preserve"> </w:t>
            </w:r>
            <w:r w:rsidRPr="002201B2">
              <w:rPr>
                <w:rFonts w:ascii="Arial" w:hAnsi="Arial" w:cs="Arial"/>
                <w:b/>
                <w:sz w:val="16"/>
                <w:szCs w:val="18"/>
              </w:rPr>
              <w:t>Insignificant</w:t>
            </w:r>
          </w:p>
        </w:tc>
        <w:tc>
          <w:tcPr>
            <w:tcW w:w="40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3B3B"/>
            <w:vAlign w:val="center"/>
          </w:tcPr>
          <w:p w14:paraId="2BAB09AC" w14:textId="77777777" w:rsidR="00E839E2" w:rsidRPr="002201B2" w:rsidRDefault="00E839E2" w:rsidP="00951E0E">
            <w:pPr>
              <w:pStyle w:val="Footer"/>
              <w:rPr>
                <w:rFonts w:ascii="Arial" w:hAnsi="Arial" w:cs="Arial"/>
                <w:b/>
                <w:sz w:val="12"/>
                <w:szCs w:val="18"/>
              </w:rPr>
            </w:pPr>
            <w:r w:rsidRPr="002201B2">
              <w:rPr>
                <w:rFonts w:ascii="Arial" w:hAnsi="Arial" w:cs="Arial"/>
                <w:b/>
                <w:sz w:val="12"/>
                <w:szCs w:val="18"/>
              </w:rPr>
              <w:t>High</w:t>
            </w:r>
          </w:p>
        </w:tc>
        <w:tc>
          <w:tcPr>
            <w:tcW w:w="23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9EDF41" w14:textId="77777777" w:rsidR="00E839E2" w:rsidRPr="002201B2" w:rsidRDefault="00E839E2" w:rsidP="00E839E2">
            <w:pPr>
              <w:pStyle w:val="Footer"/>
              <w:jc w:val="center"/>
              <w:rPr>
                <w:rFonts w:ascii="Arial" w:hAnsi="Arial" w:cs="Arial"/>
                <w:b/>
                <w:sz w:val="12"/>
                <w:szCs w:val="18"/>
              </w:rPr>
            </w:pPr>
            <w:r>
              <w:rPr>
                <w:rFonts w:ascii="Arial" w:hAnsi="Arial" w:cs="Arial"/>
                <w:b/>
                <w:sz w:val="16"/>
                <w:szCs w:val="18"/>
              </w:rPr>
              <w:t>16-25</w:t>
            </w:r>
          </w:p>
        </w:tc>
        <w:tc>
          <w:tcPr>
            <w:tcW w:w="19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E79D4C" w14:textId="77777777" w:rsidR="00E839E2" w:rsidRPr="002201B2" w:rsidRDefault="00E839E2" w:rsidP="00951E0E">
            <w:pPr>
              <w:pStyle w:val="Footer"/>
              <w:rPr>
                <w:rFonts w:ascii="Arial" w:hAnsi="Arial" w:cs="Arial"/>
                <w:b/>
                <w:sz w:val="12"/>
                <w:szCs w:val="18"/>
              </w:rPr>
            </w:pPr>
            <w:r>
              <w:rPr>
                <w:rFonts w:ascii="Arial" w:hAnsi="Arial" w:cs="Arial"/>
                <w:b/>
                <w:sz w:val="16"/>
                <w:szCs w:val="18"/>
              </w:rPr>
              <w:t>High risk s</w:t>
            </w:r>
            <w:r w:rsidRPr="002201B2">
              <w:rPr>
                <w:rFonts w:ascii="Arial" w:hAnsi="Arial" w:cs="Arial"/>
                <w:b/>
                <w:sz w:val="16"/>
                <w:szCs w:val="18"/>
              </w:rPr>
              <w:t>top operation and implement adequate control measures</w:t>
            </w:r>
          </w:p>
        </w:tc>
      </w:tr>
    </w:tbl>
    <w:p w14:paraId="1FB42DCD" w14:textId="77777777" w:rsidR="00E839E2" w:rsidRDefault="00E839E2">
      <w:pPr>
        <w:rPr>
          <w:rFonts w:ascii="Arial" w:hAnsi="Arial" w:cs="Arial"/>
          <w:sz w:val="16"/>
          <w:szCs w:val="16"/>
        </w:rPr>
      </w:pPr>
    </w:p>
    <w:p w14:paraId="5E4DC792" w14:textId="77777777" w:rsidR="0005270D" w:rsidRPr="00FD67C1" w:rsidRDefault="0005270D" w:rsidP="0005270D">
      <w:pPr>
        <w:jc w:val="center"/>
        <w:rPr>
          <w:rFonts w:ascii="Arial" w:hAnsi="Arial" w:cs="Arial"/>
          <w:b/>
          <w:sz w:val="16"/>
          <w:szCs w:val="16"/>
        </w:rPr>
      </w:pPr>
      <w:r w:rsidRPr="00FD67C1">
        <w:rPr>
          <w:rFonts w:ascii="Arial" w:hAnsi="Arial" w:cs="Arial"/>
          <w:b/>
          <w:sz w:val="16"/>
          <w:szCs w:val="16"/>
        </w:rPr>
        <w:t>This Risk Assessment and identified Control Measures has been established following consultation with Management, Supervisory and Operational staff</w:t>
      </w:r>
    </w:p>
    <w:p w14:paraId="68EE0B6C" w14:textId="77777777" w:rsidR="0005270D" w:rsidRPr="00FD67C1" w:rsidRDefault="0005270D" w:rsidP="0005270D">
      <w:pPr>
        <w:jc w:val="center"/>
        <w:rPr>
          <w:rFonts w:ascii="Arial" w:hAnsi="Arial" w:cs="Arial"/>
          <w:b/>
          <w:sz w:val="16"/>
          <w:szCs w:val="16"/>
        </w:rPr>
      </w:pPr>
      <w:r w:rsidRPr="00FD67C1">
        <w:rPr>
          <w:rFonts w:ascii="Arial" w:hAnsi="Arial" w:cs="Arial"/>
          <w:b/>
          <w:sz w:val="16"/>
          <w:szCs w:val="16"/>
        </w:rPr>
        <w:t>Staff acknowledgment as to their understanding of the control measures to be applied is included as the last page to this document</w:t>
      </w:r>
    </w:p>
    <w:p w14:paraId="0F3910D8" w14:textId="77777777" w:rsidR="0005270D" w:rsidRPr="002201B2" w:rsidRDefault="0005270D">
      <w:pPr>
        <w:rPr>
          <w:rFonts w:ascii="Arial" w:hAnsi="Arial" w:cs="Arial"/>
          <w:sz w:val="16"/>
          <w:szCs w:val="16"/>
        </w:rPr>
      </w:pPr>
    </w:p>
    <w:tbl>
      <w:tblPr>
        <w:tblW w:w="149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92"/>
        <w:gridCol w:w="3682"/>
        <w:gridCol w:w="567"/>
        <w:gridCol w:w="644"/>
        <w:gridCol w:w="774"/>
        <w:gridCol w:w="5952"/>
        <w:gridCol w:w="567"/>
        <w:gridCol w:w="617"/>
        <w:gridCol w:w="771"/>
        <w:gridCol w:w="6"/>
        <w:gridCol w:w="1020"/>
      </w:tblGrid>
      <w:tr w:rsidR="00677EAB" w:rsidRPr="002201B2" w14:paraId="154F142D" w14:textId="77777777" w:rsidTr="00DE410D">
        <w:trPr>
          <w:trHeight w:val="168"/>
        </w:trPr>
        <w:tc>
          <w:tcPr>
            <w:tcW w:w="4074" w:type="dxa"/>
            <w:gridSpan w:val="2"/>
            <w:vMerge w:val="restart"/>
            <w:shd w:val="clear" w:color="auto" w:fill="D9D9D9"/>
            <w:vAlign w:val="center"/>
          </w:tcPr>
          <w:p w14:paraId="1B47E372" w14:textId="77777777" w:rsidR="00677EAB" w:rsidRPr="002201B2" w:rsidRDefault="00677EAB" w:rsidP="00A4495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2201B2">
              <w:rPr>
                <w:rFonts w:ascii="Arial" w:hAnsi="Arial" w:cs="Arial"/>
                <w:b/>
                <w:sz w:val="20"/>
                <w:szCs w:val="20"/>
              </w:rPr>
              <w:t>Hazard</w:t>
            </w:r>
          </w:p>
        </w:tc>
        <w:tc>
          <w:tcPr>
            <w:tcW w:w="1985" w:type="dxa"/>
            <w:gridSpan w:val="3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2FED5000" w14:textId="77777777" w:rsidR="00677EAB" w:rsidRPr="002201B2" w:rsidRDefault="00677EAB" w:rsidP="00A44955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2201B2">
              <w:rPr>
                <w:rFonts w:ascii="Arial" w:hAnsi="Arial" w:cs="Arial"/>
                <w:b/>
                <w:sz w:val="18"/>
                <w:szCs w:val="18"/>
              </w:rPr>
              <w:t>Initial</w:t>
            </w:r>
          </w:p>
        </w:tc>
        <w:tc>
          <w:tcPr>
            <w:tcW w:w="5952" w:type="dxa"/>
            <w:vMerge w:val="restart"/>
            <w:shd w:val="clear" w:color="auto" w:fill="D9D9D9"/>
            <w:vAlign w:val="center"/>
          </w:tcPr>
          <w:p w14:paraId="3E22E3B2" w14:textId="77777777" w:rsidR="00677EAB" w:rsidRPr="002201B2" w:rsidRDefault="00677EAB" w:rsidP="00A4495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2201B2">
              <w:rPr>
                <w:rFonts w:ascii="Arial" w:hAnsi="Arial" w:cs="Arial"/>
                <w:b/>
                <w:sz w:val="20"/>
                <w:szCs w:val="20"/>
              </w:rPr>
              <w:t>Existing Control Measures</w:t>
            </w:r>
          </w:p>
        </w:tc>
        <w:tc>
          <w:tcPr>
            <w:tcW w:w="1955" w:type="dxa"/>
            <w:gridSpan w:val="3"/>
            <w:tcBorders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5B85F961" w14:textId="77777777" w:rsidR="00677EAB" w:rsidRPr="002201B2" w:rsidRDefault="00677EAB" w:rsidP="00A44955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2201B2">
              <w:rPr>
                <w:rFonts w:ascii="Arial" w:hAnsi="Arial" w:cs="Arial"/>
                <w:b/>
                <w:sz w:val="18"/>
                <w:szCs w:val="18"/>
              </w:rPr>
              <w:t>Residual</w:t>
            </w:r>
          </w:p>
        </w:tc>
        <w:tc>
          <w:tcPr>
            <w:tcW w:w="1026" w:type="dxa"/>
            <w:gridSpan w:val="2"/>
            <w:vMerge w:val="restart"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3DBCF6A6" w14:textId="77777777" w:rsidR="00677EAB" w:rsidRPr="002201B2" w:rsidRDefault="00677EAB" w:rsidP="00A44955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2201B2">
              <w:rPr>
                <w:rFonts w:ascii="Arial" w:hAnsi="Arial" w:cs="Arial"/>
                <w:b/>
                <w:sz w:val="16"/>
                <w:szCs w:val="16"/>
              </w:rPr>
              <w:t>Additiona</w:t>
            </w:r>
            <w:r w:rsidRPr="002201B2">
              <w:rPr>
                <w:rFonts w:ascii="Arial" w:hAnsi="Arial" w:cs="Arial"/>
                <w:b/>
                <w:sz w:val="18"/>
                <w:szCs w:val="18"/>
              </w:rPr>
              <w:t xml:space="preserve">l </w:t>
            </w:r>
            <w:r w:rsidRPr="001E7F06">
              <w:rPr>
                <w:rFonts w:ascii="Arial" w:hAnsi="Arial" w:cs="Arial"/>
                <w:b/>
                <w:sz w:val="16"/>
                <w:szCs w:val="18"/>
              </w:rPr>
              <w:t>Controls</w:t>
            </w:r>
          </w:p>
        </w:tc>
      </w:tr>
      <w:tr w:rsidR="00677EAB" w:rsidRPr="002201B2" w14:paraId="70BB09FA" w14:textId="77777777" w:rsidTr="00DE410D">
        <w:trPr>
          <w:trHeight w:val="110"/>
        </w:trPr>
        <w:tc>
          <w:tcPr>
            <w:tcW w:w="4074" w:type="dxa"/>
            <w:gridSpan w:val="2"/>
            <w:vMerge/>
            <w:tcBorders>
              <w:bottom w:val="single" w:sz="4" w:space="0" w:color="auto"/>
            </w:tcBorders>
            <w:shd w:val="clear" w:color="auto" w:fill="B8CCE4"/>
          </w:tcPr>
          <w:p w14:paraId="15C5BBF8" w14:textId="77777777" w:rsidR="00677EAB" w:rsidRPr="002201B2" w:rsidRDefault="00677EAB" w:rsidP="00A449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D9D9D9"/>
            <w:vAlign w:val="center"/>
          </w:tcPr>
          <w:p w14:paraId="5DC8E6B8" w14:textId="77777777" w:rsidR="00677EAB" w:rsidRPr="002201B2" w:rsidRDefault="00677EAB" w:rsidP="00A44955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2201B2">
              <w:rPr>
                <w:rFonts w:ascii="Arial" w:hAnsi="Arial" w:cs="Arial"/>
                <w:b/>
                <w:sz w:val="16"/>
                <w:szCs w:val="16"/>
              </w:rPr>
              <w:t>Sev</w:t>
            </w:r>
          </w:p>
        </w:tc>
        <w:tc>
          <w:tcPr>
            <w:tcW w:w="644" w:type="dxa"/>
            <w:shd w:val="clear" w:color="auto" w:fill="D9D9D9"/>
            <w:vAlign w:val="center"/>
          </w:tcPr>
          <w:p w14:paraId="7F480193" w14:textId="77777777" w:rsidR="00677EAB" w:rsidRPr="002201B2" w:rsidRDefault="00677EAB" w:rsidP="00A44955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2201B2">
              <w:rPr>
                <w:rFonts w:ascii="Arial" w:hAnsi="Arial" w:cs="Arial"/>
                <w:b/>
                <w:sz w:val="16"/>
                <w:szCs w:val="16"/>
              </w:rPr>
              <w:t>Prob</w:t>
            </w:r>
          </w:p>
        </w:tc>
        <w:tc>
          <w:tcPr>
            <w:tcW w:w="774" w:type="dxa"/>
            <w:shd w:val="clear" w:color="auto" w:fill="D9D9D9"/>
            <w:vAlign w:val="center"/>
          </w:tcPr>
          <w:p w14:paraId="0871515A" w14:textId="77777777" w:rsidR="00677EAB" w:rsidRPr="002201B2" w:rsidRDefault="00677EAB" w:rsidP="00A44955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2201B2">
              <w:rPr>
                <w:rFonts w:ascii="Arial" w:hAnsi="Arial" w:cs="Arial"/>
                <w:b/>
                <w:sz w:val="18"/>
                <w:szCs w:val="18"/>
              </w:rPr>
              <w:t>Risk</w:t>
            </w:r>
          </w:p>
        </w:tc>
        <w:tc>
          <w:tcPr>
            <w:tcW w:w="5952" w:type="dxa"/>
            <w:vMerge/>
          </w:tcPr>
          <w:p w14:paraId="7E4AA15D" w14:textId="77777777" w:rsidR="00677EAB" w:rsidRPr="002201B2" w:rsidRDefault="00677EAB" w:rsidP="00A449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D9D9D9"/>
            <w:vAlign w:val="center"/>
          </w:tcPr>
          <w:p w14:paraId="101D6B6B" w14:textId="77777777" w:rsidR="00677EAB" w:rsidRPr="002201B2" w:rsidRDefault="00677EAB" w:rsidP="0067487B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2201B2">
              <w:rPr>
                <w:rFonts w:ascii="Arial" w:hAnsi="Arial" w:cs="Arial"/>
                <w:b/>
                <w:sz w:val="16"/>
                <w:szCs w:val="16"/>
              </w:rPr>
              <w:t>Sev</w:t>
            </w:r>
          </w:p>
        </w:tc>
        <w:tc>
          <w:tcPr>
            <w:tcW w:w="617" w:type="dxa"/>
            <w:tcBorders>
              <w:top w:val="single" w:sz="4" w:space="0" w:color="auto"/>
            </w:tcBorders>
            <w:shd w:val="clear" w:color="auto" w:fill="D9D9D9"/>
            <w:vAlign w:val="center"/>
          </w:tcPr>
          <w:p w14:paraId="53AE9A72" w14:textId="77777777" w:rsidR="00677EAB" w:rsidRPr="002201B2" w:rsidRDefault="00677EAB" w:rsidP="0067487B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2201B2">
              <w:rPr>
                <w:rFonts w:ascii="Arial" w:hAnsi="Arial" w:cs="Arial"/>
                <w:b/>
                <w:sz w:val="16"/>
                <w:szCs w:val="16"/>
              </w:rPr>
              <w:t>Prob</w:t>
            </w:r>
          </w:p>
        </w:tc>
        <w:tc>
          <w:tcPr>
            <w:tcW w:w="771" w:type="dxa"/>
            <w:tcBorders>
              <w:top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6C67F88E" w14:textId="77777777" w:rsidR="00677EAB" w:rsidRPr="002201B2" w:rsidRDefault="00677EAB" w:rsidP="00A44955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2201B2">
              <w:rPr>
                <w:rFonts w:ascii="Arial" w:hAnsi="Arial" w:cs="Arial"/>
                <w:b/>
                <w:sz w:val="18"/>
                <w:szCs w:val="18"/>
              </w:rPr>
              <w:t>Risk</w:t>
            </w:r>
          </w:p>
        </w:tc>
        <w:tc>
          <w:tcPr>
            <w:tcW w:w="1026" w:type="dxa"/>
            <w:gridSpan w:val="2"/>
            <w:vMerge/>
            <w:tcBorders>
              <w:top w:val="single" w:sz="4" w:space="0" w:color="auto"/>
              <w:left w:val="single" w:sz="4" w:space="0" w:color="auto"/>
            </w:tcBorders>
          </w:tcPr>
          <w:p w14:paraId="6BB74410" w14:textId="77777777" w:rsidR="00677EAB" w:rsidRPr="002201B2" w:rsidRDefault="00677EAB" w:rsidP="00A449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C4550" w:rsidRPr="002201B2" w14:paraId="5673DF74" w14:textId="77777777" w:rsidTr="00546B2A">
        <w:trPr>
          <w:trHeight w:val="1417"/>
        </w:trPr>
        <w:tc>
          <w:tcPr>
            <w:tcW w:w="392" w:type="dxa"/>
            <w:shd w:val="clear" w:color="auto" w:fill="D9D9D9"/>
            <w:vAlign w:val="center"/>
          </w:tcPr>
          <w:p w14:paraId="527AB8E0" w14:textId="77777777" w:rsidR="002C4550" w:rsidRPr="002201B2" w:rsidRDefault="002C4550" w:rsidP="002C4550">
            <w:pPr>
              <w:numPr>
                <w:ilvl w:val="0"/>
                <w:numId w:val="8"/>
              </w:numPr>
              <w:ind w:left="284" w:hanging="284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682" w:type="dxa"/>
            <w:vAlign w:val="center"/>
          </w:tcPr>
          <w:p w14:paraId="4913495C" w14:textId="77777777" w:rsidR="009C3169" w:rsidRPr="00FD67C1" w:rsidRDefault="009C3169" w:rsidP="009C3169">
            <w:pPr>
              <w:rPr>
                <w:rFonts w:ascii="Arial" w:hAnsi="Arial" w:cs="Arial"/>
                <w:sz w:val="18"/>
                <w:szCs w:val="20"/>
              </w:rPr>
            </w:pPr>
            <w:r w:rsidRPr="00FD67C1">
              <w:rPr>
                <w:rFonts w:ascii="Arial" w:hAnsi="Arial" w:cs="Arial"/>
                <w:sz w:val="18"/>
                <w:szCs w:val="20"/>
              </w:rPr>
              <w:t>Unauthorised access to the premises</w:t>
            </w:r>
          </w:p>
          <w:p w14:paraId="03F21C0D" w14:textId="77777777" w:rsidR="009C3169" w:rsidRDefault="009C3169" w:rsidP="009C3169">
            <w:pPr>
              <w:rPr>
                <w:rFonts w:ascii="Arial" w:hAnsi="Arial" w:cs="Arial"/>
                <w:sz w:val="20"/>
                <w:szCs w:val="20"/>
              </w:rPr>
            </w:pPr>
          </w:p>
          <w:p w14:paraId="7A2AD917" w14:textId="77777777" w:rsidR="002C4550" w:rsidRPr="008E7C38" w:rsidRDefault="009C3169" w:rsidP="009C3169">
            <w:pPr>
              <w:rPr>
                <w:rFonts w:ascii="Arial" w:hAnsi="Arial" w:cs="Arial"/>
                <w:sz w:val="20"/>
                <w:szCs w:val="20"/>
              </w:rPr>
            </w:pPr>
            <w:r w:rsidRPr="009D4019">
              <w:rPr>
                <w:rFonts w:ascii="Arial" w:hAnsi="Arial" w:cs="Arial"/>
                <w:i/>
                <w:sz w:val="16"/>
                <w:szCs w:val="20"/>
              </w:rPr>
              <w:t xml:space="preserve">Staff could suffer </w:t>
            </w:r>
            <w:r>
              <w:rPr>
                <w:rFonts w:ascii="Arial" w:hAnsi="Arial" w:cs="Arial"/>
                <w:i/>
                <w:sz w:val="16"/>
                <w:szCs w:val="20"/>
              </w:rPr>
              <w:t xml:space="preserve">severe </w:t>
            </w:r>
            <w:r w:rsidRPr="009D4019">
              <w:rPr>
                <w:rFonts w:ascii="Arial" w:hAnsi="Arial" w:cs="Arial"/>
                <w:i/>
                <w:sz w:val="16"/>
                <w:szCs w:val="20"/>
              </w:rPr>
              <w:t xml:space="preserve">personal injury </w:t>
            </w:r>
            <w:r>
              <w:rPr>
                <w:rFonts w:ascii="Arial" w:hAnsi="Arial" w:cs="Arial"/>
                <w:i/>
                <w:sz w:val="16"/>
                <w:szCs w:val="20"/>
              </w:rPr>
              <w:t xml:space="preserve">or worse </w:t>
            </w:r>
            <w:r w:rsidRPr="009D4019">
              <w:rPr>
                <w:rFonts w:ascii="Arial" w:hAnsi="Arial" w:cs="Arial"/>
                <w:i/>
                <w:sz w:val="16"/>
                <w:szCs w:val="20"/>
              </w:rPr>
              <w:t xml:space="preserve">as a result </w:t>
            </w:r>
            <w:r>
              <w:rPr>
                <w:rFonts w:ascii="Arial" w:hAnsi="Arial" w:cs="Arial"/>
                <w:i/>
                <w:sz w:val="16"/>
                <w:szCs w:val="20"/>
              </w:rPr>
              <w:t>of trespassers or unauthorised personnel gaining access to working areas</w:t>
            </w:r>
          </w:p>
        </w:tc>
        <w:tc>
          <w:tcPr>
            <w:tcW w:w="567" w:type="dxa"/>
            <w:vAlign w:val="center"/>
          </w:tcPr>
          <w:p w14:paraId="58D7344D" w14:textId="77777777" w:rsidR="002C4550" w:rsidRPr="00FD67C1" w:rsidRDefault="002C4550" w:rsidP="002C4550">
            <w:pPr>
              <w:jc w:val="center"/>
              <w:rPr>
                <w:rFonts w:ascii="Arial" w:hAnsi="Arial" w:cs="Arial"/>
                <w:sz w:val="18"/>
                <w:szCs w:val="20"/>
              </w:rPr>
            </w:pPr>
            <w:r w:rsidRPr="00FD67C1">
              <w:rPr>
                <w:rFonts w:ascii="Arial" w:hAnsi="Arial" w:cs="Arial"/>
                <w:sz w:val="18"/>
                <w:szCs w:val="20"/>
              </w:rPr>
              <w:t>3</w:t>
            </w:r>
          </w:p>
        </w:tc>
        <w:tc>
          <w:tcPr>
            <w:tcW w:w="644" w:type="dxa"/>
            <w:vAlign w:val="center"/>
          </w:tcPr>
          <w:p w14:paraId="52FE4C02" w14:textId="77777777" w:rsidR="002C4550" w:rsidRPr="00FD67C1" w:rsidRDefault="002C4550" w:rsidP="002C4550">
            <w:pPr>
              <w:jc w:val="center"/>
              <w:rPr>
                <w:rFonts w:ascii="Arial" w:hAnsi="Arial" w:cs="Arial"/>
                <w:sz w:val="18"/>
                <w:szCs w:val="20"/>
              </w:rPr>
            </w:pPr>
            <w:r w:rsidRPr="00FD67C1">
              <w:rPr>
                <w:rFonts w:ascii="Arial" w:hAnsi="Arial" w:cs="Arial"/>
                <w:sz w:val="18"/>
                <w:szCs w:val="20"/>
              </w:rPr>
              <w:t>3</w:t>
            </w:r>
          </w:p>
        </w:tc>
        <w:tc>
          <w:tcPr>
            <w:tcW w:w="774" w:type="dxa"/>
            <w:shd w:val="clear" w:color="auto" w:fill="FFC000"/>
            <w:vAlign w:val="center"/>
          </w:tcPr>
          <w:p w14:paraId="00B6C0FF" w14:textId="77777777" w:rsidR="002C4550" w:rsidRPr="00FD67C1" w:rsidRDefault="002C4550" w:rsidP="002C4550">
            <w:pPr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  <w:r w:rsidRPr="00FD67C1">
              <w:rPr>
                <w:rFonts w:ascii="Arial" w:hAnsi="Arial" w:cs="Arial"/>
                <w:b/>
                <w:sz w:val="18"/>
                <w:szCs w:val="20"/>
              </w:rPr>
              <w:t>9</w:t>
            </w:r>
          </w:p>
        </w:tc>
        <w:tc>
          <w:tcPr>
            <w:tcW w:w="5952" w:type="dxa"/>
            <w:vAlign w:val="center"/>
          </w:tcPr>
          <w:p w14:paraId="7E16A90F" w14:textId="77777777" w:rsidR="002C4550" w:rsidRPr="00FD67C1" w:rsidRDefault="002C4550" w:rsidP="00FD67C1">
            <w:pPr>
              <w:numPr>
                <w:ilvl w:val="0"/>
                <w:numId w:val="11"/>
              </w:numPr>
              <w:ind w:left="227" w:hanging="170"/>
              <w:rPr>
                <w:rFonts w:ascii="Arial" w:hAnsi="Arial" w:cs="Arial"/>
                <w:sz w:val="18"/>
                <w:szCs w:val="20"/>
              </w:rPr>
            </w:pPr>
            <w:r w:rsidRPr="00FD67C1">
              <w:rPr>
                <w:rFonts w:ascii="Arial" w:hAnsi="Arial" w:cs="Arial"/>
                <w:sz w:val="18"/>
                <w:szCs w:val="20"/>
              </w:rPr>
              <w:t>Access to the buildi</w:t>
            </w:r>
            <w:r w:rsidR="00546B2A">
              <w:rPr>
                <w:rFonts w:ascii="Arial" w:hAnsi="Arial" w:cs="Arial"/>
                <w:sz w:val="18"/>
                <w:szCs w:val="20"/>
              </w:rPr>
              <w:t>ng is controlled by a security</w:t>
            </w:r>
            <w:r w:rsidRPr="00FD67C1">
              <w:rPr>
                <w:rFonts w:ascii="Arial" w:hAnsi="Arial" w:cs="Arial"/>
                <w:sz w:val="18"/>
                <w:szCs w:val="20"/>
              </w:rPr>
              <w:t xml:space="preserve"> system that requires all visitors to request entry.</w:t>
            </w:r>
          </w:p>
          <w:p w14:paraId="4660AE05" w14:textId="77777777" w:rsidR="00FD67C1" w:rsidRDefault="00FD67C1" w:rsidP="00FD67C1">
            <w:pPr>
              <w:numPr>
                <w:ilvl w:val="0"/>
                <w:numId w:val="11"/>
              </w:numPr>
              <w:ind w:left="227" w:hanging="170"/>
              <w:rPr>
                <w:rFonts w:ascii="Arial" w:hAnsi="Arial" w:cs="Arial"/>
                <w:sz w:val="18"/>
                <w:szCs w:val="20"/>
              </w:rPr>
            </w:pPr>
            <w:r>
              <w:rPr>
                <w:rFonts w:ascii="Arial" w:hAnsi="Arial" w:cs="Arial"/>
                <w:sz w:val="18"/>
                <w:szCs w:val="20"/>
              </w:rPr>
              <w:t>Reception s</w:t>
            </w:r>
            <w:r w:rsidR="002C4550" w:rsidRPr="00FD67C1">
              <w:rPr>
                <w:rFonts w:ascii="Arial" w:hAnsi="Arial" w:cs="Arial"/>
                <w:sz w:val="18"/>
                <w:szCs w:val="20"/>
              </w:rPr>
              <w:t>taff manage the control of visitors</w:t>
            </w:r>
            <w:r w:rsidR="00CD6FC5" w:rsidRPr="00FD67C1">
              <w:rPr>
                <w:rFonts w:ascii="Arial" w:hAnsi="Arial" w:cs="Arial"/>
                <w:sz w:val="18"/>
                <w:szCs w:val="20"/>
              </w:rPr>
              <w:t xml:space="preserve"> to the </w:t>
            </w:r>
            <w:r>
              <w:rPr>
                <w:rFonts w:ascii="Arial" w:hAnsi="Arial" w:cs="Arial"/>
                <w:sz w:val="18"/>
                <w:szCs w:val="20"/>
              </w:rPr>
              <w:t>premises</w:t>
            </w:r>
            <w:r w:rsidR="00CD6FC5" w:rsidRPr="00FD67C1">
              <w:rPr>
                <w:rFonts w:ascii="Arial" w:hAnsi="Arial" w:cs="Arial"/>
                <w:sz w:val="18"/>
                <w:szCs w:val="20"/>
              </w:rPr>
              <w:t xml:space="preserve"> area </w:t>
            </w:r>
            <w:r w:rsidR="002C4550" w:rsidRPr="00FD67C1">
              <w:rPr>
                <w:rFonts w:ascii="Arial" w:hAnsi="Arial" w:cs="Arial"/>
                <w:sz w:val="18"/>
                <w:szCs w:val="20"/>
              </w:rPr>
              <w:t>using the entry system</w:t>
            </w:r>
            <w:r w:rsidR="00CD6FC5" w:rsidRPr="00FD67C1">
              <w:rPr>
                <w:rFonts w:ascii="Arial" w:hAnsi="Arial" w:cs="Arial"/>
                <w:sz w:val="18"/>
                <w:szCs w:val="20"/>
              </w:rPr>
              <w:t xml:space="preserve">. </w:t>
            </w:r>
          </w:p>
          <w:p w14:paraId="0600C7B8" w14:textId="77777777" w:rsidR="009C3169" w:rsidRPr="00FD67C1" w:rsidRDefault="00CD6FC5" w:rsidP="00546B2A">
            <w:pPr>
              <w:numPr>
                <w:ilvl w:val="0"/>
                <w:numId w:val="11"/>
              </w:numPr>
              <w:ind w:left="227" w:hanging="170"/>
              <w:rPr>
                <w:rFonts w:ascii="Arial" w:hAnsi="Arial" w:cs="Arial"/>
                <w:sz w:val="18"/>
                <w:szCs w:val="20"/>
              </w:rPr>
            </w:pPr>
            <w:r w:rsidRPr="00FD67C1">
              <w:rPr>
                <w:rFonts w:ascii="Arial" w:hAnsi="Arial" w:cs="Arial"/>
                <w:sz w:val="18"/>
                <w:szCs w:val="20"/>
              </w:rPr>
              <w:t xml:space="preserve">Each </w:t>
            </w:r>
            <w:r w:rsidR="00546B2A">
              <w:rPr>
                <w:rFonts w:ascii="Arial" w:hAnsi="Arial" w:cs="Arial"/>
                <w:sz w:val="18"/>
                <w:szCs w:val="20"/>
              </w:rPr>
              <w:t xml:space="preserve">occupying Company </w:t>
            </w:r>
            <w:r w:rsidRPr="00FD67C1">
              <w:rPr>
                <w:rFonts w:ascii="Arial" w:hAnsi="Arial" w:cs="Arial"/>
                <w:sz w:val="18"/>
                <w:szCs w:val="20"/>
              </w:rPr>
              <w:t>has defined area within the building and no unauthorised access is permitted to designated areas.</w:t>
            </w:r>
          </w:p>
        </w:tc>
        <w:tc>
          <w:tcPr>
            <w:tcW w:w="567" w:type="dxa"/>
            <w:vAlign w:val="center"/>
          </w:tcPr>
          <w:p w14:paraId="66FA7F69" w14:textId="77777777" w:rsidR="002C4550" w:rsidRPr="00FD67C1" w:rsidRDefault="002C4550" w:rsidP="002C4550">
            <w:pPr>
              <w:jc w:val="center"/>
              <w:rPr>
                <w:rFonts w:ascii="Arial" w:hAnsi="Arial" w:cs="Arial"/>
                <w:sz w:val="18"/>
                <w:szCs w:val="20"/>
              </w:rPr>
            </w:pPr>
            <w:r w:rsidRPr="00FD67C1">
              <w:rPr>
                <w:rFonts w:ascii="Arial" w:hAnsi="Arial" w:cs="Arial"/>
                <w:sz w:val="18"/>
                <w:szCs w:val="20"/>
              </w:rPr>
              <w:t>3</w:t>
            </w:r>
          </w:p>
        </w:tc>
        <w:tc>
          <w:tcPr>
            <w:tcW w:w="617" w:type="dxa"/>
            <w:vAlign w:val="center"/>
          </w:tcPr>
          <w:p w14:paraId="32F6C75F" w14:textId="77777777" w:rsidR="002C4550" w:rsidRPr="00FD67C1" w:rsidRDefault="002C4550" w:rsidP="002C4550">
            <w:pPr>
              <w:jc w:val="center"/>
              <w:rPr>
                <w:rFonts w:ascii="Arial" w:hAnsi="Arial" w:cs="Arial"/>
                <w:sz w:val="18"/>
                <w:szCs w:val="20"/>
              </w:rPr>
            </w:pPr>
            <w:r w:rsidRPr="00FD67C1">
              <w:rPr>
                <w:rFonts w:ascii="Arial" w:hAnsi="Arial" w:cs="Arial"/>
                <w:sz w:val="18"/>
                <w:szCs w:val="20"/>
              </w:rPr>
              <w:t>2</w:t>
            </w:r>
          </w:p>
        </w:tc>
        <w:tc>
          <w:tcPr>
            <w:tcW w:w="777" w:type="dxa"/>
            <w:gridSpan w:val="2"/>
            <w:shd w:val="clear" w:color="auto" w:fill="92D050"/>
            <w:vAlign w:val="center"/>
          </w:tcPr>
          <w:p w14:paraId="404B5463" w14:textId="77777777" w:rsidR="002C4550" w:rsidRPr="00FD67C1" w:rsidRDefault="002C4550" w:rsidP="002C4550">
            <w:pPr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  <w:r w:rsidRPr="00FD67C1">
              <w:rPr>
                <w:rFonts w:ascii="Arial" w:hAnsi="Arial" w:cs="Arial"/>
                <w:b/>
                <w:sz w:val="18"/>
                <w:szCs w:val="20"/>
              </w:rPr>
              <w:t>6</w:t>
            </w:r>
          </w:p>
        </w:tc>
        <w:tc>
          <w:tcPr>
            <w:tcW w:w="1020" w:type="dxa"/>
            <w:vAlign w:val="center"/>
          </w:tcPr>
          <w:p w14:paraId="24F141BE" w14:textId="77777777" w:rsidR="002C4550" w:rsidRPr="002201B2" w:rsidRDefault="002C4550" w:rsidP="002C455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C3169" w:rsidRPr="002201B2" w14:paraId="4B2D1AC5" w14:textId="77777777" w:rsidTr="00CD6FC5">
        <w:trPr>
          <w:trHeight w:val="1134"/>
        </w:trPr>
        <w:tc>
          <w:tcPr>
            <w:tcW w:w="392" w:type="dxa"/>
            <w:shd w:val="clear" w:color="auto" w:fill="D9D9D9"/>
            <w:vAlign w:val="center"/>
          </w:tcPr>
          <w:p w14:paraId="36503F48" w14:textId="77777777" w:rsidR="009C3169" w:rsidRPr="002201B2" w:rsidRDefault="009C3169" w:rsidP="009C3169">
            <w:pPr>
              <w:numPr>
                <w:ilvl w:val="0"/>
                <w:numId w:val="8"/>
              </w:numPr>
              <w:ind w:left="284" w:hanging="284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682" w:type="dxa"/>
            <w:vAlign w:val="center"/>
          </w:tcPr>
          <w:p w14:paraId="3F987457" w14:textId="77777777" w:rsidR="009C3169" w:rsidRPr="00FD67C1" w:rsidRDefault="009C3169" w:rsidP="009C3169">
            <w:pPr>
              <w:rPr>
                <w:rFonts w:ascii="Arial" w:hAnsi="Arial" w:cs="Arial"/>
                <w:sz w:val="18"/>
                <w:szCs w:val="20"/>
              </w:rPr>
            </w:pPr>
            <w:r w:rsidRPr="00FD67C1">
              <w:rPr>
                <w:rFonts w:ascii="Arial" w:hAnsi="Arial" w:cs="Arial"/>
                <w:sz w:val="18"/>
                <w:szCs w:val="20"/>
              </w:rPr>
              <w:t>Adverse weather creating hazardous access/egress conditions</w:t>
            </w:r>
          </w:p>
          <w:p w14:paraId="56B3F682" w14:textId="77777777" w:rsidR="009C3169" w:rsidRDefault="009C3169" w:rsidP="009C3169">
            <w:pPr>
              <w:rPr>
                <w:rFonts w:ascii="Arial" w:hAnsi="Arial" w:cs="Arial"/>
                <w:sz w:val="20"/>
                <w:szCs w:val="20"/>
              </w:rPr>
            </w:pPr>
          </w:p>
          <w:p w14:paraId="5104CF50" w14:textId="77777777" w:rsidR="009C3169" w:rsidRPr="00677EAB" w:rsidRDefault="009C3169" w:rsidP="009C3169">
            <w:pPr>
              <w:rPr>
                <w:rFonts w:ascii="Arial" w:hAnsi="Arial" w:cs="Arial"/>
                <w:sz w:val="20"/>
                <w:szCs w:val="20"/>
              </w:rPr>
            </w:pPr>
            <w:r w:rsidRPr="009D4019">
              <w:rPr>
                <w:rFonts w:ascii="Arial" w:hAnsi="Arial" w:cs="Arial"/>
                <w:i/>
                <w:sz w:val="16"/>
                <w:szCs w:val="20"/>
              </w:rPr>
              <w:t xml:space="preserve">Staff </w:t>
            </w:r>
            <w:r>
              <w:rPr>
                <w:rFonts w:ascii="Arial" w:hAnsi="Arial" w:cs="Arial"/>
                <w:i/>
                <w:sz w:val="16"/>
                <w:szCs w:val="20"/>
              </w:rPr>
              <w:t>and 3</w:t>
            </w:r>
            <w:r w:rsidRPr="00316403">
              <w:rPr>
                <w:rFonts w:ascii="Arial" w:hAnsi="Arial" w:cs="Arial"/>
                <w:i/>
                <w:sz w:val="16"/>
                <w:szCs w:val="20"/>
                <w:vertAlign w:val="superscript"/>
              </w:rPr>
              <w:t>rd</w:t>
            </w:r>
            <w:r>
              <w:rPr>
                <w:rFonts w:ascii="Arial" w:hAnsi="Arial" w:cs="Arial"/>
                <w:i/>
                <w:sz w:val="16"/>
                <w:szCs w:val="20"/>
              </w:rPr>
              <w:t xml:space="preserve"> party personnel </w:t>
            </w:r>
            <w:r w:rsidRPr="009D4019">
              <w:rPr>
                <w:rFonts w:ascii="Arial" w:hAnsi="Arial" w:cs="Arial"/>
                <w:i/>
                <w:sz w:val="16"/>
                <w:szCs w:val="20"/>
              </w:rPr>
              <w:t xml:space="preserve">could suffer personal injury </w:t>
            </w:r>
            <w:r>
              <w:rPr>
                <w:rFonts w:ascii="Arial" w:hAnsi="Arial" w:cs="Arial"/>
                <w:i/>
                <w:sz w:val="16"/>
                <w:szCs w:val="20"/>
              </w:rPr>
              <w:t>due to weather conditions creating a hazardous condition</w:t>
            </w:r>
          </w:p>
        </w:tc>
        <w:tc>
          <w:tcPr>
            <w:tcW w:w="567" w:type="dxa"/>
            <w:vAlign w:val="center"/>
          </w:tcPr>
          <w:p w14:paraId="40921418" w14:textId="77777777" w:rsidR="009C3169" w:rsidRPr="00FD67C1" w:rsidRDefault="009C3169" w:rsidP="009C3169">
            <w:pPr>
              <w:jc w:val="center"/>
              <w:rPr>
                <w:rFonts w:ascii="Arial" w:hAnsi="Arial" w:cs="Arial"/>
                <w:sz w:val="18"/>
                <w:szCs w:val="20"/>
              </w:rPr>
            </w:pPr>
            <w:r w:rsidRPr="00FD67C1">
              <w:rPr>
                <w:rFonts w:ascii="Arial" w:hAnsi="Arial" w:cs="Arial"/>
                <w:sz w:val="18"/>
                <w:szCs w:val="20"/>
              </w:rPr>
              <w:t>3</w:t>
            </w:r>
          </w:p>
        </w:tc>
        <w:tc>
          <w:tcPr>
            <w:tcW w:w="644" w:type="dxa"/>
            <w:vAlign w:val="center"/>
          </w:tcPr>
          <w:p w14:paraId="3F19A300" w14:textId="77777777" w:rsidR="009C3169" w:rsidRPr="00FD67C1" w:rsidRDefault="009C3169" w:rsidP="009C3169">
            <w:pPr>
              <w:jc w:val="center"/>
              <w:rPr>
                <w:rFonts w:ascii="Arial" w:hAnsi="Arial" w:cs="Arial"/>
                <w:sz w:val="18"/>
                <w:szCs w:val="20"/>
              </w:rPr>
            </w:pPr>
            <w:r w:rsidRPr="00FD67C1">
              <w:rPr>
                <w:rFonts w:ascii="Arial" w:hAnsi="Arial" w:cs="Arial"/>
                <w:sz w:val="18"/>
                <w:szCs w:val="20"/>
              </w:rPr>
              <w:t>3</w:t>
            </w:r>
          </w:p>
        </w:tc>
        <w:tc>
          <w:tcPr>
            <w:tcW w:w="774" w:type="dxa"/>
            <w:shd w:val="clear" w:color="auto" w:fill="FFC000"/>
            <w:vAlign w:val="center"/>
          </w:tcPr>
          <w:p w14:paraId="558F1F60" w14:textId="77777777" w:rsidR="009C3169" w:rsidRPr="00FD67C1" w:rsidRDefault="009C3169" w:rsidP="009C3169">
            <w:pPr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  <w:r w:rsidRPr="00FD67C1">
              <w:rPr>
                <w:rFonts w:ascii="Arial" w:hAnsi="Arial" w:cs="Arial"/>
                <w:b/>
                <w:sz w:val="18"/>
                <w:szCs w:val="20"/>
              </w:rPr>
              <w:t>9</w:t>
            </w:r>
          </w:p>
        </w:tc>
        <w:tc>
          <w:tcPr>
            <w:tcW w:w="5952" w:type="dxa"/>
            <w:vAlign w:val="center"/>
          </w:tcPr>
          <w:p w14:paraId="6EB380B0" w14:textId="77777777" w:rsidR="00FD67C1" w:rsidRDefault="009C3169" w:rsidP="00FD67C1">
            <w:pPr>
              <w:numPr>
                <w:ilvl w:val="0"/>
                <w:numId w:val="11"/>
              </w:numPr>
              <w:ind w:left="227" w:hanging="170"/>
              <w:rPr>
                <w:rFonts w:ascii="Arial" w:hAnsi="Arial" w:cs="Arial"/>
                <w:sz w:val="18"/>
                <w:szCs w:val="20"/>
              </w:rPr>
            </w:pPr>
            <w:r w:rsidRPr="00FD67C1">
              <w:rPr>
                <w:rFonts w:ascii="Arial" w:hAnsi="Arial" w:cs="Arial"/>
                <w:sz w:val="18"/>
                <w:szCs w:val="20"/>
              </w:rPr>
              <w:t xml:space="preserve">The </w:t>
            </w:r>
            <w:r w:rsidR="00CD6FC5" w:rsidRPr="00FD67C1">
              <w:rPr>
                <w:rFonts w:ascii="Arial" w:hAnsi="Arial" w:cs="Arial"/>
                <w:sz w:val="18"/>
                <w:szCs w:val="20"/>
              </w:rPr>
              <w:t xml:space="preserve">Landlord </w:t>
            </w:r>
            <w:r w:rsidRPr="00FD67C1">
              <w:rPr>
                <w:rFonts w:ascii="Arial" w:hAnsi="Arial" w:cs="Arial"/>
                <w:sz w:val="18"/>
                <w:szCs w:val="20"/>
              </w:rPr>
              <w:t>ensure all pedestrian access routes that are within their responsibility are cleared of snow/ice.</w:t>
            </w:r>
            <w:r w:rsidR="00CD6FC5" w:rsidRPr="00FD67C1">
              <w:rPr>
                <w:rFonts w:ascii="Arial" w:hAnsi="Arial" w:cs="Arial"/>
                <w:sz w:val="18"/>
                <w:szCs w:val="20"/>
              </w:rPr>
              <w:t xml:space="preserve"> </w:t>
            </w:r>
          </w:p>
          <w:p w14:paraId="775CBF78" w14:textId="77777777" w:rsidR="009C3169" w:rsidRPr="00FD67C1" w:rsidRDefault="00CD6FC5" w:rsidP="00FD67C1">
            <w:pPr>
              <w:numPr>
                <w:ilvl w:val="0"/>
                <w:numId w:val="11"/>
              </w:numPr>
              <w:ind w:left="227" w:hanging="170"/>
              <w:rPr>
                <w:rFonts w:ascii="Arial" w:hAnsi="Arial" w:cs="Arial"/>
                <w:sz w:val="18"/>
                <w:szCs w:val="20"/>
              </w:rPr>
            </w:pPr>
            <w:r w:rsidRPr="00FD67C1">
              <w:rPr>
                <w:rFonts w:ascii="Arial" w:hAnsi="Arial" w:cs="Arial"/>
                <w:sz w:val="18"/>
                <w:szCs w:val="20"/>
              </w:rPr>
              <w:t>The Landlord will make suitable provision for ensuring that access/egress to the building is maintained in safe condition.</w:t>
            </w:r>
          </w:p>
        </w:tc>
        <w:tc>
          <w:tcPr>
            <w:tcW w:w="567" w:type="dxa"/>
            <w:vAlign w:val="center"/>
          </w:tcPr>
          <w:p w14:paraId="3C2A4F36" w14:textId="77777777" w:rsidR="009C3169" w:rsidRPr="00FD67C1" w:rsidRDefault="009C3169" w:rsidP="009C3169">
            <w:pPr>
              <w:jc w:val="center"/>
              <w:rPr>
                <w:rFonts w:ascii="Arial" w:hAnsi="Arial" w:cs="Arial"/>
                <w:sz w:val="18"/>
                <w:szCs w:val="20"/>
              </w:rPr>
            </w:pPr>
            <w:r w:rsidRPr="00FD67C1">
              <w:rPr>
                <w:rFonts w:ascii="Arial" w:hAnsi="Arial" w:cs="Arial"/>
                <w:sz w:val="18"/>
                <w:szCs w:val="20"/>
              </w:rPr>
              <w:t>3</w:t>
            </w:r>
          </w:p>
        </w:tc>
        <w:tc>
          <w:tcPr>
            <w:tcW w:w="617" w:type="dxa"/>
            <w:vAlign w:val="center"/>
          </w:tcPr>
          <w:p w14:paraId="3E2DA4C2" w14:textId="77777777" w:rsidR="009C3169" w:rsidRPr="00FD67C1" w:rsidRDefault="009C3169" w:rsidP="009C3169">
            <w:pPr>
              <w:jc w:val="center"/>
              <w:rPr>
                <w:rFonts w:ascii="Arial" w:hAnsi="Arial" w:cs="Arial"/>
                <w:sz w:val="18"/>
                <w:szCs w:val="20"/>
              </w:rPr>
            </w:pPr>
            <w:r w:rsidRPr="00FD67C1">
              <w:rPr>
                <w:rFonts w:ascii="Arial" w:hAnsi="Arial" w:cs="Arial"/>
                <w:sz w:val="18"/>
                <w:szCs w:val="20"/>
              </w:rPr>
              <w:t>2</w:t>
            </w:r>
          </w:p>
        </w:tc>
        <w:tc>
          <w:tcPr>
            <w:tcW w:w="777" w:type="dxa"/>
            <w:gridSpan w:val="2"/>
            <w:shd w:val="clear" w:color="auto" w:fill="92D050"/>
            <w:vAlign w:val="center"/>
          </w:tcPr>
          <w:p w14:paraId="78166DA8" w14:textId="77777777" w:rsidR="009C3169" w:rsidRPr="00FD67C1" w:rsidRDefault="009C3169" w:rsidP="009C3169">
            <w:pPr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  <w:r w:rsidRPr="00FD67C1">
              <w:rPr>
                <w:rFonts w:ascii="Arial" w:hAnsi="Arial" w:cs="Arial"/>
                <w:b/>
                <w:sz w:val="18"/>
                <w:szCs w:val="20"/>
              </w:rPr>
              <w:t>6</w:t>
            </w:r>
          </w:p>
        </w:tc>
        <w:tc>
          <w:tcPr>
            <w:tcW w:w="1020" w:type="dxa"/>
            <w:vAlign w:val="center"/>
          </w:tcPr>
          <w:p w14:paraId="0F79B54E" w14:textId="77777777" w:rsidR="009C3169" w:rsidRPr="002201B2" w:rsidRDefault="009C3169" w:rsidP="009C316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C4550" w:rsidRPr="002201B2" w14:paraId="58684632" w14:textId="77777777" w:rsidTr="00CD6FC5">
        <w:trPr>
          <w:trHeight w:val="1871"/>
        </w:trPr>
        <w:tc>
          <w:tcPr>
            <w:tcW w:w="392" w:type="dxa"/>
            <w:shd w:val="clear" w:color="auto" w:fill="D9D9D9"/>
            <w:vAlign w:val="center"/>
          </w:tcPr>
          <w:p w14:paraId="1C68E291" w14:textId="77777777" w:rsidR="002C4550" w:rsidRPr="002201B2" w:rsidRDefault="002C4550" w:rsidP="002C4550">
            <w:pPr>
              <w:numPr>
                <w:ilvl w:val="0"/>
                <w:numId w:val="8"/>
              </w:numPr>
              <w:ind w:left="284" w:hanging="284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682" w:type="dxa"/>
            <w:vAlign w:val="center"/>
          </w:tcPr>
          <w:p w14:paraId="7EC896D5" w14:textId="77777777" w:rsidR="009C3169" w:rsidRPr="00FD67C1" w:rsidRDefault="009C3169" w:rsidP="009C3169">
            <w:pPr>
              <w:rPr>
                <w:rFonts w:ascii="Arial" w:hAnsi="Arial" w:cs="Arial"/>
                <w:sz w:val="18"/>
                <w:szCs w:val="20"/>
              </w:rPr>
            </w:pPr>
            <w:r w:rsidRPr="00FD67C1">
              <w:rPr>
                <w:rFonts w:ascii="Arial" w:hAnsi="Arial" w:cs="Arial"/>
                <w:sz w:val="18"/>
                <w:szCs w:val="20"/>
              </w:rPr>
              <w:t>Poor housekeeping leading to slips, trips and falls</w:t>
            </w:r>
          </w:p>
          <w:p w14:paraId="704F787D" w14:textId="77777777" w:rsidR="009C3169" w:rsidRDefault="009C3169" w:rsidP="009C3169">
            <w:pPr>
              <w:rPr>
                <w:rFonts w:ascii="Arial" w:hAnsi="Arial" w:cs="Arial"/>
                <w:sz w:val="20"/>
                <w:szCs w:val="20"/>
              </w:rPr>
            </w:pPr>
          </w:p>
          <w:p w14:paraId="33CE5137" w14:textId="77777777" w:rsidR="002C4550" w:rsidRPr="008E7C38" w:rsidRDefault="009C3169" w:rsidP="009C3169">
            <w:pPr>
              <w:rPr>
                <w:rFonts w:ascii="Arial" w:hAnsi="Arial" w:cs="Arial"/>
                <w:sz w:val="20"/>
                <w:szCs w:val="20"/>
              </w:rPr>
            </w:pPr>
            <w:r w:rsidRPr="009D4019">
              <w:rPr>
                <w:rFonts w:ascii="Arial" w:hAnsi="Arial" w:cs="Arial"/>
                <w:i/>
                <w:sz w:val="16"/>
                <w:szCs w:val="20"/>
              </w:rPr>
              <w:t xml:space="preserve">Staff </w:t>
            </w:r>
            <w:r>
              <w:rPr>
                <w:rFonts w:ascii="Arial" w:hAnsi="Arial" w:cs="Arial"/>
                <w:i/>
                <w:sz w:val="16"/>
                <w:szCs w:val="20"/>
              </w:rPr>
              <w:t>and 3</w:t>
            </w:r>
            <w:r w:rsidRPr="00316403">
              <w:rPr>
                <w:rFonts w:ascii="Arial" w:hAnsi="Arial" w:cs="Arial"/>
                <w:i/>
                <w:sz w:val="16"/>
                <w:szCs w:val="20"/>
                <w:vertAlign w:val="superscript"/>
              </w:rPr>
              <w:t>rd</w:t>
            </w:r>
            <w:r>
              <w:rPr>
                <w:rFonts w:ascii="Arial" w:hAnsi="Arial" w:cs="Arial"/>
                <w:i/>
                <w:sz w:val="16"/>
                <w:szCs w:val="20"/>
              </w:rPr>
              <w:t xml:space="preserve"> party personnel </w:t>
            </w:r>
            <w:r w:rsidRPr="009D4019">
              <w:rPr>
                <w:rFonts w:ascii="Arial" w:hAnsi="Arial" w:cs="Arial"/>
                <w:i/>
                <w:sz w:val="16"/>
                <w:szCs w:val="20"/>
              </w:rPr>
              <w:t xml:space="preserve">could suffer personal injury as a result of </w:t>
            </w:r>
            <w:r>
              <w:rPr>
                <w:rFonts w:ascii="Arial" w:hAnsi="Arial" w:cs="Arial"/>
                <w:i/>
                <w:sz w:val="16"/>
                <w:szCs w:val="20"/>
              </w:rPr>
              <w:t>falling as a result of the premises flooring being in poor condition and/or materials/equipment being stored inappropriately.</w:t>
            </w:r>
          </w:p>
        </w:tc>
        <w:tc>
          <w:tcPr>
            <w:tcW w:w="567" w:type="dxa"/>
            <w:vAlign w:val="center"/>
          </w:tcPr>
          <w:p w14:paraId="0D0E83EC" w14:textId="77777777" w:rsidR="002C4550" w:rsidRPr="00FD67C1" w:rsidRDefault="002C4550" w:rsidP="002C4550">
            <w:pPr>
              <w:jc w:val="center"/>
              <w:rPr>
                <w:rFonts w:ascii="Arial" w:hAnsi="Arial" w:cs="Arial"/>
                <w:sz w:val="18"/>
                <w:szCs w:val="20"/>
              </w:rPr>
            </w:pPr>
            <w:r w:rsidRPr="00FD67C1">
              <w:rPr>
                <w:rFonts w:ascii="Arial" w:hAnsi="Arial" w:cs="Arial"/>
                <w:sz w:val="18"/>
                <w:szCs w:val="20"/>
              </w:rPr>
              <w:t>3</w:t>
            </w:r>
          </w:p>
        </w:tc>
        <w:tc>
          <w:tcPr>
            <w:tcW w:w="644" w:type="dxa"/>
            <w:vAlign w:val="center"/>
          </w:tcPr>
          <w:p w14:paraId="00E7BF84" w14:textId="77777777" w:rsidR="002C4550" w:rsidRPr="00FD67C1" w:rsidRDefault="002C4550" w:rsidP="002C4550">
            <w:pPr>
              <w:jc w:val="center"/>
              <w:rPr>
                <w:rFonts w:ascii="Arial" w:hAnsi="Arial" w:cs="Arial"/>
                <w:sz w:val="18"/>
                <w:szCs w:val="20"/>
              </w:rPr>
            </w:pPr>
            <w:r w:rsidRPr="00FD67C1">
              <w:rPr>
                <w:rFonts w:ascii="Arial" w:hAnsi="Arial" w:cs="Arial"/>
                <w:sz w:val="18"/>
                <w:szCs w:val="20"/>
              </w:rPr>
              <w:t>3</w:t>
            </w:r>
          </w:p>
        </w:tc>
        <w:tc>
          <w:tcPr>
            <w:tcW w:w="774" w:type="dxa"/>
            <w:shd w:val="clear" w:color="auto" w:fill="FFC000"/>
            <w:vAlign w:val="center"/>
          </w:tcPr>
          <w:p w14:paraId="55AAE911" w14:textId="77777777" w:rsidR="002C4550" w:rsidRPr="00FD67C1" w:rsidRDefault="002C4550" w:rsidP="002C4550">
            <w:pPr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  <w:r w:rsidRPr="00FD67C1">
              <w:rPr>
                <w:rFonts w:ascii="Arial" w:hAnsi="Arial" w:cs="Arial"/>
                <w:b/>
                <w:sz w:val="18"/>
                <w:szCs w:val="20"/>
              </w:rPr>
              <w:t>9</w:t>
            </w:r>
          </w:p>
        </w:tc>
        <w:tc>
          <w:tcPr>
            <w:tcW w:w="5952" w:type="dxa"/>
            <w:vAlign w:val="center"/>
          </w:tcPr>
          <w:p w14:paraId="18BC2146" w14:textId="77777777" w:rsidR="009C3169" w:rsidRPr="00FD67C1" w:rsidRDefault="00FD67C1" w:rsidP="00FD67C1">
            <w:pPr>
              <w:numPr>
                <w:ilvl w:val="0"/>
                <w:numId w:val="11"/>
              </w:numPr>
              <w:ind w:left="227" w:hanging="170"/>
              <w:rPr>
                <w:rFonts w:ascii="Arial" w:hAnsi="Arial" w:cs="Arial"/>
                <w:sz w:val="18"/>
                <w:szCs w:val="20"/>
              </w:rPr>
            </w:pPr>
            <w:r>
              <w:rPr>
                <w:rFonts w:ascii="Arial" w:hAnsi="Arial" w:cs="Arial"/>
                <w:sz w:val="18"/>
                <w:szCs w:val="20"/>
              </w:rPr>
              <w:t xml:space="preserve">All </w:t>
            </w:r>
            <w:r w:rsidR="00546B2A">
              <w:rPr>
                <w:rFonts w:ascii="Arial" w:hAnsi="Arial" w:cs="Arial"/>
                <w:sz w:val="18"/>
                <w:szCs w:val="20"/>
              </w:rPr>
              <w:t>occupying Companies</w:t>
            </w:r>
            <w:r>
              <w:rPr>
                <w:rFonts w:ascii="Arial" w:hAnsi="Arial" w:cs="Arial"/>
                <w:sz w:val="18"/>
                <w:szCs w:val="20"/>
              </w:rPr>
              <w:t xml:space="preserve"> within the building </w:t>
            </w:r>
            <w:r w:rsidR="009C3169" w:rsidRPr="00FD67C1">
              <w:rPr>
                <w:rFonts w:ascii="Arial" w:hAnsi="Arial" w:cs="Arial"/>
                <w:sz w:val="18"/>
                <w:szCs w:val="20"/>
              </w:rPr>
              <w:t xml:space="preserve">are aware of the need for good housekeeping throughout </w:t>
            </w:r>
            <w:r>
              <w:rPr>
                <w:rFonts w:ascii="Arial" w:hAnsi="Arial" w:cs="Arial"/>
                <w:sz w:val="18"/>
                <w:szCs w:val="20"/>
              </w:rPr>
              <w:t>communal areas that are used by all</w:t>
            </w:r>
            <w:r w:rsidR="009C3169" w:rsidRPr="00FD67C1">
              <w:rPr>
                <w:rFonts w:ascii="Arial" w:hAnsi="Arial" w:cs="Arial"/>
                <w:sz w:val="18"/>
                <w:szCs w:val="20"/>
              </w:rPr>
              <w:t>. This ensures that all access routes, walkways and general floor areas are kept free from obstructions and potential trip hazards.</w:t>
            </w:r>
          </w:p>
          <w:p w14:paraId="04552F2F" w14:textId="77777777" w:rsidR="002C4550" w:rsidRPr="00FD67C1" w:rsidRDefault="009C3169" w:rsidP="00FD67C1">
            <w:pPr>
              <w:numPr>
                <w:ilvl w:val="0"/>
                <w:numId w:val="11"/>
              </w:numPr>
              <w:ind w:left="227" w:hanging="170"/>
              <w:rPr>
                <w:rFonts w:ascii="Arial" w:hAnsi="Arial" w:cs="Arial"/>
                <w:sz w:val="18"/>
                <w:szCs w:val="20"/>
              </w:rPr>
            </w:pPr>
            <w:r w:rsidRPr="00FD67C1">
              <w:rPr>
                <w:rFonts w:ascii="Arial" w:hAnsi="Arial" w:cs="Arial"/>
                <w:sz w:val="18"/>
                <w:szCs w:val="20"/>
              </w:rPr>
              <w:t xml:space="preserve">Stairs throughout the premises are </w:t>
            </w:r>
            <w:r w:rsidR="00CD6FC5" w:rsidRPr="00FD67C1">
              <w:rPr>
                <w:rFonts w:ascii="Arial" w:hAnsi="Arial" w:cs="Arial"/>
                <w:sz w:val="18"/>
                <w:szCs w:val="20"/>
              </w:rPr>
              <w:t>for access/egress only and maintained by the Landlord who ensures that a</w:t>
            </w:r>
            <w:r w:rsidRPr="00FD67C1">
              <w:rPr>
                <w:rFonts w:ascii="Arial" w:hAnsi="Arial" w:cs="Arial"/>
                <w:sz w:val="18"/>
                <w:szCs w:val="20"/>
              </w:rPr>
              <w:t>ll access routes, walkways and general floor areas are suitably illuminated using an appropriate level of lighting.</w:t>
            </w:r>
          </w:p>
        </w:tc>
        <w:tc>
          <w:tcPr>
            <w:tcW w:w="567" w:type="dxa"/>
            <w:vAlign w:val="center"/>
          </w:tcPr>
          <w:p w14:paraId="52FFCCC1" w14:textId="77777777" w:rsidR="002C4550" w:rsidRPr="00FD67C1" w:rsidRDefault="002C4550" w:rsidP="002C4550">
            <w:pPr>
              <w:jc w:val="center"/>
              <w:rPr>
                <w:rFonts w:ascii="Arial" w:hAnsi="Arial" w:cs="Arial"/>
                <w:sz w:val="18"/>
                <w:szCs w:val="20"/>
              </w:rPr>
            </w:pPr>
            <w:r w:rsidRPr="00FD67C1">
              <w:rPr>
                <w:rFonts w:ascii="Arial" w:hAnsi="Arial" w:cs="Arial"/>
                <w:sz w:val="18"/>
                <w:szCs w:val="20"/>
              </w:rPr>
              <w:t>3</w:t>
            </w:r>
          </w:p>
        </w:tc>
        <w:tc>
          <w:tcPr>
            <w:tcW w:w="617" w:type="dxa"/>
            <w:vAlign w:val="center"/>
          </w:tcPr>
          <w:p w14:paraId="3A5EE82C" w14:textId="77777777" w:rsidR="002C4550" w:rsidRPr="00FD67C1" w:rsidRDefault="002C4550" w:rsidP="002C4550">
            <w:pPr>
              <w:jc w:val="center"/>
              <w:rPr>
                <w:rFonts w:ascii="Arial" w:hAnsi="Arial" w:cs="Arial"/>
                <w:sz w:val="18"/>
                <w:szCs w:val="20"/>
              </w:rPr>
            </w:pPr>
            <w:r w:rsidRPr="00FD67C1">
              <w:rPr>
                <w:rFonts w:ascii="Arial" w:hAnsi="Arial" w:cs="Arial"/>
                <w:sz w:val="18"/>
                <w:szCs w:val="20"/>
              </w:rPr>
              <w:t>2</w:t>
            </w:r>
          </w:p>
        </w:tc>
        <w:tc>
          <w:tcPr>
            <w:tcW w:w="777" w:type="dxa"/>
            <w:gridSpan w:val="2"/>
            <w:shd w:val="clear" w:color="auto" w:fill="92D050"/>
            <w:vAlign w:val="center"/>
          </w:tcPr>
          <w:p w14:paraId="65FDB494" w14:textId="77777777" w:rsidR="002C4550" w:rsidRPr="00FD67C1" w:rsidRDefault="002C4550" w:rsidP="002C4550">
            <w:pPr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  <w:r w:rsidRPr="00FD67C1">
              <w:rPr>
                <w:rFonts w:ascii="Arial" w:hAnsi="Arial" w:cs="Arial"/>
                <w:b/>
                <w:sz w:val="18"/>
                <w:szCs w:val="20"/>
              </w:rPr>
              <w:t>6</w:t>
            </w:r>
          </w:p>
        </w:tc>
        <w:tc>
          <w:tcPr>
            <w:tcW w:w="1020" w:type="dxa"/>
            <w:vAlign w:val="center"/>
          </w:tcPr>
          <w:p w14:paraId="51056E60" w14:textId="77777777" w:rsidR="002C4550" w:rsidRPr="002201B2" w:rsidRDefault="002C4550" w:rsidP="002C455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3359C687" w14:textId="77777777" w:rsidR="00787066" w:rsidRPr="002201B2" w:rsidRDefault="00787066">
      <w:r w:rsidRPr="002201B2">
        <w:br w:type="page"/>
      </w:r>
    </w:p>
    <w:tbl>
      <w:tblPr>
        <w:tblW w:w="149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92"/>
        <w:gridCol w:w="3682"/>
        <w:gridCol w:w="567"/>
        <w:gridCol w:w="644"/>
        <w:gridCol w:w="774"/>
        <w:gridCol w:w="5952"/>
        <w:gridCol w:w="567"/>
        <w:gridCol w:w="617"/>
        <w:gridCol w:w="771"/>
        <w:gridCol w:w="6"/>
        <w:gridCol w:w="1020"/>
      </w:tblGrid>
      <w:tr w:rsidR="00EE710D" w:rsidRPr="002201B2" w14:paraId="288E6F6D" w14:textId="77777777" w:rsidTr="00DE410D">
        <w:trPr>
          <w:trHeight w:val="168"/>
        </w:trPr>
        <w:tc>
          <w:tcPr>
            <w:tcW w:w="4074" w:type="dxa"/>
            <w:gridSpan w:val="2"/>
            <w:vMerge w:val="restart"/>
            <w:shd w:val="clear" w:color="auto" w:fill="D9D9D9"/>
            <w:vAlign w:val="center"/>
          </w:tcPr>
          <w:p w14:paraId="16220522" w14:textId="77777777" w:rsidR="00EE710D" w:rsidRPr="002201B2" w:rsidRDefault="00EE710D" w:rsidP="00B74D8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2201B2">
              <w:rPr>
                <w:rFonts w:ascii="Arial" w:hAnsi="Arial" w:cs="Arial"/>
                <w:b/>
                <w:sz w:val="20"/>
                <w:szCs w:val="20"/>
              </w:rPr>
              <w:lastRenderedPageBreak/>
              <w:t>Hazard</w:t>
            </w:r>
          </w:p>
        </w:tc>
        <w:tc>
          <w:tcPr>
            <w:tcW w:w="1985" w:type="dxa"/>
            <w:gridSpan w:val="3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322BA5E5" w14:textId="77777777" w:rsidR="00EE710D" w:rsidRPr="002201B2" w:rsidRDefault="00EE710D" w:rsidP="00B74D8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2201B2">
              <w:rPr>
                <w:rFonts w:ascii="Arial" w:hAnsi="Arial" w:cs="Arial"/>
                <w:b/>
                <w:sz w:val="18"/>
                <w:szCs w:val="18"/>
              </w:rPr>
              <w:t>Initial</w:t>
            </w:r>
          </w:p>
        </w:tc>
        <w:tc>
          <w:tcPr>
            <w:tcW w:w="5952" w:type="dxa"/>
            <w:vMerge w:val="restart"/>
            <w:shd w:val="clear" w:color="auto" w:fill="D9D9D9"/>
            <w:vAlign w:val="center"/>
          </w:tcPr>
          <w:p w14:paraId="4F88130A" w14:textId="77777777" w:rsidR="00EE710D" w:rsidRPr="002201B2" w:rsidRDefault="00EE710D" w:rsidP="00B74D8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2201B2">
              <w:rPr>
                <w:rFonts w:ascii="Arial" w:hAnsi="Arial" w:cs="Arial"/>
                <w:b/>
                <w:sz w:val="20"/>
                <w:szCs w:val="20"/>
              </w:rPr>
              <w:t>Existing Control Measures</w:t>
            </w:r>
          </w:p>
        </w:tc>
        <w:tc>
          <w:tcPr>
            <w:tcW w:w="1955" w:type="dxa"/>
            <w:gridSpan w:val="3"/>
            <w:tcBorders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324F4019" w14:textId="77777777" w:rsidR="00EE710D" w:rsidRPr="002201B2" w:rsidRDefault="00EE710D" w:rsidP="00B74D8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2201B2">
              <w:rPr>
                <w:rFonts w:ascii="Arial" w:hAnsi="Arial" w:cs="Arial"/>
                <w:b/>
                <w:sz w:val="18"/>
                <w:szCs w:val="18"/>
              </w:rPr>
              <w:t>Residual</w:t>
            </w:r>
          </w:p>
        </w:tc>
        <w:tc>
          <w:tcPr>
            <w:tcW w:w="1026" w:type="dxa"/>
            <w:gridSpan w:val="2"/>
            <w:vMerge w:val="restart"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255AD447" w14:textId="77777777" w:rsidR="00EE710D" w:rsidRPr="002201B2" w:rsidRDefault="00EE710D" w:rsidP="00B74D8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2201B2">
              <w:rPr>
                <w:rFonts w:ascii="Arial" w:hAnsi="Arial" w:cs="Arial"/>
                <w:b/>
                <w:sz w:val="16"/>
                <w:szCs w:val="16"/>
              </w:rPr>
              <w:t>Additiona</w:t>
            </w:r>
            <w:r w:rsidRPr="002201B2">
              <w:rPr>
                <w:rFonts w:ascii="Arial" w:hAnsi="Arial" w:cs="Arial"/>
                <w:b/>
                <w:sz w:val="18"/>
                <w:szCs w:val="18"/>
              </w:rPr>
              <w:t xml:space="preserve">l </w:t>
            </w:r>
            <w:r w:rsidRPr="00A739F4">
              <w:rPr>
                <w:rFonts w:ascii="Arial" w:hAnsi="Arial" w:cs="Arial"/>
                <w:b/>
                <w:sz w:val="16"/>
                <w:szCs w:val="18"/>
              </w:rPr>
              <w:t>Controls</w:t>
            </w:r>
          </w:p>
        </w:tc>
      </w:tr>
      <w:tr w:rsidR="00EE710D" w:rsidRPr="002201B2" w14:paraId="74A24134" w14:textId="77777777" w:rsidTr="00DE410D">
        <w:trPr>
          <w:trHeight w:val="110"/>
        </w:trPr>
        <w:tc>
          <w:tcPr>
            <w:tcW w:w="4074" w:type="dxa"/>
            <w:gridSpan w:val="2"/>
            <w:vMerge/>
            <w:tcBorders>
              <w:bottom w:val="single" w:sz="4" w:space="0" w:color="auto"/>
            </w:tcBorders>
            <w:shd w:val="clear" w:color="auto" w:fill="B8CCE4"/>
          </w:tcPr>
          <w:p w14:paraId="7B5574F2" w14:textId="77777777" w:rsidR="00EE710D" w:rsidRPr="002201B2" w:rsidRDefault="00EE710D" w:rsidP="00B74D8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D9D9D9"/>
            <w:vAlign w:val="center"/>
          </w:tcPr>
          <w:p w14:paraId="18746BA4" w14:textId="77777777" w:rsidR="00EE710D" w:rsidRPr="002201B2" w:rsidRDefault="00EE710D" w:rsidP="00B74D87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2201B2">
              <w:rPr>
                <w:rFonts w:ascii="Arial" w:hAnsi="Arial" w:cs="Arial"/>
                <w:b/>
                <w:sz w:val="16"/>
                <w:szCs w:val="16"/>
              </w:rPr>
              <w:t>Sev</w:t>
            </w:r>
          </w:p>
        </w:tc>
        <w:tc>
          <w:tcPr>
            <w:tcW w:w="644" w:type="dxa"/>
            <w:shd w:val="clear" w:color="auto" w:fill="D9D9D9"/>
            <w:vAlign w:val="center"/>
          </w:tcPr>
          <w:p w14:paraId="455232A4" w14:textId="77777777" w:rsidR="00EE710D" w:rsidRPr="002201B2" w:rsidRDefault="00EE710D" w:rsidP="00B74D87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2201B2">
              <w:rPr>
                <w:rFonts w:ascii="Arial" w:hAnsi="Arial" w:cs="Arial"/>
                <w:b/>
                <w:sz w:val="16"/>
                <w:szCs w:val="16"/>
              </w:rPr>
              <w:t>Prob</w:t>
            </w:r>
          </w:p>
        </w:tc>
        <w:tc>
          <w:tcPr>
            <w:tcW w:w="774" w:type="dxa"/>
            <w:shd w:val="clear" w:color="auto" w:fill="D9D9D9"/>
            <w:vAlign w:val="center"/>
          </w:tcPr>
          <w:p w14:paraId="7D6DA307" w14:textId="77777777" w:rsidR="00EE710D" w:rsidRPr="002201B2" w:rsidRDefault="00EE710D" w:rsidP="00B74D8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2201B2">
              <w:rPr>
                <w:rFonts w:ascii="Arial" w:hAnsi="Arial" w:cs="Arial"/>
                <w:b/>
                <w:sz w:val="18"/>
                <w:szCs w:val="18"/>
              </w:rPr>
              <w:t>Risk</w:t>
            </w:r>
          </w:p>
        </w:tc>
        <w:tc>
          <w:tcPr>
            <w:tcW w:w="5952" w:type="dxa"/>
            <w:vMerge/>
          </w:tcPr>
          <w:p w14:paraId="7214417F" w14:textId="77777777" w:rsidR="00EE710D" w:rsidRPr="002201B2" w:rsidRDefault="00EE710D" w:rsidP="00B74D8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D9D9D9"/>
            <w:vAlign w:val="center"/>
          </w:tcPr>
          <w:p w14:paraId="0E218C04" w14:textId="77777777" w:rsidR="00EE710D" w:rsidRPr="002201B2" w:rsidRDefault="00EE710D" w:rsidP="00B74D87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2201B2">
              <w:rPr>
                <w:rFonts w:ascii="Arial" w:hAnsi="Arial" w:cs="Arial"/>
                <w:b/>
                <w:sz w:val="16"/>
                <w:szCs w:val="16"/>
              </w:rPr>
              <w:t>Sev</w:t>
            </w:r>
          </w:p>
        </w:tc>
        <w:tc>
          <w:tcPr>
            <w:tcW w:w="617" w:type="dxa"/>
            <w:tcBorders>
              <w:top w:val="single" w:sz="4" w:space="0" w:color="auto"/>
            </w:tcBorders>
            <w:shd w:val="clear" w:color="auto" w:fill="D9D9D9"/>
            <w:vAlign w:val="center"/>
          </w:tcPr>
          <w:p w14:paraId="38053811" w14:textId="77777777" w:rsidR="00EE710D" w:rsidRPr="002201B2" w:rsidRDefault="00EE710D" w:rsidP="00B74D87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2201B2">
              <w:rPr>
                <w:rFonts w:ascii="Arial" w:hAnsi="Arial" w:cs="Arial"/>
                <w:b/>
                <w:sz w:val="16"/>
                <w:szCs w:val="16"/>
              </w:rPr>
              <w:t>Prob</w:t>
            </w:r>
          </w:p>
        </w:tc>
        <w:tc>
          <w:tcPr>
            <w:tcW w:w="771" w:type="dxa"/>
            <w:tcBorders>
              <w:top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3B44AA02" w14:textId="77777777" w:rsidR="00EE710D" w:rsidRPr="002201B2" w:rsidRDefault="00EE710D" w:rsidP="00B74D8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2201B2">
              <w:rPr>
                <w:rFonts w:ascii="Arial" w:hAnsi="Arial" w:cs="Arial"/>
                <w:b/>
                <w:sz w:val="18"/>
                <w:szCs w:val="18"/>
              </w:rPr>
              <w:t>Risk</w:t>
            </w:r>
          </w:p>
        </w:tc>
        <w:tc>
          <w:tcPr>
            <w:tcW w:w="1026" w:type="dxa"/>
            <w:gridSpan w:val="2"/>
            <w:vMerge/>
            <w:tcBorders>
              <w:top w:val="single" w:sz="4" w:space="0" w:color="auto"/>
              <w:left w:val="single" w:sz="4" w:space="0" w:color="auto"/>
            </w:tcBorders>
          </w:tcPr>
          <w:p w14:paraId="543AF3A7" w14:textId="77777777" w:rsidR="00EE710D" w:rsidRPr="002201B2" w:rsidRDefault="00EE710D" w:rsidP="00B74D8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C4550" w:rsidRPr="002201B2" w14:paraId="50349261" w14:textId="77777777" w:rsidTr="00FD67C1">
        <w:trPr>
          <w:trHeight w:val="1928"/>
        </w:trPr>
        <w:tc>
          <w:tcPr>
            <w:tcW w:w="392" w:type="dxa"/>
            <w:shd w:val="clear" w:color="auto" w:fill="D9D9D9"/>
            <w:vAlign w:val="center"/>
          </w:tcPr>
          <w:p w14:paraId="0FAC6B8B" w14:textId="77777777" w:rsidR="002C4550" w:rsidRPr="002201B2" w:rsidRDefault="002C4550" w:rsidP="002C4550">
            <w:pPr>
              <w:numPr>
                <w:ilvl w:val="0"/>
                <w:numId w:val="8"/>
              </w:numPr>
              <w:ind w:left="284" w:hanging="284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682" w:type="dxa"/>
            <w:vAlign w:val="center"/>
          </w:tcPr>
          <w:p w14:paraId="64A66C84" w14:textId="77777777" w:rsidR="002C4550" w:rsidRPr="00FD67C1" w:rsidRDefault="002C4550" w:rsidP="002C4550">
            <w:pPr>
              <w:rPr>
                <w:rFonts w:ascii="Arial" w:hAnsi="Arial" w:cs="Arial"/>
                <w:sz w:val="18"/>
                <w:szCs w:val="20"/>
              </w:rPr>
            </w:pPr>
            <w:r w:rsidRPr="00FD67C1">
              <w:rPr>
                <w:rFonts w:ascii="Arial" w:hAnsi="Arial" w:cs="Arial"/>
                <w:sz w:val="18"/>
                <w:szCs w:val="20"/>
              </w:rPr>
              <w:t>Fire</w:t>
            </w:r>
          </w:p>
          <w:p w14:paraId="5F9DE68F" w14:textId="77777777" w:rsidR="002C4550" w:rsidRDefault="002C4550" w:rsidP="002C4550">
            <w:pPr>
              <w:rPr>
                <w:rFonts w:ascii="Arial" w:hAnsi="Arial" w:cs="Arial"/>
                <w:sz w:val="20"/>
                <w:szCs w:val="20"/>
              </w:rPr>
            </w:pPr>
          </w:p>
          <w:p w14:paraId="47A2D749" w14:textId="77777777" w:rsidR="002C4550" w:rsidRPr="008E7C38" w:rsidRDefault="002C4550" w:rsidP="002C4550">
            <w:pPr>
              <w:rPr>
                <w:rFonts w:ascii="Arial" w:hAnsi="Arial" w:cs="Arial"/>
                <w:sz w:val="20"/>
                <w:szCs w:val="20"/>
              </w:rPr>
            </w:pPr>
            <w:r w:rsidRPr="00CC2AF0">
              <w:rPr>
                <w:rFonts w:ascii="Arial" w:hAnsi="Arial" w:cs="Arial"/>
                <w:i/>
                <w:sz w:val="16"/>
                <w:szCs w:val="20"/>
              </w:rPr>
              <w:t>Staff and other building users - could suffer from smoke inhalation or burns if trapped in office</w:t>
            </w:r>
          </w:p>
        </w:tc>
        <w:tc>
          <w:tcPr>
            <w:tcW w:w="567" w:type="dxa"/>
            <w:vAlign w:val="center"/>
          </w:tcPr>
          <w:p w14:paraId="4D29F578" w14:textId="77777777" w:rsidR="002C4550" w:rsidRPr="00FD67C1" w:rsidRDefault="002C4550" w:rsidP="002C4550">
            <w:pPr>
              <w:jc w:val="center"/>
              <w:rPr>
                <w:rFonts w:ascii="Arial" w:hAnsi="Arial" w:cs="Arial"/>
                <w:sz w:val="18"/>
                <w:szCs w:val="20"/>
              </w:rPr>
            </w:pPr>
            <w:r w:rsidRPr="00FD67C1">
              <w:rPr>
                <w:rFonts w:ascii="Arial" w:hAnsi="Arial" w:cs="Arial"/>
                <w:sz w:val="18"/>
                <w:szCs w:val="20"/>
              </w:rPr>
              <w:t>5</w:t>
            </w:r>
          </w:p>
        </w:tc>
        <w:tc>
          <w:tcPr>
            <w:tcW w:w="644" w:type="dxa"/>
            <w:vAlign w:val="center"/>
          </w:tcPr>
          <w:p w14:paraId="5DBAD04A" w14:textId="77777777" w:rsidR="002C4550" w:rsidRPr="00FD67C1" w:rsidRDefault="002C4550" w:rsidP="002C4550">
            <w:pPr>
              <w:jc w:val="center"/>
              <w:rPr>
                <w:rFonts w:ascii="Arial" w:hAnsi="Arial" w:cs="Arial"/>
                <w:sz w:val="18"/>
                <w:szCs w:val="20"/>
              </w:rPr>
            </w:pPr>
            <w:r w:rsidRPr="00FD67C1">
              <w:rPr>
                <w:rFonts w:ascii="Arial" w:hAnsi="Arial" w:cs="Arial"/>
                <w:sz w:val="18"/>
                <w:szCs w:val="20"/>
              </w:rPr>
              <w:t>3</w:t>
            </w:r>
          </w:p>
        </w:tc>
        <w:tc>
          <w:tcPr>
            <w:tcW w:w="774" w:type="dxa"/>
            <w:shd w:val="clear" w:color="auto" w:fill="FFC000"/>
            <w:vAlign w:val="center"/>
          </w:tcPr>
          <w:p w14:paraId="62D57C99" w14:textId="77777777" w:rsidR="002C4550" w:rsidRPr="00FD67C1" w:rsidRDefault="002C4550" w:rsidP="002C4550">
            <w:pPr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  <w:r w:rsidRPr="00FD67C1">
              <w:rPr>
                <w:rFonts w:ascii="Arial" w:hAnsi="Arial" w:cs="Arial"/>
                <w:b/>
                <w:sz w:val="18"/>
                <w:szCs w:val="20"/>
              </w:rPr>
              <w:t>15</w:t>
            </w:r>
          </w:p>
        </w:tc>
        <w:tc>
          <w:tcPr>
            <w:tcW w:w="5952" w:type="dxa"/>
            <w:vAlign w:val="center"/>
          </w:tcPr>
          <w:p w14:paraId="3319F1FE" w14:textId="77777777" w:rsidR="009C3169" w:rsidRPr="00FD67C1" w:rsidRDefault="009C3169" w:rsidP="00FD67C1">
            <w:pPr>
              <w:numPr>
                <w:ilvl w:val="0"/>
                <w:numId w:val="12"/>
              </w:numPr>
              <w:ind w:left="227" w:hanging="170"/>
              <w:rPr>
                <w:rFonts w:ascii="Arial" w:hAnsi="Arial" w:cs="Arial"/>
                <w:sz w:val="18"/>
                <w:szCs w:val="20"/>
              </w:rPr>
            </w:pPr>
            <w:r w:rsidRPr="00FD67C1">
              <w:rPr>
                <w:rFonts w:ascii="Arial" w:hAnsi="Arial" w:cs="Arial"/>
                <w:sz w:val="18"/>
                <w:szCs w:val="20"/>
              </w:rPr>
              <w:t xml:space="preserve">Specific fire risk assessment completed </w:t>
            </w:r>
            <w:r w:rsidR="00CD6FC5" w:rsidRPr="00FD67C1">
              <w:rPr>
                <w:rFonts w:ascii="Arial" w:hAnsi="Arial" w:cs="Arial"/>
                <w:sz w:val="18"/>
                <w:szCs w:val="20"/>
              </w:rPr>
              <w:t>by the Landlord</w:t>
            </w:r>
            <w:r w:rsidR="00546B2A">
              <w:rPr>
                <w:rFonts w:ascii="Arial" w:hAnsi="Arial" w:cs="Arial"/>
                <w:sz w:val="18"/>
                <w:szCs w:val="20"/>
              </w:rPr>
              <w:t xml:space="preserve"> </w:t>
            </w:r>
            <w:r w:rsidR="00CD6FC5" w:rsidRPr="00FD67C1">
              <w:rPr>
                <w:rFonts w:ascii="Arial" w:hAnsi="Arial" w:cs="Arial"/>
                <w:sz w:val="18"/>
                <w:szCs w:val="20"/>
              </w:rPr>
              <w:t>for the premises</w:t>
            </w:r>
            <w:r w:rsidRPr="00FD67C1">
              <w:rPr>
                <w:rFonts w:ascii="Arial" w:hAnsi="Arial" w:cs="Arial"/>
                <w:sz w:val="18"/>
                <w:szCs w:val="20"/>
              </w:rPr>
              <w:t xml:space="preserve"> and</w:t>
            </w:r>
            <w:r w:rsidR="00CD6FC5" w:rsidRPr="00FD67C1">
              <w:rPr>
                <w:rFonts w:ascii="Arial" w:hAnsi="Arial" w:cs="Arial"/>
                <w:sz w:val="18"/>
                <w:szCs w:val="20"/>
              </w:rPr>
              <w:t xml:space="preserve"> should be</w:t>
            </w:r>
            <w:r w:rsidRPr="00FD67C1">
              <w:rPr>
                <w:rFonts w:ascii="Arial" w:hAnsi="Arial" w:cs="Arial"/>
                <w:sz w:val="18"/>
                <w:szCs w:val="20"/>
              </w:rPr>
              <w:t xml:space="preserve"> subject to annual review</w:t>
            </w:r>
            <w:r w:rsidR="00CD6FC5" w:rsidRPr="00FD67C1">
              <w:rPr>
                <w:rFonts w:ascii="Arial" w:hAnsi="Arial" w:cs="Arial"/>
                <w:sz w:val="18"/>
                <w:szCs w:val="20"/>
              </w:rPr>
              <w:t xml:space="preserve"> as a minimum</w:t>
            </w:r>
            <w:r w:rsidRPr="00FD67C1">
              <w:rPr>
                <w:rFonts w:ascii="Arial" w:hAnsi="Arial" w:cs="Arial"/>
                <w:sz w:val="18"/>
                <w:szCs w:val="20"/>
              </w:rPr>
              <w:t>.</w:t>
            </w:r>
          </w:p>
          <w:p w14:paraId="05657325" w14:textId="77777777" w:rsidR="002C4550" w:rsidRPr="00FD67C1" w:rsidRDefault="009C3169" w:rsidP="00FD67C1">
            <w:pPr>
              <w:numPr>
                <w:ilvl w:val="0"/>
                <w:numId w:val="12"/>
              </w:numPr>
              <w:ind w:left="227" w:hanging="170"/>
              <w:rPr>
                <w:rFonts w:ascii="Arial" w:hAnsi="Arial" w:cs="Arial"/>
                <w:sz w:val="18"/>
                <w:szCs w:val="20"/>
              </w:rPr>
            </w:pPr>
            <w:r w:rsidRPr="00FD67C1">
              <w:rPr>
                <w:rFonts w:ascii="Arial" w:hAnsi="Arial" w:cs="Arial"/>
                <w:sz w:val="18"/>
                <w:szCs w:val="20"/>
              </w:rPr>
              <w:t>Fire alarm in place and subject to testing and maintenance</w:t>
            </w:r>
          </w:p>
          <w:p w14:paraId="1FFF0C10" w14:textId="77777777" w:rsidR="002C4550" w:rsidRPr="00FD67C1" w:rsidRDefault="002C4550" w:rsidP="00FD67C1">
            <w:pPr>
              <w:numPr>
                <w:ilvl w:val="0"/>
                <w:numId w:val="12"/>
              </w:numPr>
              <w:ind w:left="227" w:hanging="170"/>
              <w:rPr>
                <w:rFonts w:ascii="Arial" w:hAnsi="Arial" w:cs="Arial"/>
                <w:sz w:val="18"/>
                <w:szCs w:val="20"/>
              </w:rPr>
            </w:pPr>
            <w:r w:rsidRPr="00FD67C1">
              <w:rPr>
                <w:rFonts w:ascii="Arial" w:hAnsi="Arial" w:cs="Arial"/>
                <w:sz w:val="18"/>
                <w:szCs w:val="20"/>
              </w:rPr>
              <w:t>Fire extinguishers, smoke alarm, emergency lighting in place. Staff induction includes fire evacuation procedures and means of raising the alarm.</w:t>
            </w:r>
          </w:p>
          <w:p w14:paraId="167E8F71" w14:textId="77777777" w:rsidR="002C4550" w:rsidRPr="00FD67C1" w:rsidRDefault="002C4550" w:rsidP="00FD67C1">
            <w:pPr>
              <w:numPr>
                <w:ilvl w:val="0"/>
                <w:numId w:val="12"/>
              </w:numPr>
              <w:ind w:left="227" w:hanging="170"/>
              <w:rPr>
                <w:rFonts w:ascii="Arial" w:hAnsi="Arial" w:cs="Arial"/>
                <w:sz w:val="18"/>
                <w:szCs w:val="20"/>
              </w:rPr>
            </w:pPr>
            <w:r w:rsidRPr="00FD67C1">
              <w:rPr>
                <w:rFonts w:ascii="Arial" w:hAnsi="Arial" w:cs="Arial"/>
                <w:sz w:val="18"/>
                <w:szCs w:val="20"/>
              </w:rPr>
              <w:t>Regular removal of combustible waste</w:t>
            </w:r>
          </w:p>
          <w:p w14:paraId="10519C6C" w14:textId="77777777" w:rsidR="002C4550" w:rsidRPr="00FD67C1" w:rsidRDefault="002C4550" w:rsidP="00FD67C1">
            <w:pPr>
              <w:numPr>
                <w:ilvl w:val="0"/>
                <w:numId w:val="12"/>
              </w:numPr>
              <w:ind w:left="227" w:hanging="170"/>
              <w:rPr>
                <w:rFonts w:ascii="Arial" w:hAnsi="Arial" w:cs="Arial"/>
                <w:sz w:val="18"/>
                <w:szCs w:val="20"/>
              </w:rPr>
            </w:pPr>
            <w:r w:rsidRPr="00FD67C1">
              <w:rPr>
                <w:rFonts w:ascii="Arial" w:hAnsi="Arial" w:cs="Arial"/>
                <w:sz w:val="18"/>
                <w:szCs w:val="20"/>
              </w:rPr>
              <w:t>No smoking in buildings in line with UK legislation</w:t>
            </w:r>
          </w:p>
        </w:tc>
        <w:tc>
          <w:tcPr>
            <w:tcW w:w="567" w:type="dxa"/>
            <w:vAlign w:val="center"/>
          </w:tcPr>
          <w:p w14:paraId="25EAA1D2" w14:textId="77777777" w:rsidR="002C4550" w:rsidRPr="00FD67C1" w:rsidRDefault="002C4550" w:rsidP="002C4550">
            <w:pPr>
              <w:jc w:val="center"/>
              <w:rPr>
                <w:rFonts w:ascii="Arial" w:hAnsi="Arial" w:cs="Arial"/>
                <w:sz w:val="18"/>
                <w:szCs w:val="20"/>
              </w:rPr>
            </w:pPr>
            <w:r w:rsidRPr="00FD67C1">
              <w:rPr>
                <w:rFonts w:ascii="Arial" w:hAnsi="Arial" w:cs="Arial"/>
                <w:sz w:val="18"/>
                <w:szCs w:val="20"/>
              </w:rPr>
              <w:t>5</w:t>
            </w:r>
          </w:p>
        </w:tc>
        <w:tc>
          <w:tcPr>
            <w:tcW w:w="617" w:type="dxa"/>
            <w:vAlign w:val="center"/>
          </w:tcPr>
          <w:p w14:paraId="354EACD0" w14:textId="77777777" w:rsidR="002C4550" w:rsidRPr="00FD67C1" w:rsidRDefault="002C4550" w:rsidP="002C4550">
            <w:pPr>
              <w:jc w:val="center"/>
              <w:rPr>
                <w:rFonts w:ascii="Arial" w:hAnsi="Arial" w:cs="Arial"/>
                <w:sz w:val="18"/>
                <w:szCs w:val="20"/>
              </w:rPr>
            </w:pPr>
            <w:r w:rsidRPr="00FD67C1">
              <w:rPr>
                <w:rFonts w:ascii="Arial" w:hAnsi="Arial" w:cs="Arial"/>
                <w:sz w:val="18"/>
                <w:szCs w:val="20"/>
              </w:rPr>
              <w:t>2</w:t>
            </w:r>
          </w:p>
        </w:tc>
        <w:tc>
          <w:tcPr>
            <w:tcW w:w="777" w:type="dxa"/>
            <w:gridSpan w:val="2"/>
            <w:shd w:val="clear" w:color="auto" w:fill="FFC000"/>
            <w:vAlign w:val="center"/>
          </w:tcPr>
          <w:p w14:paraId="264871E5" w14:textId="77777777" w:rsidR="002C4550" w:rsidRPr="00FD67C1" w:rsidRDefault="002C4550" w:rsidP="002C4550">
            <w:pPr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  <w:r w:rsidRPr="00FD67C1">
              <w:rPr>
                <w:rFonts w:ascii="Arial" w:hAnsi="Arial" w:cs="Arial"/>
                <w:b/>
                <w:sz w:val="18"/>
                <w:szCs w:val="20"/>
              </w:rPr>
              <w:t>10</w:t>
            </w:r>
          </w:p>
        </w:tc>
        <w:tc>
          <w:tcPr>
            <w:tcW w:w="1020" w:type="dxa"/>
            <w:vAlign w:val="center"/>
          </w:tcPr>
          <w:p w14:paraId="444618DC" w14:textId="77777777" w:rsidR="002C4550" w:rsidRPr="00FD67C1" w:rsidRDefault="002C4550" w:rsidP="002C4550">
            <w:pPr>
              <w:jc w:val="center"/>
              <w:rPr>
                <w:rFonts w:ascii="Arial" w:hAnsi="Arial" w:cs="Arial"/>
                <w:sz w:val="18"/>
                <w:szCs w:val="20"/>
              </w:rPr>
            </w:pPr>
            <w:r w:rsidRPr="00FD67C1">
              <w:rPr>
                <w:rFonts w:ascii="Arial" w:hAnsi="Arial" w:cs="Arial"/>
                <w:sz w:val="18"/>
                <w:szCs w:val="20"/>
              </w:rPr>
              <w:sym w:font="Wingdings" w:char="F0FC"/>
            </w:r>
          </w:p>
        </w:tc>
      </w:tr>
      <w:tr w:rsidR="00FD67C1" w:rsidRPr="002201B2" w14:paraId="462014C4" w14:textId="77777777" w:rsidTr="00FD67C1">
        <w:trPr>
          <w:trHeight w:val="1928"/>
        </w:trPr>
        <w:tc>
          <w:tcPr>
            <w:tcW w:w="392" w:type="dxa"/>
            <w:shd w:val="clear" w:color="auto" w:fill="D9D9D9"/>
            <w:vAlign w:val="center"/>
          </w:tcPr>
          <w:p w14:paraId="0BE060A5" w14:textId="77777777" w:rsidR="00FD67C1" w:rsidRPr="002201B2" w:rsidRDefault="00FD67C1" w:rsidP="00FD67C1">
            <w:pPr>
              <w:numPr>
                <w:ilvl w:val="0"/>
                <w:numId w:val="8"/>
              </w:numPr>
              <w:ind w:left="284" w:hanging="284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682" w:type="dxa"/>
            <w:vAlign w:val="center"/>
          </w:tcPr>
          <w:p w14:paraId="39E83F68" w14:textId="77777777" w:rsidR="00FD67C1" w:rsidRPr="00FD67C1" w:rsidRDefault="00FD67C1" w:rsidP="00FD67C1">
            <w:pPr>
              <w:rPr>
                <w:rFonts w:ascii="Arial" w:hAnsi="Arial" w:cs="Arial"/>
                <w:sz w:val="18"/>
                <w:szCs w:val="20"/>
              </w:rPr>
            </w:pPr>
            <w:r w:rsidRPr="00FD67C1">
              <w:rPr>
                <w:rFonts w:ascii="Arial" w:hAnsi="Arial" w:cs="Arial"/>
                <w:sz w:val="18"/>
                <w:szCs w:val="20"/>
              </w:rPr>
              <w:t>Electricity (fixed installation)</w:t>
            </w:r>
          </w:p>
          <w:p w14:paraId="1DD54BBB" w14:textId="77777777" w:rsidR="00FD67C1" w:rsidRDefault="00FD67C1" w:rsidP="00FD67C1">
            <w:pPr>
              <w:rPr>
                <w:rFonts w:ascii="Arial" w:hAnsi="Arial" w:cs="Arial"/>
                <w:sz w:val="20"/>
                <w:szCs w:val="20"/>
              </w:rPr>
            </w:pPr>
          </w:p>
          <w:p w14:paraId="1AC6FB56" w14:textId="77777777" w:rsidR="00FD67C1" w:rsidRDefault="00FD67C1" w:rsidP="00FD67C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sz w:val="16"/>
                <w:szCs w:val="16"/>
              </w:rPr>
              <w:t>Staff and 3</w:t>
            </w:r>
            <w:r>
              <w:rPr>
                <w:rFonts w:ascii="Arial" w:hAnsi="Arial" w:cs="Arial"/>
                <w:i/>
                <w:iCs/>
                <w:sz w:val="16"/>
                <w:szCs w:val="16"/>
                <w:vertAlign w:val="superscript"/>
              </w:rPr>
              <w:t>rd</w:t>
            </w:r>
            <w:r>
              <w:rPr>
                <w:rFonts w:ascii="Arial" w:hAnsi="Arial" w:cs="Arial"/>
                <w:i/>
                <w:iCs/>
                <w:sz w:val="16"/>
                <w:szCs w:val="16"/>
              </w:rPr>
              <w:t xml:space="preserve"> parties could suffer severe personal injury or worse if they were to come into contact with an unsafe electrical installation</w:t>
            </w:r>
          </w:p>
        </w:tc>
        <w:tc>
          <w:tcPr>
            <w:tcW w:w="567" w:type="dxa"/>
            <w:vAlign w:val="center"/>
          </w:tcPr>
          <w:p w14:paraId="5EA4C0C5" w14:textId="77777777" w:rsidR="00FD67C1" w:rsidRPr="00FD67C1" w:rsidRDefault="00FD67C1" w:rsidP="00FD67C1">
            <w:pPr>
              <w:jc w:val="center"/>
              <w:rPr>
                <w:rFonts w:ascii="Arial" w:hAnsi="Arial" w:cs="Arial"/>
                <w:sz w:val="18"/>
                <w:szCs w:val="20"/>
              </w:rPr>
            </w:pPr>
            <w:r w:rsidRPr="00FD67C1">
              <w:rPr>
                <w:rFonts w:ascii="Arial" w:hAnsi="Arial" w:cs="Arial"/>
                <w:sz w:val="18"/>
                <w:szCs w:val="20"/>
              </w:rPr>
              <w:t>4</w:t>
            </w:r>
          </w:p>
        </w:tc>
        <w:tc>
          <w:tcPr>
            <w:tcW w:w="644" w:type="dxa"/>
            <w:vAlign w:val="center"/>
          </w:tcPr>
          <w:p w14:paraId="71843E0C" w14:textId="77777777" w:rsidR="00FD67C1" w:rsidRPr="00FD67C1" w:rsidRDefault="00FD67C1" w:rsidP="00FD67C1">
            <w:pPr>
              <w:jc w:val="center"/>
              <w:rPr>
                <w:rFonts w:ascii="Arial" w:hAnsi="Arial" w:cs="Arial"/>
                <w:sz w:val="18"/>
                <w:szCs w:val="20"/>
              </w:rPr>
            </w:pPr>
            <w:r w:rsidRPr="00FD67C1">
              <w:rPr>
                <w:rFonts w:ascii="Arial" w:hAnsi="Arial" w:cs="Arial"/>
                <w:sz w:val="18"/>
                <w:szCs w:val="20"/>
              </w:rPr>
              <w:t>4</w:t>
            </w:r>
          </w:p>
        </w:tc>
        <w:tc>
          <w:tcPr>
            <w:tcW w:w="774" w:type="dxa"/>
            <w:shd w:val="clear" w:color="auto" w:fill="FF0000"/>
            <w:vAlign w:val="center"/>
          </w:tcPr>
          <w:p w14:paraId="794D558E" w14:textId="77777777" w:rsidR="00FD67C1" w:rsidRPr="00FD67C1" w:rsidRDefault="00FD67C1" w:rsidP="00FD67C1">
            <w:pPr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20"/>
              </w:rPr>
            </w:pPr>
            <w:r w:rsidRPr="00FD67C1">
              <w:rPr>
                <w:rFonts w:ascii="Arial" w:hAnsi="Arial" w:cs="Arial"/>
                <w:b/>
                <w:bCs/>
                <w:sz w:val="18"/>
                <w:szCs w:val="20"/>
              </w:rPr>
              <w:t>16</w:t>
            </w:r>
          </w:p>
        </w:tc>
        <w:tc>
          <w:tcPr>
            <w:tcW w:w="5952" w:type="dxa"/>
            <w:vAlign w:val="center"/>
          </w:tcPr>
          <w:p w14:paraId="26D82AE3" w14:textId="72FC45DC" w:rsidR="00FD67C1" w:rsidRPr="00FD67C1" w:rsidRDefault="00FD67C1" w:rsidP="00FD67C1">
            <w:pPr>
              <w:numPr>
                <w:ilvl w:val="0"/>
                <w:numId w:val="13"/>
              </w:numPr>
              <w:ind w:left="227" w:hanging="170"/>
              <w:rPr>
                <w:rFonts w:ascii="Arial" w:hAnsi="Arial" w:cs="Arial"/>
                <w:sz w:val="18"/>
                <w:szCs w:val="20"/>
              </w:rPr>
            </w:pPr>
            <w:r w:rsidRPr="00FD67C1">
              <w:rPr>
                <w:rFonts w:ascii="Arial" w:hAnsi="Arial" w:cs="Arial"/>
                <w:sz w:val="18"/>
                <w:szCs w:val="20"/>
              </w:rPr>
              <w:t>The fixed electrical installation is</w:t>
            </w:r>
            <w:r>
              <w:rPr>
                <w:rFonts w:ascii="Arial" w:hAnsi="Arial" w:cs="Arial"/>
                <w:sz w:val="18"/>
                <w:szCs w:val="20"/>
              </w:rPr>
              <w:t xml:space="preserve"> the responsibility of the </w:t>
            </w:r>
            <w:r w:rsidR="00A8671C">
              <w:rPr>
                <w:rFonts w:ascii="Arial" w:hAnsi="Arial" w:cs="Arial"/>
                <w:sz w:val="18"/>
                <w:szCs w:val="20"/>
              </w:rPr>
              <w:t>Company,</w:t>
            </w:r>
            <w:r w:rsidR="00546B2A">
              <w:rPr>
                <w:rFonts w:ascii="Arial" w:hAnsi="Arial" w:cs="Arial"/>
                <w:sz w:val="18"/>
                <w:szCs w:val="20"/>
              </w:rPr>
              <w:t xml:space="preserve"> and the UK VP OM/HR</w:t>
            </w:r>
            <w:r>
              <w:rPr>
                <w:rFonts w:ascii="Arial" w:hAnsi="Arial" w:cs="Arial"/>
                <w:sz w:val="18"/>
                <w:szCs w:val="20"/>
              </w:rPr>
              <w:t xml:space="preserve"> ensures it is</w:t>
            </w:r>
            <w:r w:rsidRPr="00FD67C1">
              <w:rPr>
                <w:rFonts w:ascii="Arial" w:hAnsi="Arial" w:cs="Arial"/>
                <w:sz w:val="18"/>
                <w:szCs w:val="20"/>
              </w:rPr>
              <w:t xml:space="preserve"> tested and inspected, at appropriate intervals, by a competent person (e.g. Industrial: 3 yearly, Commercial: 5 yearly - or as advised by competent person.</w:t>
            </w:r>
          </w:p>
          <w:p w14:paraId="4DF21B82" w14:textId="77777777" w:rsidR="00FD67C1" w:rsidRPr="00FD67C1" w:rsidRDefault="00FD67C1" w:rsidP="00FD67C1">
            <w:pPr>
              <w:numPr>
                <w:ilvl w:val="0"/>
                <w:numId w:val="13"/>
              </w:numPr>
              <w:ind w:left="227" w:hanging="170"/>
              <w:rPr>
                <w:rFonts w:ascii="Arial" w:hAnsi="Arial" w:cs="Arial"/>
                <w:sz w:val="18"/>
                <w:szCs w:val="20"/>
              </w:rPr>
            </w:pPr>
            <w:r w:rsidRPr="00FD67C1">
              <w:rPr>
                <w:rFonts w:ascii="Arial" w:hAnsi="Arial" w:cs="Arial"/>
                <w:sz w:val="18"/>
                <w:szCs w:val="20"/>
              </w:rPr>
              <w:t>A copy of the last test and inspection certificate is available.</w:t>
            </w:r>
          </w:p>
          <w:p w14:paraId="5C162A49" w14:textId="77777777" w:rsidR="00FD67C1" w:rsidRPr="00FD67C1" w:rsidRDefault="00FD67C1" w:rsidP="00FD67C1">
            <w:pPr>
              <w:numPr>
                <w:ilvl w:val="0"/>
                <w:numId w:val="13"/>
              </w:numPr>
              <w:ind w:left="227" w:hanging="170"/>
              <w:rPr>
                <w:rFonts w:ascii="Arial" w:hAnsi="Arial" w:cs="Arial"/>
                <w:sz w:val="18"/>
                <w:szCs w:val="20"/>
              </w:rPr>
            </w:pPr>
            <w:r w:rsidRPr="00FD67C1">
              <w:rPr>
                <w:rFonts w:ascii="Arial" w:hAnsi="Arial" w:cs="Arial"/>
                <w:sz w:val="18"/>
                <w:szCs w:val="20"/>
              </w:rPr>
              <w:t>Fuses, Miniature Circuit Breaker (MCBs) and isolation switches are labelled with the circuits that they isolate and control.</w:t>
            </w:r>
          </w:p>
          <w:p w14:paraId="5961071D" w14:textId="77777777" w:rsidR="00FD67C1" w:rsidRPr="00FD67C1" w:rsidRDefault="00FD67C1" w:rsidP="00FD67C1">
            <w:pPr>
              <w:numPr>
                <w:ilvl w:val="0"/>
                <w:numId w:val="13"/>
              </w:numPr>
              <w:ind w:left="227" w:hanging="170"/>
              <w:rPr>
                <w:rFonts w:ascii="Arial" w:hAnsi="Arial" w:cs="Arial"/>
                <w:sz w:val="18"/>
                <w:szCs w:val="20"/>
              </w:rPr>
            </w:pPr>
            <w:r w:rsidRPr="00FD67C1">
              <w:rPr>
                <w:rFonts w:ascii="Arial" w:hAnsi="Arial" w:cs="Arial"/>
                <w:sz w:val="18"/>
                <w:szCs w:val="20"/>
              </w:rPr>
              <w:t>Residual current devices are incorporated into the fixed electrical system.</w:t>
            </w:r>
          </w:p>
        </w:tc>
        <w:tc>
          <w:tcPr>
            <w:tcW w:w="567" w:type="dxa"/>
            <w:vAlign w:val="center"/>
          </w:tcPr>
          <w:p w14:paraId="7A5AC025" w14:textId="77777777" w:rsidR="00FD67C1" w:rsidRPr="00FD67C1" w:rsidRDefault="00FD67C1" w:rsidP="00FD67C1">
            <w:pPr>
              <w:jc w:val="center"/>
              <w:rPr>
                <w:rFonts w:ascii="Arial" w:hAnsi="Arial" w:cs="Arial"/>
                <w:sz w:val="18"/>
                <w:szCs w:val="20"/>
              </w:rPr>
            </w:pPr>
            <w:r w:rsidRPr="00FD67C1">
              <w:rPr>
                <w:rFonts w:ascii="Arial" w:hAnsi="Arial" w:cs="Arial"/>
                <w:sz w:val="18"/>
                <w:szCs w:val="20"/>
              </w:rPr>
              <w:t>4</w:t>
            </w:r>
          </w:p>
        </w:tc>
        <w:tc>
          <w:tcPr>
            <w:tcW w:w="617" w:type="dxa"/>
            <w:vAlign w:val="center"/>
          </w:tcPr>
          <w:p w14:paraId="068A38C4" w14:textId="77777777" w:rsidR="00FD67C1" w:rsidRPr="00FD67C1" w:rsidRDefault="00FD67C1" w:rsidP="00FD67C1">
            <w:pPr>
              <w:jc w:val="center"/>
              <w:rPr>
                <w:rFonts w:ascii="Arial" w:hAnsi="Arial" w:cs="Arial"/>
                <w:sz w:val="18"/>
                <w:szCs w:val="20"/>
              </w:rPr>
            </w:pPr>
            <w:r w:rsidRPr="00FD67C1">
              <w:rPr>
                <w:rFonts w:ascii="Arial" w:hAnsi="Arial" w:cs="Arial"/>
                <w:sz w:val="18"/>
                <w:szCs w:val="20"/>
              </w:rPr>
              <w:t>1</w:t>
            </w:r>
          </w:p>
        </w:tc>
        <w:tc>
          <w:tcPr>
            <w:tcW w:w="777" w:type="dxa"/>
            <w:gridSpan w:val="2"/>
            <w:shd w:val="clear" w:color="auto" w:fill="FFC000"/>
            <w:vAlign w:val="center"/>
          </w:tcPr>
          <w:p w14:paraId="7FB06B46" w14:textId="77777777" w:rsidR="00FD67C1" w:rsidRPr="00FD67C1" w:rsidRDefault="00FD67C1" w:rsidP="00FD67C1">
            <w:pPr>
              <w:jc w:val="center"/>
              <w:rPr>
                <w:rFonts w:ascii="Arial" w:hAnsi="Arial" w:cs="Arial"/>
                <w:b/>
                <w:bCs/>
                <w:sz w:val="18"/>
                <w:szCs w:val="20"/>
              </w:rPr>
            </w:pPr>
            <w:r w:rsidRPr="00FD67C1">
              <w:rPr>
                <w:rFonts w:ascii="Arial" w:hAnsi="Arial" w:cs="Arial"/>
                <w:b/>
                <w:bCs/>
                <w:sz w:val="18"/>
                <w:szCs w:val="20"/>
              </w:rPr>
              <w:t>4</w:t>
            </w:r>
          </w:p>
        </w:tc>
        <w:tc>
          <w:tcPr>
            <w:tcW w:w="1020" w:type="dxa"/>
            <w:vAlign w:val="center"/>
          </w:tcPr>
          <w:p w14:paraId="2E1065D9" w14:textId="77777777" w:rsidR="00FD67C1" w:rsidRPr="00FD67C1" w:rsidRDefault="00FD67C1" w:rsidP="00FD67C1">
            <w:pPr>
              <w:jc w:val="center"/>
              <w:rPr>
                <w:rFonts w:ascii="Arial" w:hAnsi="Arial" w:cs="Arial"/>
                <w:sz w:val="18"/>
                <w:szCs w:val="20"/>
              </w:rPr>
            </w:pPr>
          </w:p>
        </w:tc>
      </w:tr>
      <w:tr w:rsidR="00FD67C1" w:rsidRPr="002201B2" w14:paraId="31D8A448" w14:textId="77777777" w:rsidTr="00FD67C1">
        <w:trPr>
          <w:trHeight w:val="1928"/>
        </w:trPr>
        <w:tc>
          <w:tcPr>
            <w:tcW w:w="392" w:type="dxa"/>
            <w:shd w:val="clear" w:color="auto" w:fill="D9D9D9"/>
            <w:vAlign w:val="center"/>
          </w:tcPr>
          <w:p w14:paraId="57C9825C" w14:textId="77777777" w:rsidR="00FD67C1" w:rsidRPr="002201B2" w:rsidRDefault="00FD67C1" w:rsidP="00FD67C1">
            <w:pPr>
              <w:numPr>
                <w:ilvl w:val="0"/>
                <w:numId w:val="8"/>
              </w:numPr>
              <w:ind w:left="284" w:hanging="284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682" w:type="dxa"/>
            <w:vAlign w:val="center"/>
          </w:tcPr>
          <w:p w14:paraId="689AF77C" w14:textId="77777777" w:rsidR="00FD67C1" w:rsidRPr="00FD67C1" w:rsidRDefault="00FD67C1" w:rsidP="00FD67C1">
            <w:pPr>
              <w:rPr>
                <w:rFonts w:ascii="Arial" w:hAnsi="Arial" w:cs="Arial"/>
                <w:sz w:val="18"/>
                <w:szCs w:val="20"/>
              </w:rPr>
            </w:pPr>
            <w:r w:rsidRPr="00FD67C1">
              <w:rPr>
                <w:rFonts w:ascii="Arial" w:hAnsi="Arial" w:cs="Arial"/>
                <w:sz w:val="18"/>
                <w:szCs w:val="20"/>
              </w:rPr>
              <w:t>Passenger lift</w:t>
            </w:r>
          </w:p>
          <w:p w14:paraId="1C1537C0" w14:textId="77777777" w:rsidR="00FD67C1" w:rsidRDefault="00FD67C1" w:rsidP="00FD67C1">
            <w:pPr>
              <w:rPr>
                <w:rFonts w:ascii="Arial" w:hAnsi="Arial" w:cs="Arial"/>
                <w:sz w:val="20"/>
                <w:szCs w:val="20"/>
              </w:rPr>
            </w:pPr>
          </w:p>
          <w:p w14:paraId="75088335" w14:textId="77777777" w:rsidR="00FD67C1" w:rsidRDefault="00FD67C1" w:rsidP="00FD67C1">
            <w:pPr>
              <w:rPr>
                <w:rFonts w:ascii="Arial" w:hAnsi="Arial" w:cs="Arial"/>
                <w:i/>
                <w:iCs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sz w:val="16"/>
                <w:szCs w:val="16"/>
              </w:rPr>
              <w:t>Staff and 3</w:t>
            </w:r>
            <w:r>
              <w:rPr>
                <w:rFonts w:ascii="Arial" w:hAnsi="Arial" w:cs="Arial"/>
                <w:i/>
                <w:iCs/>
                <w:sz w:val="16"/>
                <w:szCs w:val="16"/>
                <w:vertAlign w:val="superscript"/>
              </w:rPr>
              <w:t>rd</w:t>
            </w:r>
            <w:r>
              <w:rPr>
                <w:rFonts w:ascii="Arial" w:hAnsi="Arial" w:cs="Arial"/>
                <w:i/>
                <w:iCs/>
                <w:sz w:val="16"/>
                <w:szCs w:val="16"/>
              </w:rPr>
              <w:t xml:space="preserve"> parties using the passenger/goods lift are at risk if the lift malfunctions.</w:t>
            </w:r>
          </w:p>
        </w:tc>
        <w:tc>
          <w:tcPr>
            <w:tcW w:w="567" w:type="dxa"/>
            <w:vAlign w:val="center"/>
          </w:tcPr>
          <w:p w14:paraId="629E8CE0" w14:textId="77777777" w:rsidR="00FD67C1" w:rsidRPr="00FD67C1" w:rsidRDefault="00FD67C1" w:rsidP="00FD67C1">
            <w:pPr>
              <w:jc w:val="center"/>
              <w:rPr>
                <w:rFonts w:ascii="Arial" w:hAnsi="Arial" w:cs="Arial"/>
                <w:sz w:val="18"/>
                <w:szCs w:val="20"/>
              </w:rPr>
            </w:pPr>
            <w:r w:rsidRPr="00FD67C1">
              <w:rPr>
                <w:rFonts w:ascii="Arial" w:hAnsi="Arial" w:cs="Arial"/>
                <w:sz w:val="18"/>
                <w:szCs w:val="20"/>
              </w:rPr>
              <w:t>4</w:t>
            </w:r>
          </w:p>
        </w:tc>
        <w:tc>
          <w:tcPr>
            <w:tcW w:w="644" w:type="dxa"/>
            <w:vAlign w:val="center"/>
          </w:tcPr>
          <w:p w14:paraId="778F5AB1" w14:textId="77777777" w:rsidR="00FD67C1" w:rsidRPr="00FD67C1" w:rsidRDefault="00FD67C1" w:rsidP="00FD67C1">
            <w:pPr>
              <w:jc w:val="center"/>
              <w:rPr>
                <w:rFonts w:ascii="Arial" w:hAnsi="Arial" w:cs="Arial"/>
                <w:sz w:val="18"/>
                <w:szCs w:val="20"/>
              </w:rPr>
            </w:pPr>
            <w:r w:rsidRPr="00FD67C1">
              <w:rPr>
                <w:rFonts w:ascii="Arial" w:hAnsi="Arial" w:cs="Arial"/>
                <w:sz w:val="18"/>
                <w:szCs w:val="20"/>
              </w:rPr>
              <w:t>3</w:t>
            </w:r>
          </w:p>
        </w:tc>
        <w:tc>
          <w:tcPr>
            <w:tcW w:w="774" w:type="dxa"/>
            <w:shd w:val="clear" w:color="auto" w:fill="FF0000"/>
            <w:vAlign w:val="center"/>
          </w:tcPr>
          <w:p w14:paraId="51973907" w14:textId="77777777" w:rsidR="00FD67C1" w:rsidRPr="00FD67C1" w:rsidRDefault="00FD67C1" w:rsidP="00FD67C1">
            <w:pPr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20"/>
              </w:rPr>
            </w:pPr>
            <w:r w:rsidRPr="00FD67C1">
              <w:rPr>
                <w:rFonts w:ascii="Arial" w:hAnsi="Arial" w:cs="Arial"/>
                <w:b/>
                <w:bCs/>
                <w:sz w:val="18"/>
                <w:szCs w:val="20"/>
              </w:rPr>
              <w:t>12</w:t>
            </w:r>
          </w:p>
        </w:tc>
        <w:tc>
          <w:tcPr>
            <w:tcW w:w="5952" w:type="dxa"/>
            <w:vAlign w:val="center"/>
          </w:tcPr>
          <w:p w14:paraId="31739DC8" w14:textId="77777777" w:rsidR="00FD67C1" w:rsidRPr="00FD67C1" w:rsidRDefault="00FD67C1" w:rsidP="00FD67C1">
            <w:pPr>
              <w:numPr>
                <w:ilvl w:val="0"/>
                <w:numId w:val="14"/>
              </w:numPr>
              <w:ind w:left="227" w:hanging="170"/>
              <w:rPr>
                <w:rFonts w:ascii="Arial" w:hAnsi="Arial" w:cs="Arial"/>
                <w:sz w:val="18"/>
                <w:szCs w:val="20"/>
              </w:rPr>
            </w:pPr>
            <w:r w:rsidRPr="00FD67C1">
              <w:rPr>
                <w:rFonts w:ascii="Arial" w:hAnsi="Arial" w:cs="Arial"/>
                <w:sz w:val="18"/>
                <w:szCs w:val="20"/>
              </w:rPr>
              <w:t xml:space="preserve">In the event of a breakdown or if persons are trapped in the lift, then the relevant Lift Service Company </w:t>
            </w:r>
            <w:r>
              <w:rPr>
                <w:rFonts w:ascii="Arial" w:hAnsi="Arial" w:cs="Arial"/>
                <w:sz w:val="18"/>
                <w:szCs w:val="20"/>
              </w:rPr>
              <w:t>will</w:t>
            </w:r>
            <w:r w:rsidRPr="00FD67C1">
              <w:rPr>
                <w:rFonts w:ascii="Arial" w:hAnsi="Arial" w:cs="Arial"/>
                <w:sz w:val="18"/>
                <w:szCs w:val="20"/>
              </w:rPr>
              <w:t xml:space="preserve"> be contacted immediately</w:t>
            </w:r>
            <w:r>
              <w:rPr>
                <w:rFonts w:ascii="Arial" w:hAnsi="Arial" w:cs="Arial"/>
                <w:sz w:val="18"/>
                <w:szCs w:val="20"/>
              </w:rPr>
              <w:t xml:space="preserve"> by the reception staff</w:t>
            </w:r>
            <w:r w:rsidRPr="00FD67C1">
              <w:rPr>
                <w:rFonts w:ascii="Arial" w:hAnsi="Arial" w:cs="Arial"/>
                <w:sz w:val="18"/>
                <w:szCs w:val="20"/>
              </w:rPr>
              <w:t xml:space="preserve">. A lift rescue must not to be attempted by any untrained </w:t>
            </w:r>
            <w:r>
              <w:rPr>
                <w:rFonts w:ascii="Arial" w:hAnsi="Arial" w:cs="Arial"/>
                <w:sz w:val="18"/>
                <w:szCs w:val="20"/>
              </w:rPr>
              <w:t>person</w:t>
            </w:r>
            <w:r w:rsidRPr="00FD67C1">
              <w:rPr>
                <w:rFonts w:ascii="Arial" w:hAnsi="Arial" w:cs="Arial"/>
                <w:sz w:val="18"/>
                <w:szCs w:val="20"/>
              </w:rPr>
              <w:t>.</w:t>
            </w:r>
          </w:p>
          <w:p w14:paraId="3B78CC23" w14:textId="77777777" w:rsidR="00FD67C1" w:rsidRPr="00FD67C1" w:rsidRDefault="00FD67C1" w:rsidP="00FD67C1">
            <w:pPr>
              <w:numPr>
                <w:ilvl w:val="0"/>
                <w:numId w:val="14"/>
              </w:numPr>
              <w:ind w:left="227" w:hanging="170"/>
              <w:rPr>
                <w:rFonts w:ascii="Arial" w:hAnsi="Arial" w:cs="Arial"/>
                <w:sz w:val="18"/>
                <w:szCs w:val="20"/>
              </w:rPr>
            </w:pPr>
            <w:r w:rsidRPr="00FD67C1">
              <w:rPr>
                <w:rFonts w:ascii="Arial" w:hAnsi="Arial" w:cs="Arial"/>
                <w:sz w:val="18"/>
                <w:szCs w:val="20"/>
              </w:rPr>
              <w:t>Emergency telephone/intercom system installed to lift.</w:t>
            </w:r>
          </w:p>
          <w:p w14:paraId="243C2353" w14:textId="77777777" w:rsidR="00FD67C1" w:rsidRPr="00FD67C1" w:rsidRDefault="00FD67C1" w:rsidP="00FD67C1">
            <w:pPr>
              <w:numPr>
                <w:ilvl w:val="0"/>
                <w:numId w:val="14"/>
              </w:numPr>
              <w:ind w:left="227" w:hanging="170"/>
              <w:rPr>
                <w:rFonts w:ascii="Arial" w:hAnsi="Arial" w:cs="Arial"/>
                <w:sz w:val="18"/>
                <w:szCs w:val="20"/>
              </w:rPr>
            </w:pPr>
            <w:r w:rsidRPr="00FD67C1">
              <w:rPr>
                <w:rFonts w:ascii="Arial" w:hAnsi="Arial" w:cs="Arial"/>
                <w:sz w:val="18"/>
                <w:szCs w:val="20"/>
              </w:rPr>
              <w:t>Lifts must not be loaded above the manufacturer’s safe working load.</w:t>
            </w:r>
          </w:p>
          <w:p w14:paraId="3223DB01" w14:textId="77777777" w:rsidR="00FD67C1" w:rsidRPr="00FD67C1" w:rsidRDefault="00FD67C1" w:rsidP="00FD67C1">
            <w:pPr>
              <w:numPr>
                <w:ilvl w:val="0"/>
                <w:numId w:val="14"/>
              </w:numPr>
              <w:ind w:left="227" w:hanging="170"/>
              <w:rPr>
                <w:rFonts w:ascii="Arial" w:hAnsi="Arial" w:cs="Arial"/>
                <w:sz w:val="18"/>
                <w:szCs w:val="20"/>
              </w:rPr>
            </w:pPr>
            <w:r>
              <w:rPr>
                <w:rFonts w:ascii="Arial" w:hAnsi="Arial" w:cs="Arial"/>
                <w:sz w:val="18"/>
                <w:szCs w:val="20"/>
              </w:rPr>
              <w:t>Access by Company staff and s</w:t>
            </w:r>
            <w:r w:rsidRPr="00FD67C1">
              <w:rPr>
                <w:rFonts w:ascii="Arial" w:hAnsi="Arial" w:cs="Arial"/>
                <w:sz w:val="18"/>
                <w:szCs w:val="20"/>
              </w:rPr>
              <w:t>torage of any equipment or material within lift motor rooms is prohibited.</w:t>
            </w:r>
          </w:p>
          <w:p w14:paraId="24958384" w14:textId="77777777" w:rsidR="00FD67C1" w:rsidRPr="00FD67C1" w:rsidRDefault="00FD67C1" w:rsidP="00FD67C1">
            <w:pPr>
              <w:numPr>
                <w:ilvl w:val="0"/>
                <w:numId w:val="14"/>
              </w:numPr>
              <w:ind w:left="227" w:hanging="170"/>
              <w:rPr>
                <w:rFonts w:ascii="Arial" w:hAnsi="Arial" w:cs="Arial"/>
                <w:sz w:val="18"/>
                <w:szCs w:val="20"/>
              </w:rPr>
            </w:pPr>
            <w:r w:rsidRPr="00FD67C1">
              <w:rPr>
                <w:rFonts w:ascii="Arial" w:hAnsi="Arial" w:cs="Arial"/>
                <w:sz w:val="18"/>
                <w:szCs w:val="20"/>
              </w:rPr>
              <w:t>Lifts must not be used in a fire.</w:t>
            </w:r>
          </w:p>
          <w:p w14:paraId="16E323BD" w14:textId="77777777" w:rsidR="00FD67C1" w:rsidRPr="00FD67C1" w:rsidRDefault="00FD67C1" w:rsidP="00FD67C1">
            <w:pPr>
              <w:numPr>
                <w:ilvl w:val="0"/>
                <w:numId w:val="14"/>
              </w:numPr>
              <w:ind w:left="227" w:hanging="170"/>
              <w:rPr>
                <w:rFonts w:ascii="Arial" w:hAnsi="Arial" w:cs="Arial"/>
                <w:sz w:val="18"/>
                <w:szCs w:val="20"/>
              </w:rPr>
            </w:pPr>
            <w:r w:rsidRPr="00FD67C1">
              <w:rPr>
                <w:rFonts w:ascii="Arial" w:hAnsi="Arial" w:cs="Arial"/>
                <w:sz w:val="18"/>
                <w:szCs w:val="20"/>
              </w:rPr>
              <w:t>Persons should not attempt to use lifts when they are being serviced.</w:t>
            </w:r>
          </w:p>
          <w:p w14:paraId="22DED9C3" w14:textId="77777777" w:rsidR="00FD67C1" w:rsidRPr="00FD67C1" w:rsidRDefault="00FD67C1" w:rsidP="00FD67C1">
            <w:pPr>
              <w:numPr>
                <w:ilvl w:val="0"/>
                <w:numId w:val="14"/>
              </w:numPr>
              <w:ind w:left="227" w:hanging="170"/>
              <w:rPr>
                <w:rFonts w:ascii="Arial" w:hAnsi="Arial" w:cs="Arial"/>
                <w:sz w:val="18"/>
                <w:szCs w:val="20"/>
              </w:rPr>
            </w:pPr>
            <w:r w:rsidRPr="00FD67C1">
              <w:rPr>
                <w:rFonts w:ascii="Arial" w:hAnsi="Arial" w:cs="Arial"/>
                <w:sz w:val="18"/>
                <w:szCs w:val="20"/>
              </w:rPr>
              <w:t xml:space="preserve">All lifts within the premises will be inspected at the required statutory intervals with records of such maintained by the </w:t>
            </w:r>
            <w:r>
              <w:rPr>
                <w:rFonts w:ascii="Arial" w:hAnsi="Arial" w:cs="Arial"/>
                <w:sz w:val="18"/>
                <w:szCs w:val="20"/>
              </w:rPr>
              <w:t>Landlord</w:t>
            </w:r>
            <w:r w:rsidRPr="00FD67C1">
              <w:rPr>
                <w:rFonts w:ascii="Arial" w:hAnsi="Arial" w:cs="Arial"/>
                <w:sz w:val="18"/>
                <w:szCs w:val="20"/>
              </w:rPr>
              <w:t>.</w:t>
            </w:r>
          </w:p>
        </w:tc>
        <w:tc>
          <w:tcPr>
            <w:tcW w:w="567" w:type="dxa"/>
            <w:vAlign w:val="center"/>
          </w:tcPr>
          <w:p w14:paraId="5A54C7FC" w14:textId="77777777" w:rsidR="00FD67C1" w:rsidRPr="00FD67C1" w:rsidRDefault="00FD67C1" w:rsidP="00FD67C1">
            <w:pPr>
              <w:jc w:val="center"/>
              <w:rPr>
                <w:rFonts w:ascii="Arial" w:hAnsi="Arial" w:cs="Arial"/>
                <w:sz w:val="18"/>
                <w:szCs w:val="20"/>
              </w:rPr>
            </w:pPr>
            <w:r w:rsidRPr="00FD67C1">
              <w:rPr>
                <w:rFonts w:ascii="Arial" w:hAnsi="Arial" w:cs="Arial"/>
                <w:sz w:val="18"/>
                <w:szCs w:val="20"/>
              </w:rPr>
              <w:t>4</w:t>
            </w:r>
          </w:p>
        </w:tc>
        <w:tc>
          <w:tcPr>
            <w:tcW w:w="617" w:type="dxa"/>
            <w:vAlign w:val="center"/>
          </w:tcPr>
          <w:p w14:paraId="0188E697" w14:textId="77777777" w:rsidR="00FD67C1" w:rsidRPr="00FD67C1" w:rsidRDefault="00FD67C1" w:rsidP="00FD67C1">
            <w:pPr>
              <w:jc w:val="center"/>
              <w:rPr>
                <w:rFonts w:ascii="Arial" w:hAnsi="Arial" w:cs="Arial"/>
                <w:sz w:val="18"/>
                <w:szCs w:val="20"/>
              </w:rPr>
            </w:pPr>
            <w:r>
              <w:rPr>
                <w:rFonts w:ascii="Arial" w:hAnsi="Arial" w:cs="Arial"/>
                <w:sz w:val="18"/>
                <w:szCs w:val="20"/>
              </w:rPr>
              <w:t>2</w:t>
            </w:r>
          </w:p>
        </w:tc>
        <w:tc>
          <w:tcPr>
            <w:tcW w:w="777" w:type="dxa"/>
            <w:gridSpan w:val="2"/>
            <w:shd w:val="clear" w:color="auto" w:fill="92D050"/>
            <w:vAlign w:val="center"/>
          </w:tcPr>
          <w:p w14:paraId="7C02F2BD" w14:textId="77777777" w:rsidR="00FD67C1" w:rsidRPr="00FD67C1" w:rsidRDefault="00FD67C1" w:rsidP="00FD67C1">
            <w:pPr>
              <w:jc w:val="center"/>
              <w:rPr>
                <w:rFonts w:ascii="Arial" w:hAnsi="Arial" w:cs="Arial"/>
                <w:b/>
                <w:bCs/>
                <w:sz w:val="18"/>
                <w:szCs w:val="20"/>
              </w:rPr>
            </w:pPr>
            <w:r>
              <w:rPr>
                <w:rFonts w:ascii="Arial" w:hAnsi="Arial" w:cs="Arial"/>
                <w:b/>
                <w:bCs/>
                <w:sz w:val="18"/>
                <w:szCs w:val="20"/>
              </w:rPr>
              <w:t>8</w:t>
            </w:r>
          </w:p>
        </w:tc>
        <w:tc>
          <w:tcPr>
            <w:tcW w:w="1020" w:type="dxa"/>
            <w:vAlign w:val="center"/>
          </w:tcPr>
          <w:p w14:paraId="18272C3B" w14:textId="77777777" w:rsidR="00FD67C1" w:rsidRPr="00FD67C1" w:rsidRDefault="00FD67C1" w:rsidP="00FD67C1">
            <w:pPr>
              <w:jc w:val="center"/>
              <w:rPr>
                <w:rFonts w:ascii="Arial" w:hAnsi="Arial" w:cs="Arial"/>
                <w:sz w:val="18"/>
                <w:szCs w:val="20"/>
              </w:rPr>
            </w:pPr>
          </w:p>
        </w:tc>
      </w:tr>
      <w:tr w:rsidR="002C4550" w:rsidRPr="002201B2" w14:paraId="6A13A761" w14:textId="77777777" w:rsidTr="002C4550">
        <w:trPr>
          <w:trHeight w:val="1334"/>
        </w:trPr>
        <w:tc>
          <w:tcPr>
            <w:tcW w:w="392" w:type="dxa"/>
            <w:shd w:val="clear" w:color="auto" w:fill="D9D9D9"/>
            <w:vAlign w:val="center"/>
          </w:tcPr>
          <w:p w14:paraId="5F23379E" w14:textId="77777777" w:rsidR="002C4550" w:rsidRPr="002201B2" w:rsidRDefault="002C4550" w:rsidP="002C4550">
            <w:pPr>
              <w:numPr>
                <w:ilvl w:val="0"/>
                <w:numId w:val="8"/>
              </w:numPr>
              <w:ind w:left="284" w:hanging="284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682" w:type="dxa"/>
            <w:vAlign w:val="center"/>
          </w:tcPr>
          <w:p w14:paraId="6519A3F4" w14:textId="77777777" w:rsidR="009C3169" w:rsidRPr="00FD67C1" w:rsidRDefault="009C3169" w:rsidP="009C3169">
            <w:pPr>
              <w:rPr>
                <w:rFonts w:ascii="Arial" w:hAnsi="Arial" w:cs="Arial"/>
                <w:sz w:val="18"/>
                <w:szCs w:val="20"/>
              </w:rPr>
            </w:pPr>
            <w:r w:rsidRPr="00FD67C1">
              <w:rPr>
                <w:rFonts w:ascii="Arial" w:hAnsi="Arial" w:cs="Arial"/>
                <w:sz w:val="18"/>
                <w:szCs w:val="20"/>
              </w:rPr>
              <w:t>Contamination caused by poor hygiene (toilets, welfare areas)</w:t>
            </w:r>
          </w:p>
          <w:p w14:paraId="23B3B5A3" w14:textId="77777777" w:rsidR="009C3169" w:rsidRDefault="009C3169" w:rsidP="009C3169">
            <w:pPr>
              <w:rPr>
                <w:rFonts w:ascii="Arial" w:hAnsi="Arial" w:cs="Arial"/>
                <w:sz w:val="20"/>
                <w:szCs w:val="20"/>
              </w:rPr>
            </w:pPr>
          </w:p>
          <w:p w14:paraId="404BFA91" w14:textId="77777777" w:rsidR="002C4550" w:rsidRPr="008E7C38" w:rsidRDefault="009C3169" w:rsidP="009C3169">
            <w:pPr>
              <w:rPr>
                <w:rFonts w:ascii="Arial" w:hAnsi="Arial" w:cs="Arial"/>
                <w:sz w:val="20"/>
                <w:szCs w:val="22"/>
              </w:rPr>
            </w:pPr>
            <w:r w:rsidRPr="006B05A2">
              <w:rPr>
                <w:rFonts w:ascii="Arial" w:hAnsi="Arial" w:cs="Arial"/>
                <w:i/>
                <w:sz w:val="16"/>
                <w:szCs w:val="20"/>
              </w:rPr>
              <w:t xml:space="preserve">Staff </w:t>
            </w:r>
            <w:r>
              <w:rPr>
                <w:rFonts w:ascii="Arial" w:hAnsi="Arial" w:cs="Arial"/>
                <w:i/>
                <w:sz w:val="16"/>
                <w:szCs w:val="20"/>
              </w:rPr>
              <w:t>may suffer from ill health issues due to contamination of welfare areas e.g. sickness, or similar virus</w:t>
            </w:r>
          </w:p>
        </w:tc>
        <w:tc>
          <w:tcPr>
            <w:tcW w:w="567" w:type="dxa"/>
            <w:vAlign w:val="center"/>
          </w:tcPr>
          <w:p w14:paraId="3DD86A09" w14:textId="77777777" w:rsidR="002C4550" w:rsidRPr="00FD67C1" w:rsidRDefault="002C4550" w:rsidP="002C4550">
            <w:pPr>
              <w:jc w:val="center"/>
              <w:rPr>
                <w:rFonts w:ascii="Arial" w:hAnsi="Arial" w:cs="Arial"/>
                <w:sz w:val="18"/>
                <w:szCs w:val="22"/>
              </w:rPr>
            </w:pPr>
            <w:r w:rsidRPr="00FD67C1">
              <w:rPr>
                <w:rFonts w:ascii="Arial" w:hAnsi="Arial" w:cs="Arial"/>
                <w:sz w:val="18"/>
                <w:szCs w:val="22"/>
              </w:rPr>
              <w:t>3</w:t>
            </w:r>
          </w:p>
        </w:tc>
        <w:tc>
          <w:tcPr>
            <w:tcW w:w="644" w:type="dxa"/>
            <w:vAlign w:val="center"/>
          </w:tcPr>
          <w:p w14:paraId="3268C18C" w14:textId="77777777" w:rsidR="002C4550" w:rsidRPr="00FD67C1" w:rsidRDefault="002C4550" w:rsidP="002C4550">
            <w:pPr>
              <w:jc w:val="center"/>
              <w:rPr>
                <w:rFonts w:ascii="Arial" w:hAnsi="Arial" w:cs="Arial"/>
                <w:sz w:val="18"/>
                <w:szCs w:val="22"/>
              </w:rPr>
            </w:pPr>
            <w:r w:rsidRPr="00FD67C1">
              <w:rPr>
                <w:rFonts w:ascii="Arial" w:hAnsi="Arial" w:cs="Arial"/>
                <w:sz w:val="18"/>
                <w:szCs w:val="22"/>
              </w:rPr>
              <w:t>2</w:t>
            </w:r>
          </w:p>
        </w:tc>
        <w:tc>
          <w:tcPr>
            <w:tcW w:w="774" w:type="dxa"/>
            <w:shd w:val="clear" w:color="auto" w:fill="92D050"/>
            <w:vAlign w:val="center"/>
          </w:tcPr>
          <w:p w14:paraId="77D5EF5F" w14:textId="77777777" w:rsidR="002C4550" w:rsidRPr="00FD67C1" w:rsidRDefault="002C4550" w:rsidP="002C4550">
            <w:pPr>
              <w:jc w:val="center"/>
              <w:rPr>
                <w:rFonts w:ascii="Arial" w:hAnsi="Arial" w:cs="Arial"/>
                <w:b/>
                <w:sz w:val="18"/>
                <w:szCs w:val="22"/>
              </w:rPr>
            </w:pPr>
            <w:r w:rsidRPr="00FD67C1">
              <w:rPr>
                <w:rFonts w:ascii="Arial" w:hAnsi="Arial" w:cs="Arial"/>
                <w:b/>
                <w:sz w:val="18"/>
                <w:szCs w:val="22"/>
              </w:rPr>
              <w:t>6</w:t>
            </w:r>
          </w:p>
        </w:tc>
        <w:tc>
          <w:tcPr>
            <w:tcW w:w="5952" w:type="dxa"/>
            <w:vAlign w:val="center"/>
          </w:tcPr>
          <w:p w14:paraId="654D15B5" w14:textId="13289EA0" w:rsidR="009C3169" w:rsidRPr="00FD67C1" w:rsidRDefault="009C3169" w:rsidP="00FD67C1">
            <w:pPr>
              <w:numPr>
                <w:ilvl w:val="0"/>
                <w:numId w:val="12"/>
              </w:numPr>
              <w:ind w:left="227" w:hanging="170"/>
              <w:rPr>
                <w:rFonts w:ascii="Arial" w:hAnsi="Arial" w:cs="Arial"/>
                <w:sz w:val="18"/>
                <w:szCs w:val="20"/>
              </w:rPr>
            </w:pPr>
            <w:r w:rsidRPr="00FD67C1">
              <w:rPr>
                <w:rFonts w:ascii="Arial" w:hAnsi="Arial" w:cs="Arial"/>
                <w:sz w:val="18"/>
                <w:szCs w:val="20"/>
              </w:rPr>
              <w:t>Welfare areas are subject to daily cleaning regime by appointed cleaning contractor.</w:t>
            </w:r>
            <w:r w:rsidR="00A8671C">
              <w:rPr>
                <w:rFonts w:ascii="Arial" w:hAnsi="Arial" w:cs="Arial"/>
                <w:sz w:val="18"/>
                <w:szCs w:val="20"/>
              </w:rPr>
              <w:t xml:space="preserve"> This includes a lunchtime and evening rota.</w:t>
            </w:r>
          </w:p>
          <w:p w14:paraId="5946A6E1" w14:textId="77777777" w:rsidR="002C4550" w:rsidRPr="00FD67C1" w:rsidRDefault="00FD67C1" w:rsidP="00FD67C1">
            <w:pPr>
              <w:numPr>
                <w:ilvl w:val="0"/>
                <w:numId w:val="12"/>
              </w:numPr>
              <w:ind w:left="227" w:hanging="170"/>
              <w:rPr>
                <w:rFonts w:ascii="Arial" w:hAnsi="Arial" w:cs="Arial"/>
                <w:sz w:val="18"/>
                <w:szCs w:val="20"/>
              </w:rPr>
            </w:pPr>
            <w:r>
              <w:rPr>
                <w:rFonts w:ascii="Arial" w:hAnsi="Arial" w:cs="Arial"/>
                <w:sz w:val="18"/>
                <w:szCs w:val="20"/>
              </w:rPr>
              <w:t>Landlord appointed cleaning contractor(s)</w:t>
            </w:r>
            <w:r w:rsidR="009C3169" w:rsidRPr="00FD67C1">
              <w:rPr>
                <w:rFonts w:ascii="Arial" w:hAnsi="Arial" w:cs="Arial"/>
                <w:sz w:val="18"/>
                <w:szCs w:val="20"/>
              </w:rPr>
              <w:t xml:space="preserve"> ensure </w:t>
            </w:r>
            <w:r>
              <w:rPr>
                <w:rFonts w:ascii="Arial" w:hAnsi="Arial" w:cs="Arial"/>
                <w:sz w:val="18"/>
                <w:szCs w:val="20"/>
              </w:rPr>
              <w:t>communal</w:t>
            </w:r>
            <w:r w:rsidR="00CD6FC5" w:rsidRPr="00FD67C1">
              <w:rPr>
                <w:rFonts w:ascii="Arial" w:hAnsi="Arial" w:cs="Arial"/>
                <w:sz w:val="18"/>
                <w:szCs w:val="20"/>
              </w:rPr>
              <w:t xml:space="preserve"> </w:t>
            </w:r>
            <w:r w:rsidR="009C3169" w:rsidRPr="00FD67C1">
              <w:rPr>
                <w:rFonts w:ascii="Arial" w:hAnsi="Arial" w:cs="Arial"/>
                <w:sz w:val="18"/>
                <w:szCs w:val="20"/>
              </w:rPr>
              <w:t>welfare area are kept clean and tidy throughout the working day.</w:t>
            </w:r>
          </w:p>
        </w:tc>
        <w:tc>
          <w:tcPr>
            <w:tcW w:w="567" w:type="dxa"/>
            <w:vAlign w:val="center"/>
          </w:tcPr>
          <w:p w14:paraId="067CF5AF" w14:textId="77777777" w:rsidR="002C4550" w:rsidRPr="00FD67C1" w:rsidRDefault="002C4550" w:rsidP="002C4550">
            <w:pPr>
              <w:jc w:val="center"/>
              <w:rPr>
                <w:rFonts w:ascii="Arial" w:hAnsi="Arial" w:cs="Arial"/>
                <w:sz w:val="18"/>
                <w:szCs w:val="22"/>
              </w:rPr>
            </w:pPr>
            <w:r w:rsidRPr="00FD67C1">
              <w:rPr>
                <w:rFonts w:ascii="Arial" w:hAnsi="Arial" w:cs="Arial"/>
                <w:sz w:val="18"/>
                <w:szCs w:val="22"/>
              </w:rPr>
              <w:t>3</w:t>
            </w:r>
          </w:p>
        </w:tc>
        <w:tc>
          <w:tcPr>
            <w:tcW w:w="617" w:type="dxa"/>
            <w:vAlign w:val="center"/>
          </w:tcPr>
          <w:p w14:paraId="02E9FC4A" w14:textId="77777777" w:rsidR="002C4550" w:rsidRPr="00FD67C1" w:rsidRDefault="00FD67C1" w:rsidP="002C4550">
            <w:pPr>
              <w:jc w:val="center"/>
              <w:rPr>
                <w:rFonts w:ascii="Arial" w:hAnsi="Arial" w:cs="Arial"/>
                <w:sz w:val="18"/>
                <w:szCs w:val="22"/>
              </w:rPr>
            </w:pPr>
            <w:r>
              <w:rPr>
                <w:rFonts w:ascii="Arial" w:hAnsi="Arial" w:cs="Arial"/>
                <w:sz w:val="18"/>
                <w:szCs w:val="22"/>
              </w:rPr>
              <w:t>1</w:t>
            </w:r>
          </w:p>
        </w:tc>
        <w:tc>
          <w:tcPr>
            <w:tcW w:w="777" w:type="dxa"/>
            <w:gridSpan w:val="2"/>
            <w:shd w:val="clear" w:color="auto" w:fill="92D050"/>
            <w:vAlign w:val="center"/>
          </w:tcPr>
          <w:p w14:paraId="658061D2" w14:textId="77777777" w:rsidR="002C4550" w:rsidRPr="00FD67C1" w:rsidRDefault="00FD67C1" w:rsidP="002C4550">
            <w:pPr>
              <w:jc w:val="center"/>
              <w:rPr>
                <w:rFonts w:ascii="Arial" w:hAnsi="Arial" w:cs="Arial"/>
                <w:b/>
                <w:sz w:val="18"/>
                <w:szCs w:val="22"/>
              </w:rPr>
            </w:pPr>
            <w:r>
              <w:rPr>
                <w:rFonts w:ascii="Arial" w:hAnsi="Arial" w:cs="Arial"/>
                <w:b/>
                <w:sz w:val="18"/>
                <w:szCs w:val="22"/>
              </w:rPr>
              <w:t>3</w:t>
            </w:r>
          </w:p>
        </w:tc>
        <w:tc>
          <w:tcPr>
            <w:tcW w:w="1020" w:type="dxa"/>
            <w:vAlign w:val="center"/>
          </w:tcPr>
          <w:p w14:paraId="0935A550" w14:textId="77777777" w:rsidR="002C4550" w:rsidRPr="00FD67C1" w:rsidRDefault="002C4550" w:rsidP="002C4550">
            <w:pPr>
              <w:jc w:val="center"/>
              <w:rPr>
                <w:rFonts w:ascii="Arial" w:hAnsi="Arial" w:cs="Arial"/>
                <w:sz w:val="18"/>
                <w:szCs w:val="20"/>
              </w:rPr>
            </w:pPr>
          </w:p>
        </w:tc>
      </w:tr>
    </w:tbl>
    <w:p w14:paraId="0F0932B8" w14:textId="77777777" w:rsidR="002201B2" w:rsidRDefault="002201B2">
      <w:r>
        <w:br w:type="page"/>
      </w:r>
    </w:p>
    <w:tbl>
      <w:tblPr>
        <w:tblW w:w="15026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57"/>
        <w:gridCol w:w="992"/>
        <w:gridCol w:w="9225"/>
        <w:gridCol w:w="1701"/>
        <w:gridCol w:w="1275"/>
        <w:gridCol w:w="1276"/>
      </w:tblGrid>
      <w:tr w:rsidR="00485232" w:rsidRPr="002201B2" w14:paraId="5CC1A31C" w14:textId="77777777" w:rsidTr="009D335B">
        <w:trPr>
          <w:trHeight w:val="397"/>
        </w:trPr>
        <w:tc>
          <w:tcPr>
            <w:tcW w:w="15026" w:type="dxa"/>
            <w:gridSpan w:val="6"/>
            <w:shd w:val="clear" w:color="auto" w:fill="D9D9D9"/>
            <w:vAlign w:val="center"/>
          </w:tcPr>
          <w:p w14:paraId="6EEB87B2" w14:textId="77777777" w:rsidR="00485232" w:rsidRPr="002201B2" w:rsidRDefault="00485232" w:rsidP="008B478D">
            <w:pPr>
              <w:jc w:val="center"/>
              <w:rPr>
                <w:rFonts w:ascii="Arial" w:hAnsi="Arial" w:cs="Arial"/>
                <w:b/>
              </w:rPr>
            </w:pPr>
            <w:r w:rsidRPr="002201B2">
              <w:rPr>
                <w:rFonts w:ascii="Arial" w:hAnsi="Arial" w:cs="Arial"/>
                <w:b/>
              </w:rPr>
              <w:lastRenderedPageBreak/>
              <w:t>ACTION ARISING FROM RISK ASSESSMENT</w:t>
            </w:r>
          </w:p>
        </w:tc>
      </w:tr>
      <w:tr w:rsidR="000A4D42" w:rsidRPr="002201B2" w14:paraId="78C52939" w14:textId="77777777" w:rsidTr="00CD6FC5">
        <w:trPr>
          <w:trHeight w:val="510"/>
        </w:trPr>
        <w:tc>
          <w:tcPr>
            <w:tcW w:w="557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0B9B554C" w14:textId="77777777" w:rsidR="00485232" w:rsidRPr="002201B2" w:rsidRDefault="00485232" w:rsidP="008B478D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2201B2">
              <w:rPr>
                <w:rFonts w:ascii="Arial" w:hAnsi="Arial" w:cs="Arial"/>
                <w:b/>
                <w:sz w:val="18"/>
                <w:szCs w:val="18"/>
              </w:rPr>
              <w:t>No</w:t>
            </w:r>
          </w:p>
        </w:tc>
        <w:tc>
          <w:tcPr>
            <w:tcW w:w="992" w:type="dxa"/>
            <w:shd w:val="clear" w:color="auto" w:fill="D9D9D9"/>
            <w:vAlign w:val="center"/>
          </w:tcPr>
          <w:p w14:paraId="6123FC34" w14:textId="77777777" w:rsidR="00485232" w:rsidRPr="002201B2" w:rsidRDefault="00485232" w:rsidP="008B478D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2201B2">
              <w:rPr>
                <w:rFonts w:ascii="Arial" w:hAnsi="Arial" w:cs="Arial"/>
                <w:b/>
                <w:sz w:val="18"/>
                <w:szCs w:val="18"/>
              </w:rPr>
              <w:t>Risk Rating</w:t>
            </w:r>
          </w:p>
        </w:tc>
        <w:tc>
          <w:tcPr>
            <w:tcW w:w="9225" w:type="dxa"/>
            <w:shd w:val="clear" w:color="auto" w:fill="D9D9D9"/>
            <w:vAlign w:val="center"/>
          </w:tcPr>
          <w:p w14:paraId="3C8F4E8D" w14:textId="77777777" w:rsidR="00485232" w:rsidRPr="002201B2" w:rsidRDefault="00485232" w:rsidP="008B478D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2201B2">
              <w:rPr>
                <w:rFonts w:ascii="Arial" w:hAnsi="Arial" w:cs="Arial"/>
                <w:b/>
                <w:sz w:val="18"/>
                <w:szCs w:val="18"/>
              </w:rPr>
              <w:t>Action Required:</w:t>
            </w:r>
          </w:p>
        </w:tc>
        <w:tc>
          <w:tcPr>
            <w:tcW w:w="1701" w:type="dxa"/>
            <w:shd w:val="clear" w:color="auto" w:fill="D9D9D9"/>
            <w:vAlign w:val="center"/>
          </w:tcPr>
          <w:p w14:paraId="60C55422" w14:textId="77777777" w:rsidR="00485232" w:rsidRPr="002201B2" w:rsidRDefault="00485232" w:rsidP="008B478D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2201B2">
              <w:rPr>
                <w:rFonts w:ascii="Arial" w:hAnsi="Arial" w:cs="Arial"/>
                <w:b/>
                <w:sz w:val="18"/>
                <w:szCs w:val="18"/>
              </w:rPr>
              <w:t xml:space="preserve">Person (s) </w:t>
            </w:r>
            <w:r w:rsidRPr="002201B2">
              <w:rPr>
                <w:rFonts w:ascii="Arial" w:hAnsi="Arial" w:cs="Arial"/>
                <w:b/>
                <w:sz w:val="16"/>
                <w:szCs w:val="18"/>
              </w:rPr>
              <w:t>Responsible</w:t>
            </w:r>
          </w:p>
        </w:tc>
        <w:tc>
          <w:tcPr>
            <w:tcW w:w="1275" w:type="dxa"/>
            <w:shd w:val="clear" w:color="auto" w:fill="D9D9D9"/>
            <w:vAlign w:val="center"/>
          </w:tcPr>
          <w:p w14:paraId="0D397F2F" w14:textId="77777777" w:rsidR="00485232" w:rsidRPr="002201B2" w:rsidRDefault="00485232" w:rsidP="008B478D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2201B2">
              <w:rPr>
                <w:rFonts w:ascii="Arial" w:hAnsi="Arial" w:cs="Arial"/>
                <w:b/>
                <w:sz w:val="18"/>
                <w:szCs w:val="18"/>
              </w:rPr>
              <w:t>Target Date</w:t>
            </w:r>
          </w:p>
        </w:tc>
        <w:tc>
          <w:tcPr>
            <w:tcW w:w="1276" w:type="dxa"/>
            <w:shd w:val="clear" w:color="auto" w:fill="D9D9D9"/>
            <w:vAlign w:val="center"/>
          </w:tcPr>
          <w:p w14:paraId="71D0F7F3" w14:textId="77777777" w:rsidR="00485232" w:rsidRPr="002201B2" w:rsidRDefault="00485232" w:rsidP="008B478D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2201B2">
              <w:rPr>
                <w:rFonts w:ascii="Arial" w:hAnsi="Arial" w:cs="Arial"/>
                <w:b/>
                <w:sz w:val="18"/>
                <w:szCs w:val="18"/>
              </w:rPr>
              <w:t xml:space="preserve">Date </w:t>
            </w:r>
            <w:r w:rsidRPr="002201B2">
              <w:rPr>
                <w:rFonts w:ascii="Arial" w:hAnsi="Arial" w:cs="Arial"/>
                <w:b/>
                <w:sz w:val="16"/>
                <w:szCs w:val="18"/>
              </w:rPr>
              <w:t>Completed</w:t>
            </w:r>
          </w:p>
        </w:tc>
      </w:tr>
      <w:tr w:rsidR="00FD67C1" w:rsidRPr="002201B2" w14:paraId="31FFBE07" w14:textId="77777777" w:rsidTr="00FD67C1">
        <w:trPr>
          <w:trHeight w:val="964"/>
        </w:trPr>
        <w:tc>
          <w:tcPr>
            <w:tcW w:w="557" w:type="dxa"/>
            <w:shd w:val="clear" w:color="auto" w:fill="D9D9D9"/>
            <w:vAlign w:val="center"/>
          </w:tcPr>
          <w:p w14:paraId="3ECB6AF7" w14:textId="77777777" w:rsidR="00FD67C1" w:rsidRPr="00FD67C1" w:rsidRDefault="00FD67C1" w:rsidP="00FD67C1">
            <w:pPr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</w:p>
        </w:tc>
        <w:tc>
          <w:tcPr>
            <w:tcW w:w="992" w:type="dxa"/>
            <w:shd w:val="clear" w:color="auto" w:fill="92D050"/>
            <w:vAlign w:val="center"/>
          </w:tcPr>
          <w:p w14:paraId="1CD357EE" w14:textId="77777777" w:rsidR="00FD67C1" w:rsidRPr="00FD67C1" w:rsidRDefault="00FD67C1" w:rsidP="00FD67C1">
            <w:pPr>
              <w:jc w:val="center"/>
              <w:rPr>
                <w:rFonts w:ascii="Arial" w:hAnsi="Arial" w:cs="Arial"/>
                <w:b/>
                <w:sz w:val="18"/>
                <w:szCs w:val="22"/>
              </w:rPr>
            </w:pPr>
            <w:r>
              <w:rPr>
                <w:rFonts w:ascii="Arial" w:hAnsi="Arial" w:cs="Arial"/>
                <w:b/>
                <w:sz w:val="18"/>
                <w:szCs w:val="22"/>
              </w:rPr>
              <w:t>All</w:t>
            </w:r>
          </w:p>
        </w:tc>
        <w:tc>
          <w:tcPr>
            <w:tcW w:w="9225" w:type="dxa"/>
            <w:vAlign w:val="center"/>
          </w:tcPr>
          <w:p w14:paraId="72E102E6" w14:textId="399D1824" w:rsidR="00FD67C1" w:rsidRPr="004561BC" w:rsidRDefault="00FD67C1" w:rsidP="00FD67C1">
            <w:pPr>
              <w:rPr>
                <w:rFonts w:ascii="Arial" w:hAnsi="Arial" w:cs="Arial"/>
                <w:sz w:val="18"/>
                <w:szCs w:val="18"/>
              </w:rPr>
            </w:pPr>
            <w:r w:rsidRPr="004561BC">
              <w:rPr>
                <w:rFonts w:ascii="Arial" w:hAnsi="Arial" w:cs="Arial"/>
                <w:sz w:val="18"/>
                <w:szCs w:val="18"/>
              </w:rPr>
              <w:t xml:space="preserve">Ensure that all </w:t>
            </w:r>
            <w:r w:rsidR="001915F7" w:rsidRPr="004561BC">
              <w:rPr>
                <w:rFonts w:ascii="Arial" w:hAnsi="Arial" w:cs="Arial"/>
                <w:sz w:val="18"/>
                <w:szCs w:val="18"/>
              </w:rPr>
              <w:t>office-based</w:t>
            </w:r>
            <w:r w:rsidRPr="004561BC">
              <w:rPr>
                <w:rFonts w:ascii="Arial" w:hAnsi="Arial" w:cs="Arial"/>
                <w:sz w:val="18"/>
                <w:szCs w:val="18"/>
              </w:rPr>
              <w:t xml:space="preserve"> staff </w:t>
            </w:r>
            <w:r w:rsidR="001915F7">
              <w:rPr>
                <w:rFonts w:ascii="Arial" w:hAnsi="Arial" w:cs="Arial"/>
                <w:sz w:val="18"/>
                <w:szCs w:val="18"/>
              </w:rPr>
              <w:t xml:space="preserve">are aware of </w:t>
            </w:r>
            <w:r w:rsidRPr="004561BC">
              <w:rPr>
                <w:rFonts w:ascii="Arial" w:hAnsi="Arial" w:cs="Arial"/>
                <w:sz w:val="18"/>
                <w:szCs w:val="18"/>
              </w:rPr>
              <w:t>this risk assessment</w:t>
            </w:r>
          </w:p>
        </w:tc>
        <w:tc>
          <w:tcPr>
            <w:tcW w:w="1701" w:type="dxa"/>
            <w:vAlign w:val="center"/>
          </w:tcPr>
          <w:p w14:paraId="3D392FA9" w14:textId="77777777" w:rsidR="00FD67C1" w:rsidRDefault="00546B2A" w:rsidP="00FD67C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EnTrust Global</w:t>
            </w:r>
          </w:p>
          <w:p w14:paraId="55E634D8" w14:textId="77777777" w:rsidR="00FD67C1" w:rsidRDefault="00FD67C1" w:rsidP="00FD67C1">
            <w:pPr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Management</w:t>
            </w:r>
          </w:p>
        </w:tc>
        <w:tc>
          <w:tcPr>
            <w:tcW w:w="1275" w:type="dxa"/>
            <w:vAlign w:val="center"/>
          </w:tcPr>
          <w:p w14:paraId="7B86231F" w14:textId="77777777" w:rsidR="00FD67C1" w:rsidRPr="004561BC" w:rsidRDefault="00FD67C1" w:rsidP="00FD67C1">
            <w:pPr>
              <w:jc w:val="center"/>
              <w:rPr>
                <w:rFonts w:ascii="Arial" w:hAnsi="Arial" w:cs="Arial"/>
                <w:sz w:val="18"/>
                <w:szCs w:val="22"/>
              </w:rPr>
            </w:pPr>
            <w:r w:rsidRPr="004561BC">
              <w:rPr>
                <w:rFonts w:ascii="Arial" w:hAnsi="Arial" w:cs="Arial"/>
                <w:sz w:val="18"/>
                <w:szCs w:val="22"/>
              </w:rPr>
              <w:t>Ongoing</w:t>
            </w:r>
          </w:p>
        </w:tc>
        <w:tc>
          <w:tcPr>
            <w:tcW w:w="1276" w:type="dxa"/>
            <w:vAlign w:val="center"/>
          </w:tcPr>
          <w:p w14:paraId="63FE689A" w14:textId="77777777" w:rsidR="00FD67C1" w:rsidRPr="008E7C38" w:rsidRDefault="00FD67C1" w:rsidP="00FD67C1">
            <w:pPr>
              <w:rPr>
                <w:rFonts w:ascii="Arial" w:hAnsi="Arial" w:cs="Arial"/>
                <w:sz w:val="20"/>
                <w:szCs w:val="22"/>
              </w:rPr>
            </w:pPr>
          </w:p>
        </w:tc>
      </w:tr>
      <w:tr w:rsidR="002C4550" w:rsidRPr="002201B2" w14:paraId="3BBE4C1E" w14:textId="77777777" w:rsidTr="00CD6FC5">
        <w:trPr>
          <w:trHeight w:val="964"/>
        </w:trPr>
        <w:tc>
          <w:tcPr>
            <w:tcW w:w="557" w:type="dxa"/>
            <w:shd w:val="clear" w:color="auto" w:fill="D9D9D9"/>
            <w:vAlign w:val="center"/>
          </w:tcPr>
          <w:p w14:paraId="3B29E377" w14:textId="77777777" w:rsidR="002C4550" w:rsidRPr="00FD67C1" w:rsidRDefault="002C4550" w:rsidP="002C4550">
            <w:pPr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  <w:r w:rsidRPr="00FD67C1">
              <w:rPr>
                <w:rFonts w:ascii="Arial" w:hAnsi="Arial" w:cs="Arial"/>
                <w:b/>
                <w:sz w:val="18"/>
                <w:szCs w:val="20"/>
              </w:rPr>
              <w:t>4</w:t>
            </w:r>
          </w:p>
        </w:tc>
        <w:tc>
          <w:tcPr>
            <w:tcW w:w="992" w:type="dxa"/>
            <w:shd w:val="clear" w:color="auto" w:fill="FFC000"/>
            <w:vAlign w:val="center"/>
          </w:tcPr>
          <w:p w14:paraId="51082CAA" w14:textId="77777777" w:rsidR="002C4550" w:rsidRPr="00FD67C1" w:rsidRDefault="002C4550" w:rsidP="002C4550">
            <w:pPr>
              <w:jc w:val="center"/>
              <w:rPr>
                <w:rFonts w:ascii="Arial" w:hAnsi="Arial" w:cs="Arial"/>
                <w:b/>
                <w:sz w:val="18"/>
                <w:szCs w:val="22"/>
              </w:rPr>
            </w:pPr>
            <w:r w:rsidRPr="00FD67C1">
              <w:rPr>
                <w:rFonts w:ascii="Arial" w:hAnsi="Arial" w:cs="Arial"/>
                <w:b/>
                <w:sz w:val="18"/>
                <w:szCs w:val="22"/>
              </w:rPr>
              <w:t>Medium</w:t>
            </w:r>
          </w:p>
        </w:tc>
        <w:tc>
          <w:tcPr>
            <w:tcW w:w="9225" w:type="dxa"/>
            <w:vAlign w:val="center"/>
          </w:tcPr>
          <w:p w14:paraId="41A646D5" w14:textId="77777777" w:rsidR="002C4550" w:rsidRPr="00FD67C1" w:rsidRDefault="00FD67C1" w:rsidP="00FD67C1">
            <w:pPr>
              <w:rPr>
                <w:rFonts w:ascii="Arial" w:hAnsi="Arial" w:cs="Arial"/>
                <w:sz w:val="18"/>
                <w:szCs w:val="22"/>
              </w:rPr>
            </w:pPr>
            <w:r w:rsidRPr="00FD67C1">
              <w:rPr>
                <w:rFonts w:ascii="Arial" w:hAnsi="Arial" w:cs="Arial"/>
                <w:sz w:val="18"/>
                <w:szCs w:val="22"/>
              </w:rPr>
              <w:t xml:space="preserve">The Landlord to </w:t>
            </w:r>
            <w:r>
              <w:rPr>
                <w:rFonts w:ascii="Arial" w:hAnsi="Arial" w:cs="Arial"/>
                <w:sz w:val="18"/>
                <w:szCs w:val="22"/>
              </w:rPr>
              <w:t>co-ordinate and provide</w:t>
            </w:r>
            <w:r w:rsidRPr="00FD67C1">
              <w:rPr>
                <w:rFonts w:ascii="Arial" w:hAnsi="Arial" w:cs="Arial"/>
                <w:sz w:val="18"/>
                <w:szCs w:val="22"/>
              </w:rPr>
              <w:t xml:space="preserve"> fire evacuation procedure </w:t>
            </w:r>
            <w:r>
              <w:rPr>
                <w:rFonts w:ascii="Arial" w:hAnsi="Arial" w:cs="Arial"/>
                <w:sz w:val="18"/>
                <w:szCs w:val="22"/>
              </w:rPr>
              <w:t>information</w:t>
            </w:r>
            <w:r w:rsidRPr="00FD67C1">
              <w:rPr>
                <w:rFonts w:ascii="Arial" w:hAnsi="Arial" w:cs="Arial"/>
                <w:sz w:val="18"/>
                <w:szCs w:val="22"/>
              </w:rPr>
              <w:t xml:space="preserve"> so that a co-ordinated exit is in place in the event of an emergency.</w:t>
            </w:r>
          </w:p>
        </w:tc>
        <w:tc>
          <w:tcPr>
            <w:tcW w:w="1701" w:type="dxa"/>
            <w:vAlign w:val="center"/>
          </w:tcPr>
          <w:p w14:paraId="22F82163" w14:textId="77777777" w:rsidR="00FD67C1" w:rsidRDefault="00FD67C1" w:rsidP="00FD67C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Landlord &amp;</w:t>
            </w:r>
          </w:p>
          <w:p w14:paraId="24259BCC" w14:textId="77777777" w:rsidR="00546B2A" w:rsidRDefault="00546B2A" w:rsidP="00546B2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EnTrust Global</w:t>
            </w:r>
          </w:p>
          <w:p w14:paraId="51D6A9DD" w14:textId="77777777" w:rsidR="002C4550" w:rsidRPr="00FD67C1" w:rsidRDefault="00FD67C1" w:rsidP="00FD67C1">
            <w:pPr>
              <w:jc w:val="center"/>
              <w:rPr>
                <w:rFonts w:ascii="Arial" w:hAnsi="Arial" w:cs="Arial"/>
                <w:sz w:val="18"/>
                <w:szCs w:val="22"/>
              </w:rPr>
            </w:pPr>
            <w:r>
              <w:rPr>
                <w:rFonts w:ascii="Arial" w:hAnsi="Arial" w:cs="Arial"/>
                <w:sz w:val="18"/>
                <w:szCs w:val="18"/>
              </w:rPr>
              <w:t>Management</w:t>
            </w:r>
          </w:p>
        </w:tc>
        <w:tc>
          <w:tcPr>
            <w:tcW w:w="1275" w:type="dxa"/>
            <w:vAlign w:val="center"/>
          </w:tcPr>
          <w:p w14:paraId="333F6B70" w14:textId="77777777" w:rsidR="002C4550" w:rsidRPr="00FD67C1" w:rsidRDefault="00FD67C1" w:rsidP="002C4550">
            <w:pPr>
              <w:jc w:val="center"/>
              <w:rPr>
                <w:rFonts w:ascii="Arial" w:hAnsi="Arial" w:cs="Arial"/>
                <w:sz w:val="18"/>
                <w:szCs w:val="22"/>
              </w:rPr>
            </w:pPr>
            <w:r w:rsidRPr="004561BC">
              <w:rPr>
                <w:rFonts w:ascii="Arial" w:hAnsi="Arial" w:cs="Arial"/>
                <w:sz w:val="18"/>
                <w:szCs w:val="20"/>
              </w:rPr>
              <w:t>Annually as a minimum</w:t>
            </w:r>
          </w:p>
        </w:tc>
        <w:tc>
          <w:tcPr>
            <w:tcW w:w="1276" w:type="dxa"/>
            <w:vAlign w:val="center"/>
          </w:tcPr>
          <w:p w14:paraId="23096D99" w14:textId="77777777" w:rsidR="002C4550" w:rsidRPr="008E7C38" w:rsidRDefault="002C4550" w:rsidP="00CD6FC5">
            <w:pPr>
              <w:rPr>
                <w:rFonts w:ascii="Arial" w:hAnsi="Arial" w:cs="Arial"/>
                <w:sz w:val="20"/>
                <w:szCs w:val="22"/>
              </w:rPr>
            </w:pPr>
          </w:p>
        </w:tc>
      </w:tr>
    </w:tbl>
    <w:p w14:paraId="0E7AE3F5" w14:textId="77777777" w:rsidR="006D4966" w:rsidRPr="002201B2" w:rsidRDefault="006D4966" w:rsidP="0098313B">
      <w:pPr>
        <w:jc w:val="center"/>
        <w:rPr>
          <w:rFonts w:ascii="Arial" w:hAnsi="Arial" w:cs="Arial"/>
          <w:b/>
          <w:sz w:val="32"/>
          <w:szCs w:val="22"/>
        </w:rPr>
      </w:pPr>
    </w:p>
    <w:p w14:paraId="1B87E54E" w14:textId="77777777" w:rsidR="00225519" w:rsidRPr="009D335B" w:rsidRDefault="009D335B" w:rsidP="009D335B">
      <w:pPr>
        <w:tabs>
          <w:tab w:val="left" w:pos="9156"/>
        </w:tabs>
        <w:jc w:val="center"/>
        <w:rPr>
          <w:rFonts w:ascii="Arial" w:hAnsi="Arial" w:cs="Arial"/>
          <w:b/>
          <w:sz w:val="28"/>
          <w:szCs w:val="22"/>
        </w:rPr>
      </w:pPr>
      <w:r>
        <w:rPr>
          <w:rFonts w:ascii="Arial" w:hAnsi="Arial" w:cs="Arial"/>
          <w:sz w:val="32"/>
          <w:szCs w:val="22"/>
        </w:rPr>
        <w:br w:type="page"/>
      </w:r>
      <w:r w:rsidR="00225519" w:rsidRPr="009D335B">
        <w:rPr>
          <w:rFonts w:ascii="Arial" w:hAnsi="Arial" w:cs="Arial"/>
          <w:b/>
          <w:sz w:val="28"/>
          <w:szCs w:val="22"/>
        </w:rPr>
        <w:lastRenderedPageBreak/>
        <w:t>Acknowledgement</w:t>
      </w:r>
    </w:p>
    <w:p w14:paraId="477496C2" w14:textId="77777777" w:rsidR="009D335B" w:rsidRPr="009D335B" w:rsidRDefault="0098313B" w:rsidP="0098313B">
      <w:pPr>
        <w:jc w:val="center"/>
        <w:rPr>
          <w:rFonts w:ascii="Arial" w:hAnsi="Arial" w:cs="Arial"/>
          <w:sz w:val="22"/>
          <w:szCs w:val="22"/>
        </w:rPr>
      </w:pPr>
      <w:r w:rsidRPr="009D335B">
        <w:rPr>
          <w:rFonts w:ascii="Arial" w:hAnsi="Arial" w:cs="Arial"/>
          <w:sz w:val="22"/>
          <w:szCs w:val="22"/>
        </w:rPr>
        <w:t xml:space="preserve">The following members of staff </w:t>
      </w:r>
      <w:r w:rsidR="009D335B" w:rsidRPr="009D335B">
        <w:rPr>
          <w:rFonts w:ascii="Arial" w:hAnsi="Arial" w:cs="Arial"/>
          <w:sz w:val="22"/>
          <w:szCs w:val="22"/>
        </w:rPr>
        <w:t>have read this risk assessment.</w:t>
      </w:r>
    </w:p>
    <w:p w14:paraId="5EC87DDF" w14:textId="77777777" w:rsidR="0098313B" w:rsidRPr="009D335B" w:rsidRDefault="0098313B" w:rsidP="0098313B">
      <w:pPr>
        <w:jc w:val="center"/>
      </w:pPr>
      <w:r w:rsidRPr="009D335B">
        <w:rPr>
          <w:rFonts w:ascii="Arial" w:hAnsi="Arial" w:cs="Arial"/>
          <w:sz w:val="22"/>
          <w:szCs w:val="22"/>
        </w:rPr>
        <w:t>Their signatures are confirmation that they have read and understood all which is within its contents.</w:t>
      </w:r>
    </w:p>
    <w:p w14:paraId="4C91B558" w14:textId="77777777" w:rsidR="0098313B" w:rsidRPr="002201B2" w:rsidRDefault="0098313B" w:rsidP="0098313B"/>
    <w:tbl>
      <w:tblPr>
        <w:tblW w:w="1485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51"/>
        <w:gridCol w:w="3544"/>
        <w:gridCol w:w="1331"/>
        <w:gridCol w:w="2551"/>
        <w:gridCol w:w="3543"/>
        <w:gridCol w:w="1332"/>
      </w:tblGrid>
      <w:tr w:rsidR="0098313B" w:rsidRPr="002201B2" w14:paraId="2DF28C5D" w14:textId="77777777" w:rsidTr="00316403">
        <w:trPr>
          <w:trHeight w:val="510"/>
          <w:jc w:val="center"/>
        </w:trPr>
        <w:tc>
          <w:tcPr>
            <w:tcW w:w="2551" w:type="dxa"/>
            <w:shd w:val="clear" w:color="auto" w:fill="D9D9D9"/>
            <w:vAlign w:val="center"/>
          </w:tcPr>
          <w:p w14:paraId="0CE6C8F0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  <w:r w:rsidRPr="002201B2">
              <w:rPr>
                <w:rFonts w:ascii="Arial" w:hAnsi="Arial" w:cs="Arial"/>
                <w:b/>
              </w:rPr>
              <w:t>Name</w:t>
            </w:r>
          </w:p>
        </w:tc>
        <w:tc>
          <w:tcPr>
            <w:tcW w:w="3544" w:type="dxa"/>
            <w:shd w:val="clear" w:color="auto" w:fill="D9D9D9"/>
            <w:vAlign w:val="center"/>
          </w:tcPr>
          <w:p w14:paraId="0CB75C1C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  <w:r w:rsidRPr="002201B2">
              <w:rPr>
                <w:rFonts w:ascii="Arial" w:hAnsi="Arial" w:cs="Arial"/>
                <w:b/>
              </w:rPr>
              <w:t>Signature</w:t>
            </w:r>
          </w:p>
        </w:tc>
        <w:tc>
          <w:tcPr>
            <w:tcW w:w="1331" w:type="dxa"/>
            <w:tcBorders>
              <w:right w:val="single" w:sz="24" w:space="0" w:color="auto"/>
            </w:tcBorders>
            <w:shd w:val="clear" w:color="auto" w:fill="D9D9D9"/>
            <w:vAlign w:val="center"/>
          </w:tcPr>
          <w:p w14:paraId="71554522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  <w:r w:rsidRPr="002201B2">
              <w:rPr>
                <w:rFonts w:ascii="Arial" w:hAnsi="Arial" w:cs="Arial"/>
                <w:b/>
              </w:rPr>
              <w:t>Date</w:t>
            </w:r>
          </w:p>
        </w:tc>
        <w:tc>
          <w:tcPr>
            <w:tcW w:w="2551" w:type="dxa"/>
            <w:tcBorders>
              <w:left w:val="single" w:sz="24" w:space="0" w:color="auto"/>
            </w:tcBorders>
            <w:shd w:val="clear" w:color="auto" w:fill="D9D9D9"/>
            <w:vAlign w:val="center"/>
          </w:tcPr>
          <w:p w14:paraId="6F4A1492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  <w:r w:rsidRPr="002201B2">
              <w:rPr>
                <w:rFonts w:ascii="Arial" w:hAnsi="Arial" w:cs="Arial"/>
                <w:b/>
              </w:rPr>
              <w:t>Name</w:t>
            </w:r>
          </w:p>
        </w:tc>
        <w:tc>
          <w:tcPr>
            <w:tcW w:w="3543" w:type="dxa"/>
            <w:shd w:val="clear" w:color="auto" w:fill="D9D9D9"/>
            <w:vAlign w:val="center"/>
          </w:tcPr>
          <w:p w14:paraId="0804228C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  <w:r w:rsidRPr="002201B2">
              <w:rPr>
                <w:rFonts w:ascii="Arial" w:hAnsi="Arial" w:cs="Arial"/>
                <w:b/>
              </w:rPr>
              <w:t>Signature</w:t>
            </w:r>
          </w:p>
        </w:tc>
        <w:tc>
          <w:tcPr>
            <w:tcW w:w="1332" w:type="dxa"/>
            <w:shd w:val="clear" w:color="auto" w:fill="D9D9D9"/>
            <w:vAlign w:val="center"/>
          </w:tcPr>
          <w:p w14:paraId="21AE11EE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  <w:r w:rsidRPr="002201B2">
              <w:rPr>
                <w:rFonts w:ascii="Arial" w:hAnsi="Arial" w:cs="Arial"/>
                <w:b/>
              </w:rPr>
              <w:t>Date</w:t>
            </w:r>
          </w:p>
        </w:tc>
      </w:tr>
      <w:tr w:rsidR="0098313B" w:rsidRPr="002201B2" w14:paraId="30507511" w14:textId="77777777" w:rsidTr="00942BB9">
        <w:trPr>
          <w:trHeight w:val="567"/>
          <w:jc w:val="center"/>
        </w:trPr>
        <w:tc>
          <w:tcPr>
            <w:tcW w:w="2551" w:type="dxa"/>
            <w:vAlign w:val="center"/>
          </w:tcPr>
          <w:p w14:paraId="4CFF8867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4" w:type="dxa"/>
            <w:vAlign w:val="center"/>
          </w:tcPr>
          <w:p w14:paraId="0220AF3D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1" w:type="dxa"/>
            <w:tcBorders>
              <w:right w:val="single" w:sz="24" w:space="0" w:color="auto"/>
            </w:tcBorders>
            <w:vAlign w:val="center"/>
          </w:tcPr>
          <w:p w14:paraId="3AEF6624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551" w:type="dxa"/>
            <w:tcBorders>
              <w:left w:val="single" w:sz="24" w:space="0" w:color="auto"/>
            </w:tcBorders>
            <w:vAlign w:val="center"/>
          </w:tcPr>
          <w:p w14:paraId="0D2E48A7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3" w:type="dxa"/>
            <w:vAlign w:val="center"/>
          </w:tcPr>
          <w:p w14:paraId="43A5E36B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2" w:type="dxa"/>
            <w:vAlign w:val="center"/>
          </w:tcPr>
          <w:p w14:paraId="4E1254EA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98313B" w:rsidRPr="002201B2" w14:paraId="26534CD3" w14:textId="77777777" w:rsidTr="00942BB9">
        <w:trPr>
          <w:trHeight w:val="567"/>
          <w:jc w:val="center"/>
        </w:trPr>
        <w:tc>
          <w:tcPr>
            <w:tcW w:w="2551" w:type="dxa"/>
            <w:vAlign w:val="center"/>
          </w:tcPr>
          <w:p w14:paraId="19A7E1C6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4" w:type="dxa"/>
            <w:vAlign w:val="center"/>
          </w:tcPr>
          <w:p w14:paraId="588D1F2D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1" w:type="dxa"/>
            <w:tcBorders>
              <w:right w:val="single" w:sz="24" w:space="0" w:color="auto"/>
            </w:tcBorders>
            <w:vAlign w:val="center"/>
          </w:tcPr>
          <w:p w14:paraId="38F1EEAB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551" w:type="dxa"/>
            <w:tcBorders>
              <w:left w:val="single" w:sz="24" w:space="0" w:color="auto"/>
            </w:tcBorders>
            <w:vAlign w:val="center"/>
          </w:tcPr>
          <w:p w14:paraId="345DF07C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3" w:type="dxa"/>
            <w:vAlign w:val="center"/>
          </w:tcPr>
          <w:p w14:paraId="12DFA123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2" w:type="dxa"/>
            <w:vAlign w:val="center"/>
          </w:tcPr>
          <w:p w14:paraId="28357842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98313B" w:rsidRPr="002201B2" w14:paraId="6868A7C7" w14:textId="77777777" w:rsidTr="00942BB9">
        <w:trPr>
          <w:trHeight w:val="567"/>
          <w:jc w:val="center"/>
        </w:trPr>
        <w:tc>
          <w:tcPr>
            <w:tcW w:w="2551" w:type="dxa"/>
            <w:vAlign w:val="center"/>
          </w:tcPr>
          <w:p w14:paraId="64B7141D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4" w:type="dxa"/>
            <w:vAlign w:val="center"/>
          </w:tcPr>
          <w:p w14:paraId="5E8B9817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1" w:type="dxa"/>
            <w:tcBorders>
              <w:right w:val="single" w:sz="24" w:space="0" w:color="auto"/>
            </w:tcBorders>
            <w:vAlign w:val="center"/>
          </w:tcPr>
          <w:p w14:paraId="2C56985A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551" w:type="dxa"/>
            <w:tcBorders>
              <w:left w:val="single" w:sz="24" w:space="0" w:color="auto"/>
            </w:tcBorders>
            <w:vAlign w:val="center"/>
          </w:tcPr>
          <w:p w14:paraId="111F810D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3" w:type="dxa"/>
            <w:vAlign w:val="center"/>
          </w:tcPr>
          <w:p w14:paraId="00A686B9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2" w:type="dxa"/>
            <w:vAlign w:val="center"/>
          </w:tcPr>
          <w:p w14:paraId="0F8B2720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98313B" w:rsidRPr="002201B2" w14:paraId="48429016" w14:textId="77777777" w:rsidTr="00942BB9">
        <w:trPr>
          <w:trHeight w:val="567"/>
          <w:jc w:val="center"/>
        </w:trPr>
        <w:tc>
          <w:tcPr>
            <w:tcW w:w="2551" w:type="dxa"/>
            <w:vAlign w:val="center"/>
          </w:tcPr>
          <w:p w14:paraId="11F968A2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4" w:type="dxa"/>
            <w:vAlign w:val="center"/>
          </w:tcPr>
          <w:p w14:paraId="282FB6DD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1" w:type="dxa"/>
            <w:tcBorders>
              <w:right w:val="single" w:sz="24" w:space="0" w:color="auto"/>
            </w:tcBorders>
            <w:vAlign w:val="center"/>
          </w:tcPr>
          <w:p w14:paraId="498715F9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551" w:type="dxa"/>
            <w:tcBorders>
              <w:left w:val="single" w:sz="24" w:space="0" w:color="auto"/>
            </w:tcBorders>
            <w:vAlign w:val="center"/>
          </w:tcPr>
          <w:p w14:paraId="5E62DB8E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3" w:type="dxa"/>
            <w:vAlign w:val="center"/>
          </w:tcPr>
          <w:p w14:paraId="118DB838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2" w:type="dxa"/>
            <w:vAlign w:val="center"/>
          </w:tcPr>
          <w:p w14:paraId="04E109D3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98313B" w:rsidRPr="002201B2" w14:paraId="1DC84358" w14:textId="77777777" w:rsidTr="00942BB9">
        <w:trPr>
          <w:trHeight w:val="567"/>
          <w:jc w:val="center"/>
        </w:trPr>
        <w:tc>
          <w:tcPr>
            <w:tcW w:w="2551" w:type="dxa"/>
            <w:vAlign w:val="center"/>
          </w:tcPr>
          <w:p w14:paraId="3C9E6AD1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4" w:type="dxa"/>
            <w:vAlign w:val="center"/>
          </w:tcPr>
          <w:p w14:paraId="2474B110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1" w:type="dxa"/>
            <w:tcBorders>
              <w:right w:val="single" w:sz="24" w:space="0" w:color="auto"/>
            </w:tcBorders>
            <w:vAlign w:val="center"/>
          </w:tcPr>
          <w:p w14:paraId="2BB98430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551" w:type="dxa"/>
            <w:tcBorders>
              <w:left w:val="single" w:sz="24" w:space="0" w:color="auto"/>
            </w:tcBorders>
            <w:vAlign w:val="center"/>
          </w:tcPr>
          <w:p w14:paraId="0710E2F5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3" w:type="dxa"/>
            <w:vAlign w:val="center"/>
          </w:tcPr>
          <w:p w14:paraId="2DDF895A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2" w:type="dxa"/>
            <w:vAlign w:val="center"/>
          </w:tcPr>
          <w:p w14:paraId="73A50BF2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98313B" w:rsidRPr="002201B2" w14:paraId="4C6C77F2" w14:textId="77777777" w:rsidTr="00942BB9">
        <w:trPr>
          <w:trHeight w:val="567"/>
          <w:jc w:val="center"/>
        </w:trPr>
        <w:tc>
          <w:tcPr>
            <w:tcW w:w="2551" w:type="dxa"/>
            <w:vAlign w:val="center"/>
          </w:tcPr>
          <w:p w14:paraId="26CC4756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4" w:type="dxa"/>
            <w:vAlign w:val="center"/>
          </w:tcPr>
          <w:p w14:paraId="05D962D9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1" w:type="dxa"/>
            <w:tcBorders>
              <w:right w:val="single" w:sz="24" w:space="0" w:color="auto"/>
            </w:tcBorders>
            <w:vAlign w:val="center"/>
          </w:tcPr>
          <w:p w14:paraId="7FB1BF92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551" w:type="dxa"/>
            <w:tcBorders>
              <w:left w:val="single" w:sz="24" w:space="0" w:color="auto"/>
            </w:tcBorders>
            <w:vAlign w:val="center"/>
          </w:tcPr>
          <w:p w14:paraId="610F52B3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3" w:type="dxa"/>
            <w:vAlign w:val="center"/>
          </w:tcPr>
          <w:p w14:paraId="23E4973D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2" w:type="dxa"/>
            <w:vAlign w:val="center"/>
          </w:tcPr>
          <w:p w14:paraId="138ABC74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98313B" w:rsidRPr="002201B2" w14:paraId="14D413D3" w14:textId="77777777" w:rsidTr="00942BB9">
        <w:trPr>
          <w:trHeight w:val="567"/>
          <w:jc w:val="center"/>
        </w:trPr>
        <w:tc>
          <w:tcPr>
            <w:tcW w:w="2551" w:type="dxa"/>
            <w:vAlign w:val="center"/>
          </w:tcPr>
          <w:p w14:paraId="78425587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4" w:type="dxa"/>
            <w:vAlign w:val="center"/>
          </w:tcPr>
          <w:p w14:paraId="23D81B59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1" w:type="dxa"/>
            <w:tcBorders>
              <w:right w:val="single" w:sz="24" w:space="0" w:color="auto"/>
            </w:tcBorders>
            <w:vAlign w:val="center"/>
          </w:tcPr>
          <w:p w14:paraId="349DF030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551" w:type="dxa"/>
            <w:tcBorders>
              <w:left w:val="single" w:sz="24" w:space="0" w:color="auto"/>
            </w:tcBorders>
            <w:vAlign w:val="center"/>
          </w:tcPr>
          <w:p w14:paraId="2A142686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3" w:type="dxa"/>
            <w:vAlign w:val="center"/>
          </w:tcPr>
          <w:p w14:paraId="6216A849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2" w:type="dxa"/>
            <w:vAlign w:val="center"/>
          </w:tcPr>
          <w:p w14:paraId="1A42EEE9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98313B" w:rsidRPr="002201B2" w14:paraId="5BCCB141" w14:textId="77777777" w:rsidTr="00942BB9">
        <w:trPr>
          <w:trHeight w:val="567"/>
          <w:jc w:val="center"/>
        </w:trPr>
        <w:tc>
          <w:tcPr>
            <w:tcW w:w="2551" w:type="dxa"/>
            <w:vAlign w:val="center"/>
          </w:tcPr>
          <w:p w14:paraId="27093B74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4" w:type="dxa"/>
            <w:vAlign w:val="center"/>
          </w:tcPr>
          <w:p w14:paraId="283A94A7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1" w:type="dxa"/>
            <w:tcBorders>
              <w:right w:val="single" w:sz="24" w:space="0" w:color="auto"/>
            </w:tcBorders>
            <w:vAlign w:val="center"/>
          </w:tcPr>
          <w:p w14:paraId="6A659764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551" w:type="dxa"/>
            <w:tcBorders>
              <w:left w:val="single" w:sz="24" w:space="0" w:color="auto"/>
            </w:tcBorders>
            <w:vAlign w:val="center"/>
          </w:tcPr>
          <w:p w14:paraId="566DD788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3" w:type="dxa"/>
            <w:vAlign w:val="center"/>
          </w:tcPr>
          <w:p w14:paraId="4EF24E14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2" w:type="dxa"/>
            <w:vAlign w:val="center"/>
          </w:tcPr>
          <w:p w14:paraId="40AA2EA8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98313B" w:rsidRPr="002201B2" w14:paraId="4406C99E" w14:textId="77777777" w:rsidTr="00942BB9">
        <w:trPr>
          <w:trHeight w:val="567"/>
          <w:jc w:val="center"/>
        </w:trPr>
        <w:tc>
          <w:tcPr>
            <w:tcW w:w="2551" w:type="dxa"/>
            <w:vAlign w:val="center"/>
          </w:tcPr>
          <w:p w14:paraId="56B8FCBA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4" w:type="dxa"/>
            <w:vAlign w:val="center"/>
          </w:tcPr>
          <w:p w14:paraId="11C45DEA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1" w:type="dxa"/>
            <w:tcBorders>
              <w:right w:val="single" w:sz="24" w:space="0" w:color="auto"/>
            </w:tcBorders>
            <w:vAlign w:val="center"/>
          </w:tcPr>
          <w:p w14:paraId="35539487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551" w:type="dxa"/>
            <w:tcBorders>
              <w:left w:val="single" w:sz="24" w:space="0" w:color="auto"/>
            </w:tcBorders>
            <w:vAlign w:val="center"/>
          </w:tcPr>
          <w:p w14:paraId="6275D38F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3" w:type="dxa"/>
            <w:vAlign w:val="center"/>
          </w:tcPr>
          <w:p w14:paraId="5D4210F4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2" w:type="dxa"/>
            <w:vAlign w:val="center"/>
          </w:tcPr>
          <w:p w14:paraId="4A915215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98313B" w:rsidRPr="002201B2" w14:paraId="10CA1619" w14:textId="77777777" w:rsidTr="00942BB9">
        <w:trPr>
          <w:trHeight w:val="567"/>
          <w:jc w:val="center"/>
        </w:trPr>
        <w:tc>
          <w:tcPr>
            <w:tcW w:w="2551" w:type="dxa"/>
            <w:vAlign w:val="center"/>
          </w:tcPr>
          <w:p w14:paraId="53719202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4" w:type="dxa"/>
            <w:vAlign w:val="center"/>
          </w:tcPr>
          <w:p w14:paraId="46FB27E0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1" w:type="dxa"/>
            <w:tcBorders>
              <w:right w:val="single" w:sz="24" w:space="0" w:color="auto"/>
            </w:tcBorders>
            <w:vAlign w:val="center"/>
          </w:tcPr>
          <w:p w14:paraId="2C358B5A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551" w:type="dxa"/>
            <w:tcBorders>
              <w:left w:val="single" w:sz="24" w:space="0" w:color="auto"/>
            </w:tcBorders>
            <w:vAlign w:val="center"/>
          </w:tcPr>
          <w:p w14:paraId="1D2FC068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3" w:type="dxa"/>
            <w:vAlign w:val="center"/>
          </w:tcPr>
          <w:p w14:paraId="4BF51EE9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2" w:type="dxa"/>
            <w:vAlign w:val="center"/>
          </w:tcPr>
          <w:p w14:paraId="15AFB547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98313B" w:rsidRPr="002201B2" w14:paraId="46BADF4C" w14:textId="77777777" w:rsidTr="00942BB9">
        <w:trPr>
          <w:trHeight w:val="567"/>
          <w:jc w:val="center"/>
        </w:trPr>
        <w:tc>
          <w:tcPr>
            <w:tcW w:w="2551" w:type="dxa"/>
            <w:vAlign w:val="center"/>
          </w:tcPr>
          <w:p w14:paraId="33BE847D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4" w:type="dxa"/>
            <w:vAlign w:val="center"/>
          </w:tcPr>
          <w:p w14:paraId="2EED8D39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1" w:type="dxa"/>
            <w:tcBorders>
              <w:right w:val="single" w:sz="24" w:space="0" w:color="auto"/>
            </w:tcBorders>
            <w:vAlign w:val="center"/>
          </w:tcPr>
          <w:p w14:paraId="6A4F8711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551" w:type="dxa"/>
            <w:tcBorders>
              <w:left w:val="single" w:sz="24" w:space="0" w:color="auto"/>
            </w:tcBorders>
            <w:vAlign w:val="center"/>
          </w:tcPr>
          <w:p w14:paraId="07FD7C55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3" w:type="dxa"/>
            <w:vAlign w:val="center"/>
          </w:tcPr>
          <w:p w14:paraId="22978499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2" w:type="dxa"/>
            <w:vAlign w:val="center"/>
          </w:tcPr>
          <w:p w14:paraId="29C6B282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98313B" w:rsidRPr="002201B2" w14:paraId="4B86F17B" w14:textId="77777777" w:rsidTr="00942BB9">
        <w:trPr>
          <w:trHeight w:val="567"/>
          <w:jc w:val="center"/>
        </w:trPr>
        <w:tc>
          <w:tcPr>
            <w:tcW w:w="2551" w:type="dxa"/>
            <w:vAlign w:val="center"/>
          </w:tcPr>
          <w:p w14:paraId="0A1537AF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4" w:type="dxa"/>
            <w:vAlign w:val="center"/>
          </w:tcPr>
          <w:p w14:paraId="6B05FC94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1" w:type="dxa"/>
            <w:tcBorders>
              <w:right w:val="single" w:sz="24" w:space="0" w:color="auto"/>
            </w:tcBorders>
            <w:vAlign w:val="center"/>
          </w:tcPr>
          <w:p w14:paraId="5FB7A8F5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551" w:type="dxa"/>
            <w:tcBorders>
              <w:left w:val="single" w:sz="24" w:space="0" w:color="auto"/>
            </w:tcBorders>
            <w:vAlign w:val="center"/>
          </w:tcPr>
          <w:p w14:paraId="23D9AE20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3" w:type="dxa"/>
            <w:vAlign w:val="center"/>
          </w:tcPr>
          <w:p w14:paraId="70F9C369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2" w:type="dxa"/>
            <w:vAlign w:val="center"/>
          </w:tcPr>
          <w:p w14:paraId="38CA7F6B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</w:tr>
    </w:tbl>
    <w:p w14:paraId="12EACBB6" w14:textId="77777777" w:rsidR="00CF161F" w:rsidRPr="002201B2" w:rsidRDefault="00CF161F">
      <w:pPr>
        <w:rPr>
          <w:rFonts w:ascii="Arial" w:hAnsi="Arial" w:cs="Arial"/>
        </w:rPr>
      </w:pPr>
    </w:p>
    <w:sectPr w:rsidR="00CF161F" w:rsidRPr="002201B2" w:rsidSect="00FD67C1">
      <w:headerReference w:type="default" r:id="rId8"/>
      <w:footerReference w:type="default" r:id="rId9"/>
      <w:pgSz w:w="16838" w:h="11906" w:orient="landscape" w:code="9"/>
      <w:pgMar w:top="851" w:right="1134" w:bottom="567" w:left="1134" w:header="510" w:footer="17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3E6E1A" w14:textId="77777777" w:rsidR="00162E2F" w:rsidRDefault="00162E2F">
      <w:r>
        <w:separator/>
      </w:r>
    </w:p>
  </w:endnote>
  <w:endnote w:type="continuationSeparator" w:id="0">
    <w:p w14:paraId="75F645EC" w14:textId="77777777" w:rsidR="00162E2F" w:rsidRDefault="00162E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4992" w:type="dxa"/>
      <w:tblLook w:val="04A0" w:firstRow="1" w:lastRow="0" w:firstColumn="1" w:lastColumn="0" w:noHBand="0" w:noVBand="1"/>
    </w:tblPr>
    <w:tblGrid>
      <w:gridCol w:w="4928"/>
      <w:gridCol w:w="4929"/>
      <w:gridCol w:w="5135"/>
    </w:tblGrid>
    <w:tr w:rsidR="007B2D70" w:rsidRPr="00C70267" w14:paraId="072786F1" w14:textId="77777777" w:rsidTr="00787066">
      <w:tc>
        <w:tcPr>
          <w:tcW w:w="4928" w:type="dxa"/>
        </w:tcPr>
        <w:p w14:paraId="3F6E51BC" w14:textId="77777777" w:rsidR="007B2D70" w:rsidRPr="006649A9" w:rsidRDefault="007B2D70" w:rsidP="007B2D70">
          <w:pPr>
            <w:pStyle w:val="Footer"/>
            <w:rPr>
              <w:rFonts w:ascii="Arial" w:hAnsi="Arial" w:cs="Arial"/>
              <w:color w:val="D9D9D9"/>
              <w:sz w:val="18"/>
              <w:szCs w:val="18"/>
            </w:rPr>
          </w:pPr>
          <w:r w:rsidRPr="006649A9">
            <w:rPr>
              <w:rFonts w:ascii="Arial" w:hAnsi="Arial" w:cs="Arial"/>
              <w:color w:val="D9D9D9"/>
              <w:sz w:val="18"/>
              <w:szCs w:val="18"/>
            </w:rPr>
            <w:t>MB Health &amp; Safety Ltd</w:t>
          </w:r>
        </w:p>
      </w:tc>
      <w:tc>
        <w:tcPr>
          <w:tcW w:w="4929" w:type="dxa"/>
        </w:tcPr>
        <w:p w14:paraId="06425CD0" w14:textId="7735FEF4" w:rsidR="007B2D70" w:rsidRPr="00FD67C1" w:rsidRDefault="007B2D70" w:rsidP="00485232">
          <w:pPr>
            <w:pStyle w:val="Footer"/>
            <w:jc w:val="center"/>
            <w:rPr>
              <w:rFonts w:ascii="Arial" w:hAnsi="Arial" w:cs="Arial"/>
              <w:sz w:val="16"/>
              <w:szCs w:val="18"/>
            </w:rPr>
          </w:pPr>
          <w:r w:rsidRPr="00FD67C1">
            <w:rPr>
              <w:rFonts w:ascii="Arial" w:hAnsi="Arial" w:cs="Arial"/>
              <w:sz w:val="16"/>
              <w:szCs w:val="18"/>
            </w:rPr>
            <w:t xml:space="preserve">Issue No: </w:t>
          </w:r>
          <w:r w:rsidR="00A8671C">
            <w:rPr>
              <w:rFonts w:ascii="Arial" w:hAnsi="Arial" w:cs="Arial"/>
              <w:sz w:val="16"/>
              <w:szCs w:val="18"/>
            </w:rPr>
            <w:t>3</w:t>
          </w:r>
        </w:p>
      </w:tc>
      <w:tc>
        <w:tcPr>
          <w:tcW w:w="5135" w:type="dxa"/>
        </w:tcPr>
        <w:p w14:paraId="3AEF3DED" w14:textId="77777777" w:rsidR="007B2D70" w:rsidRPr="00FD67C1" w:rsidRDefault="007B2D70" w:rsidP="00C70267">
          <w:pPr>
            <w:pStyle w:val="Header"/>
            <w:jc w:val="right"/>
            <w:rPr>
              <w:rFonts w:ascii="Arial" w:hAnsi="Arial" w:cs="Arial"/>
              <w:sz w:val="16"/>
              <w:szCs w:val="18"/>
            </w:rPr>
          </w:pPr>
          <w:r w:rsidRPr="00FD67C1">
            <w:rPr>
              <w:rFonts w:ascii="Arial" w:hAnsi="Arial" w:cs="Arial"/>
              <w:sz w:val="16"/>
              <w:szCs w:val="18"/>
            </w:rPr>
            <w:t xml:space="preserve">Page </w:t>
          </w:r>
          <w:r w:rsidR="00CE4236" w:rsidRPr="00FD67C1">
            <w:rPr>
              <w:rFonts w:ascii="Arial" w:hAnsi="Arial" w:cs="Arial"/>
              <w:sz w:val="16"/>
              <w:szCs w:val="18"/>
            </w:rPr>
            <w:fldChar w:fldCharType="begin"/>
          </w:r>
          <w:r w:rsidRPr="00FD67C1">
            <w:rPr>
              <w:rFonts w:ascii="Arial" w:hAnsi="Arial" w:cs="Arial"/>
              <w:sz w:val="16"/>
              <w:szCs w:val="18"/>
            </w:rPr>
            <w:instrText xml:space="preserve"> PAGE </w:instrText>
          </w:r>
          <w:r w:rsidR="00CE4236" w:rsidRPr="00FD67C1">
            <w:rPr>
              <w:rFonts w:ascii="Arial" w:hAnsi="Arial" w:cs="Arial"/>
              <w:sz w:val="16"/>
              <w:szCs w:val="18"/>
            </w:rPr>
            <w:fldChar w:fldCharType="separate"/>
          </w:r>
          <w:r w:rsidR="001533B8">
            <w:rPr>
              <w:rFonts w:ascii="Arial" w:hAnsi="Arial" w:cs="Arial"/>
              <w:noProof/>
              <w:sz w:val="16"/>
              <w:szCs w:val="18"/>
            </w:rPr>
            <w:t>1</w:t>
          </w:r>
          <w:r w:rsidR="00CE4236" w:rsidRPr="00FD67C1">
            <w:rPr>
              <w:rFonts w:ascii="Arial" w:hAnsi="Arial" w:cs="Arial"/>
              <w:sz w:val="16"/>
              <w:szCs w:val="18"/>
            </w:rPr>
            <w:fldChar w:fldCharType="end"/>
          </w:r>
          <w:r w:rsidRPr="00FD67C1">
            <w:rPr>
              <w:rFonts w:ascii="Arial" w:hAnsi="Arial" w:cs="Arial"/>
              <w:sz w:val="16"/>
              <w:szCs w:val="18"/>
            </w:rPr>
            <w:t xml:space="preserve"> of </w:t>
          </w:r>
          <w:r w:rsidR="00CE4236" w:rsidRPr="00FD67C1">
            <w:rPr>
              <w:rFonts w:ascii="Arial" w:hAnsi="Arial" w:cs="Arial"/>
              <w:sz w:val="16"/>
              <w:szCs w:val="18"/>
            </w:rPr>
            <w:fldChar w:fldCharType="begin"/>
          </w:r>
          <w:r w:rsidRPr="00FD67C1">
            <w:rPr>
              <w:rFonts w:ascii="Arial" w:hAnsi="Arial" w:cs="Arial"/>
              <w:sz w:val="16"/>
              <w:szCs w:val="18"/>
            </w:rPr>
            <w:instrText xml:space="preserve"> NUMPAGES  </w:instrText>
          </w:r>
          <w:r w:rsidR="00CE4236" w:rsidRPr="00FD67C1">
            <w:rPr>
              <w:rFonts w:ascii="Arial" w:hAnsi="Arial" w:cs="Arial"/>
              <w:sz w:val="16"/>
              <w:szCs w:val="18"/>
            </w:rPr>
            <w:fldChar w:fldCharType="separate"/>
          </w:r>
          <w:r w:rsidR="001533B8">
            <w:rPr>
              <w:rFonts w:ascii="Arial" w:hAnsi="Arial" w:cs="Arial"/>
              <w:noProof/>
              <w:sz w:val="16"/>
              <w:szCs w:val="18"/>
            </w:rPr>
            <w:t>4</w:t>
          </w:r>
          <w:r w:rsidR="00CE4236" w:rsidRPr="00FD67C1">
            <w:rPr>
              <w:rFonts w:ascii="Arial" w:hAnsi="Arial" w:cs="Arial"/>
              <w:sz w:val="16"/>
              <w:szCs w:val="18"/>
            </w:rPr>
            <w:fldChar w:fldCharType="end"/>
          </w:r>
        </w:p>
      </w:tc>
    </w:tr>
  </w:tbl>
  <w:p w14:paraId="127076DD" w14:textId="77777777" w:rsidR="007B2D70" w:rsidRPr="00EC582F" w:rsidRDefault="007B2D70" w:rsidP="00EC582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CBF169" w14:textId="77777777" w:rsidR="00162E2F" w:rsidRDefault="00162E2F">
      <w:r>
        <w:separator/>
      </w:r>
    </w:p>
  </w:footnote>
  <w:footnote w:type="continuationSeparator" w:id="0">
    <w:p w14:paraId="2D6755C2" w14:textId="77777777" w:rsidR="00162E2F" w:rsidRDefault="00162E2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4992" w:type="dxa"/>
      <w:tblBorders>
        <w:bottom w:val="single" w:sz="4" w:space="0" w:color="auto"/>
      </w:tblBorders>
      <w:tblLook w:val="0000" w:firstRow="0" w:lastRow="0" w:firstColumn="0" w:lastColumn="0" w:noHBand="0" w:noVBand="0"/>
    </w:tblPr>
    <w:tblGrid>
      <w:gridCol w:w="5211"/>
      <w:gridCol w:w="6379"/>
      <w:gridCol w:w="3402"/>
    </w:tblGrid>
    <w:tr w:rsidR="00485232" w:rsidRPr="007908A1" w14:paraId="58609FF1" w14:textId="77777777" w:rsidTr="009D335B">
      <w:trPr>
        <w:trHeight w:val="1007"/>
      </w:trPr>
      <w:tc>
        <w:tcPr>
          <w:tcW w:w="5211" w:type="dxa"/>
          <w:vAlign w:val="center"/>
        </w:tcPr>
        <w:p w14:paraId="1085257A" w14:textId="5AF7B2DC" w:rsidR="006D4966" w:rsidRDefault="001915F7" w:rsidP="00FD67C1">
          <w:pPr>
            <w:rPr>
              <w:noProof/>
              <w:lang w:eastAsia="en-GB"/>
            </w:rPr>
          </w:pPr>
          <w:r>
            <w:rPr>
              <w:noProof/>
              <w:lang w:eastAsia="en-GB"/>
            </w:rPr>
            <w:drawing>
              <wp:inline distT="0" distB="0" distL="0" distR="0" wp14:anchorId="34E408A3" wp14:editId="3058D532">
                <wp:extent cx="1162050" cy="209550"/>
                <wp:effectExtent l="0" t="0" r="0" b="0"/>
                <wp:docPr id="1" name="Picture 16" descr="https://www.entrustglobal.com/wp-content/uploads/2020/10/EnTrust_Global_Logo-Copy@2x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6" descr="https://www.entrustglobal.com/wp-content/uploads/2020/10/EnTrust_Global_Logo-Copy@2x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2050" cy="209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5EFB73C3" w14:textId="77777777" w:rsidR="005D30EB" w:rsidRPr="005D30EB" w:rsidRDefault="005D30EB" w:rsidP="005D30EB">
          <w:pPr>
            <w:rPr>
              <w:rFonts w:ascii="Arial" w:hAnsi="Arial" w:cs="Arial"/>
              <w:sz w:val="16"/>
            </w:rPr>
          </w:pPr>
          <w:r w:rsidRPr="005D30EB">
            <w:rPr>
              <w:rFonts w:ascii="Arial" w:hAnsi="Arial" w:cs="Arial"/>
              <w:sz w:val="16"/>
            </w:rPr>
            <w:t>30 Panton Street, Fifth Floor</w:t>
          </w:r>
        </w:p>
        <w:p w14:paraId="6F94F3C0" w14:textId="77777777" w:rsidR="005D30EB" w:rsidRPr="005D30EB" w:rsidRDefault="005D30EB" w:rsidP="005D30EB">
          <w:pPr>
            <w:rPr>
              <w:rFonts w:ascii="Arial" w:hAnsi="Arial" w:cs="Arial"/>
              <w:sz w:val="16"/>
            </w:rPr>
          </w:pPr>
          <w:r w:rsidRPr="005D30EB">
            <w:rPr>
              <w:rFonts w:ascii="Arial" w:hAnsi="Arial" w:cs="Arial"/>
              <w:sz w:val="16"/>
            </w:rPr>
            <w:t>London, SW1Y 4AJ</w:t>
          </w:r>
        </w:p>
        <w:p w14:paraId="40580CE1" w14:textId="77777777" w:rsidR="005D30EB" w:rsidRPr="005D30EB" w:rsidRDefault="005D30EB" w:rsidP="00FD67C1">
          <w:pPr>
            <w:rPr>
              <w:rFonts w:ascii="Arial" w:hAnsi="Arial" w:cs="Arial"/>
              <w:sz w:val="10"/>
              <w:szCs w:val="18"/>
            </w:rPr>
          </w:pPr>
        </w:p>
      </w:tc>
      <w:tc>
        <w:tcPr>
          <w:tcW w:w="6379" w:type="dxa"/>
          <w:vAlign w:val="center"/>
        </w:tcPr>
        <w:p w14:paraId="0CF2DE98" w14:textId="77777777" w:rsidR="00485232" w:rsidRPr="007908A1" w:rsidRDefault="00485232" w:rsidP="001B2C6B">
          <w:pPr>
            <w:pStyle w:val="Header"/>
            <w:jc w:val="center"/>
            <w:rPr>
              <w:rFonts w:ascii="Arial" w:hAnsi="Arial" w:cs="Arial"/>
              <w:b/>
              <w:bCs/>
              <w:sz w:val="32"/>
              <w:szCs w:val="32"/>
            </w:rPr>
          </w:pPr>
          <w:r w:rsidRPr="007908A1">
            <w:rPr>
              <w:rFonts w:ascii="Arial" w:hAnsi="Arial" w:cs="Arial"/>
              <w:b/>
              <w:bCs/>
              <w:sz w:val="32"/>
              <w:szCs w:val="32"/>
            </w:rPr>
            <w:t>Risk Assessment</w:t>
          </w:r>
        </w:p>
      </w:tc>
      <w:tc>
        <w:tcPr>
          <w:tcW w:w="3402" w:type="dxa"/>
          <w:vAlign w:val="center"/>
        </w:tcPr>
        <w:p w14:paraId="5C52324D" w14:textId="77777777" w:rsidR="00485232" w:rsidRPr="000914EE" w:rsidRDefault="00C72142" w:rsidP="00E839E2">
          <w:pPr>
            <w:pStyle w:val="Header"/>
            <w:jc w:val="right"/>
            <w:rPr>
              <w:rFonts w:ascii="Arial" w:hAnsi="Arial" w:cs="Arial"/>
              <w:sz w:val="22"/>
              <w:szCs w:val="22"/>
            </w:rPr>
          </w:pPr>
          <w:r>
            <w:rPr>
              <w:rFonts w:ascii="Arial" w:hAnsi="Arial" w:cs="Arial"/>
              <w:b/>
              <w:sz w:val="20"/>
              <w:szCs w:val="20"/>
            </w:rPr>
            <w:t>Risk Assessment No:</w:t>
          </w:r>
          <w:r w:rsidR="002C4550">
            <w:rPr>
              <w:rFonts w:ascii="Arial" w:hAnsi="Arial" w:cs="Arial"/>
              <w:b/>
              <w:sz w:val="20"/>
              <w:szCs w:val="20"/>
            </w:rPr>
            <w:t>2.1.1</w:t>
          </w:r>
        </w:p>
      </w:tc>
    </w:tr>
  </w:tbl>
  <w:p w14:paraId="0DE4D6F1" w14:textId="77777777" w:rsidR="007B2D70" w:rsidRDefault="007B2D70" w:rsidP="006E2988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17A2D"/>
    <w:multiLevelType w:val="hybridMultilevel"/>
    <w:tmpl w:val="B1A0BA80"/>
    <w:lvl w:ilvl="0" w:tplc="4D148954">
      <w:start w:val="1"/>
      <w:numFmt w:val="decimal"/>
      <w:pStyle w:val="Heading2"/>
      <w:lvlText w:val="2.2.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D572120C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CEA0469C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58042C4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EEAE44A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959E3F7E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235493E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188C274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60065ED4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8E437B5"/>
    <w:multiLevelType w:val="hybridMultilevel"/>
    <w:tmpl w:val="C066B9FE"/>
    <w:lvl w:ilvl="0" w:tplc="7AEAFF8A">
      <w:numFmt w:val="bullet"/>
      <w:lvlText w:val="•"/>
      <w:lvlJc w:val="left"/>
      <w:pPr>
        <w:ind w:left="720" w:hanging="360"/>
      </w:pPr>
      <w:rPr>
        <w:rFonts w:ascii="Arial" w:hAnsi="Arial" w:hint="default"/>
        <w:color w:val="000000"/>
        <w:sz w:val="18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930F0A"/>
    <w:multiLevelType w:val="hybridMultilevel"/>
    <w:tmpl w:val="4EA0BDFC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7A71887"/>
    <w:multiLevelType w:val="hybridMultilevel"/>
    <w:tmpl w:val="5634913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E1235E3"/>
    <w:multiLevelType w:val="hybridMultilevel"/>
    <w:tmpl w:val="A1140406"/>
    <w:lvl w:ilvl="0" w:tplc="B422052C">
      <w:start w:val="1"/>
      <w:numFmt w:val="decimal"/>
      <w:lvlText w:val="%1."/>
      <w:lvlJc w:val="left"/>
      <w:pPr>
        <w:ind w:left="720" w:hanging="360"/>
      </w:pPr>
      <w:rPr>
        <w:sz w:val="18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6C60421"/>
    <w:multiLevelType w:val="hybridMultilevel"/>
    <w:tmpl w:val="1B5A91B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1812137"/>
    <w:multiLevelType w:val="hybridMultilevel"/>
    <w:tmpl w:val="0A3CF944"/>
    <w:lvl w:ilvl="0" w:tplc="5C64C288">
      <w:start w:val="1"/>
      <w:numFmt w:val="decimal"/>
      <w:pStyle w:val="RiskAssessment"/>
      <w:lvlText w:val="2.2.%1"/>
      <w:lvlJc w:val="left"/>
      <w:pPr>
        <w:tabs>
          <w:tab w:val="num" w:pos="360"/>
        </w:tabs>
        <w:ind w:left="360" w:hanging="360"/>
      </w:pPr>
      <w:rPr>
        <w:rFonts w:hint="default"/>
        <w:sz w:val="24"/>
        <w:szCs w:val="24"/>
      </w:rPr>
    </w:lvl>
    <w:lvl w:ilvl="1" w:tplc="82ECFA18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2E388D5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EEEEB1F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7A6085C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2BE0830A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9878B9E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05AC204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83BAE612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56681BF7"/>
    <w:multiLevelType w:val="hybridMultilevel"/>
    <w:tmpl w:val="2FBC8DE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6AA7484"/>
    <w:multiLevelType w:val="hybridMultilevel"/>
    <w:tmpl w:val="839C9F36"/>
    <w:lvl w:ilvl="0" w:tplc="7AEAFF8A">
      <w:numFmt w:val="bullet"/>
      <w:lvlText w:val="•"/>
      <w:lvlJc w:val="left"/>
      <w:pPr>
        <w:ind w:left="720" w:hanging="360"/>
      </w:pPr>
      <w:rPr>
        <w:rFonts w:ascii="Arial" w:hAnsi="Arial" w:hint="default"/>
        <w:color w:val="000000"/>
        <w:sz w:val="18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ABF0929"/>
    <w:multiLevelType w:val="hybridMultilevel"/>
    <w:tmpl w:val="25904E58"/>
    <w:lvl w:ilvl="0" w:tplc="F4A28AB0">
      <w:start w:val="1"/>
      <w:numFmt w:val="decimal"/>
      <w:lvlText w:val="2.1.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68D73BCE"/>
    <w:multiLevelType w:val="hybridMultilevel"/>
    <w:tmpl w:val="F614E16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DDF57FE"/>
    <w:multiLevelType w:val="hybridMultilevel"/>
    <w:tmpl w:val="F2C0786A"/>
    <w:lvl w:ilvl="0" w:tplc="7AEAFF8A">
      <w:numFmt w:val="bullet"/>
      <w:lvlText w:val="•"/>
      <w:lvlJc w:val="left"/>
      <w:pPr>
        <w:ind w:left="720" w:hanging="360"/>
      </w:pPr>
      <w:rPr>
        <w:rFonts w:ascii="Arial" w:hAnsi="Arial" w:hint="default"/>
        <w:color w:val="000000"/>
        <w:sz w:val="18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3D61E0C"/>
    <w:multiLevelType w:val="hybridMultilevel"/>
    <w:tmpl w:val="B6CEB0EA"/>
    <w:lvl w:ilvl="0" w:tplc="7AEAFF8A">
      <w:numFmt w:val="bullet"/>
      <w:lvlText w:val="•"/>
      <w:lvlJc w:val="left"/>
      <w:pPr>
        <w:ind w:left="720" w:hanging="360"/>
      </w:pPr>
      <w:rPr>
        <w:rFonts w:ascii="Arial" w:hAnsi="Arial" w:hint="default"/>
        <w:color w:val="000000"/>
        <w:sz w:val="18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9D712E5"/>
    <w:multiLevelType w:val="hybridMultilevel"/>
    <w:tmpl w:val="1B26F7BA"/>
    <w:lvl w:ilvl="0" w:tplc="4E825A14">
      <w:start w:val="1"/>
      <w:numFmt w:val="decimal"/>
      <w:lvlText w:val="2.1.%1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num w:numId="1" w16cid:durableId="1324817999">
    <w:abstractNumId w:val="6"/>
  </w:num>
  <w:num w:numId="2" w16cid:durableId="1261450780">
    <w:abstractNumId w:val="0"/>
  </w:num>
  <w:num w:numId="3" w16cid:durableId="537546952">
    <w:abstractNumId w:val="9"/>
  </w:num>
  <w:num w:numId="4" w16cid:durableId="691103954">
    <w:abstractNumId w:val="13"/>
  </w:num>
  <w:num w:numId="5" w16cid:durableId="1643340132">
    <w:abstractNumId w:val="3"/>
  </w:num>
  <w:num w:numId="6" w16cid:durableId="485979262">
    <w:abstractNumId w:val="5"/>
  </w:num>
  <w:num w:numId="7" w16cid:durableId="914705592">
    <w:abstractNumId w:val="7"/>
  </w:num>
  <w:num w:numId="8" w16cid:durableId="2092386942">
    <w:abstractNumId w:val="4"/>
  </w:num>
  <w:num w:numId="9" w16cid:durableId="938827732">
    <w:abstractNumId w:val="2"/>
  </w:num>
  <w:num w:numId="10" w16cid:durableId="1409305282">
    <w:abstractNumId w:val="10"/>
  </w:num>
  <w:num w:numId="11" w16cid:durableId="788469197">
    <w:abstractNumId w:val="11"/>
  </w:num>
  <w:num w:numId="12" w16cid:durableId="1071848085">
    <w:abstractNumId w:val="8"/>
  </w:num>
  <w:num w:numId="13" w16cid:durableId="709381192">
    <w:abstractNumId w:val="12"/>
  </w:num>
  <w:num w:numId="14" w16cid:durableId="14935260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Formatting/>
  <w:documentProtection w:edit="forms" w:formatting="1" w:enforcement="0"/>
  <w:defaultTabStop w:val="720"/>
  <w:drawingGridHorizontalSpacing w:val="187"/>
  <w:displayVerticalDrawingGridEvery w:val="2"/>
  <w:noPunctuationKerning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2C94"/>
    <w:rsid w:val="00010779"/>
    <w:rsid w:val="0005270D"/>
    <w:rsid w:val="000914EE"/>
    <w:rsid w:val="000961C1"/>
    <w:rsid w:val="000A4D42"/>
    <w:rsid w:val="000B623B"/>
    <w:rsid w:val="000C2538"/>
    <w:rsid w:val="000D240E"/>
    <w:rsid w:val="000E713E"/>
    <w:rsid w:val="000F3624"/>
    <w:rsid w:val="000F6FD0"/>
    <w:rsid w:val="00102368"/>
    <w:rsid w:val="00105194"/>
    <w:rsid w:val="001161D5"/>
    <w:rsid w:val="001227EE"/>
    <w:rsid w:val="00125FDD"/>
    <w:rsid w:val="00133E75"/>
    <w:rsid w:val="0013672E"/>
    <w:rsid w:val="001533B8"/>
    <w:rsid w:val="00162E2F"/>
    <w:rsid w:val="001915F7"/>
    <w:rsid w:val="001A0904"/>
    <w:rsid w:val="001B2C6B"/>
    <w:rsid w:val="001C37C1"/>
    <w:rsid w:val="001D1F87"/>
    <w:rsid w:val="001D3D21"/>
    <w:rsid w:val="001E7F06"/>
    <w:rsid w:val="001F3DC1"/>
    <w:rsid w:val="002201B2"/>
    <w:rsid w:val="00225519"/>
    <w:rsid w:val="00235B61"/>
    <w:rsid w:val="00262C94"/>
    <w:rsid w:val="0029566B"/>
    <w:rsid w:val="002C03F1"/>
    <w:rsid w:val="002C4550"/>
    <w:rsid w:val="002D2DE5"/>
    <w:rsid w:val="002D5AAC"/>
    <w:rsid w:val="002D5F05"/>
    <w:rsid w:val="002E53B0"/>
    <w:rsid w:val="002F08F2"/>
    <w:rsid w:val="00310564"/>
    <w:rsid w:val="00316403"/>
    <w:rsid w:val="0032476D"/>
    <w:rsid w:val="003A34FC"/>
    <w:rsid w:val="003C4185"/>
    <w:rsid w:val="003E63BB"/>
    <w:rsid w:val="003E694D"/>
    <w:rsid w:val="004145F5"/>
    <w:rsid w:val="00485232"/>
    <w:rsid w:val="004871D6"/>
    <w:rsid w:val="004C5BD5"/>
    <w:rsid w:val="004C670E"/>
    <w:rsid w:val="004D6BC6"/>
    <w:rsid w:val="004F67D3"/>
    <w:rsid w:val="005004BF"/>
    <w:rsid w:val="0051110D"/>
    <w:rsid w:val="00517653"/>
    <w:rsid w:val="00522A01"/>
    <w:rsid w:val="00546B2A"/>
    <w:rsid w:val="00552BCD"/>
    <w:rsid w:val="00552CF1"/>
    <w:rsid w:val="005A5A6B"/>
    <w:rsid w:val="005B4BF7"/>
    <w:rsid w:val="005D2AF6"/>
    <w:rsid w:val="005D30EB"/>
    <w:rsid w:val="005D7A3E"/>
    <w:rsid w:val="005E3A73"/>
    <w:rsid w:val="0060708A"/>
    <w:rsid w:val="00617B3D"/>
    <w:rsid w:val="00626F4A"/>
    <w:rsid w:val="00632E2C"/>
    <w:rsid w:val="006446F2"/>
    <w:rsid w:val="00656EF0"/>
    <w:rsid w:val="006649A9"/>
    <w:rsid w:val="0067487B"/>
    <w:rsid w:val="00677EAB"/>
    <w:rsid w:val="006806C5"/>
    <w:rsid w:val="006C278E"/>
    <w:rsid w:val="006D09D5"/>
    <w:rsid w:val="006D2CFF"/>
    <w:rsid w:val="006D381B"/>
    <w:rsid w:val="006D4966"/>
    <w:rsid w:val="006E1685"/>
    <w:rsid w:val="006E2988"/>
    <w:rsid w:val="006E6F1B"/>
    <w:rsid w:val="00711F45"/>
    <w:rsid w:val="007217FB"/>
    <w:rsid w:val="00721E2A"/>
    <w:rsid w:val="00723A16"/>
    <w:rsid w:val="00727F06"/>
    <w:rsid w:val="00736129"/>
    <w:rsid w:val="00744E48"/>
    <w:rsid w:val="00750BCD"/>
    <w:rsid w:val="00770697"/>
    <w:rsid w:val="00787066"/>
    <w:rsid w:val="007908A1"/>
    <w:rsid w:val="00792B08"/>
    <w:rsid w:val="007A4A41"/>
    <w:rsid w:val="007B2D70"/>
    <w:rsid w:val="007B6039"/>
    <w:rsid w:val="007B71AF"/>
    <w:rsid w:val="007E3458"/>
    <w:rsid w:val="0080417A"/>
    <w:rsid w:val="008202CC"/>
    <w:rsid w:val="00832459"/>
    <w:rsid w:val="008553EC"/>
    <w:rsid w:val="008648CF"/>
    <w:rsid w:val="0087401B"/>
    <w:rsid w:val="008812CC"/>
    <w:rsid w:val="00890184"/>
    <w:rsid w:val="00894572"/>
    <w:rsid w:val="008B478D"/>
    <w:rsid w:val="008D20FD"/>
    <w:rsid w:val="008E302A"/>
    <w:rsid w:val="00900CAF"/>
    <w:rsid w:val="00935E26"/>
    <w:rsid w:val="00942BB9"/>
    <w:rsid w:val="009444F3"/>
    <w:rsid w:val="00947D6A"/>
    <w:rsid w:val="00951E0E"/>
    <w:rsid w:val="00972301"/>
    <w:rsid w:val="0098313B"/>
    <w:rsid w:val="009934E5"/>
    <w:rsid w:val="009B5462"/>
    <w:rsid w:val="009B7B7F"/>
    <w:rsid w:val="009C1BE1"/>
    <w:rsid w:val="009C3169"/>
    <w:rsid w:val="009D335B"/>
    <w:rsid w:val="00A069D8"/>
    <w:rsid w:val="00A44955"/>
    <w:rsid w:val="00A5456C"/>
    <w:rsid w:val="00A739F4"/>
    <w:rsid w:val="00A8671C"/>
    <w:rsid w:val="00A94252"/>
    <w:rsid w:val="00AB0218"/>
    <w:rsid w:val="00AF48AE"/>
    <w:rsid w:val="00B03A8B"/>
    <w:rsid w:val="00B052FB"/>
    <w:rsid w:val="00B07EE2"/>
    <w:rsid w:val="00B23D1E"/>
    <w:rsid w:val="00B2640E"/>
    <w:rsid w:val="00B4365C"/>
    <w:rsid w:val="00B4389B"/>
    <w:rsid w:val="00B51779"/>
    <w:rsid w:val="00B66158"/>
    <w:rsid w:val="00B74D87"/>
    <w:rsid w:val="00BA2C78"/>
    <w:rsid w:val="00BA6317"/>
    <w:rsid w:val="00BB74AD"/>
    <w:rsid w:val="00BC07CB"/>
    <w:rsid w:val="00BC74D2"/>
    <w:rsid w:val="00BD507A"/>
    <w:rsid w:val="00BD72E6"/>
    <w:rsid w:val="00BE2B5E"/>
    <w:rsid w:val="00BF5011"/>
    <w:rsid w:val="00C31CC3"/>
    <w:rsid w:val="00C34BE7"/>
    <w:rsid w:val="00C34E6F"/>
    <w:rsid w:val="00C4626F"/>
    <w:rsid w:val="00C65647"/>
    <w:rsid w:val="00C70267"/>
    <w:rsid w:val="00C72142"/>
    <w:rsid w:val="00C75748"/>
    <w:rsid w:val="00C869AC"/>
    <w:rsid w:val="00C91A2D"/>
    <w:rsid w:val="00C9450C"/>
    <w:rsid w:val="00CB2BE2"/>
    <w:rsid w:val="00CC6165"/>
    <w:rsid w:val="00CD436D"/>
    <w:rsid w:val="00CD6FC5"/>
    <w:rsid w:val="00CE4236"/>
    <w:rsid w:val="00CF161F"/>
    <w:rsid w:val="00D037CC"/>
    <w:rsid w:val="00D4103E"/>
    <w:rsid w:val="00D80DF6"/>
    <w:rsid w:val="00D96109"/>
    <w:rsid w:val="00DC0EC6"/>
    <w:rsid w:val="00DD40F8"/>
    <w:rsid w:val="00DE410D"/>
    <w:rsid w:val="00E07678"/>
    <w:rsid w:val="00E36E14"/>
    <w:rsid w:val="00E43A9F"/>
    <w:rsid w:val="00E70B61"/>
    <w:rsid w:val="00E839E2"/>
    <w:rsid w:val="00E93EE5"/>
    <w:rsid w:val="00EA2772"/>
    <w:rsid w:val="00EC0C66"/>
    <w:rsid w:val="00EC4D64"/>
    <w:rsid w:val="00EC582F"/>
    <w:rsid w:val="00EE01FF"/>
    <w:rsid w:val="00EE06A0"/>
    <w:rsid w:val="00EE710D"/>
    <w:rsid w:val="00F177A5"/>
    <w:rsid w:val="00F35B30"/>
    <w:rsid w:val="00F5474E"/>
    <w:rsid w:val="00F63458"/>
    <w:rsid w:val="00F64EB6"/>
    <w:rsid w:val="00F77437"/>
    <w:rsid w:val="00F85837"/>
    <w:rsid w:val="00FD56E1"/>
    <w:rsid w:val="00FD67C1"/>
    <w:rsid w:val="00FF0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4:docId w14:val="570235AF"/>
  <w15:chartTrackingRefBased/>
  <w15:docId w15:val="{84D49736-CF08-4986-A13E-8478412084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E2988"/>
    <w:rPr>
      <w:sz w:val="24"/>
      <w:szCs w:val="24"/>
      <w:lang w:eastAsia="en-US"/>
    </w:rPr>
  </w:style>
  <w:style w:type="paragraph" w:styleId="Heading1">
    <w:name w:val="heading 1"/>
    <w:basedOn w:val="Normal"/>
    <w:next w:val="Normal"/>
    <w:qFormat/>
    <w:rsid w:val="006E2988"/>
    <w:pPr>
      <w:keepNext/>
      <w:spacing w:before="240" w:after="60"/>
      <w:outlineLvl w:val="0"/>
    </w:pPr>
    <w:rPr>
      <w:rFonts w:cs="Arial"/>
      <w:bCs/>
      <w:kern w:val="32"/>
      <w:szCs w:val="32"/>
    </w:rPr>
  </w:style>
  <w:style w:type="paragraph" w:styleId="Heading2">
    <w:name w:val="heading 2"/>
    <w:basedOn w:val="Normal"/>
    <w:next w:val="Normal"/>
    <w:qFormat/>
    <w:rsid w:val="006E2988"/>
    <w:pPr>
      <w:keepNext/>
      <w:numPr>
        <w:numId w:val="2"/>
      </w:numPr>
      <w:spacing w:before="240" w:after="60"/>
      <w:outlineLvl w:val="1"/>
    </w:pPr>
    <w:rPr>
      <w:rFonts w:cs="Arial"/>
      <w:bCs/>
      <w:iCs/>
      <w:sz w:val="20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6E29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RiskAssessment">
    <w:name w:val="Risk Assessment"/>
    <w:basedOn w:val="Normal"/>
    <w:next w:val="ListNumber"/>
    <w:rsid w:val="006E2988"/>
    <w:pPr>
      <w:numPr>
        <w:numId w:val="1"/>
      </w:numPr>
      <w:ind w:left="0" w:firstLine="0"/>
    </w:pPr>
    <w:rPr>
      <w:szCs w:val="40"/>
    </w:rPr>
  </w:style>
  <w:style w:type="paragraph" w:styleId="ListNumber">
    <w:name w:val="List Number"/>
    <w:basedOn w:val="Normal"/>
    <w:rsid w:val="006E2988"/>
    <w:pPr>
      <w:tabs>
        <w:tab w:val="num" w:pos="360"/>
      </w:tabs>
      <w:ind w:left="360" w:hanging="360"/>
    </w:pPr>
  </w:style>
  <w:style w:type="paragraph" w:styleId="Header">
    <w:name w:val="header"/>
    <w:basedOn w:val="Normal"/>
    <w:link w:val="HeaderChar"/>
    <w:uiPriority w:val="99"/>
    <w:locked/>
    <w:rsid w:val="006E2988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locked/>
    <w:rsid w:val="006E2988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B07EE2"/>
    <w:rPr>
      <w:rFonts w:ascii="Tahoma" w:hAnsi="Tahoma" w:cs="Tahoma"/>
      <w:sz w:val="16"/>
      <w:szCs w:val="16"/>
    </w:rPr>
  </w:style>
  <w:style w:type="character" w:customStyle="1" w:styleId="FooterChar">
    <w:name w:val="Footer Char"/>
    <w:link w:val="Footer"/>
    <w:uiPriority w:val="99"/>
    <w:rsid w:val="00EC582F"/>
    <w:rPr>
      <w:sz w:val="24"/>
      <w:szCs w:val="24"/>
      <w:lang w:val="en-GB"/>
    </w:rPr>
  </w:style>
  <w:style w:type="character" w:customStyle="1" w:styleId="HeaderChar">
    <w:name w:val="Header Char"/>
    <w:link w:val="Header"/>
    <w:uiPriority w:val="99"/>
    <w:rsid w:val="00C70267"/>
    <w:rPr>
      <w:sz w:val="24"/>
      <w:szCs w:val="24"/>
      <w:lang w:val="en-GB"/>
    </w:rPr>
  </w:style>
  <w:style w:type="character" w:styleId="PlaceholderText">
    <w:name w:val="Placeholder Text"/>
    <w:uiPriority w:val="99"/>
    <w:semiHidden/>
    <w:rsid w:val="00B052FB"/>
    <w:rPr>
      <w:color w:val="808080"/>
    </w:rPr>
  </w:style>
  <w:style w:type="paragraph" w:styleId="ListParagraph">
    <w:name w:val="List Paragraph"/>
    <w:basedOn w:val="Normal"/>
    <w:uiPriority w:val="34"/>
    <w:qFormat/>
    <w:rsid w:val="002C455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776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hlow\Desktop\Risk%20Assessment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9974B9-F57E-44B0-B043-9D7CD8A4EF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Risk Assessment</Template>
  <TotalTime>2</TotalTime>
  <Pages>4</Pages>
  <Words>982</Words>
  <Characters>5585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Assessment No</vt:lpstr>
    </vt:vector>
  </TitlesOfParts>
  <Company>MB HS</Company>
  <LinksUpToDate>false</LinksUpToDate>
  <CharactersWithSpaces>6554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Assessment No</dc:title>
  <dc:subject/>
  <dc:creator>Heather Low</dc:creator>
  <cp:keywords/>
  <cp:lastModifiedBy>Tony Smith-Allen</cp:lastModifiedBy>
  <cp:revision>3</cp:revision>
  <cp:lastPrinted>2025-07-17T08:34:00Z</cp:lastPrinted>
  <dcterms:created xsi:type="dcterms:W3CDTF">2025-07-17T08:34:00Z</dcterms:created>
  <dcterms:modified xsi:type="dcterms:W3CDTF">2025-07-17T08:34:00Z</dcterms:modified>
</cp:coreProperties>
</file>