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标题：统计回文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“</w:t>
      </w:r>
      <w:r>
        <w:rPr>
          <w:rFonts w:hint="eastAsia"/>
          <w:sz w:val="24"/>
          <w:szCs w:val="24"/>
          <w:lang w:val="en-US" w:eastAsia="zh-CN"/>
        </w:rPr>
        <w:t>回文串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是一个正读和反读都一样的字符串，比如</w:t>
      </w:r>
      <w:r>
        <w:rPr>
          <w:rFonts w:hint="default"/>
          <w:sz w:val="24"/>
          <w:szCs w:val="24"/>
          <w:lang w:val="en-US" w:eastAsia="zh-CN"/>
        </w:rPr>
        <w:t>“level”</w:t>
      </w:r>
      <w:r>
        <w:rPr>
          <w:rFonts w:hint="eastAsia"/>
          <w:sz w:val="24"/>
          <w:szCs w:val="24"/>
          <w:lang w:val="en-US" w:eastAsia="zh-CN"/>
        </w:rPr>
        <w:t>或者</w:t>
      </w:r>
      <w:r>
        <w:rPr>
          <w:rFonts w:hint="default"/>
          <w:sz w:val="24"/>
          <w:szCs w:val="24"/>
          <w:lang w:val="en-US" w:eastAsia="zh-CN"/>
        </w:rPr>
        <w:t>“noon”</w:t>
      </w:r>
      <w:r>
        <w:rPr>
          <w:rFonts w:hint="eastAsia"/>
          <w:sz w:val="24"/>
          <w:szCs w:val="24"/>
          <w:lang w:val="en-US" w:eastAsia="zh-CN"/>
        </w:rPr>
        <w:t>等等就是回文串。花花非常喜欢这种拥有对称美的回文串，生日的时候她得到两个礼物分别是字符串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t>和字符串</w:t>
      </w:r>
      <w:r>
        <w:rPr>
          <w:rFonts w:hint="default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>。现在她非常好奇有没有办法将字符串</w:t>
      </w:r>
      <w:r>
        <w:rPr>
          <w:rFonts w:hint="default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>插入字符串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t>使产生的字符串是一个回文串。你接受花花的请求，帮助她寻找有多少种插入办法可以使新串是一个回文串。如果字符串</w:t>
      </w:r>
      <w:r>
        <w:rPr>
          <w:rFonts w:hint="default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 xml:space="preserve">插入的位置不同就考虑为不一样的办法。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例如：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“aba”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B = “b”</w:t>
      </w:r>
      <w:r>
        <w:rPr>
          <w:rFonts w:hint="eastAsia"/>
          <w:lang w:val="en-US" w:eastAsia="zh-CN"/>
        </w:rPr>
        <w:t>。这里有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种把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插入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的办法：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的第一个字母之前</w:t>
      </w:r>
      <w:r>
        <w:rPr>
          <w:rFonts w:hint="default"/>
          <w:lang w:val="en-US" w:eastAsia="zh-CN"/>
        </w:rPr>
        <w:t xml:space="preserve">: "baba" </w:t>
      </w:r>
      <w:r>
        <w:rPr>
          <w:rFonts w:hint="eastAsia"/>
          <w:lang w:val="en-US" w:eastAsia="zh-CN"/>
        </w:rPr>
        <w:t xml:space="preserve">不是回文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在第一个字母</w:t>
      </w:r>
      <w:r>
        <w:rPr>
          <w:rFonts w:hint="default"/>
          <w:lang w:val="en-US" w:eastAsia="zh-CN"/>
        </w:rPr>
        <w:t>‘a’</w:t>
      </w:r>
      <w:r>
        <w:rPr>
          <w:rFonts w:hint="eastAsia"/>
          <w:lang w:val="en-US" w:eastAsia="zh-CN"/>
        </w:rPr>
        <w:t>之后</w:t>
      </w:r>
      <w:r>
        <w:rPr>
          <w:rFonts w:hint="default"/>
          <w:lang w:val="en-US" w:eastAsia="zh-CN"/>
        </w:rPr>
        <w:t xml:space="preserve">: "abba" </w:t>
      </w:r>
      <w:r>
        <w:rPr>
          <w:rFonts w:hint="eastAsia"/>
          <w:lang w:val="en-US" w:eastAsia="zh-CN"/>
        </w:rPr>
        <w:t xml:space="preserve">是回文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在字母</w:t>
      </w:r>
      <w:r>
        <w:rPr>
          <w:rFonts w:hint="default"/>
          <w:lang w:val="en-US" w:eastAsia="zh-CN"/>
        </w:rPr>
        <w:t>‘b’</w:t>
      </w:r>
      <w:r>
        <w:rPr>
          <w:rFonts w:hint="eastAsia"/>
          <w:lang w:val="en-US" w:eastAsia="zh-CN"/>
        </w:rPr>
        <w:t>之后</w:t>
      </w:r>
      <w:r>
        <w:rPr>
          <w:rFonts w:hint="default"/>
          <w:lang w:val="en-US" w:eastAsia="zh-CN"/>
        </w:rPr>
        <w:t xml:space="preserve">: "abba" </w:t>
      </w:r>
      <w:r>
        <w:rPr>
          <w:rFonts w:hint="eastAsia"/>
          <w:lang w:val="en-US" w:eastAsia="zh-CN"/>
        </w:rPr>
        <w:t xml:space="preserve">是回文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在第二个字母</w:t>
      </w:r>
      <w:r>
        <w:rPr>
          <w:rFonts w:hint="default"/>
          <w:lang w:val="en-US" w:eastAsia="zh-CN"/>
        </w:rPr>
        <w:t>'a'</w:t>
      </w:r>
      <w:r>
        <w:rPr>
          <w:rFonts w:hint="eastAsia"/>
          <w:lang w:val="en-US" w:eastAsia="zh-CN"/>
        </w:rPr>
        <w:t xml:space="preserve">之后 </w:t>
      </w:r>
      <w:r>
        <w:rPr>
          <w:rFonts w:hint="default"/>
          <w:lang w:val="en-US" w:eastAsia="zh-CN"/>
        </w:rPr>
        <w:t xml:space="preserve">"abab" </w:t>
      </w:r>
      <w:r>
        <w:rPr>
          <w:rFonts w:hint="eastAsia"/>
          <w:lang w:val="en-US" w:eastAsia="zh-CN"/>
        </w:rPr>
        <w:t xml:space="preserve">不是回文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所以满足条件的答案为</w:t>
      </w:r>
      <w:r>
        <w:rPr>
          <w:rFonts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输入描述：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每组输入数据共两行。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第一行为字符串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第二行为字符串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字符串长度均小于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100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且只包含小写字母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输出描述：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输出一个数字，表示把字符串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插入字符串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之后构成一个回文串的方法数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示例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 xml:space="preserve">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输入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 xml:space="preserve">aba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输出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java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util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*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public class </w:t>
      </w:r>
      <w:r>
        <w:rPr>
          <w:rFonts w:hint="default" w:ascii="Consolas" w:hAnsi="Consolas" w:eastAsia="Consolas" w:cs="Consolas"/>
          <w:color w:val="0000FF"/>
          <w:kern w:val="0"/>
          <w:sz w:val="17"/>
          <w:szCs w:val="17"/>
          <w:lang w:val="en-US" w:eastAsia="zh-CN" w:bidi="ar"/>
        </w:rPr>
        <w:t xml:space="preserve">Main 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public static 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boolean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isHuiwen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j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()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!=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)){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color w:val="221199"/>
          <w:kern w:val="0"/>
          <w:sz w:val="17"/>
          <w:szCs w:val="1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++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--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color w:val="221199"/>
          <w:kern w:val="0"/>
          <w:sz w:val="17"/>
          <w:szCs w:val="1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public static 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void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Scanner sc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in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str1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sc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str2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sc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count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&lt;=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str1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();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++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StringBuilder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sb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>StringBuilder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str1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sb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str2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isHuiwen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sb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())){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++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}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o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15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2019-06-01T09:24:19Z</dcterms:created>
  <dc:creator>潘晶</dc:creator>
  <cp:lastModifiedBy>温瞳 映照谁的暧昧ヽ</cp:lastModifiedBy>
  <dcterms:modified xsi:type="dcterms:W3CDTF">2019-06-01T09:26:05Z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