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security. I helped the organization to clean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>debt and online art</w:t>
            </w:r>
            <w:r>
              <w:rPr>
                <w:rFonts w:ascii="Droid Sans" w:hAnsi="Droid Sans"/>
                <w:sz w:val="20"/>
                <w:szCs w:val="20"/>
              </w:rPr>
              <w:t>i</w:t>
            </w:r>
            <w:r>
              <w:rPr>
                <w:rFonts w:ascii="Droid Sans" w:hAnsi="Droid Sans"/>
                <w:sz w:val="20"/>
                <w:szCs w:val="20"/>
              </w:rPr>
              <w:t xml:space="preserve">facts that have become a security risk.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tatic code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dev team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onitoring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helping in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infrastructure reorganization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the 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evops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team in weekly devops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security champions in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helping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 teams with ad hoc requests to assess risk and to design security solutions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occasional malware analysis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threat hunting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looking after 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without full-time ScrumMaster. </w:t>
            </w:r>
            <w:r>
              <w:rPr>
                <w:rFonts w:ascii="Droid Sans" w:hAnsi="Droid Sans"/>
                <w:sz w:val="20"/>
                <w:szCs w:val="20"/>
              </w:rPr>
              <w:t xml:space="preserve">Three years after I had transitioned to infosec role I was still top Newswire contributor in pure commit count according to git logs!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  <w:r>
              <w:rPr>
                <w:rFonts w:ascii="Droid Sans" w:hAnsi="Droid Sans"/>
                <w:sz w:val="20"/>
                <w:szCs w:val="20"/>
              </w:rPr>
              <w:t xml:space="preserve"> styles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API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Rails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prockets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assets pipeline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participated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for smartphones and tablets.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Underscore.js </w:t>
            </w:r>
            <w:r>
              <w:rPr>
                <w:rFonts w:ascii="Droid Sans" w:hAnsi="Droid Sans"/>
                <w:sz w:val="20"/>
                <w:szCs w:val="20"/>
              </w:rPr>
              <w:t>templates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Grunt, Bower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Yeoman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70" w:right="0" w:hanging="0"/>
              <w:rPr>
                <w:rFonts w:ascii="Droid Sans" w:hAnsi="Droid Sans"/>
                <w:sz w:val="20"/>
                <w:szCs w:val="20"/>
              </w:rPr>
            </w:pPr>
            <w:bookmarkStart w:id="2" w:name="__DdeLink__698_1694548088"/>
            <w:bookmarkEnd w:id="2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also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project.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main goal was to develop new skills, do something useful </w:t>
            </w:r>
            <w:r>
              <w:rPr>
                <w:rFonts w:ascii="Droid Sans" w:hAnsi="Droid Sans"/>
                <w:sz w:val="20"/>
                <w:szCs w:val="20"/>
              </w:rPr>
              <w:t xml:space="preserve">to the organization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o</w:t>
            </w:r>
            <w:r>
              <w:rPr>
                <w:rFonts w:ascii="Droid Sans" w:hAnsi="Droid Sans"/>
                <w:sz w:val="20"/>
                <w:szCs w:val="20"/>
              </w:rPr>
              <w:t>pen-source it.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Angular,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responsive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Bootstrap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bookmarkStart w:id="3" w:name="__DdeLink__698_1694548088"/>
            <w:bookmarkStart w:id="4" w:name="__DdeLink__702_1694548088"/>
            <w:bookmarkEnd w:id="1"/>
            <w:bookmarkEnd w:id="3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4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struggled due to lack of funding.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on new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of that time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algorithms,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various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lightweight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MVC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architecture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with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jQuery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nheritance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the back-end side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written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riven by physics and math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5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5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15k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sz w:val="20"/>
                <w:szCs w:val="20"/>
              </w:rPr>
              <w:t>Knockout.js, jQuery. HTML5, CSS3, SASS/LESS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PostgreSQL, MySQL, MongoDB, Elasticsearch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Linux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Ubuntu, </w:t>
            </w:r>
            <w:r>
              <w:rPr>
                <w:rFonts w:ascii="Droid Sans" w:hAnsi="Droid Sans"/>
                <w:sz w:val="20"/>
                <w:szCs w:val="20"/>
              </w:rPr>
              <w:t>Red Hat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LibreOffice/6.1.6.3$Linux_X86_64 LibreOffice_project/10$Build-3</Application>
  <Pages>2</Pages>
  <Words>813</Words>
  <Characters>4825</Characters>
  <CharactersWithSpaces>5502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2019-08-17T16:52:14Z</dcterms:created>
  <dc:creator/>
  <dc:description/>
  <dc:language>en-US</dc:language>
  <cp:lastModifiedBy/>
  <dcterms:modified xsi:type="dcterms:W3CDTF">2019-08-17T16:52:18Z</dcterms:modified>
  <cp:revision>2</cp:revision>
  <dc:subject/>
  <dc:title/>
</cp:coreProperties>
</file>