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security. I helped the organization to clean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>debt and online art</w:t>
            </w:r>
            <w:r>
              <w:rPr>
                <w:rFonts w:ascii="Droid Sans" w:hAnsi="Droid Sans"/>
                <w:sz w:val="20"/>
                <w:szCs w:val="20"/>
              </w:rPr>
              <w:t>i</w:t>
            </w:r>
            <w:r>
              <w:rPr>
                <w:rFonts w:ascii="Droid Sans" w:hAnsi="Droid Sans"/>
                <w:sz w:val="20"/>
                <w:szCs w:val="20"/>
              </w:rPr>
              <w:t xml:space="preserve">facts that have become a security risk.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tatic code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dev team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onitoring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helping in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infrastructure reorganization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the 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evops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team in weekly devops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security champions in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helping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 teams with ad hoc requests to assess risk and to design security solutions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occasional malware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looking after 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without full-time ScrumMaster. </w:t>
            </w:r>
            <w:r>
              <w:rPr>
                <w:rFonts w:ascii="Droid Sans" w:hAnsi="Droid Sans"/>
                <w:sz w:val="20"/>
                <w:szCs w:val="20"/>
              </w:rPr>
              <w:t xml:space="preserve">Three years after I had transitioned to infosec role I was still top Newswire contributor in pure commit count according to git logs!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Angular.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  <w:r>
              <w:rPr>
                <w:rFonts w:ascii="Droid Sans" w:hAnsi="Droid Sans"/>
                <w:sz w:val="20"/>
                <w:szCs w:val="20"/>
              </w:rPr>
              <w:t xml:space="preserve"> styles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API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Rails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prockets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assets pipeline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participated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for smartphones and tablets.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Underscore.js </w:t>
            </w:r>
            <w:r>
              <w:rPr>
                <w:rFonts w:ascii="Droid Sans" w:hAnsi="Droid Sans"/>
                <w:sz w:val="20"/>
                <w:szCs w:val="20"/>
              </w:rPr>
              <w:t>templates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Grunt, Bower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Yeoman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70" w:right="0" w:hanging="0"/>
              <w:rPr>
                <w:rFonts w:ascii="Droid Sans" w:hAnsi="Droid Sans"/>
                <w:sz w:val="20"/>
                <w:szCs w:val="20"/>
              </w:rPr>
            </w:pPr>
            <w:bookmarkStart w:id="2" w:name="__DdeLink__698_1694548088"/>
            <w:bookmarkEnd w:id="2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also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project.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main goal was to develop new skills, do something useful </w:t>
            </w:r>
            <w:r>
              <w:rPr>
                <w:rFonts w:ascii="Droid Sans" w:hAnsi="Droid Sans"/>
                <w:sz w:val="20"/>
                <w:szCs w:val="20"/>
              </w:rPr>
              <w:t xml:space="preserve">to the organization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o</w:t>
            </w:r>
            <w:r>
              <w:rPr>
                <w:rFonts w:ascii="Droid Sans" w:hAnsi="Droid Sans"/>
                <w:sz w:val="20"/>
                <w:szCs w:val="20"/>
              </w:rPr>
              <w:t>pen-source it.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Angular.js,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responsive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Bootstrap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3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bookmarkStart w:id="3" w:name="__DdeLink__698_1694548088"/>
            <w:bookmarkStart w:id="4" w:name="__DdeLink__702_1694548088"/>
            <w:bookmarkEnd w:id="1"/>
            <w:bookmarkEnd w:id="3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4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struggled due to lack of funding.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on new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of that time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Angular.js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algorithms,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various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lightweight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MVC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architecture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with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jQuery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nheritance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the back-end side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written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riven by physics and math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5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5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15k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Angular.js, Knockout.js, jQuery. HTML5, CSS3, SASS/LESS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PostgreSQL, MySQL, MongoDB, Elasticsearch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Linux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Ubuntu, </w:t>
            </w:r>
            <w:r>
              <w:rPr>
                <w:rFonts w:ascii="Droid Sans" w:hAnsi="Droid Sans"/>
                <w:sz w:val="20"/>
                <w:szCs w:val="20"/>
              </w:rPr>
              <w:t>Red Hat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10233</TotalTime>
  <Application>LibreOffice/6.1.6.3$Linux_X86_64 LibreOffice_project/10$Build-3</Application>
  <Pages>2</Pages>
  <Words>814</Words>
  <CharactersWithSpaces>5509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2014-05-18T20:09:15Z</dcterms:created>
  <dc:creator>broda </dc:creator>
  <dc:description/>
  <dc:language>en-US</dc:language>
  <cp:lastModifiedBy/>
  <dcterms:modified xsi:type="dcterms:W3CDTF">2019-08-14T01:28:52Z</dcterms:modified>
  <cp:revision>672</cp:revision>
  <dc:subject/>
  <dc:title/>
</cp:coreProperties>
</file>