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Romeo and Juliet</w:t>
      </w:r>
    </w:p>
    <w:p>
      <w:pPr>
        <w:jc w:val="center"/>
        <w:rPr>
          <w:rFonts w:hint="eastAsia" w:ascii="Times New Roman" w:hAnsi="Times New Roman" w:cs="Times New Roman"/>
          <w:b/>
          <w:sz w:val="44"/>
          <w:szCs w:val="44"/>
        </w:rPr>
      </w:pPr>
    </w:p>
    <w:p>
      <w:pPr>
        <w:jc w:val="left"/>
        <w:rPr>
          <w:rFonts w:hint="eastAsia" w:ascii="Microsoft YaHei UI" w:hAnsi="Microsoft YaHei UI" w:eastAsia="Microsoft YaHei UI" w:cs="Microsoft YaHei UI"/>
          <w:b/>
          <w:sz w:val="32"/>
          <w:szCs w:val="32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/>
          <w:color w:val="auto"/>
          <w:sz w:val="32"/>
          <w:szCs w:val="32"/>
          <w:u w:val="single"/>
        </w:rPr>
        <w:t>P</w:t>
      </w:r>
      <w:r>
        <w:rPr>
          <w:rFonts w:hint="eastAsia" w:ascii="Microsoft YaHei UI" w:hAnsi="Microsoft YaHei UI" w:eastAsia="Microsoft YaHei UI" w:cs="Microsoft YaHei UI"/>
          <w:b/>
          <w:color w:val="auto"/>
          <w:sz w:val="32"/>
          <w:szCs w:val="32"/>
          <w:u w:val="single"/>
          <w:lang w:val="en-US" w:eastAsia="zh-CN"/>
        </w:rPr>
        <w:t>ROLOGUE</w:t>
      </w:r>
    </w:p>
    <w:p>
      <w:pPr>
        <w:jc w:val="left"/>
        <w:rPr>
          <w:rFonts w:hint="eastAsia" w:ascii="Microsoft YaHei UI" w:hAnsi="Microsoft YaHei UI" w:eastAsia="Microsoft YaHei UI" w:cs="Microsoft YaHei UI"/>
          <w:b/>
          <w:color w:val="FFC000"/>
          <w:sz w:val="32"/>
          <w:szCs w:val="32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/>
          <w:color w:val="FFC000"/>
          <w:sz w:val="32"/>
          <w:szCs w:val="32"/>
          <w:lang w:val="en-US" w:eastAsia="zh-CN"/>
        </w:rPr>
        <w:t>开场白</w:t>
      </w: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  <w:t xml:space="preserve">Enter </w:t>
      </w:r>
      <w:r>
        <w:rPr>
          <w:rFonts w:hint="default" w:ascii="Times New Roman" w:hAnsi="Times New Roman" w:eastAsia="宋体" w:cs="Times New Roman"/>
          <w:b/>
          <w:color w:val="auto"/>
          <w:sz w:val="24"/>
          <w:szCs w:val="24"/>
          <w:u w:val="single"/>
          <w:lang w:val="en-US" w:eastAsia="zh-CN"/>
        </w:rPr>
        <w:t>Chorus</w:t>
      </w:r>
    </w:p>
    <w:p>
      <w:pPr>
        <w:jc w:val="left"/>
        <w:rPr>
          <w:rFonts w:hint="default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旁白进场</w:t>
      </w: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  <w:lang w:val="en-US" w:eastAsia="zh-CN"/>
        </w:rPr>
        <w:t>CHORUS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 xml:space="preserve">Two 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</w:rPr>
        <w:t>households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 xml:space="preserve">, both 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</w:rPr>
        <w:t>alike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 xml:space="preserve"> in 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</w:rPr>
        <w:t>dignity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>,</w:t>
      </w:r>
    </w:p>
    <w:p>
      <w:pPr>
        <w:jc w:val="left"/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旁白：两个名门望族，</w:t>
      </w:r>
    </w:p>
    <w:p>
      <w:pPr>
        <w:jc w:val="left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 xml:space="preserve">In 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</w:rPr>
        <w:t>fair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 xml:space="preserve"> Verona, where we lay our 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</w:rPr>
        <w:t>scene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>,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故事发生在美丽的维罗纳城，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 xml:space="preserve">From 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</w:rPr>
        <w:t>ancient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</w:rPr>
        <w:t>grudge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none"/>
        </w:rPr>
        <w:t>break to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 xml:space="preserve">new 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</w:rPr>
        <w:t>mutiny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>,</w:t>
      </w:r>
    </w:p>
    <w:p>
      <w:pPr>
        <w:jc w:val="left"/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累世的旧怨引发了新争，</w:t>
      </w:r>
    </w:p>
    <w:p>
      <w:pPr>
        <w:jc w:val="left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>Where civil blood makes civil hands unclean.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人们手上都沾染着鲜血。</w:t>
      </w: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>
      <w:pPr>
        <w:jc w:val="left"/>
        <w:rPr>
          <w:rFonts w:hint="eastAsia" w:ascii="Times New Roman" w:hAnsi="Times New Roman" w:eastAsia="宋体" w:cs="Times New Roman"/>
          <w:b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</w:rPr>
        <w:t xml:space="preserve">From forth the 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</w:rPr>
        <w:t xml:space="preserve">fatal 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</w:rPr>
        <w:t>loins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 xml:space="preserve"> of these two foes</w:t>
      </w:r>
    </w:p>
    <w:p>
      <w:pPr>
        <w:jc w:val="left"/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这两个敌对家族各自的孩子</w:t>
      </w: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b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 xml:space="preserve">A pair of 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</w:rPr>
        <w:t>star-cross’d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 xml:space="preserve"> lovers take their life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lang w:val="en-US" w:eastAsia="zh-CN"/>
        </w:rPr>
        <w:t>;</w:t>
      </w: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一对命中注定的恋人结束了他们的生命；</w:t>
      </w: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 xml:space="preserve">Whole 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</w:rPr>
        <w:t>misadventure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  <w:lang w:val="en-US" w:eastAsia="zh-CN"/>
        </w:rPr>
        <w:t>’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</w:rPr>
        <w:t>d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</w:rPr>
        <w:t>piteous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</w:rPr>
        <w:t>overthrows</w:t>
      </w:r>
    </w:p>
    <w:p>
      <w:pPr>
        <w:jc w:val="left"/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他们与命运抗争并最终被挫败令人同情怜悯</w:t>
      </w: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 xml:space="preserve">Do with their death 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</w:rPr>
        <w:t>bury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 xml:space="preserve"> their parent’s 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</w:rPr>
        <w:t>strife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>.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用死亡埋葬了他们家族之间的争斗。</w:t>
      </w: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>
      <w:pPr>
        <w:jc w:val="left"/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 xml:space="preserve">The fearful 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</w:rPr>
        <w:t>passage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 xml:space="preserve"> of their death – mark’d love,</w:t>
      </w:r>
    </w:p>
    <w:p>
      <w:pPr>
        <w:jc w:val="left"/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这一场心惊肉跳，注定面临死亡的爱恋历程，</w:t>
      </w: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 xml:space="preserve">And the 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</w:rPr>
        <w:t>continuance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 xml:space="preserve"> of their parents’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</w:rPr>
        <w:t>range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>,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以及两个家族的不断争斗，</w:t>
      </w: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>
      <w:pPr>
        <w:jc w:val="left"/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 xml:space="preserve">Which, but their children’s end, 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</w:rPr>
        <w:t>nought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 xml:space="preserve"> could remove,</w:t>
      </w:r>
    </w:p>
    <w:p>
      <w:pPr>
        <w:jc w:val="left"/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这一切，除了孩子们的结局，没有什么能改变，</w:t>
      </w: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b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>Is now the two hours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>traffic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>of our stage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lang w:val="en-US" w:eastAsia="zh-CN"/>
        </w:rPr>
        <w:t>;</w:t>
      </w: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这就是我们舞台几个小时的忙碌所要呈现的内容；</w:t>
      </w: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 xml:space="preserve">The which if you with patient ears 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</w:rPr>
        <w:t>attend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>,</w:t>
      </w:r>
    </w:p>
    <w:p>
      <w:pPr>
        <w:jc w:val="left"/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如果您耐心的倾听这部剧目</w:t>
      </w: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 xml:space="preserve">What here shall miss, our 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</w:rPr>
        <w:t>toil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 xml:space="preserve"> shall 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</w:rPr>
        <w:t>strive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 xml:space="preserve"> to mend.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我们的辛苦将努力呈现这里没有的精彩内容。</w:t>
      </w: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>
      <w:pPr>
        <w:jc w:val="right"/>
        <w:rPr>
          <w:rFonts w:hint="default" w:ascii="Times New Roman" w:hAnsi="Times New Roman" w:eastAsia="宋体" w:cs="Times New Roman"/>
          <w:b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lang w:val="en-US" w:eastAsia="zh-CN"/>
        </w:rPr>
        <w:t>Exit</w:t>
      </w:r>
    </w:p>
    <w:p>
      <w:pPr>
        <w:jc w:val="right"/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退场</w:t>
      </w:r>
    </w:p>
    <w:p>
      <w:pPr>
        <w:jc w:val="left"/>
        <w:rPr>
          <w:rFonts w:ascii="宋体" w:hAnsi="宋体" w:eastAsia="宋体" w:cs="Times New Roman"/>
          <w:b/>
          <w:sz w:val="24"/>
          <w:szCs w:val="24"/>
        </w:rPr>
      </w:pPr>
    </w:p>
    <w:p>
      <w:pPr>
        <w:jc w:val="left"/>
        <w:rPr>
          <w:rFonts w:hint="eastAsia" w:ascii="宋体" w:hAnsi="宋体" w:eastAsia="宋体" w:cs="Times New Roman"/>
          <w:b/>
          <w:sz w:val="24"/>
          <w:szCs w:val="24"/>
          <w:lang w:eastAsia="zh-CN"/>
        </w:rPr>
      </w:pPr>
      <w:r>
        <w:rPr>
          <w:rFonts w:hint="eastAsia" w:ascii="宋体" w:hAnsi="宋体" w:eastAsia="宋体" w:cs="Times New Roman"/>
          <w:b/>
          <w:sz w:val="24"/>
          <w:szCs w:val="24"/>
          <w:lang w:eastAsia="zh-CN"/>
        </w:rPr>
        <w:drawing>
          <wp:inline distT="0" distB="0" distL="114300" distR="114300">
            <wp:extent cx="4953000" cy="3771900"/>
            <wp:effectExtent l="0" t="0" r="0" b="0"/>
            <wp:docPr id="1" name="图片 1" descr="8887098_f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887098_f5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Times New Roman"/>
          <w:b/>
          <w:sz w:val="24"/>
          <w:szCs w:val="24"/>
        </w:rPr>
      </w:pPr>
    </w:p>
    <w:p>
      <w:pPr>
        <w:jc w:val="left"/>
        <w:rPr>
          <w:rFonts w:ascii="宋体" w:hAnsi="宋体" w:eastAsia="宋体" w:cs="Times New Roman"/>
          <w:b/>
          <w:sz w:val="24"/>
          <w:szCs w:val="24"/>
        </w:rPr>
      </w:pPr>
    </w:p>
    <w:p>
      <w:pPr>
        <w:jc w:val="left"/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  <w:t>学习资料：</w:t>
      </w:r>
    </w:p>
    <w:p>
      <w:pPr>
        <w:jc w:val="left"/>
        <w:rPr>
          <w:rFonts w:hint="eastAsia" w:ascii="Microsoft YaHei UI" w:hAnsi="Microsoft YaHei UI" w:eastAsia="Microsoft YaHei UI" w:cs="Microsoft YaHei UI"/>
          <w:b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b/>
          <w:sz w:val="18"/>
          <w:szCs w:val="18"/>
        </w:rPr>
        <w:t>https://owlcation.com/humanities/Romeo-and-Juliet-Prologue-Analysis-Line-by-Line</w:t>
      </w:r>
    </w:p>
    <w:p>
      <w:pPr>
        <w:jc w:val="left"/>
        <w:rPr>
          <w:rFonts w:ascii="宋体" w:hAnsi="宋体" w:eastAsia="宋体" w:cs="Times New Roman"/>
          <w:b/>
          <w:sz w:val="24"/>
          <w:szCs w:val="24"/>
        </w:rPr>
      </w:pPr>
    </w:p>
    <w:p>
      <w:pPr>
        <w:jc w:val="left"/>
        <w:rPr>
          <w:rFonts w:ascii="宋体" w:hAnsi="宋体" w:eastAsia="宋体" w:cs="Times New Roman"/>
          <w:b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概要：</w:t>
      </w:r>
    </w:p>
    <w:p>
      <w:pPr>
        <w:jc w:val="left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开场白是一首ABAB CDCD EFEF GG格律的抑扬五音格的十四行诗；</w:t>
      </w:r>
    </w:p>
    <w:p>
      <w:pPr>
        <w:ind w:firstLine="420" w:firstLineChars="0"/>
        <w:jc w:val="left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它通过暗示大部分情节来渲染剧本的场景；</w:t>
      </w:r>
    </w:p>
    <w:p>
      <w:pPr>
        <w:ind w:firstLine="420" w:firstLineChars="0"/>
        <w:jc w:val="left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在诗歌第一节的四行里，描述了场景设置和剧情的基本冲突；</w:t>
      </w:r>
    </w:p>
    <w:p>
      <w:pPr>
        <w:ind w:firstLine="420" w:firstLineChars="0"/>
        <w:jc w:val="left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接下来的四行诗节中，描述了年轻的恋人以及他们的困境；</w:t>
      </w:r>
    </w:p>
    <w:p>
      <w:pPr>
        <w:ind w:firstLine="420" w:firstLineChars="0"/>
        <w:jc w:val="left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第三节讲述了家庭恩怨最终如何以悲剧收场，并解释了该剧的主要内容</w:t>
      </w:r>
    </w:p>
    <w:p>
      <w:pPr>
        <w:ind w:firstLine="420" w:firstLineChars="0"/>
        <w:jc w:val="left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最后两行提醒观众，舞台上将会展现的更多精彩内容。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</w:p>
    <w:p>
      <w:pPr>
        <w:jc w:val="left"/>
        <w:rPr>
          <w:rFonts w:ascii="宋体" w:hAnsi="宋体" w:eastAsia="宋体" w:cs="Times New Roman"/>
          <w:b/>
          <w:sz w:val="24"/>
          <w:szCs w:val="24"/>
        </w:rPr>
      </w:pP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sz w:val="24"/>
          <w:szCs w:val="24"/>
        </w:rPr>
        <w:t>Summary</w:t>
      </w: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sz w:val="24"/>
          <w:szCs w:val="24"/>
        </w:rPr>
        <w:t xml:space="preserve">    The prologue is a sonnet with 14 lines of iambic pentameter in an ABAB CDCD EFEF GG rhyme scheme</w:t>
      </w: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sz w:val="24"/>
          <w:szCs w:val="24"/>
        </w:rPr>
        <w:t xml:space="preserve">    It sets the scene for the play by hinting at most of the action to come</w:t>
      </w: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sz w:val="24"/>
          <w:szCs w:val="24"/>
        </w:rPr>
        <w:t xml:space="preserve">    It describes the setting and basic conflict in the first stanza of four lines</w:t>
      </w: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sz w:val="24"/>
          <w:szCs w:val="24"/>
        </w:rPr>
        <w:t xml:space="preserve">    The next four-line stanza describes the young lovers and their dilemma</w:t>
      </w: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sz w:val="24"/>
          <w:szCs w:val="24"/>
        </w:rPr>
        <w:t xml:space="preserve">    The third stanza tells how the family feud will finally end in tragedy, and explains the focus of the play</w:t>
      </w: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sz w:val="24"/>
          <w:szCs w:val="24"/>
        </w:rPr>
        <w:t xml:space="preserve">    The last two lines remind the audience that there is more to come when the play is acted onstage</w:t>
      </w:r>
    </w:p>
    <w:p>
      <w:pPr>
        <w:jc w:val="left"/>
        <w:rPr>
          <w:rFonts w:ascii="宋体" w:hAnsi="宋体" w:eastAsia="宋体" w:cs="Times New Roman"/>
          <w:b/>
          <w:sz w:val="24"/>
          <w:szCs w:val="24"/>
        </w:rPr>
      </w:pPr>
    </w:p>
    <w:p>
      <w:pPr>
        <w:jc w:val="left"/>
        <w:rPr>
          <w:rFonts w:ascii="宋体" w:hAnsi="宋体" w:eastAsia="宋体" w:cs="Times New Roman"/>
          <w:b/>
          <w:sz w:val="24"/>
          <w:szCs w:val="24"/>
        </w:rPr>
      </w:pPr>
    </w:p>
    <w:p>
      <w:pPr>
        <w:jc w:val="left"/>
        <w:rPr>
          <w:rFonts w:ascii="宋体" w:hAnsi="宋体" w:eastAsia="宋体" w:cs="Times New Roman"/>
          <w:b/>
          <w:sz w:val="24"/>
          <w:szCs w:val="24"/>
        </w:rPr>
      </w:pPr>
      <w:bookmarkStart w:id="0" w:name="_GoBack"/>
      <w:bookmarkEnd w:id="0"/>
    </w:p>
    <w:p>
      <w:pPr>
        <w:jc w:val="left"/>
        <w:rPr>
          <w:rFonts w:ascii="宋体" w:hAnsi="宋体" w:eastAsia="宋体" w:cs="Times New Roman"/>
          <w:b/>
          <w:sz w:val="24"/>
          <w:szCs w:val="24"/>
        </w:rPr>
      </w:pPr>
    </w:p>
    <w:p>
      <w:pPr>
        <w:jc w:val="left"/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sz w:val="24"/>
          <w:szCs w:val="24"/>
          <w:highlight w:val="cyan"/>
          <w:lang w:val="en-US" w:eastAsia="zh-CN"/>
        </w:rPr>
        <w:t>生僻单词：</w:t>
      </w:r>
    </w:p>
    <w:p>
      <w:pPr>
        <w:jc w:val="left"/>
        <w:rPr>
          <w:rFonts w:ascii="宋体" w:hAnsi="宋体" w:eastAsia="宋体" w:cs="Times New Roman"/>
          <w:b/>
          <w:sz w:val="24"/>
          <w:szCs w:val="24"/>
        </w:rPr>
      </w:pPr>
    </w:p>
    <w:p>
      <w:pPr>
        <w:jc w:val="left"/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color w:val="FF0000"/>
          <w:sz w:val="24"/>
          <w:szCs w:val="24"/>
        </w:rPr>
        <w:t>P</w:t>
      </w:r>
      <w:r>
        <w:rPr>
          <w:rFonts w:ascii="宋体" w:hAnsi="宋体" w:eastAsia="宋体" w:cs="Times New Roman"/>
          <w:b/>
          <w:color w:val="FF0000"/>
          <w:sz w:val="24"/>
          <w:szCs w:val="24"/>
        </w:rPr>
        <w:t>rologue</w:t>
      </w:r>
      <w:r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  <w:t xml:space="preserve">  /'prəʊlɒg/</w:t>
      </w:r>
    </w:p>
    <w:p>
      <w:pPr>
        <w:ind w:firstLine="420" w:firstLineChars="0"/>
        <w:jc w:val="left"/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  <w:t xml:space="preserve">[n.] a speech, etc. at the beginning of a play, book or film/movie </w:t>
      </w:r>
      <w:r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  <w:t>that introduces it. 序言；序幕；开场白 ——compare EPLOGUE 比照 收</w:t>
      </w:r>
      <w:r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  <w:t>场白</w:t>
      </w:r>
    </w:p>
    <w:p>
      <w:pPr>
        <w:jc w:val="left"/>
        <w:rPr>
          <w:rFonts w:ascii="宋体" w:hAnsi="宋体" w:eastAsia="宋体" w:cs="Times New Roman"/>
          <w:b/>
          <w:sz w:val="24"/>
          <w:szCs w:val="24"/>
        </w:rPr>
      </w:pPr>
    </w:p>
    <w:p>
      <w:pPr>
        <w:jc w:val="left"/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color w:val="FF0000"/>
          <w:sz w:val="24"/>
          <w:szCs w:val="24"/>
          <w:lang w:val="en-US" w:eastAsia="zh-CN"/>
        </w:rPr>
        <w:t>Chorus</w:t>
      </w:r>
      <w:r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  <w:t xml:space="preserve">  /'kɔːrəs/  </w:t>
      </w:r>
    </w:p>
    <w:p>
      <w:pPr>
        <w:ind w:firstLine="420" w:firstLineChars="0"/>
        <w:jc w:val="left"/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  <w:t>[sing.] (especially in 16th century drama 尤指在16世纪的戏剧中)</w:t>
      </w:r>
    </w:p>
    <w:p>
      <w:pPr>
        <w:ind w:firstLine="420" w:firstLineChars="0"/>
        <w:jc w:val="left"/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  <w:t>an actor who speak the opening and</w:t>
      </w:r>
      <w:r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  <w:t>the closing words of the play</w:t>
      </w:r>
    </w:p>
    <w:p>
      <w:pPr>
        <w:ind w:firstLine="420" w:firstLineChars="0"/>
        <w:jc w:val="left"/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  <w:t>(开场白和收场白的) 朗诵演员</w:t>
      </w: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0000"/>
          <w:sz w:val="24"/>
          <w:szCs w:val="24"/>
          <w:lang w:val="en-US" w:eastAsia="zh-CN"/>
        </w:rPr>
        <w:t>h</w:t>
      </w:r>
      <w:r>
        <w:rPr>
          <w:rFonts w:hint="default" w:ascii="Times New Roman" w:hAnsi="Times New Roman" w:eastAsia="宋体" w:cs="Times New Roman"/>
          <w:b/>
          <w:color w:val="FF0000"/>
          <w:sz w:val="24"/>
          <w:szCs w:val="24"/>
        </w:rPr>
        <w:t>ousehold</w:t>
      </w: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 xml:space="preserve">  /'haʊshəʊld/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[n.] all the people living together in a house 一家人；家庭；同住一所房子的人</w:t>
      </w: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0000"/>
          <w:sz w:val="24"/>
          <w:szCs w:val="24"/>
          <w:lang w:val="en-US" w:eastAsia="zh-CN"/>
        </w:rPr>
        <w:t>alike</w:t>
      </w: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 xml:space="preserve">  /ə'laɪk/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[adj.] [not before noun] very similar 相像；十分相似；compare unlike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My sister and I do not look alike. 我和我妹妹长得不像。</w:t>
      </w: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0000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b/>
          <w:color w:val="FF0000"/>
          <w:sz w:val="24"/>
          <w:szCs w:val="24"/>
        </w:rPr>
        <w:t>ignity</w:t>
      </w: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 xml:space="preserve">  /'dɪgnɪtɪ/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[n.] the face of being given honour and respect by people 尊贵；高贵；高尚</w:t>
      </w: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0000"/>
          <w:sz w:val="24"/>
          <w:szCs w:val="24"/>
          <w:lang w:val="en-US" w:eastAsia="zh-CN"/>
        </w:rPr>
        <w:t>fair</w:t>
      </w: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 xml:space="preserve">  /feə/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BEAUTIFUL 美丽</w:t>
      </w:r>
    </w:p>
    <w:p>
      <w:pPr>
        <w:ind w:left="420" w:leftChars="0" w:firstLine="420" w:firstLineChars="0"/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(literary or old use) beautiful 美丽的</w:t>
      </w:r>
    </w:p>
    <w:p>
      <w:pPr>
        <w:ind w:left="420" w:leftChars="0" w:firstLine="420" w:firstLineChars="0"/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a fair maiden 美丽的少女；In fair Verona 在美丽的维罗纳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ACCEPTABLE/APPROPRIATE 可接受；恰当</w:t>
      </w:r>
    </w:p>
    <w:p>
      <w:pPr>
        <w:ind w:left="420" w:leftChars="0" w:firstLine="420" w:firstLineChars="0"/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 xml:space="preserve">acceptable and appropriate </w:t>
      </w: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in a particular situation 合理的；恰当的；</w:t>
      </w: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适当的</w:t>
      </w:r>
    </w:p>
    <w:p>
      <w:pPr>
        <w:ind w:left="420" w:leftChars="0" w:firstLine="420" w:firstLineChars="0"/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a fair deal/wage/price/question 公平交易/合理的工资/公道的价格/恰当</w:t>
      </w: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的问题</w:t>
      </w: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0000"/>
          <w:sz w:val="24"/>
          <w:szCs w:val="24"/>
          <w:lang w:val="en-US" w:eastAsia="zh-CN"/>
        </w:rPr>
        <w:t>scene</w:t>
      </w: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 xml:space="preserve">  /siːn/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[n.] 场面；情景；景象；事件</w:t>
      </w: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0000"/>
          <w:sz w:val="24"/>
          <w:szCs w:val="24"/>
          <w:lang w:val="en-US" w:eastAsia="zh-CN"/>
        </w:rPr>
        <w:t>ancient</w:t>
      </w: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 xml:space="preserve">  /ˈeɪnʃənt/ 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[adj.] 古代的；古老的，过时的；年老的   [n.] 古代人；老人</w:t>
      </w: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0000"/>
          <w:sz w:val="24"/>
          <w:szCs w:val="24"/>
          <w:lang w:val="en-US" w:eastAsia="zh-CN"/>
        </w:rPr>
        <w:t>grudge</w:t>
      </w: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 xml:space="preserve">  /grʌdʒ/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[n.] 怨恨；恶意；妒忌   [vt.] 怀恨；吝惜；妒忌；不情愿做</w:t>
      </w: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0000"/>
          <w:sz w:val="24"/>
          <w:szCs w:val="24"/>
          <w:lang w:val="en-US" w:eastAsia="zh-CN"/>
        </w:rPr>
        <w:t>mutiny</w:t>
      </w: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 xml:space="preserve">  /'mjuːtɪnɪ/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[n.] 兵变；叛乱；暴动   [vi.] 反叛；暴动；参加叛乱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</w:p>
    <w:p>
      <w:pPr>
        <w:jc w:val="left"/>
        <w:rPr>
          <w:rFonts w:hint="eastAsia" w:ascii="Times New Roman" w:hAnsi="Times New Roman" w:eastAsia="宋体" w:cs="Times New Roman"/>
          <w:b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0000"/>
          <w:sz w:val="24"/>
          <w:szCs w:val="24"/>
          <w:lang w:val="en-US" w:eastAsia="zh-CN"/>
        </w:rPr>
        <w:t>From forth the fatal loins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"From forth the fatal loins" is a reference to birth. Loins is another word for the area between the legs. A baby comes forth from its mother's loins.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0000"/>
          <w:sz w:val="24"/>
          <w:szCs w:val="24"/>
          <w:lang w:val="en-US" w:eastAsia="zh-CN"/>
        </w:rPr>
        <w:t>fatal</w:t>
      </w: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 xml:space="preserve">  /'feɪt(ə)l/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[adj.] 致命的；重大的；毁灭性的；命中注定的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Referring to them as "fatal" implies immediately that the outcome may be deadly for the child or parent.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F3B"/>
    <w:rsid w:val="000859C9"/>
    <w:rsid w:val="0018471A"/>
    <w:rsid w:val="002A446C"/>
    <w:rsid w:val="002B2386"/>
    <w:rsid w:val="009F567F"/>
    <w:rsid w:val="00A72306"/>
    <w:rsid w:val="00A91E41"/>
    <w:rsid w:val="00C91F3B"/>
    <w:rsid w:val="00D1213A"/>
    <w:rsid w:val="00D92764"/>
    <w:rsid w:val="00EA46C8"/>
    <w:rsid w:val="00F23D0B"/>
    <w:rsid w:val="00FF2FC8"/>
    <w:rsid w:val="0110441E"/>
    <w:rsid w:val="01936944"/>
    <w:rsid w:val="01A46914"/>
    <w:rsid w:val="01F014C4"/>
    <w:rsid w:val="01FE6430"/>
    <w:rsid w:val="03014632"/>
    <w:rsid w:val="03667E40"/>
    <w:rsid w:val="03851314"/>
    <w:rsid w:val="03C10E24"/>
    <w:rsid w:val="05624F1E"/>
    <w:rsid w:val="05BE004D"/>
    <w:rsid w:val="05F50B6C"/>
    <w:rsid w:val="06854EB4"/>
    <w:rsid w:val="0769535F"/>
    <w:rsid w:val="07986672"/>
    <w:rsid w:val="089F5538"/>
    <w:rsid w:val="093D10BF"/>
    <w:rsid w:val="09CB35BC"/>
    <w:rsid w:val="0A7E553E"/>
    <w:rsid w:val="0A993CE1"/>
    <w:rsid w:val="0B7807D3"/>
    <w:rsid w:val="0BE510D5"/>
    <w:rsid w:val="0CC65E7E"/>
    <w:rsid w:val="0D1F6300"/>
    <w:rsid w:val="0D7321A2"/>
    <w:rsid w:val="0DC369B7"/>
    <w:rsid w:val="10C34B16"/>
    <w:rsid w:val="10CD53A6"/>
    <w:rsid w:val="10F10DCB"/>
    <w:rsid w:val="134338A8"/>
    <w:rsid w:val="13A12BE7"/>
    <w:rsid w:val="140D6AB3"/>
    <w:rsid w:val="15192487"/>
    <w:rsid w:val="157C78D6"/>
    <w:rsid w:val="15FA331D"/>
    <w:rsid w:val="16643F08"/>
    <w:rsid w:val="16B94835"/>
    <w:rsid w:val="16FF2FA7"/>
    <w:rsid w:val="176639C2"/>
    <w:rsid w:val="17674CBA"/>
    <w:rsid w:val="17BC38F0"/>
    <w:rsid w:val="1829018E"/>
    <w:rsid w:val="19321E87"/>
    <w:rsid w:val="1951594B"/>
    <w:rsid w:val="1AA9784F"/>
    <w:rsid w:val="1AB3272E"/>
    <w:rsid w:val="1AEA0F49"/>
    <w:rsid w:val="1AEE44E9"/>
    <w:rsid w:val="1C14451B"/>
    <w:rsid w:val="1D1A724A"/>
    <w:rsid w:val="1D731184"/>
    <w:rsid w:val="1DC2530C"/>
    <w:rsid w:val="1E3C14BD"/>
    <w:rsid w:val="1E926BE2"/>
    <w:rsid w:val="1F3709A2"/>
    <w:rsid w:val="1F38707F"/>
    <w:rsid w:val="1FBB0DC9"/>
    <w:rsid w:val="212E023C"/>
    <w:rsid w:val="2247496F"/>
    <w:rsid w:val="235E1560"/>
    <w:rsid w:val="24005BC5"/>
    <w:rsid w:val="24170147"/>
    <w:rsid w:val="24AB549D"/>
    <w:rsid w:val="253C6B39"/>
    <w:rsid w:val="257709F3"/>
    <w:rsid w:val="25FB3C13"/>
    <w:rsid w:val="261716A3"/>
    <w:rsid w:val="26CF76C6"/>
    <w:rsid w:val="26DD7119"/>
    <w:rsid w:val="26E2692E"/>
    <w:rsid w:val="26EF2E21"/>
    <w:rsid w:val="27315A2F"/>
    <w:rsid w:val="27D81EA6"/>
    <w:rsid w:val="2A4148E0"/>
    <w:rsid w:val="2AA729E4"/>
    <w:rsid w:val="2AEA2AAA"/>
    <w:rsid w:val="2AEF1E08"/>
    <w:rsid w:val="2B303122"/>
    <w:rsid w:val="2C5A269C"/>
    <w:rsid w:val="2D0E2EAF"/>
    <w:rsid w:val="2DAF1985"/>
    <w:rsid w:val="2E241C48"/>
    <w:rsid w:val="2E3E02AE"/>
    <w:rsid w:val="2F256CCD"/>
    <w:rsid w:val="2FF8184B"/>
    <w:rsid w:val="301C2E2B"/>
    <w:rsid w:val="30B13459"/>
    <w:rsid w:val="31E16887"/>
    <w:rsid w:val="324B7E52"/>
    <w:rsid w:val="32B05B27"/>
    <w:rsid w:val="332421B4"/>
    <w:rsid w:val="34B2322A"/>
    <w:rsid w:val="358F3338"/>
    <w:rsid w:val="35A8060A"/>
    <w:rsid w:val="362F272D"/>
    <w:rsid w:val="36A6350D"/>
    <w:rsid w:val="36B92DED"/>
    <w:rsid w:val="374F5284"/>
    <w:rsid w:val="37792236"/>
    <w:rsid w:val="383E0119"/>
    <w:rsid w:val="38640EF4"/>
    <w:rsid w:val="38BD6E0C"/>
    <w:rsid w:val="391A2D88"/>
    <w:rsid w:val="399825C4"/>
    <w:rsid w:val="39C76C32"/>
    <w:rsid w:val="3AF929F3"/>
    <w:rsid w:val="3BF965AD"/>
    <w:rsid w:val="3C181390"/>
    <w:rsid w:val="3CED1578"/>
    <w:rsid w:val="3D98471E"/>
    <w:rsid w:val="3EEC1629"/>
    <w:rsid w:val="3EF22769"/>
    <w:rsid w:val="3EFF1F11"/>
    <w:rsid w:val="3F04777F"/>
    <w:rsid w:val="3F453B23"/>
    <w:rsid w:val="3F9717B6"/>
    <w:rsid w:val="3FD17CA3"/>
    <w:rsid w:val="41396943"/>
    <w:rsid w:val="416E5AB0"/>
    <w:rsid w:val="41DA72DA"/>
    <w:rsid w:val="426C4067"/>
    <w:rsid w:val="43290EFD"/>
    <w:rsid w:val="43DC1A47"/>
    <w:rsid w:val="445F7139"/>
    <w:rsid w:val="446A4537"/>
    <w:rsid w:val="446D2A82"/>
    <w:rsid w:val="44BF13E9"/>
    <w:rsid w:val="44C22CE9"/>
    <w:rsid w:val="454C6627"/>
    <w:rsid w:val="46573AA3"/>
    <w:rsid w:val="47777F14"/>
    <w:rsid w:val="49905B38"/>
    <w:rsid w:val="49DB6BE5"/>
    <w:rsid w:val="49EB034E"/>
    <w:rsid w:val="4A3E30BE"/>
    <w:rsid w:val="4A87221D"/>
    <w:rsid w:val="4B3F3365"/>
    <w:rsid w:val="4B4B02DC"/>
    <w:rsid w:val="4C0D3DD3"/>
    <w:rsid w:val="4C30504E"/>
    <w:rsid w:val="4DD93D0F"/>
    <w:rsid w:val="4E0B7D60"/>
    <w:rsid w:val="4F192A6C"/>
    <w:rsid w:val="4F932A94"/>
    <w:rsid w:val="4FB0561F"/>
    <w:rsid w:val="50316D6C"/>
    <w:rsid w:val="508B7ED8"/>
    <w:rsid w:val="50906239"/>
    <w:rsid w:val="511667FC"/>
    <w:rsid w:val="5239312D"/>
    <w:rsid w:val="527A1269"/>
    <w:rsid w:val="539E378E"/>
    <w:rsid w:val="53E86E4D"/>
    <w:rsid w:val="54B91ECC"/>
    <w:rsid w:val="54FE0A35"/>
    <w:rsid w:val="55270FD7"/>
    <w:rsid w:val="557323FA"/>
    <w:rsid w:val="55F747B0"/>
    <w:rsid w:val="56193F3F"/>
    <w:rsid w:val="564D1E33"/>
    <w:rsid w:val="5668586E"/>
    <w:rsid w:val="575A7F51"/>
    <w:rsid w:val="57A5326C"/>
    <w:rsid w:val="5A2F07CC"/>
    <w:rsid w:val="5B131AC8"/>
    <w:rsid w:val="5C075AA6"/>
    <w:rsid w:val="5DDB340C"/>
    <w:rsid w:val="5E1152C4"/>
    <w:rsid w:val="5E3221C6"/>
    <w:rsid w:val="5E694F12"/>
    <w:rsid w:val="5E7F0590"/>
    <w:rsid w:val="5EC30B22"/>
    <w:rsid w:val="5F622FAA"/>
    <w:rsid w:val="5FDB371E"/>
    <w:rsid w:val="604C0E2D"/>
    <w:rsid w:val="607674E9"/>
    <w:rsid w:val="607C7B19"/>
    <w:rsid w:val="60A24974"/>
    <w:rsid w:val="6111484E"/>
    <w:rsid w:val="62027586"/>
    <w:rsid w:val="621C53F9"/>
    <w:rsid w:val="62517797"/>
    <w:rsid w:val="62684BB2"/>
    <w:rsid w:val="62E7257C"/>
    <w:rsid w:val="635E3F28"/>
    <w:rsid w:val="64CC5864"/>
    <w:rsid w:val="64D9140B"/>
    <w:rsid w:val="64DB3A2B"/>
    <w:rsid w:val="65D80E53"/>
    <w:rsid w:val="66D46520"/>
    <w:rsid w:val="66D55F11"/>
    <w:rsid w:val="67942305"/>
    <w:rsid w:val="67BB20F0"/>
    <w:rsid w:val="67DC3A77"/>
    <w:rsid w:val="67F23F30"/>
    <w:rsid w:val="681214BA"/>
    <w:rsid w:val="6933775C"/>
    <w:rsid w:val="6971467B"/>
    <w:rsid w:val="699E6F74"/>
    <w:rsid w:val="69BA207A"/>
    <w:rsid w:val="6AB9193F"/>
    <w:rsid w:val="6B36642A"/>
    <w:rsid w:val="6BF37D24"/>
    <w:rsid w:val="6C287079"/>
    <w:rsid w:val="6C3B36D5"/>
    <w:rsid w:val="6C446837"/>
    <w:rsid w:val="6C8E3321"/>
    <w:rsid w:val="6CFA661C"/>
    <w:rsid w:val="6DC97243"/>
    <w:rsid w:val="6E1D5F06"/>
    <w:rsid w:val="6EA77FA7"/>
    <w:rsid w:val="707E0860"/>
    <w:rsid w:val="70CC7418"/>
    <w:rsid w:val="70F57982"/>
    <w:rsid w:val="7197574F"/>
    <w:rsid w:val="72681157"/>
    <w:rsid w:val="72AB16FC"/>
    <w:rsid w:val="72ED09CB"/>
    <w:rsid w:val="74241B8B"/>
    <w:rsid w:val="746A5ABE"/>
    <w:rsid w:val="74EE3F09"/>
    <w:rsid w:val="7526150F"/>
    <w:rsid w:val="754C769E"/>
    <w:rsid w:val="75A65B2B"/>
    <w:rsid w:val="7612048E"/>
    <w:rsid w:val="76E0129E"/>
    <w:rsid w:val="779327B9"/>
    <w:rsid w:val="79476108"/>
    <w:rsid w:val="7A5E2625"/>
    <w:rsid w:val="7AAE68C3"/>
    <w:rsid w:val="7AB76F46"/>
    <w:rsid w:val="7B507AF7"/>
    <w:rsid w:val="7B5E061A"/>
    <w:rsid w:val="7B7A5430"/>
    <w:rsid w:val="7C206F1E"/>
    <w:rsid w:val="7D5371C2"/>
    <w:rsid w:val="7EB409D9"/>
    <w:rsid w:val="7EBD1E58"/>
    <w:rsid w:val="7EDF0D0D"/>
    <w:rsid w:val="7F0F5DA8"/>
    <w:rsid w:val="7F73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563</Characters>
  <Lines>4</Lines>
  <Paragraphs>1</Paragraphs>
  <TotalTime>3</TotalTime>
  <ScaleCrop>false</ScaleCrop>
  <LinksUpToDate>false</LinksUpToDate>
  <CharactersWithSpaces>660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2018-08-19T13:58:00Z</dcterms:created>
  <dc:creator>China</dc:creator>
  <cp:lastModifiedBy>pjarmy</cp:lastModifiedBy>
  <dcterms:modified xsi:type="dcterms:W3CDTF">2018-08-24T08:55:42Z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