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CKForms</w:t>
      </w:r>
      <w:r>
        <w:t xml:space="preserve"> </w:t>
      </w:r>
      <w:r>
        <w:t xml:space="preserve">-</w:t>
      </w:r>
      <w:r>
        <w:t xml:space="preserve"> </w:t>
      </w:r>
      <w:r>
        <w:t xml:space="preserve">Manual</w:t>
      </w:r>
      <w:r>
        <w:t xml:space="preserve"> </w:t>
      </w:r>
      <w:r>
        <w:t xml:space="preserve">for</w:t>
      </w:r>
      <w:r>
        <w:t xml:space="preserve"> </w:t>
      </w:r>
      <w:r>
        <w:t xml:space="preserve">version</w:t>
      </w:r>
      <w:r>
        <w:t xml:space="preserve"> </w:t>
      </w:r>
      <w:r>
        <w:t xml:space="preserve">2.x</w:t>
      </w:r>
    </w:p>
    <w:bookmarkStart w:id="20" w:name="notation-and-convention"/>
    <w:p>
      <w:pPr>
        <w:pStyle w:val="Heading2"/>
      </w:pPr>
      <w:r>
        <w:t xml:space="preserve">Notation and convention</w:t>
      </w:r>
    </w:p>
    <w:p>
      <w:pPr>
        <w:pStyle w:val="FirstParagraph"/>
      </w:pPr>
      <w:r>
        <w:t xml:space="preserve">To do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CKForms - Manual for version 2.x</dc:title>
  <dc:creator/>
  <cp:keywords/>
  <dcterms:created xsi:type="dcterms:W3CDTF">2021-06-29T15:41:59Z</dcterms:created>
  <dcterms:modified xsi:type="dcterms:W3CDTF">2021-06-29T15:41:59Z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link-citations">
    <vt:lpwstr>yes</vt:lpwstr>
  </property>
  <property fmtid="{D5CDD505-2E9C-101B-9397-08002B2CF9AE}" pid="4" name="output">
    <vt:lpwstr/>
  </property>
</Properties>
</file>