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EA" w:rsidRPr="000B0AEA" w:rsidRDefault="000B0AEA" w:rsidP="000B0AE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B0AEA">
        <w:rPr>
          <w:rFonts w:ascii="Calibri" w:eastAsia="Times New Roman" w:hAnsi="Calibri" w:cs="Calibri"/>
          <w:color w:val="000000"/>
          <w:sz w:val="24"/>
          <w:szCs w:val="24"/>
        </w:rPr>
        <w:t>Problem statement: </w:t>
      </w:r>
    </w:p>
    <w:p w:rsidR="000B0AEA" w:rsidRPr="000B0AEA" w:rsidRDefault="000B0AEA" w:rsidP="000B0AEA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 high risk of sickness is observed for the patients admitted in hospital’s cardiac intensive care units (ICU). The dead/live or recovering/ non recovering categorical outcome predictive modeling would benefits for patients as well as medical professionals in creating awareness and making clinical decisions respectively.  In this project, a model is to be created</w:t>
      </w:r>
      <w:proofErr w:type="gramStart"/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for</w:t>
      </w:r>
      <w:proofErr w:type="gramEnd"/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predicting life outcomes of cardiac patients admitted in ICU.  The model is prepared on the basis of medications and clinical laboratory test results.</w:t>
      </w:r>
    </w:p>
    <w:p w:rsidR="000B0AEA" w:rsidRPr="000B0AEA" w:rsidRDefault="000B0AEA" w:rsidP="000B0AEA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 set and reference base paper is attaching this. Please go through the reference paper and understand the problem, try to create own model according to the requirement given above.</w:t>
      </w:r>
    </w:p>
    <w:p w:rsidR="000B0AEA" w:rsidRDefault="000B0AEA" w:rsidP="000B0AEA">
      <w:pPr>
        <w:shd w:val="clear" w:color="auto" w:fill="FFFFFF"/>
        <w:spacing w:after="0" w:line="253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B0AEA" w:rsidRDefault="000B0AEA" w:rsidP="000B0AEA">
      <w:pPr>
        <w:shd w:val="clear" w:color="auto" w:fill="FFFFFF"/>
        <w:spacing w:after="0" w:line="253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B0AEA" w:rsidRPr="000B0AEA" w:rsidRDefault="000B0AEA" w:rsidP="000B0AEA">
      <w:pPr>
        <w:shd w:val="clear" w:color="auto" w:fill="FFFFFF"/>
        <w:spacing w:after="0" w:line="253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output is expecting by September </w:t>
      </w:r>
      <w:proofErr w:type="gramStart"/>
      <w:r w:rsidRPr="000B0AE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15th </w:t>
      </w:r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2019.</w:t>
      </w:r>
    </w:p>
    <w:p w:rsidR="000B0AEA" w:rsidRPr="000B0AEA" w:rsidRDefault="000B0AEA" w:rsidP="000B0AEA">
      <w:pPr>
        <w:shd w:val="clear" w:color="auto" w:fill="FFFFFF"/>
        <w:spacing w:after="0" w:line="253" w:lineRule="atLeast"/>
        <w:textAlignment w:val="baseline"/>
        <w:rPr>
          <w:rFonts w:ascii="Calibri" w:eastAsia="Times New Roman" w:hAnsi="Calibri" w:cs="Calibri"/>
          <w:color w:val="000000"/>
        </w:rPr>
      </w:pPr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All the best!</w:t>
      </w:r>
      <w:bookmarkStart w:id="0" w:name="_GoBack"/>
      <w:bookmarkEnd w:id="0"/>
    </w:p>
    <w:p w:rsidR="000B0AEA" w:rsidRPr="000B0AEA" w:rsidRDefault="000B0AEA" w:rsidP="000B0AEA">
      <w:pPr>
        <w:shd w:val="clear" w:color="auto" w:fill="FFFFFF"/>
        <w:spacing w:after="0" w:line="253" w:lineRule="atLeast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Jayesh</w:t>
      </w:r>
      <w:proofErr w:type="spellEnd"/>
      <w:r w:rsidRPr="000B0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</w:t>
      </w:r>
    </w:p>
    <w:p w:rsidR="00A52C33" w:rsidRDefault="00A52C33"/>
    <w:sectPr w:rsidR="00A5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36"/>
    <w:rsid w:val="000B0AEA"/>
    <w:rsid w:val="00A52C33"/>
    <w:rsid w:val="00C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876B-8802-4E46-BE6F-37B2DDDD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Tcll Bantl23</dc:creator>
  <cp:keywords/>
  <dc:description/>
  <cp:lastModifiedBy>Tcll Bantl23</cp:lastModifiedBy>
  <cp:revision>2</cp:revision>
  <dcterms:created xsi:type="dcterms:W3CDTF">2019-08-30T05:47:00Z</dcterms:created>
  <dcterms:modified xsi:type="dcterms:W3CDTF">2019-08-30T05:47:00Z</dcterms:modified>
</cp:coreProperties>
</file>