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8A07C7" w14:textId="138421A3" w:rsidR="00875632" w:rsidRPr="00875632" w:rsidRDefault="00875632" w:rsidP="00BC08D8">
      <w:pPr>
        <w:jc w:val="center"/>
        <w:rPr>
          <w:rFonts w:ascii="Times New Roman" w:eastAsia="SimSun" w:hAnsi="Times New Roman" w:cs="Times New Roman"/>
        </w:rPr>
      </w:pPr>
    </w:p>
    <w:p w14:paraId="4F0B3092" w14:textId="26CCC719" w:rsidR="00875632" w:rsidRPr="00875632" w:rsidRDefault="00875632" w:rsidP="00BC08D8">
      <w:pPr>
        <w:jc w:val="center"/>
        <w:rPr>
          <w:rFonts w:ascii="Times New Roman" w:eastAsia="SimHei" w:hAnsi="Times New Roman" w:cs="Times New Roman"/>
          <w:b/>
          <w:bCs/>
          <w:sz w:val="44"/>
          <w:szCs w:val="44"/>
        </w:rPr>
      </w:pPr>
      <w:r w:rsidRPr="00875632">
        <w:rPr>
          <w:rFonts w:ascii="Times New Roman" w:eastAsia="SimHei" w:hAnsi="Times New Roman" w:cs="Times New Roman" w:hint="eastAsia"/>
          <w:b/>
          <w:bCs/>
          <w:sz w:val="44"/>
          <w:szCs w:val="44"/>
        </w:rPr>
        <w:t>程序报告</w:t>
      </w:r>
    </w:p>
    <w:p w14:paraId="43D9C64B" w14:textId="77777777" w:rsidR="00875632" w:rsidRPr="00875632" w:rsidRDefault="00875632" w:rsidP="00BC08D8">
      <w:pPr>
        <w:jc w:val="center"/>
        <w:rPr>
          <w:rFonts w:ascii="Times New Roman" w:eastAsia="SimSun" w:hAnsi="Times New Roman" w:cs="Times New Roman"/>
        </w:rPr>
      </w:pPr>
    </w:p>
    <w:p w14:paraId="7CAB274B" w14:textId="5AB8FC19" w:rsidR="00875632" w:rsidRPr="00875632" w:rsidRDefault="00875632" w:rsidP="00875632">
      <w:pPr>
        <w:jc w:val="center"/>
        <w:rPr>
          <w:rFonts w:ascii="Times New Roman" w:eastAsia="SimSun" w:hAnsi="Times New Roman" w:cs="Times New Roman"/>
        </w:rPr>
      </w:pPr>
      <w:r w:rsidRPr="00875632">
        <w:rPr>
          <w:rFonts w:ascii="Times New Roman" w:eastAsia="SimSun" w:hAnsi="Times New Roman" w:cs="Times New Roman" w:hint="eastAsia"/>
        </w:rPr>
        <w:t>学号：</w:t>
      </w:r>
      <w:r w:rsidRPr="00875632">
        <w:rPr>
          <w:rFonts w:ascii="Times New Roman" w:eastAsia="SimSun" w:hAnsi="Times New Roman" w:cs="Times New Roman" w:hint="eastAsia"/>
        </w:rPr>
        <w:t xml:space="preserve"> </w:t>
      </w:r>
      <w:r w:rsidRPr="00875632">
        <w:rPr>
          <w:rFonts w:ascii="Times New Roman" w:eastAsia="SimSun" w:hAnsi="Times New Roman" w:cs="Times New Roman"/>
        </w:rPr>
        <w:t xml:space="preserve">                                    </w:t>
      </w:r>
      <w:r w:rsidRPr="00875632">
        <w:rPr>
          <w:rFonts w:ascii="Times New Roman" w:eastAsia="SimSun" w:hAnsi="Times New Roman" w:cs="Times New Roman" w:hint="eastAsia"/>
        </w:rPr>
        <w:t>姓名：</w:t>
      </w:r>
    </w:p>
    <w:p w14:paraId="6004D988" w14:textId="351A0EAC" w:rsidR="00875632" w:rsidRPr="00875632" w:rsidRDefault="00875632" w:rsidP="00BC08D8">
      <w:pPr>
        <w:jc w:val="center"/>
        <w:rPr>
          <w:rFonts w:ascii="Times New Roman" w:eastAsia="SimSun" w:hAnsi="Times New Roman" w:cs="Times New Roman"/>
        </w:rPr>
      </w:pPr>
    </w:p>
    <w:p w14:paraId="43B1B546" w14:textId="77777777" w:rsidR="00875632" w:rsidRPr="00875632" w:rsidRDefault="00875632" w:rsidP="00BC08D8">
      <w:pPr>
        <w:jc w:val="center"/>
        <w:rPr>
          <w:rFonts w:ascii="Times New Roman" w:eastAsia="SimSun" w:hAnsi="Times New Roman" w:cs="Times New Roman"/>
        </w:rPr>
      </w:pPr>
    </w:p>
    <w:p w14:paraId="2402DF5F" w14:textId="1305E241" w:rsidR="00787688" w:rsidRPr="00875632" w:rsidRDefault="00F33D5D" w:rsidP="00787688">
      <w:pPr>
        <w:pStyle w:val="a3"/>
        <w:numPr>
          <w:ilvl w:val="0"/>
          <w:numId w:val="1"/>
        </w:numPr>
        <w:ind w:firstLineChars="0"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 w:hint="eastAsia"/>
          <w:b/>
          <w:bCs/>
        </w:rPr>
        <w:t>问题</w:t>
      </w:r>
      <w:r w:rsidR="00787688">
        <w:rPr>
          <w:rFonts w:ascii="Times New Roman" w:eastAsia="SimSun" w:hAnsi="Times New Roman" w:cs="Times New Roman" w:hint="eastAsia"/>
          <w:b/>
          <w:bCs/>
        </w:rPr>
        <w:t>重述</w:t>
      </w:r>
    </w:p>
    <w:p w14:paraId="1D3FF610" w14:textId="54A31AD0" w:rsidR="00787688" w:rsidRPr="00F33D5D" w:rsidRDefault="00A20BAD" w:rsidP="00787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（</w:t>
      </w:r>
      <w:r w:rsidR="00F33D5D">
        <w:rPr>
          <w:rFonts w:ascii="Times New Roman" w:eastAsia="SimSun" w:hAnsi="Times New Roman" w:cs="Times New Roman" w:hint="eastAsia"/>
        </w:rPr>
        <w:t>简单描述</w:t>
      </w:r>
      <w:r>
        <w:rPr>
          <w:rFonts w:ascii="Times New Roman" w:eastAsia="SimSun" w:hAnsi="Times New Roman" w:cs="Times New Roman" w:hint="eastAsia"/>
        </w:rPr>
        <w:t>对问题的理解，从问题中抓住主干，</w:t>
      </w:r>
      <w:r w:rsidRPr="00A20BAD">
        <w:rPr>
          <w:rFonts w:ascii="Times New Roman" w:eastAsia="SimSun" w:hAnsi="Times New Roman" w:cs="Times New Roman" w:hint="eastAsia"/>
          <w:color w:val="FF0000"/>
        </w:rPr>
        <w:t>必填</w:t>
      </w:r>
      <w:r>
        <w:rPr>
          <w:rFonts w:ascii="Times New Roman" w:eastAsia="SimSun" w:hAnsi="Times New Roman" w:cs="Times New Roman" w:hint="eastAsia"/>
        </w:rPr>
        <w:t>）</w:t>
      </w:r>
    </w:p>
    <w:p w14:paraId="22EF70B0" w14:textId="77777777" w:rsidR="00A20BAD" w:rsidRPr="00875632" w:rsidRDefault="00A20BAD" w:rsidP="00A20B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====================================================================</w:t>
      </w:r>
    </w:p>
    <w:p w14:paraId="116A90B7" w14:textId="090C719D" w:rsidR="00E5529E" w:rsidRPr="00796F65" w:rsidRDefault="00E5529E" w:rsidP="00787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这次实验的主要目的为数据增强，定义模型，训练和验证设置和半</w:t>
      </w:r>
      <w:r w:rsidRPr="00E5529E">
        <w:rPr>
          <w:rFonts w:ascii="Times New Roman" w:hAnsi="Times New Roman" w:cs="Times New Roman" w:hint="eastAsia"/>
        </w:rPr>
        <w:t>监督</w:t>
      </w:r>
      <w:r w:rsidR="00796F65">
        <w:rPr>
          <w:rFonts w:ascii="Times New Roman" w:hAnsi="Times New Roman" w:cs="Times New Roman" w:hint="eastAsia"/>
        </w:rPr>
        <w:t>。还有</w:t>
      </w:r>
      <w:r w:rsidR="00796F65" w:rsidRPr="00796F65">
        <w:rPr>
          <w:rFonts w:ascii="Times New Roman" w:hAnsi="Times New Roman" w:cs="Times New Roman" w:hint="eastAsia"/>
        </w:rPr>
        <w:t>性能指标评估：选择适合评估模型性能的指标，如准确度、</w:t>
      </w:r>
      <w:r w:rsidR="00796F65" w:rsidRPr="00796F65">
        <w:rPr>
          <w:rFonts w:ascii="Times New Roman" w:hAnsi="Times New Roman" w:cs="Times New Roman"/>
        </w:rPr>
        <w:t xml:space="preserve">F1 </w:t>
      </w:r>
      <w:r w:rsidR="00796F65" w:rsidRPr="00796F65">
        <w:rPr>
          <w:rFonts w:ascii="Times New Roman" w:hAnsi="Times New Roman" w:cs="Times New Roman"/>
        </w:rPr>
        <w:t>分数、精确度、召回率等。</w:t>
      </w:r>
    </w:p>
    <w:p w14:paraId="34D16CC8" w14:textId="77777777" w:rsidR="00787688" w:rsidRPr="00787688" w:rsidRDefault="00787688" w:rsidP="00787688">
      <w:pPr>
        <w:rPr>
          <w:rFonts w:ascii="Times New Roman" w:eastAsia="SimSun" w:hAnsi="Times New Roman" w:cs="Times New Roman"/>
          <w:b/>
          <w:bCs/>
        </w:rPr>
      </w:pPr>
    </w:p>
    <w:p w14:paraId="4C1DDB40" w14:textId="10E8249E" w:rsidR="00787688" w:rsidRPr="00875632" w:rsidRDefault="00787688" w:rsidP="00787688">
      <w:pPr>
        <w:pStyle w:val="a3"/>
        <w:numPr>
          <w:ilvl w:val="0"/>
          <w:numId w:val="1"/>
        </w:numPr>
        <w:ind w:firstLineChars="0"/>
        <w:rPr>
          <w:rFonts w:ascii="Times New Roman" w:eastAsia="SimSun" w:hAnsi="Times New Roman" w:cs="Times New Roman"/>
          <w:b/>
          <w:bCs/>
        </w:rPr>
      </w:pPr>
      <w:r w:rsidRPr="00875632">
        <w:rPr>
          <w:rFonts w:ascii="Times New Roman" w:eastAsia="SimSun" w:hAnsi="Times New Roman" w:cs="Times New Roman" w:hint="eastAsia"/>
          <w:b/>
          <w:bCs/>
        </w:rPr>
        <w:t>设计思想</w:t>
      </w:r>
    </w:p>
    <w:p w14:paraId="3070F1B4" w14:textId="329C286E" w:rsidR="00787688" w:rsidRPr="00A20BAD" w:rsidRDefault="00A20BAD" w:rsidP="00787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 w:rsidRPr="00A20BAD">
        <w:rPr>
          <w:rFonts w:ascii="Times New Roman" w:eastAsia="SimSun" w:hAnsi="Times New Roman" w:cs="Times New Roman" w:hint="eastAsia"/>
        </w:rPr>
        <w:t>（</w:t>
      </w:r>
      <w:r>
        <w:rPr>
          <w:rFonts w:ascii="Times New Roman" w:eastAsia="SimSun" w:hAnsi="Times New Roman" w:cs="Times New Roman" w:hint="eastAsia"/>
        </w:rPr>
        <w:t>所采用的方法，有无对方法加以改进，该方法有哪些优化方向（参数调整，框架调整，或者指出方法的局限性和常见问题），伪代码，理论结果验证</w:t>
      </w:r>
      <w:r w:rsidR="00C47DE9">
        <w:rPr>
          <w:rFonts w:ascii="Times New Roman" w:eastAsia="SimSun" w:hAnsi="Times New Roman" w:cs="Times New Roman" w:hint="eastAsia"/>
        </w:rPr>
        <w:t>等</w:t>
      </w:r>
      <w:r w:rsidR="00C47DE9">
        <w:rPr>
          <w:rFonts w:ascii="Times New Roman" w:eastAsia="SimSun" w:hAnsi="Times New Roman" w:cs="Times New Roman"/>
        </w:rPr>
        <w:t xml:space="preserve">… </w:t>
      </w:r>
      <w:r w:rsidRPr="00A20BAD">
        <w:rPr>
          <w:rFonts w:ascii="Times New Roman" w:eastAsia="SimSun" w:hAnsi="Times New Roman" w:cs="Times New Roman" w:hint="eastAsia"/>
          <w:b/>
          <w:bCs/>
        </w:rPr>
        <w:t>思考题，非必填</w:t>
      </w:r>
      <w:r w:rsidRPr="00A20BAD">
        <w:rPr>
          <w:rFonts w:ascii="Times New Roman" w:eastAsia="SimSun" w:hAnsi="Times New Roman" w:cs="Times New Roman" w:hint="eastAsia"/>
        </w:rPr>
        <w:t>）</w:t>
      </w:r>
    </w:p>
    <w:p w14:paraId="1C8872A9" w14:textId="77777777" w:rsidR="00A20BAD" w:rsidRPr="00875632" w:rsidRDefault="00A20BAD" w:rsidP="00A20B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====================================================================</w:t>
      </w:r>
    </w:p>
    <w:p w14:paraId="77F55CDB" w14:textId="77777777" w:rsidR="00787688" w:rsidRPr="00875632" w:rsidRDefault="00787688" w:rsidP="00787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  <w:b/>
          <w:bCs/>
        </w:rPr>
      </w:pPr>
    </w:p>
    <w:p w14:paraId="33B1DC03" w14:textId="77777777" w:rsidR="00A20BAD" w:rsidRPr="00875632" w:rsidRDefault="00A20BAD" w:rsidP="00875632">
      <w:pPr>
        <w:rPr>
          <w:rFonts w:ascii="Times New Roman" w:eastAsia="SimSun" w:hAnsi="Times New Roman" w:cs="Times New Roman"/>
          <w:b/>
          <w:bCs/>
        </w:rPr>
      </w:pPr>
    </w:p>
    <w:p w14:paraId="58B0CA83" w14:textId="279052FE" w:rsidR="00875632" w:rsidRPr="00875632" w:rsidRDefault="00BC08D8" w:rsidP="00875632">
      <w:pPr>
        <w:pStyle w:val="a3"/>
        <w:numPr>
          <w:ilvl w:val="0"/>
          <w:numId w:val="1"/>
        </w:numPr>
        <w:ind w:firstLineChars="0"/>
        <w:rPr>
          <w:rFonts w:ascii="Times New Roman" w:eastAsia="SimSun" w:hAnsi="Times New Roman" w:cs="Times New Roman"/>
          <w:b/>
          <w:bCs/>
        </w:rPr>
      </w:pPr>
      <w:r w:rsidRPr="00875632">
        <w:rPr>
          <w:rFonts w:ascii="Times New Roman" w:eastAsia="SimSun" w:hAnsi="Times New Roman" w:cs="Times New Roman"/>
          <w:b/>
          <w:bCs/>
        </w:rPr>
        <w:t>代码内容</w:t>
      </w:r>
    </w:p>
    <w:p w14:paraId="2935F2F1" w14:textId="03726E15" w:rsidR="00875632" w:rsidRDefault="00A20BAD" w:rsidP="00875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（能体现解题思路的主要代码，有多个文件或模块可用多个</w:t>
      </w:r>
      <w:r>
        <w:rPr>
          <w:rFonts w:ascii="Times New Roman" w:eastAsia="SimSun" w:hAnsi="Times New Roman" w:cs="Times New Roman" w:hint="eastAsia"/>
        </w:rPr>
        <w:t>"====</w:t>
      </w:r>
      <w:r>
        <w:rPr>
          <w:rFonts w:ascii="Times New Roman" w:eastAsia="SimSun" w:hAnsi="Times New Roman" w:cs="Times New Roman"/>
        </w:rPr>
        <w:t>"</w:t>
      </w:r>
      <w:r>
        <w:rPr>
          <w:rFonts w:ascii="Times New Roman" w:eastAsia="SimSun" w:hAnsi="Times New Roman" w:cs="Times New Roman" w:hint="eastAsia"/>
        </w:rPr>
        <w:t>隔开</w:t>
      </w:r>
      <w:r w:rsidR="00970FC8">
        <w:rPr>
          <w:rFonts w:ascii="Times New Roman" w:eastAsia="SimSun" w:hAnsi="Times New Roman" w:cs="Times New Roman" w:hint="eastAsia"/>
        </w:rPr>
        <w:t>，</w:t>
      </w:r>
      <w:r w:rsidR="00970FC8" w:rsidRPr="00970FC8">
        <w:rPr>
          <w:rFonts w:ascii="Times New Roman" w:eastAsia="SimSun" w:hAnsi="Times New Roman" w:cs="Times New Roman" w:hint="eastAsia"/>
          <w:color w:val="FF0000"/>
        </w:rPr>
        <w:t>必填</w:t>
      </w:r>
      <w:r>
        <w:rPr>
          <w:rFonts w:ascii="Times New Roman" w:eastAsia="SimSun" w:hAnsi="Times New Roman" w:cs="Times New Roman" w:hint="eastAsia"/>
        </w:rPr>
        <w:t>）</w:t>
      </w:r>
    </w:p>
    <w:p w14:paraId="25317A1D" w14:textId="03BA168D" w:rsidR="00A20BAD" w:rsidRPr="00875632" w:rsidRDefault="00A20BAD" w:rsidP="00875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====================================================================</w:t>
      </w:r>
    </w:p>
    <w:p w14:paraId="27BB1FB4" w14:textId="50BC0C7D" w:rsidR="00875632" w:rsidRDefault="00875632" w:rsidP="00875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맑은 고딕" w:hAnsi="Times New Roman" w:cs="Times New Roman"/>
          <w:lang w:eastAsia="ko-KR"/>
        </w:rPr>
      </w:pPr>
    </w:p>
    <w:p w14:paraId="22DFBC33" w14:textId="6DD513D1" w:rsidR="00E5529E" w:rsidRDefault="00E5529E" w:rsidP="00875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맑은 고딕" w:hAnsi="Times New Roman" w:cs="Times New Roman"/>
          <w:lang w:eastAsia="ko-KR"/>
        </w:rPr>
      </w:pPr>
      <w:r>
        <w:rPr>
          <w:rFonts w:ascii="Times New Roman" w:eastAsia="맑은 고딕" w:hAnsi="Times New Roman" w:cs="Times New Roman"/>
          <w:noProof/>
          <w:lang w:eastAsia="ko-KR"/>
        </w:rPr>
        <w:drawing>
          <wp:inline distT="0" distB="0" distL="0" distR="0" wp14:anchorId="1142A7B8" wp14:editId="57EE58E4">
            <wp:extent cx="4823460" cy="3489960"/>
            <wp:effectExtent l="0" t="0" r="0" b="0"/>
            <wp:docPr id="192951969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BFE6D" w14:textId="77777777" w:rsidR="00E5529E" w:rsidRDefault="00E5529E" w:rsidP="00875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맑은 고딕" w:hAnsi="Times New Roman" w:cs="Times New Roman"/>
          <w:lang w:eastAsia="ko-KR"/>
        </w:rPr>
      </w:pPr>
    </w:p>
    <w:p w14:paraId="592E15C8" w14:textId="330F5B5A" w:rsidR="00E5529E" w:rsidRDefault="00E5529E" w:rsidP="00875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맑은 고딕" w:hAnsi="Times New Roman" w:cs="Times New Roman" w:hint="eastAsia"/>
          <w:lang w:eastAsia="ko-KR"/>
        </w:rPr>
      </w:pPr>
      <w:r>
        <w:rPr>
          <w:rFonts w:ascii="Times New Roman" w:eastAsia="맑은 고딕" w:hAnsi="Times New Roman" w:cs="Times New Roman"/>
          <w:noProof/>
          <w:lang w:eastAsia="ko-KR"/>
        </w:rPr>
        <w:lastRenderedPageBreak/>
        <w:drawing>
          <wp:inline distT="0" distB="0" distL="0" distR="0" wp14:anchorId="4A8C304B" wp14:editId="637C7498">
            <wp:extent cx="4777740" cy="4381500"/>
            <wp:effectExtent l="0" t="0" r="3810" b="0"/>
            <wp:docPr id="136912950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4AE52" w14:textId="5EE5DAFF" w:rsidR="00E5529E" w:rsidRDefault="00E5529E" w:rsidP="00875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맑은 고딕" w:hAnsi="Times New Roman" w:cs="Times New Roman"/>
          <w:lang w:eastAsia="ko-KR"/>
        </w:rPr>
      </w:pPr>
      <w:r>
        <w:rPr>
          <w:rFonts w:ascii="Times New Roman" w:eastAsia="맑은 고딕" w:hAnsi="Times New Roman" w:cs="Times New Roman"/>
          <w:noProof/>
          <w:lang w:eastAsia="ko-KR"/>
        </w:rPr>
        <w:lastRenderedPageBreak/>
        <w:drawing>
          <wp:inline distT="0" distB="0" distL="0" distR="0" wp14:anchorId="66243FA0" wp14:editId="5415AEF5">
            <wp:extent cx="3825240" cy="5417820"/>
            <wp:effectExtent l="0" t="0" r="3810" b="0"/>
            <wp:docPr id="92249002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B245D" w14:textId="52FA53FB" w:rsidR="00E5529E" w:rsidRPr="00E5529E" w:rsidRDefault="00E5529E" w:rsidP="008756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맑은 고딕" w:hAnsi="Times New Roman" w:cs="Times New Roman" w:hint="eastAsia"/>
          <w:lang w:eastAsia="ko-KR"/>
        </w:rPr>
      </w:pPr>
      <w:r>
        <w:rPr>
          <w:rFonts w:ascii="Times New Roman" w:eastAsia="맑은 고딕" w:hAnsi="Times New Roman" w:cs="Times New Roman"/>
          <w:noProof/>
          <w:lang w:eastAsia="ko-KR"/>
        </w:rPr>
        <w:lastRenderedPageBreak/>
        <w:drawing>
          <wp:inline distT="0" distB="0" distL="0" distR="0" wp14:anchorId="65A96140" wp14:editId="3C5CE642">
            <wp:extent cx="5265420" cy="4884420"/>
            <wp:effectExtent l="0" t="0" r="0" b="0"/>
            <wp:docPr id="1308353543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7F7EB" w14:textId="77777777" w:rsidR="00875632" w:rsidRPr="00875632" w:rsidRDefault="00875632" w:rsidP="00875632">
      <w:pPr>
        <w:rPr>
          <w:rFonts w:ascii="Times New Roman" w:eastAsia="SimSun" w:hAnsi="Times New Roman" w:cs="Times New Roman"/>
        </w:rPr>
      </w:pPr>
    </w:p>
    <w:p w14:paraId="3EE5621F" w14:textId="09A97F9C" w:rsidR="00787688" w:rsidRPr="00875632" w:rsidRDefault="00787688" w:rsidP="00787688">
      <w:pPr>
        <w:pStyle w:val="a3"/>
        <w:numPr>
          <w:ilvl w:val="0"/>
          <w:numId w:val="1"/>
        </w:numPr>
        <w:ind w:firstLineChars="0"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 w:hint="eastAsia"/>
          <w:b/>
          <w:bCs/>
        </w:rPr>
        <w:t>实验结果</w:t>
      </w:r>
    </w:p>
    <w:p w14:paraId="00F21E93" w14:textId="4C60C157" w:rsidR="00787688" w:rsidRPr="00C47DE9" w:rsidRDefault="00C47DE9" w:rsidP="00787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（实验结果，</w:t>
      </w:r>
      <w:r w:rsidRPr="00970FC8">
        <w:rPr>
          <w:rFonts w:ascii="Times New Roman" w:eastAsia="SimSun" w:hAnsi="Times New Roman" w:cs="Times New Roman" w:hint="eastAsia"/>
          <w:color w:val="FF0000"/>
        </w:rPr>
        <w:t>必填</w:t>
      </w:r>
      <w:r>
        <w:rPr>
          <w:rFonts w:ascii="Times New Roman" w:eastAsia="SimSun" w:hAnsi="Times New Roman" w:cs="Times New Roman" w:hint="eastAsia"/>
        </w:rPr>
        <w:t>）</w:t>
      </w:r>
    </w:p>
    <w:p w14:paraId="3803805B" w14:textId="77777777" w:rsidR="00A20BAD" w:rsidRPr="00875632" w:rsidRDefault="00A20BAD" w:rsidP="00A20B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====================================================================</w:t>
      </w:r>
    </w:p>
    <w:p w14:paraId="638BA2AD" w14:textId="77777777" w:rsidR="00787688" w:rsidRDefault="00787688" w:rsidP="00787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맑은 고딕" w:hAnsi="Times New Roman" w:cs="Times New Roman"/>
          <w:lang w:eastAsia="ko-KR"/>
        </w:rPr>
      </w:pPr>
    </w:p>
    <w:p w14:paraId="603D770D" w14:textId="256F6495" w:rsidR="00E5529E" w:rsidRDefault="00E5529E" w:rsidP="00787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맑은 고딕" w:hAnsi="Times New Roman" w:cs="Times New Roman"/>
          <w:lang w:eastAsia="ko-KR"/>
        </w:rPr>
      </w:pPr>
      <w:r>
        <w:rPr>
          <w:rFonts w:ascii="Times New Roman" w:eastAsia="맑은 고딕" w:hAnsi="Times New Roman" w:cs="Times New Roman"/>
          <w:noProof/>
          <w:lang w:eastAsia="ko-KR"/>
        </w:rPr>
        <w:lastRenderedPageBreak/>
        <w:drawing>
          <wp:inline distT="0" distB="0" distL="0" distR="0" wp14:anchorId="3D0A8552" wp14:editId="04C21A16">
            <wp:extent cx="4998720" cy="4023360"/>
            <wp:effectExtent l="0" t="0" r="0" b="0"/>
            <wp:docPr id="118570375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316E5" w14:textId="61544145" w:rsidR="00E5529E" w:rsidRPr="00E5529E" w:rsidRDefault="00E5529E" w:rsidP="007876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맑은 고딕" w:hAnsi="Times New Roman" w:cs="Times New Roman" w:hint="eastAsia"/>
          <w:lang w:eastAsia="ko-KR"/>
        </w:rPr>
      </w:pPr>
      <w:r>
        <w:rPr>
          <w:rFonts w:ascii="Times New Roman" w:eastAsia="맑은 고딕" w:hAnsi="Times New Roman" w:cs="Times New Roman"/>
          <w:noProof/>
          <w:lang w:eastAsia="ko-KR"/>
        </w:rPr>
        <w:drawing>
          <wp:inline distT="0" distB="0" distL="0" distR="0" wp14:anchorId="5590557A" wp14:editId="077CFF21">
            <wp:extent cx="5204460" cy="3939540"/>
            <wp:effectExtent l="0" t="0" r="0" b="3810"/>
            <wp:docPr id="1279055902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34260" w14:textId="4E5F5914" w:rsidR="00875632" w:rsidRDefault="00875632" w:rsidP="00787688">
      <w:pPr>
        <w:rPr>
          <w:rFonts w:ascii="Times New Roman" w:eastAsia="SimSun" w:hAnsi="Times New Roman" w:cs="Times New Roman"/>
        </w:rPr>
      </w:pPr>
    </w:p>
    <w:p w14:paraId="204C9FF4" w14:textId="07715119" w:rsidR="00A20BAD" w:rsidRPr="00875632" w:rsidRDefault="00A20BAD" w:rsidP="00A20BAD">
      <w:pPr>
        <w:pStyle w:val="a3"/>
        <w:numPr>
          <w:ilvl w:val="0"/>
          <w:numId w:val="1"/>
        </w:numPr>
        <w:ind w:firstLineChars="0"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 w:hint="eastAsia"/>
          <w:b/>
          <w:bCs/>
        </w:rPr>
        <w:t>总结</w:t>
      </w:r>
    </w:p>
    <w:p w14:paraId="17A2BEBB" w14:textId="59493C0A" w:rsidR="00A20BAD" w:rsidRPr="00875632" w:rsidRDefault="00C47DE9" w:rsidP="00A20B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（自评分析</w:t>
      </w:r>
      <w:r w:rsidR="00494D2E">
        <w:rPr>
          <w:rFonts w:ascii="Times New Roman" w:eastAsia="SimSun" w:hAnsi="Times New Roman" w:cs="Times New Roman" w:hint="eastAsia"/>
        </w:rPr>
        <w:t>（是否达到目标预期，可能改进的方向，实现过程中遇到的困难，从哪些方面可</w:t>
      </w:r>
      <w:r w:rsidR="00494D2E">
        <w:rPr>
          <w:rFonts w:ascii="Times New Roman" w:eastAsia="SimSun" w:hAnsi="Times New Roman" w:cs="Times New Roman" w:hint="eastAsia"/>
        </w:rPr>
        <w:lastRenderedPageBreak/>
        <w:t>以提升性能，模型的超参数和框架搜索是否合理等）</w:t>
      </w:r>
      <w:r>
        <w:rPr>
          <w:rFonts w:ascii="Times New Roman" w:eastAsia="SimSun" w:hAnsi="Times New Roman" w:cs="Times New Roman" w:hint="eastAsia"/>
        </w:rPr>
        <w:t>，</w:t>
      </w:r>
      <w:r w:rsidRPr="00A20BAD">
        <w:rPr>
          <w:rFonts w:ascii="Times New Roman" w:eastAsia="SimSun" w:hAnsi="Times New Roman" w:cs="Times New Roman" w:hint="eastAsia"/>
          <w:b/>
          <w:bCs/>
        </w:rPr>
        <w:t>思考题，非必填</w:t>
      </w:r>
      <w:r>
        <w:rPr>
          <w:rFonts w:ascii="Times New Roman" w:eastAsia="SimSun" w:hAnsi="Times New Roman" w:cs="Times New Roman" w:hint="eastAsia"/>
        </w:rPr>
        <w:t>）</w:t>
      </w:r>
    </w:p>
    <w:p w14:paraId="7E331017" w14:textId="77777777" w:rsidR="00A20BAD" w:rsidRPr="00875632" w:rsidRDefault="00A20BAD" w:rsidP="00A20B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====================================================================</w:t>
      </w:r>
    </w:p>
    <w:p w14:paraId="597BD55D" w14:textId="77777777" w:rsidR="00A20BAD" w:rsidRPr="00875632" w:rsidRDefault="00A20BAD" w:rsidP="00A20B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SimSun" w:hAnsi="Times New Roman" w:cs="Times New Roman"/>
        </w:rPr>
      </w:pPr>
    </w:p>
    <w:p w14:paraId="3AE9396B" w14:textId="77777777" w:rsidR="00A20BAD" w:rsidRPr="00875632" w:rsidRDefault="00A20BAD" w:rsidP="00787688">
      <w:pPr>
        <w:rPr>
          <w:rFonts w:ascii="Times New Roman" w:eastAsia="SimSun" w:hAnsi="Times New Roman" w:cs="Times New Roman"/>
        </w:rPr>
      </w:pPr>
    </w:p>
    <w:sectPr w:rsidR="00A20BAD" w:rsidRPr="00875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553F88"/>
    <w:multiLevelType w:val="hybridMultilevel"/>
    <w:tmpl w:val="BC0EE674"/>
    <w:lvl w:ilvl="0" w:tplc="8F9E076A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43858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D4"/>
    <w:rsid w:val="00494D2E"/>
    <w:rsid w:val="00695AD4"/>
    <w:rsid w:val="006E5B1D"/>
    <w:rsid w:val="00787688"/>
    <w:rsid w:val="00796F65"/>
    <w:rsid w:val="00875632"/>
    <w:rsid w:val="00970FC8"/>
    <w:rsid w:val="00A20BAD"/>
    <w:rsid w:val="00BC08D8"/>
    <w:rsid w:val="00C47DE9"/>
    <w:rsid w:val="00E5529E"/>
    <w:rsid w:val="00F3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B3C25"/>
  <w15:chartTrackingRefBased/>
  <w15:docId w15:val="{2D9861DB-9710-4D22-93FE-DCD2A191E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DE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5632"/>
    <w:pPr>
      <w:ind w:firstLineChars="200" w:firstLine="420"/>
    </w:pPr>
  </w:style>
  <w:style w:type="character" w:styleId="a4">
    <w:name w:val="Strong"/>
    <w:basedOn w:val="a0"/>
    <w:uiPriority w:val="22"/>
    <w:qFormat/>
    <w:rsid w:val="00E552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버미</cp:lastModifiedBy>
  <cp:revision>9</cp:revision>
  <dcterms:created xsi:type="dcterms:W3CDTF">2020-09-24T12:55:00Z</dcterms:created>
  <dcterms:modified xsi:type="dcterms:W3CDTF">2024-05-01T14:17:00Z</dcterms:modified>
</cp:coreProperties>
</file>