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EDE43" w14:textId="77777777" w:rsidR="004D3C09" w:rsidRDefault="004D3C09">
      <w:pPr>
        <w:jc w:val="center"/>
        <w:rPr>
          <w:rFonts w:ascii="Times New Roman" w:eastAsia="SimSun" w:hAnsi="Times New Roman" w:cs="Times New Roman"/>
        </w:rPr>
      </w:pPr>
    </w:p>
    <w:p w14:paraId="7931A5E6" w14:textId="77777777" w:rsidR="004D3C09" w:rsidRDefault="00000000">
      <w:pPr>
        <w:jc w:val="center"/>
        <w:rPr>
          <w:rFonts w:ascii="Times New Roman" w:eastAsia="SimHei" w:hAnsi="Times New Roman" w:cs="Times New Roman"/>
          <w:b/>
          <w:bCs/>
          <w:sz w:val="44"/>
          <w:szCs w:val="44"/>
        </w:rPr>
      </w:pPr>
      <w:r>
        <w:rPr>
          <w:rFonts w:ascii="Times New Roman" w:eastAsia="SimHei" w:hAnsi="Times New Roman" w:cs="Times New Roman" w:hint="eastAsia"/>
          <w:b/>
          <w:bCs/>
          <w:sz w:val="44"/>
          <w:szCs w:val="44"/>
        </w:rPr>
        <w:t>程序报告</w:t>
      </w:r>
    </w:p>
    <w:p w14:paraId="00B67426" w14:textId="77777777" w:rsidR="004D3C09" w:rsidRDefault="004D3C09">
      <w:pPr>
        <w:jc w:val="center"/>
        <w:rPr>
          <w:rFonts w:ascii="Times New Roman" w:eastAsia="SimSun" w:hAnsi="Times New Roman" w:cs="Times New Roman"/>
        </w:rPr>
      </w:pPr>
    </w:p>
    <w:p w14:paraId="72929890" w14:textId="6BF279D8" w:rsidR="004D3C09" w:rsidRDefault="00000000">
      <w:pPr>
        <w:jc w:val="center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学号：</w:t>
      </w:r>
      <w:r w:rsidR="00441C77">
        <w:rPr>
          <w:rFonts w:ascii="Times New Roman" w:eastAsia="맑은 고딕" w:hAnsi="Times New Roman" w:cs="Times New Roman" w:hint="eastAsia"/>
        </w:rPr>
        <w:t>70216008</w:t>
      </w:r>
      <w:r>
        <w:rPr>
          <w:rFonts w:ascii="Times New Roman" w:eastAsia="SimSun" w:hAnsi="Times New Roman" w:cs="Times New Roman"/>
        </w:rPr>
        <w:t xml:space="preserve">                           </w:t>
      </w:r>
      <w:r>
        <w:rPr>
          <w:rFonts w:ascii="Times New Roman" w:eastAsia="SimSun" w:hAnsi="Times New Roman" w:cs="Times New Roman" w:hint="eastAsia"/>
        </w:rPr>
        <w:t>姓名：</w:t>
      </w:r>
      <w:r w:rsidR="00441C77">
        <w:rPr>
          <w:rFonts w:ascii="Times New Roman" w:eastAsia="SimSun" w:hAnsi="Times New Roman" w:cs="Times New Roman" w:hint="eastAsia"/>
        </w:rPr>
        <w:t>朴俊范</w:t>
      </w:r>
    </w:p>
    <w:p w14:paraId="7CF3C672" w14:textId="77777777" w:rsidR="004D3C09" w:rsidRDefault="004D3C09">
      <w:pPr>
        <w:jc w:val="center"/>
        <w:rPr>
          <w:rFonts w:ascii="Times New Roman" w:eastAsia="SimSun" w:hAnsi="Times New Roman" w:cs="Times New Roman"/>
        </w:rPr>
      </w:pPr>
    </w:p>
    <w:p w14:paraId="2F10EBA4" w14:textId="77777777" w:rsidR="004D3C09" w:rsidRDefault="004D3C09">
      <w:pPr>
        <w:jc w:val="center"/>
        <w:rPr>
          <w:rFonts w:ascii="Times New Roman" w:eastAsia="SimSun" w:hAnsi="Times New Roman" w:cs="Times New Roman"/>
        </w:rPr>
      </w:pPr>
    </w:p>
    <w:p w14:paraId="372CBF88" w14:textId="77777777" w:rsidR="004D3C09" w:rsidRDefault="00000000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自编码器</w:t>
      </w:r>
    </w:p>
    <w:p w14:paraId="4ABC8CC9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（如果要优化</w:t>
      </w:r>
      <w:r>
        <w:rPr>
          <w:rFonts w:ascii="Times New Roman" w:eastAsia="SimSun" w:hAnsi="Times New Roman" w:cs="Times New Roman" w:hint="eastAsia"/>
        </w:rPr>
        <w:t>AiStudio</w:t>
      </w:r>
      <w:r>
        <w:rPr>
          <w:rFonts w:ascii="Times New Roman" w:eastAsia="SimSun" w:hAnsi="Times New Roman" w:cs="Times New Roman" w:hint="eastAsia"/>
        </w:rPr>
        <w:t>项目代码中自编码器的性能，你认为还可以怎么做？</w:t>
      </w:r>
      <w:r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3E71E6B1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32ABEED1" w14:textId="120388A4" w:rsidR="004D3C09" w:rsidRPr="00B63786" w:rsidRDefault="00032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B63786">
        <w:rPr>
          <w:rFonts w:eastAsiaTheme="minorHAnsi" w:cs="Times New Roman" w:hint="eastAsia"/>
          <w:sz w:val="20"/>
          <w:szCs w:val="20"/>
        </w:rPr>
        <w:t>为了优化网络架构，我们增加了网络的深度，增加了卷积滤波器的数量以捕捉更复杂的特征，使用了残差块来避免梯度消失问题，采用了更复杂的激活函数，如</w:t>
      </w:r>
      <w:r w:rsidRPr="00B63786">
        <w:rPr>
          <w:rFonts w:eastAsiaTheme="minorHAnsi" w:cs="Times New Roman"/>
          <w:sz w:val="20"/>
          <w:szCs w:val="20"/>
        </w:rPr>
        <w:t>Swish或Mish，并通过数据增强来提高训练数据的多样性和模型的鲁棒性，同时利用Dropout和L2正则化来减少过拟合，采用动态调整学习率的学习率调度器来提高训练效果，并监控验证集上的模型性能以防止过拟合，最后使用Xavier初始化来加快权重的收敛速度并提高模型性能。</w:t>
      </w:r>
    </w:p>
    <w:p w14:paraId="08F58B97" w14:textId="77777777" w:rsidR="004D3C09" w:rsidRDefault="004D3C09">
      <w:pPr>
        <w:rPr>
          <w:rFonts w:ascii="Times New Roman" w:eastAsia="SimSun" w:hAnsi="Times New Roman" w:cs="Times New Roman"/>
          <w:b/>
          <w:bCs/>
        </w:rPr>
      </w:pPr>
    </w:p>
    <w:p w14:paraId="4EF8D428" w14:textId="77777777" w:rsidR="004D3C09" w:rsidRDefault="00000000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变分自编码器</w:t>
      </w:r>
    </w:p>
    <w:p w14:paraId="3AEFD421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（请描述你生成的手写数字图像的质量，至少用一个修辞手法。</w:t>
      </w:r>
      <w:r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1DA9C869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157A367E" w14:textId="6260A134" w:rsidR="004D3C09" w:rsidRDefault="001E75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noProof/>
        </w:rPr>
        <w:drawing>
          <wp:inline distT="0" distB="0" distL="0" distR="0" wp14:anchorId="1B7FF89A" wp14:editId="4F82A77F">
            <wp:extent cx="5267325" cy="4362450"/>
            <wp:effectExtent l="0" t="0" r="9525" b="0"/>
            <wp:docPr id="1375726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4B28" w14:textId="77777777" w:rsidR="004D3C09" w:rsidRDefault="004D3C09">
      <w:pPr>
        <w:rPr>
          <w:rFonts w:ascii="Times New Roman" w:eastAsia="SimSun" w:hAnsi="Times New Roman" w:cs="Times New Roman"/>
          <w:b/>
          <w:bCs/>
        </w:rPr>
      </w:pPr>
    </w:p>
    <w:p w14:paraId="0A14E6AC" w14:textId="77777777" w:rsidR="004D3C09" w:rsidRDefault="00000000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扩散模型</w:t>
      </w:r>
    </w:p>
    <w:p w14:paraId="5EE1FD3E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lastRenderedPageBreak/>
        <w:t>（如果要生成视频，你觉得</w:t>
      </w:r>
      <w:r>
        <w:rPr>
          <w:rFonts w:ascii="Times New Roman" w:eastAsia="SimSun" w:hAnsi="Times New Roman" w:cs="Times New Roman" w:hint="eastAsia"/>
        </w:rPr>
        <w:t>AiStudio</w:t>
      </w:r>
      <w:r>
        <w:rPr>
          <w:rFonts w:ascii="Times New Roman" w:eastAsia="SimSun" w:hAnsi="Times New Roman" w:cs="Times New Roman" w:hint="eastAsia"/>
        </w:rPr>
        <w:t>项目中的代码还需要做哪些考虑和设计？</w:t>
      </w:r>
      <w:r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1EBD2C89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5A6244A8" w14:textId="52CF021E" w:rsidR="004D3C09" w:rsidRPr="00B63786" w:rsidRDefault="003E5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B63786">
        <w:rPr>
          <w:rFonts w:eastAsiaTheme="minorHAnsi" w:cs="Times New Roman" w:hint="eastAsia"/>
          <w:sz w:val="20"/>
          <w:szCs w:val="20"/>
        </w:rPr>
        <w:t>建立视频生成模型需要考虑多个因素。首先是数据集准备，需要使用视频数据集而不是图像数据集，并确保每个视频能够被模型处理。其次是模型架构设计，需要考虑时空维度，包括时空编码器和解码器，以及动态特征提取。然后是数据预处理和后处理，以及适当的训练策略，包括损失函数设计、数据批处理和质量评估指标。综上所述，建立和训练视频生成模型需要综合考虑这些因素。</w:t>
      </w:r>
    </w:p>
    <w:p w14:paraId="06F0C66A" w14:textId="77777777" w:rsidR="004D3C09" w:rsidRDefault="004D3C09">
      <w:pPr>
        <w:rPr>
          <w:rFonts w:ascii="Times New Roman" w:eastAsia="SimSun" w:hAnsi="Times New Roman" w:cs="Times New Roman"/>
        </w:rPr>
      </w:pPr>
    </w:p>
    <w:p w14:paraId="5DF87AC4" w14:textId="77777777" w:rsidR="004D3C09" w:rsidRDefault="00000000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总结</w:t>
      </w:r>
    </w:p>
    <w:p w14:paraId="208A9C21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（本次实验你有什么收获？对生成式模型有没有进一步的理解？</w:t>
      </w:r>
      <w:r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00945930" w14:textId="77777777" w:rsidR="004D3C0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562E2695" w14:textId="50CEA07C" w:rsidR="004D3C09" w:rsidRPr="00B63786" w:rsidRDefault="00B63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 w:cs="Times New Roman"/>
          <w:sz w:val="20"/>
          <w:szCs w:val="20"/>
        </w:rPr>
      </w:pPr>
      <w:r w:rsidRPr="00B63786">
        <w:rPr>
          <w:rFonts w:eastAsiaTheme="minorHAnsi" w:cs="Times New Roman" w:hint="eastAsia"/>
          <w:sz w:val="20"/>
          <w:szCs w:val="20"/>
        </w:rPr>
        <w:t>这次实验让我掌握了自动编码器（</w:t>
      </w:r>
      <w:r w:rsidRPr="00B63786">
        <w:rPr>
          <w:rFonts w:eastAsiaTheme="minorHAnsi" w:cs="Times New Roman"/>
          <w:sz w:val="20"/>
          <w:szCs w:val="20"/>
        </w:rPr>
        <w:t>AE）和变分自动编码器（VAE）的核心概念，以及扩散模型的原理。了解到AE由编码器和解码器组成，能够将输入数据映射到低维潜在空间，并将其恢复为原始数据。而VAE则是AE的扩展，通过学习数据的概率分布来生成样本，并在编码过程中学习潜在变量的平均值和方差。还学习了扩散模型如何通过逐步添加和移除噪声来生成数据，逐渐将输入数据转换为白噪声。这次实验还强调了数据预处理在模型性能中的重要性，以及模型如何在潜在空间中生成样本的采样过程。这次试验给我提供了思考生成模型的各种应用领域和潜在可能性</w:t>
      </w:r>
      <w:r w:rsidRPr="00B63786">
        <w:rPr>
          <w:rFonts w:eastAsiaTheme="minorHAnsi" w:cs="Times New Roman" w:hint="eastAsia"/>
          <w:sz w:val="20"/>
          <w:szCs w:val="20"/>
        </w:rPr>
        <w:t>的机会。</w:t>
      </w:r>
    </w:p>
    <w:p w14:paraId="438AF90C" w14:textId="77777777" w:rsidR="004D3C09" w:rsidRPr="000321BE" w:rsidRDefault="004D3C09">
      <w:pPr>
        <w:rPr>
          <w:rFonts w:ascii="Times New Roman" w:eastAsia="맑은 고딕" w:hAnsi="Times New Roman" w:cs="Times New Roman"/>
        </w:rPr>
      </w:pPr>
    </w:p>
    <w:sectPr w:rsidR="004D3C09" w:rsidRPr="00032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53F88"/>
    <w:multiLevelType w:val="multilevel"/>
    <w:tmpl w:val="2D553F88"/>
    <w:lvl w:ilvl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6636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hiOTczNmRiMjQ0N2MzMjA4ZmEwN2Y1MTIyNjIyMDAifQ=="/>
  </w:docVars>
  <w:rsids>
    <w:rsidRoot w:val="00695AD4"/>
    <w:rsid w:val="000321BE"/>
    <w:rsid w:val="001E750E"/>
    <w:rsid w:val="002353FA"/>
    <w:rsid w:val="003E5FC5"/>
    <w:rsid w:val="00441C77"/>
    <w:rsid w:val="00494D2E"/>
    <w:rsid w:val="004D3C09"/>
    <w:rsid w:val="00695AD4"/>
    <w:rsid w:val="006E5B1D"/>
    <w:rsid w:val="00787688"/>
    <w:rsid w:val="00875632"/>
    <w:rsid w:val="00970FC8"/>
    <w:rsid w:val="00A20BAD"/>
    <w:rsid w:val="00B63786"/>
    <w:rsid w:val="00BC08D8"/>
    <w:rsid w:val="00C47DE9"/>
    <w:rsid w:val="00D92F2D"/>
    <w:rsid w:val="00F33D5D"/>
    <w:rsid w:val="10E83641"/>
    <w:rsid w:val="23B450A8"/>
    <w:rsid w:val="398268AC"/>
    <w:rsid w:val="47D97F43"/>
    <w:rsid w:val="4DDD5835"/>
    <w:rsid w:val="636C5DC2"/>
    <w:rsid w:val="753E69C5"/>
    <w:rsid w:val="792E168A"/>
    <w:rsid w:val="79A1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F8CE"/>
  <w15:docId w15:val="{1B3EEEF9-5096-4661-AD24-4B96DBBE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버미</cp:lastModifiedBy>
  <cp:revision>9</cp:revision>
  <dcterms:created xsi:type="dcterms:W3CDTF">2020-09-24T12:55:00Z</dcterms:created>
  <dcterms:modified xsi:type="dcterms:W3CDTF">2024-06-01T06:50:00Z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7ACF9110531A446FB36664EB13967E17_12</vt:lpwstr>
  </property>
</Properties>
</file>