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7841B" w14:textId="15229B5F" w:rsidR="00330721" w:rsidRPr="00F7489C" w:rsidRDefault="00330721" w:rsidP="00330721">
      <w:pPr>
        <w:rPr>
          <w:b/>
          <w:bCs/>
        </w:rPr>
      </w:pPr>
      <w:r w:rsidRPr="00F7489C">
        <w:rPr>
          <w:b/>
          <w:bCs/>
        </w:rPr>
        <w:t>A</w:t>
      </w:r>
    </w:p>
    <w:p w14:paraId="70F9FFBA" w14:textId="69FC9971" w:rsidR="00EC7835" w:rsidRPr="00F7489C" w:rsidRDefault="00EC7835" w:rsidP="00F7489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color w:val="4472C4" w:themeColor="accent1"/>
        </w:rPr>
      </w:pPr>
      <w:hyperlink r:id="rId10">
        <w:bookmarkStart w:id="0" w:name="_Toc131005736"/>
        <w:r w:rsidRPr="00F7489C">
          <w:rPr>
            <w:rStyle w:val="Hyperlink"/>
            <w:rFonts w:ascii="Arial" w:hAnsi="Arial" w:cs="Arial"/>
            <w:color w:val="4472C4" w:themeColor="accent1"/>
          </w:rPr>
          <w:t>ASCPH Policy Library</w:t>
        </w:r>
        <w:bookmarkEnd w:id="0"/>
      </w:hyperlink>
    </w:p>
    <w:p w14:paraId="4CD924C8" w14:textId="1E969967" w:rsidR="00930F79" w:rsidRPr="00F7489C" w:rsidRDefault="00EC7835" w:rsidP="00F7489C">
      <w:pPr>
        <w:pStyle w:val="ListParagraph"/>
        <w:numPr>
          <w:ilvl w:val="0"/>
          <w:numId w:val="1"/>
        </w:numPr>
        <w:spacing w:after="0"/>
        <w:rPr>
          <w:rStyle w:val="Hyperlink"/>
          <w:rFonts w:ascii="Arial" w:hAnsi="Arial" w:cs="Arial"/>
          <w:color w:val="4472C4" w:themeColor="accent1"/>
        </w:rPr>
      </w:pPr>
      <w:hyperlink r:id="rId11" w:tgtFrame="_blank" w:history="1">
        <w:r w:rsidRPr="00F7489C">
          <w:rPr>
            <w:rStyle w:val="Hyperlink"/>
            <w:rFonts w:ascii="Arial" w:hAnsi="Arial" w:cs="Arial"/>
            <w:color w:val="4472C4" w:themeColor="accent1"/>
          </w:rPr>
          <w:t>Adult Social Care hub</w:t>
        </w:r>
      </w:hyperlink>
    </w:p>
    <w:p w14:paraId="1287CC6D" w14:textId="5B67F6A1" w:rsidR="00EC7835" w:rsidRPr="00F7489C" w:rsidRDefault="00EC7835" w:rsidP="00F7489C">
      <w:pPr>
        <w:pStyle w:val="ListParagraph"/>
        <w:numPr>
          <w:ilvl w:val="0"/>
          <w:numId w:val="1"/>
        </w:numPr>
        <w:spacing w:after="0"/>
        <w:rPr>
          <w:rStyle w:val="Hyperlink"/>
          <w:rFonts w:ascii="Arial" w:hAnsi="Arial" w:cs="Arial"/>
          <w:color w:val="4472C4" w:themeColor="accent1"/>
        </w:rPr>
      </w:pPr>
      <w:hyperlink r:id="rId12" w:history="1">
        <w:r w:rsidRPr="00F7489C">
          <w:rPr>
            <w:rStyle w:val="Hyperlink"/>
            <w:rFonts w:ascii="Arial" w:hAnsi="Arial" w:cs="Arial"/>
            <w:color w:val="4472C4" w:themeColor="accent1"/>
          </w:rPr>
          <w:t>Adult Social Care Market Position Statement 2023- 2025</w:t>
        </w:r>
      </w:hyperlink>
    </w:p>
    <w:p w14:paraId="3E6D6644" w14:textId="7B7FB1E8" w:rsidR="00EC7835" w:rsidRPr="00F7489C" w:rsidRDefault="00EC7835" w:rsidP="00F7489C">
      <w:pPr>
        <w:pStyle w:val="ListParagraph"/>
        <w:numPr>
          <w:ilvl w:val="0"/>
          <w:numId w:val="1"/>
        </w:numPr>
        <w:spacing w:after="0"/>
        <w:rPr>
          <w:rStyle w:val="Hyperlink"/>
          <w:rFonts w:ascii="Arial" w:hAnsi="Arial" w:cs="Arial"/>
          <w:color w:val="4472C4" w:themeColor="accent1"/>
        </w:rPr>
      </w:pPr>
      <w:hyperlink r:id="rId13">
        <w:r w:rsidRPr="00F7489C">
          <w:rPr>
            <w:rStyle w:val="Hyperlink"/>
            <w:rFonts w:ascii="Arial" w:hAnsi="Arial" w:cs="Arial"/>
            <w:color w:val="4472C4" w:themeColor="accent1"/>
          </w:rPr>
          <w:t xml:space="preserve">ASCPH practice updates newsletter </w:t>
        </w:r>
      </w:hyperlink>
    </w:p>
    <w:p w14:paraId="6CD9075E" w14:textId="1C38244A" w:rsidR="00EC7835" w:rsidRPr="00F7489C" w:rsidRDefault="00EC7835" w:rsidP="00F7489C">
      <w:pPr>
        <w:pStyle w:val="ListParagraph"/>
        <w:numPr>
          <w:ilvl w:val="0"/>
          <w:numId w:val="1"/>
        </w:numPr>
        <w:spacing w:after="0"/>
        <w:rPr>
          <w:rStyle w:val="Hyperlink"/>
          <w:rFonts w:ascii="Arial" w:hAnsi="Arial" w:cs="Arial"/>
          <w:color w:val="4472C4" w:themeColor="accent1"/>
        </w:rPr>
      </w:pPr>
      <w:hyperlink r:id="rId14" w:history="1">
        <w:r w:rsidRPr="00F7489C">
          <w:rPr>
            <w:rStyle w:val="Hyperlink"/>
            <w:rFonts w:ascii="Arial" w:hAnsi="Arial" w:cs="Arial"/>
            <w:color w:val="4472C4" w:themeColor="accent1"/>
          </w:rPr>
          <w:t>A-Z of services</w:t>
        </w:r>
      </w:hyperlink>
    </w:p>
    <w:p w14:paraId="30D4EF4B" w14:textId="77777777" w:rsidR="00F7489C" w:rsidRDefault="00F7489C" w:rsidP="00330721">
      <w:pPr>
        <w:spacing w:after="0"/>
        <w:rPr>
          <w:rStyle w:val="Hyperlink"/>
          <w:rFonts w:ascii="Arial" w:hAnsi="Arial" w:cs="Arial"/>
          <w:color w:val="4472C4" w:themeColor="accent1"/>
        </w:rPr>
      </w:pPr>
    </w:p>
    <w:p w14:paraId="3D8EBBE4" w14:textId="27CAFDDC" w:rsidR="00330721" w:rsidRPr="00F7489C" w:rsidRDefault="00330721" w:rsidP="00F7489C">
      <w:pPr>
        <w:spacing w:after="0"/>
        <w:rPr>
          <w:rStyle w:val="Hyperlink"/>
          <w:rFonts w:ascii="Arial" w:hAnsi="Arial" w:cs="Arial"/>
          <w:b/>
          <w:bCs/>
          <w:color w:val="4472C4" w:themeColor="accent1"/>
          <w:u w:val="none"/>
        </w:rPr>
      </w:pPr>
      <w:r w:rsidRPr="00F7489C">
        <w:rPr>
          <w:rStyle w:val="Hyperlink"/>
          <w:rFonts w:ascii="Arial" w:hAnsi="Arial" w:cs="Arial"/>
          <w:b/>
          <w:bCs/>
          <w:color w:val="000000" w:themeColor="text1"/>
          <w:u w:val="none"/>
        </w:rPr>
        <w:t>C</w:t>
      </w:r>
    </w:p>
    <w:p w14:paraId="3ECF3CA3" w14:textId="11F856F8" w:rsidR="00EC7835" w:rsidRPr="00F7489C" w:rsidRDefault="00EC7835" w:rsidP="00F7489C">
      <w:pPr>
        <w:pStyle w:val="ListParagraph"/>
        <w:numPr>
          <w:ilvl w:val="0"/>
          <w:numId w:val="2"/>
        </w:numPr>
        <w:spacing w:after="0"/>
        <w:rPr>
          <w:rStyle w:val="Hyperlink"/>
          <w:rFonts w:ascii="Arial" w:hAnsi="Arial" w:cs="Arial"/>
          <w:color w:val="4472C4" w:themeColor="accent1"/>
        </w:rPr>
      </w:pPr>
      <w:hyperlink r:id="rId15" w:history="1">
        <w:r w:rsidRPr="00F7489C">
          <w:rPr>
            <w:rStyle w:val="Hyperlink"/>
            <w:rFonts w:ascii="Arial" w:hAnsi="Arial" w:cs="Arial"/>
            <w:color w:val="4472C4" w:themeColor="accent1"/>
          </w:rPr>
          <w:t>Care Quality Commission</w:t>
        </w:r>
      </w:hyperlink>
    </w:p>
    <w:p w14:paraId="7F2D20A9" w14:textId="343C1D39" w:rsidR="00EC7835" w:rsidRPr="00F7489C" w:rsidRDefault="00EC7835" w:rsidP="00F7489C">
      <w:pPr>
        <w:pStyle w:val="ListParagraph"/>
        <w:numPr>
          <w:ilvl w:val="0"/>
          <w:numId w:val="2"/>
        </w:numPr>
        <w:spacing w:after="0"/>
        <w:rPr>
          <w:rStyle w:val="Hyperlink"/>
          <w:rFonts w:ascii="Arial" w:hAnsi="Arial" w:cs="Arial"/>
          <w:color w:val="4472C4" w:themeColor="accent1"/>
        </w:rPr>
      </w:pPr>
      <w:hyperlink r:id="rId16" w:history="1">
        <w:r w:rsidRPr="00F7489C">
          <w:rPr>
            <w:rStyle w:val="Hyperlink"/>
            <w:rFonts w:ascii="Arial" w:hAnsi="Arial" w:cs="Arial"/>
            <w:color w:val="4472C4" w:themeColor="accent1"/>
          </w:rPr>
          <w:t>Changing conversations social care workers have with people</w:t>
        </w:r>
      </w:hyperlink>
    </w:p>
    <w:p w14:paraId="0139E2FD" w14:textId="2E5E5A67" w:rsidR="00EC7835" w:rsidRPr="00F7489C" w:rsidRDefault="00EC7835" w:rsidP="00F7489C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color w:val="4472C4" w:themeColor="accent1"/>
        </w:rPr>
      </w:pPr>
      <w:hyperlink r:id="rId17" w:history="1">
        <w:r w:rsidRPr="00F7489C">
          <w:rPr>
            <w:rStyle w:val="Hyperlink"/>
            <w:rFonts w:ascii="Arial" w:hAnsi="Arial" w:cs="Arial"/>
            <w:color w:val="4472C4" w:themeColor="accent1"/>
          </w:rPr>
          <w:t>co-production page</w:t>
        </w:r>
      </w:hyperlink>
      <w:r w:rsidRPr="00F7489C">
        <w:rPr>
          <w:rFonts w:ascii="Arial" w:hAnsi="Arial" w:cs="Arial"/>
          <w:color w:val="4472C4" w:themeColor="accent1"/>
        </w:rPr>
        <w:t>.</w:t>
      </w:r>
    </w:p>
    <w:bookmarkStart w:id="1" w:name="_Toc130296359"/>
    <w:p w14:paraId="74BEFA94" w14:textId="3335D527" w:rsidR="00EC7835" w:rsidRPr="00F7489C" w:rsidRDefault="00EC7835" w:rsidP="00F7489C">
      <w:pPr>
        <w:pStyle w:val="ListParagraph"/>
        <w:numPr>
          <w:ilvl w:val="0"/>
          <w:numId w:val="2"/>
        </w:numPr>
        <w:spacing w:after="0"/>
        <w:rPr>
          <w:rStyle w:val="Hyperlink"/>
          <w:rFonts w:ascii="Arial" w:hAnsi="Arial" w:cs="Arial"/>
          <w:color w:val="4472C4" w:themeColor="accent1"/>
        </w:rPr>
      </w:pPr>
      <w:r w:rsidRPr="00F7489C">
        <w:fldChar w:fldCharType="begin"/>
      </w:r>
      <w:r w:rsidRPr="00F7489C">
        <w:rPr>
          <w:rFonts w:ascii="Arial" w:hAnsi="Arial" w:cs="Arial"/>
          <w:color w:val="4472C4" w:themeColor="accent1"/>
        </w:rPr>
        <w:instrText>HYPERLINK "https://online.fliphtml5.com/iyis/sibb/" \h</w:instrText>
      </w:r>
      <w:r w:rsidRPr="00F7489C">
        <w:fldChar w:fldCharType="separate"/>
      </w:r>
      <w:bookmarkStart w:id="2" w:name="_Toc131005734"/>
      <w:r w:rsidRPr="00F7489C">
        <w:rPr>
          <w:rStyle w:val="Hyperlink"/>
          <w:rFonts w:ascii="Arial" w:hAnsi="Arial" w:cs="Arial"/>
          <w:color w:val="4472C4" w:themeColor="accent1"/>
        </w:rPr>
        <w:t>Corporate induction</w:t>
      </w:r>
      <w:bookmarkEnd w:id="2"/>
      <w:r w:rsidRPr="00F7489C">
        <w:rPr>
          <w:rStyle w:val="Hyperlink"/>
          <w:rFonts w:ascii="Arial" w:hAnsi="Arial" w:cs="Arial"/>
          <w:color w:val="4472C4" w:themeColor="accent1"/>
        </w:rPr>
        <w:fldChar w:fldCharType="end"/>
      </w:r>
      <w:bookmarkEnd w:id="1"/>
    </w:p>
    <w:p w14:paraId="333EFF27" w14:textId="3EBEA997" w:rsidR="00EC7835" w:rsidRPr="00F7489C" w:rsidRDefault="00EC7835" w:rsidP="00F7489C">
      <w:pPr>
        <w:pStyle w:val="ListParagraph"/>
        <w:numPr>
          <w:ilvl w:val="0"/>
          <w:numId w:val="2"/>
        </w:numPr>
        <w:spacing w:after="0"/>
        <w:rPr>
          <w:rStyle w:val="Hyperlink"/>
          <w:rFonts w:ascii="Arial" w:hAnsi="Arial" w:cs="Arial"/>
          <w:color w:val="4472C4" w:themeColor="accent1"/>
        </w:rPr>
      </w:pPr>
      <w:hyperlink r:id="rId18">
        <w:r w:rsidRPr="00F7489C">
          <w:rPr>
            <w:rStyle w:val="Hyperlink"/>
            <w:rFonts w:ascii="Arial" w:hAnsi="Arial" w:cs="Arial"/>
            <w:color w:val="4472C4" w:themeColor="accent1"/>
          </w:rPr>
          <w:t>Customer Service Centre</w:t>
        </w:r>
      </w:hyperlink>
    </w:p>
    <w:p w14:paraId="337CD8F4" w14:textId="579BCCF9" w:rsidR="00330721" w:rsidRPr="00F7489C" w:rsidRDefault="00330721" w:rsidP="00F7489C">
      <w:pPr>
        <w:spacing w:before="240" w:after="0"/>
        <w:rPr>
          <w:rStyle w:val="Hyperlink"/>
          <w:rFonts w:ascii="Arial" w:hAnsi="Arial" w:cs="Arial"/>
          <w:b/>
          <w:bCs/>
          <w:color w:val="4472C4" w:themeColor="accent1"/>
          <w:u w:val="none"/>
        </w:rPr>
      </w:pPr>
      <w:r w:rsidRPr="00F7489C">
        <w:rPr>
          <w:rStyle w:val="Hyperlink"/>
          <w:rFonts w:ascii="Arial" w:hAnsi="Arial" w:cs="Arial"/>
          <w:b/>
          <w:bCs/>
          <w:color w:val="000000" w:themeColor="text1"/>
          <w:u w:val="none"/>
        </w:rPr>
        <w:t>D</w:t>
      </w:r>
    </w:p>
    <w:p w14:paraId="1C36C3CD" w14:textId="0F135F7A" w:rsidR="00EC7835" w:rsidRPr="00F7489C" w:rsidRDefault="00EC7835" w:rsidP="00F7489C">
      <w:pPr>
        <w:pStyle w:val="ListParagraph"/>
        <w:numPr>
          <w:ilvl w:val="0"/>
          <w:numId w:val="3"/>
        </w:numPr>
        <w:spacing w:after="0"/>
        <w:rPr>
          <w:rStyle w:val="Hyperlink"/>
          <w:rFonts w:ascii="Arial" w:eastAsia="Arial" w:hAnsi="Arial" w:cs="Arial"/>
          <w:color w:val="4472C4" w:themeColor="accent1"/>
        </w:rPr>
      </w:pPr>
      <w:hyperlink r:id="rId19" w:history="1">
        <w:r w:rsidRPr="00F7489C">
          <w:rPr>
            <w:rStyle w:val="Hyperlink"/>
            <w:rFonts w:ascii="Arial" w:eastAsia="Arial" w:hAnsi="Arial" w:cs="Arial"/>
            <w:color w:val="4472C4" w:themeColor="accent1"/>
          </w:rPr>
          <w:t>department intranet pages</w:t>
        </w:r>
      </w:hyperlink>
    </w:p>
    <w:p w14:paraId="754277D3" w14:textId="11FBD5D0" w:rsidR="00330721" w:rsidRPr="00F7489C" w:rsidRDefault="00330721" w:rsidP="00F7489C">
      <w:pPr>
        <w:spacing w:before="240" w:after="0"/>
        <w:rPr>
          <w:rStyle w:val="Hyperlink"/>
          <w:rFonts w:ascii="Arial" w:eastAsia="Arial" w:hAnsi="Arial" w:cs="Arial"/>
          <w:b/>
          <w:bCs/>
          <w:color w:val="4472C4" w:themeColor="accent1"/>
          <w:u w:val="none"/>
        </w:rPr>
      </w:pPr>
      <w:r w:rsidRPr="00F7489C">
        <w:rPr>
          <w:rStyle w:val="Hyperlink"/>
          <w:rFonts w:ascii="Arial" w:eastAsia="Arial" w:hAnsi="Arial" w:cs="Arial"/>
          <w:b/>
          <w:bCs/>
          <w:color w:val="000000" w:themeColor="text1"/>
          <w:u w:val="none"/>
        </w:rPr>
        <w:t>E</w:t>
      </w:r>
    </w:p>
    <w:p w14:paraId="62A8D53C" w14:textId="05463F4B" w:rsidR="00EC7835" w:rsidRPr="00F7489C" w:rsidRDefault="00EC7835" w:rsidP="00F7489C">
      <w:pPr>
        <w:pStyle w:val="ListParagraph"/>
        <w:numPr>
          <w:ilvl w:val="0"/>
          <w:numId w:val="3"/>
        </w:numPr>
        <w:spacing w:after="0"/>
        <w:rPr>
          <w:rStyle w:val="Hyperlink"/>
          <w:rFonts w:ascii="Arial" w:hAnsi="Arial" w:cs="Arial"/>
          <w:color w:val="4472C4" w:themeColor="accent1"/>
        </w:rPr>
      </w:pPr>
      <w:hyperlink r:id="rId20" w:history="1">
        <w:r w:rsidRPr="00F7489C">
          <w:rPr>
            <w:rStyle w:val="Hyperlink"/>
            <w:rFonts w:ascii="Arial" w:hAnsi="Arial" w:cs="Arial"/>
            <w:color w:val="4472C4" w:themeColor="accent1"/>
          </w:rPr>
          <w:t>Email usage</w:t>
        </w:r>
      </w:hyperlink>
    </w:p>
    <w:p w14:paraId="72F6D298" w14:textId="01FA13D3" w:rsidR="00330721" w:rsidRPr="00F7489C" w:rsidRDefault="00330721" w:rsidP="00F7489C">
      <w:pPr>
        <w:spacing w:before="240" w:after="0"/>
        <w:rPr>
          <w:rStyle w:val="Hyperlink"/>
          <w:rFonts w:ascii="Arial" w:hAnsi="Arial" w:cs="Arial"/>
          <w:b/>
          <w:bCs/>
          <w:color w:val="4472C4" w:themeColor="accent1"/>
          <w:u w:val="none"/>
        </w:rPr>
      </w:pPr>
      <w:r w:rsidRPr="00F7489C">
        <w:rPr>
          <w:rStyle w:val="Hyperlink"/>
          <w:rFonts w:ascii="Arial" w:hAnsi="Arial" w:cs="Arial"/>
          <w:b/>
          <w:bCs/>
          <w:color w:val="000000" w:themeColor="text1"/>
          <w:u w:val="none"/>
        </w:rPr>
        <w:t>G</w:t>
      </w:r>
    </w:p>
    <w:p w14:paraId="4ADCD070" w14:textId="526760DD" w:rsidR="00EC7835" w:rsidRPr="00F7489C" w:rsidRDefault="00EC7835" w:rsidP="00F7489C">
      <w:pPr>
        <w:pStyle w:val="ListParagraph"/>
        <w:numPr>
          <w:ilvl w:val="0"/>
          <w:numId w:val="3"/>
        </w:numPr>
        <w:spacing w:after="0"/>
        <w:rPr>
          <w:rStyle w:val="Hyperlink"/>
          <w:rFonts w:ascii="Arial" w:hAnsi="Arial" w:cs="Arial"/>
          <w:color w:val="4472C4" w:themeColor="accent1"/>
        </w:rPr>
      </w:pPr>
      <w:hyperlink r:id="rId21">
        <w:r w:rsidRPr="00F7489C">
          <w:rPr>
            <w:rStyle w:val="Hyperlink"/>
            <w:rFonts w:ascii="Arial" w:hAnsi="Arial" w:cs="Arial"/>
            <w:color w:val="4472C4" w:themeColor="accent1"/>
          </w:rPr>
          <w:t>General Data Protection Regulation</w:t>
        </w:r>
      </w:hyperlink>
    </w:p>
    <w:p w14:paraId="62FBDC2B" w14:textId="71D729D7" w:rsidR="00EC7835" w:rsidRPr="00F7489C" w:rsidRDefault="00EC7835" w:rsidP="00F7489C">
      <w:pPr>
        <w:pStyle w:val="ListParagraph"/>
        <w:numPr>
          <w:ilvl w:val="0"/>
          <w:numId w:val="3"/>
        </w:numPr>
        <w:spacing w:after="0"/>
        <w:rPr>
          <w:rStyle w:val="Hyperlink"/>
          <w:rFonts w:ascii="Arial" w:hAnsi="Arial" w:cs="Arial"/>
          <w:color w:val="4472C4" w:themeColor="accent1"/>
        </w:rPr>
      </w:pPr>
      <w:hyperlink r:id="rId22" w:history="1">
        <w:r w:rsidRPr="00F7489C">
          <w:rPr>
            <w:rStyle w:val="Hyperlink"/>
            <w:rFonts w:ascii="Arial" w:hAnsi="Arial" w:cs="Arial"/>
            <w:color w:val="4472C4" w:themeColor="accent1"/>
          </w:rPr>
          <w:t>Get involved</w:t>
        </w:r>
      </w:hyperlink>
    </w:p>
    <w:p w14:paraId="666D130B" w14:textId="01807A2C" w:rsidR="00330721" w:rsidRPr="00F7489C" w:rsidRDefault="00330721" w:rsidP="00F7489C">
      <w:pPr>
        <w:spacing w:before="240" w:after="0"/>
        <w:rPr>
          <w:rStyle w:val="Hyperlink"/>
          <w:rFonts w:ascii="Arial" w:hAnsi="Arial" w:cs="Arial"/>
          <w:b/>
          <w:bCs/>
          <w:color w:val="4472C4" w:themeColor="accent1"/>
          <w:u w:val="none"/>
        </w:rPr>
      </w:pPr>
      <w:r w:rsidRPr="00F7489C">
        <w:rPr>
          <w:rStyle w:val="Hyperlink"/>
          <w:rFonts w:ascii="Arial" w:hAnsi="Arial" w:cs="Arial"/>
          <w:b/>
          <w:bCs/>
          <w:color w:val="000000" w:themeColor="text1"/>
          <w:u w:val="none"/>
        </w:rPr>
        <w:t>H</w:t>
      </w:r>
    </w:p>
    <w:p w14:paraId="2CD31178" w14:textId="38DB900C" w:rsidR="00EC7835" w:rsidRPr="00F7489C" w:rsidRDefault="00EC7835" w:rsidP="00F7489C">
      <w:pPr>
        <w:pStyle w:val="ListParagraph"/>
        <w:numPr>
          <w:ilvl w:val="0"/>
          <w:numId w:val="4"/>
        </w:numPr>
        <w:spacing w:after="0"/>
        <w:rPr>
          <w:rStyle w:val="Hyperlink"/>
          <w:rFonts w:ascii="Arial" w:eastAsiaTheme="minorEastAsia" w:hAnsi="Arial" w:cs="Arial"/>
          <w:color w:val="4472C4" w:themeColor="accent1"/>
          <w:kern w:val="24"/>
          <w:lang w:eastAsia="en-GB"/>
        </w:rPr>
      </w:pPr>
      <w:hyperlink r:id="rId23" w:history="1">
        <w:r w:rsidRPr="00F7489C">
          <w:rPr>
            <w:rStyle w:val="Hyperlink"/>
            <w:rFonts w:ascii="Arial" w:eastAsiaTheme="minorEastAsia" w:hAnsi="Arial" w:cs="Arial"/>
            <w:color w:val="4472C4" w:themeColor="accent1"/>
            <w:kern w:val="24"/>
            <w:lang w:eastAsia="en-GB"/>
          </w:rPr>
          <w:t>help, support and advice for staff.</w:t>
        </w:r>
      </w:hyperlink>
    </w:p>
    <w:p w14:paraId="5A3200B0" w14:textId="4B514D8F" w:rsidR="00330721" w:rsidRPr="00F7489C" w:rsidRDefault="00330721" w:rsidP="00F7489C">
      <w:pPr>
        <w:spacing w:before="240" w:after="0"/>
        <w:rPr>
          <w:rStyle w:val="Hyperlink"/>
          <w:rFonts w:ascii="Arial" w:eastAsiaTheme="minorEastAsia" w:hAnsi="Arial" w:cs="Arial"/>
          <w:b/>
          <w:bCs/>
          <w:color w:val="4472C4" w:themeColor="accent1"/>
          <w:kern w:val="24"/>
          <w:u w:val="none"/>
          <w:lang w:eastAsia="en-GB"/>
        </w:rPr>
      </w:pPr>
      <w:r w:rsidRPr="00F7489C">
        <w:rPr>
          <w:rStyle w:val="Hyperlink"/>
          <w:rFonts w:ascii="Arial" w:eastAsiaTheme="minorEastAsia" w:hAnsi="Arial" w:cs="Arial"/>
          <w:b/>
          <w:bCs/>
          <w:color w:val="000000" w:themeColor="text1"/>
          <w:kern w:val="24"/>
          <w:u w:val="none"/>
          <w:lang w:eastAsia="en-GB"/>
        </w:rPr>
        <w:t>I</w:t>
      </w:r>
    </w:p>
    <w:p w14:paraId="77293B70" w14:textId="0BAA492A" w:rsidR="00EC7835" w:rsidRPr="00F7489C" w:rsidRDefault="00EC7835" w:rsidP="00F7489C">
      <w:pPr>
        <w:pStyle w:val="ListParagraph"/>
        <w:numPr>
          <w:ilvl w:val="0"/>
          <w:numId w:val="4"/>
        </w:numPr>
        <w:spacing w:after="0"/>
        <w:rPr>
          <w:rStyle w:val="Hyperlink"/>
          <w:rFonts w:ascii="Arial" w:hAnsi="Arial" w:cs="Arial"/>
          <w:color w:val="4472C4" w:themeColor="accent1"/>
          <w:shd w:val="clear" w:color="auto" w:fill="FFFFFF"/>
        </w:rPr>
      </w:pPr>
      <w:hyperlink r:id="rId24" w:history="1">
        <w:r w:rsidRPr="00F7489C">
          <w:rPr>
            <w:rStyle w:val="Hyperlink"/>
            <w:rFonts w:ascii="Arial" w:hAnsi="Arial" w:cs="Arial"/>
            <w:color w:val="4472C4" w:themeColor="accent1"/>
            <w:shd w:val="clear" w:color="auto" w:fill="FFFFFF"/>
          </w:rPr>
          <w:t>Integrated Strategic Commissioning intranet page</w:t>
        </w:r>
      </w:hyperlink>
    </w:p>
    <w:p w14:paraId="1EC57F77" w14:textId="0132DCCE" w:rsidR="00EC7835" w:rsidRPr="00F7489C" w:rsidRDefault="00EC7835" w:rsidP="00F7489C">
      <w:pPr>
        <w:pStyle w:val="ListParagraph"/>
        <w:numPr>
          <w:ilvl w:val="0"/>
          <w:numId w:val="4"/>
        </w:numPr>
        <w:spacing w:after="0"/>
        <w:rPr>
          <w:rStyle w:val="Hyperlink"/>
          <w:rFonts w:ascii="Arial" w:hAnsi="Arial" w:cs="Arial"/>
          <w:color w:val="4472C4" w:themeColor="accent1"/>
        </w:rPr>
      </w:pPr>
      <w:hyperlink r:id="rId25" w:history="1">
        <w:r w:rsidRPr="00F7489C">
          <w:rPr>
            <w:rStyle w:val="Hyperlink"/>
            <w:rFonts w:ascii="Arial" w:hAnsi="Arial" w:cs="Arial"/>
            <w:color w:val="4472C4" w:themeColor="accent1"/>
          </w:rPr>
          <w:t>Integrated Care Partnership (ICP)</w:t>
        </w:r>
      </w:hyperlink>
    </w:p>
    <w:p w14:paraId="6AF4C648" w14:textId="77777777" w:rsidR="00EC7835" w:rsidRPr="00F7489C" w:rsidRDefault="00EC7835" w:rsidP="00F7489C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color w:val="4472C4" w:themeColor="accent1"/>
          <w:shd w:val="clear" w:color="auto" w:fill="FFFFFF"/>
        </w:rPr>
      </w:pPr>
      <w:hyperlink r:id="rId26" w:history="1">
        <w:r w:rsidRPr="00F7489C">
          <w:rPr>
            <w:rStyle w:val="Hyperlink"/>
            <w:rFonts w:ascii="Arial" w:hAnsi="Arial" w:cs="Arial"/>
            <w:color w:val="4472C4" w:themeColor="accent1"/>
          </w:rPr>
          <w:t>ICT training hub</w:t>
        </w:r>
      </w:hyperlink>
    </w:p>
    <w:p w14:paraId="174D7F37" w14:textId="55577C71" w:rsidR="00EC7835" w:rsidRPr="00F7489C" w:rsidRDefault="00EC7835" w:rsidP="00F7489C">
      <w:pPr>
        <w:pStyle w:val="ListParagraph"/>
        <w:numPr>
          <w:ilvl w:val="0"/>
          <w:numId w:val="4"/>
        </w:numPr>
        <w:spacing w:after="0"/>
        <w:rPr>
          <w:rStyle w:val="Hyperlink"/>
          <w:rFonts w:ascii="Arial" w:hAnsi="Arial" w:cs="Arial"/>
          <w:color w:val="4472C4" w:themeColor="accent1"/>
        </w:rPr>
      </w:pPr>
      <w:hyperlink r:id="rId27" w:history="1">
        <w:r w:rsidRPr="00F7489C">
          <w:rPr>
            <w:rStyle w:val="Hyperlink"/>
            <w:rFonts w:ascii="Arial" w:hAnsi="Arial" w:cs="Arial"/>
            <w:color w:val="4472C4" w:themeColor="accent1"/>
          </w:rPr>
          <w:t>ICT Acceptable Use Standard</w:t>
        </w:r>
      </w:hyperlink>
    </w:p>
    <w:p w14:paraId="184DE4A1" w14:textId="091936D4" w:rsidR="00EC7835" w:rsidRPr="00F7489C" w:rsidRDefault="00EC7835" w:rsidP="00F7489C">
      <w:pPr>
        <w:pStyle w:val="ListParagraph"/>
        <w:numPr>
          <w:ilvl w:val="0"/>
          <w:numId w:val="4"/>
        </w:numPr>
        <w:spacing w:after="0"/>
        <w:rPr>
          <w:rStyle w:val="Hyperlink"/>
          <w:rFonts w:ascii="Arial" w:hAnsi="Arial" w:cs="Arial"/>
          <w:color w:val="4472C4" w:themeColor="accent1"/>
        </w:rPr>
      </w:pPr>
      <w:hyperlink r:id="rId28" w:tgtFrame="_blank" w:tooltip="https://healthandcarenotts.co.uk/integrated-care-strategy/" w:history="1">
        <w:r w:rsidRPr="00F7489C">
          <w:rPr>
            <w:rStyle w:val="Hyperlink"/>
            <w:rFonts w:ascii="Arial" w:hAnsi="Arial" w:cs="Arial"/>
            <w:color w:val="4472C4" w:themeColor="accent1"/>
          </w:rPr>
          <w:t>integrated care strategy</w:t>
        </w:r>
      </w:hyperlink>
    </w:p>
    <w:p w14:paraId="27590842" w14:textId="1D9E8A05" w:rsidR="00330721" w:rsidRPr="00F7489C" w:rsidRDefault="00330721" w:rsidP="00F7489C">
      <w:pPr>
        <w:spacing w:before="240" w:after="0"/>
        <w:rPr>
          <w:rStyle w:val="Hyperlink"/>
          <w:rFonts w:ascii="Arial" w:hAnsi="Arial" w:cs="Arial"/>
          <w:b/>
          <w:bCs/>
          <w:color w:val="4472C4" w:themeColor="accent1"/>
          <w:u w:val="none"/>
        </w:rPr>
      </w:pPr>
      <w:r w:rsidRPr="00F7489C">
        <w:rPr>
          <w:rStyle w:val="Hyperlink"/>
          <w:rFonts w:ascii="Arial" w:hAnsi="Arial" w:cs="Arial"/>
          <w:b/>
          <w:bCs/>
          <w:color w:val="000000" w:themeColor="text1"/>
          <w:u w:val="none"/>
        </w:rPr>
        <w:t>J</w:t>
      </w:r>
    </w:p>
    <w:p w14:paraId="490E8543" w14:textId="144A8DC7" w:rsidR="00EC7835" w:rsidRPr="00F7489C" w:rsidRDefault="00EC7835" w:rsidP="00F7489C">
      <w:pPr>
        <w:pStyle w:val="ListParagraph"/>
        <w:numPr>
          <w:ilvl w:val="0"/>
          <w:numId w:val="5"/>
        </w:numPr>
        <w:spacing w:after="0"/>
        <w:rPr>
          <w:rStyle w:val="Hyperlink"/>
          <w:rFonts w:ascii="Arial" w:hAnsi="Arial" w:cs="Arial"/>
          <w:color w:val="4472C4" w:themeColor="accent1"/>
        </w:rPr>
      </w:pPr>
      <w:hyperlink r:id="rId29" w:tgtFrame="_blank" w:tooltip="https://www.healthynottinghamshire.org.uk/" w:history="1">
        <w:r w:rsidRPr="00F7489C">
          <w:rPr>
            <w:rStyle w:val="Hyperlink"/>
            <w:rFonts w:ascii="Arial" w:hAnsi="Arial" w:cs="Arial"/>
            <w:color w:val="4472C4" w:themeColor="accent1"/>
          </w:rPr>
          <w:t>joint health and wellbeing strategy 2022-2026</w:t>
        </w:r>
      </w:hyperlink>
    </w:p>
    <w:p w14:paraId="0B2DCD15" w14:textId="6621A493" w:rsidR="00EC7835" w:rsidRPr="00F7489C" w:rsidRDefault="00EC7835" w:rsidP="00F7489C">
      <w:pPr>
        <w:pStyle w:val="ListParagraph"/>
        <w:numPr>
          <w:ilvl w:val="0"/>
          <w:numId w:val="5"/>
        </w:numPr>
        <w:spacing w:after="0"/>
        <w:rPr>
          <w:rStyle w:val="Hyperlink"/>
          <w:rFonts w:ascii="Arial" w:hAnsi="Arial" w:cs="Arial"/>
          <w:color w:val="4472C4" w:themeColor="accent1"/>
        </w:rPr>
      </w:pPr>
      <w:hyperlink r:id="rId30" w:tgtFrame="_blank" w:tooltip="https://nottinghamshireinsight.org.uk/research-areas/jsna/" w:history="1">
        <w:r w:rsidRPr="00F7489C">
          <w:rPr>
            <w:rStyle w:val="Hyperlink"/>
            <w:rFonts w:ascii="Arial" w:hAnsi="Arial" w:cs="Arial"/>
            <w:color w:val="4472C4" w:themeColor="accent1"/>
          </w:rPr>
          <w:t>Joint Strategic Needs Assessment</w:t>
        </w:r>
      </w:hyperlink>
    </w:p>
    <w:p w14:paraId="33B39589" w14:textId="0B7C8576" w:rsidR="00330721" w:rsidRPr="00F7489C" w:rsidRDefault="00330721" w:rsidP="00F7489C">
      <w:pPr>
        <w:spacing w:before="240" w:after="0"/>
        <w:rPr>
          <w:rStyle w:val="Hyperlink"/>
          <w:rFonts w:ascii="Arial" w:hAnsi="Arial" w:cs="Arial"/>
          <w:b/>
          <w:bCs/>
          <w:color w:val="4472C4" w:themeColor="accent1"/>
          <w:u w:val="none"/>
        </w:rPr>
      </w:pPr>
      <w:r w:rsidRPr="00F7489C">
        <w:rPr>
          <w:rStyle w:val="Hyperlink"/>
          <w:rFonts w:ascii="Arial" w:hAnsi="Arial" w:cs="Arial"/>
          <w:b/>
          <w:bCs/>
          <w:color w:val="000000" w:themeColor="text1"/>
          <w:u w:val="none"/>
        </w:rPr>
        <w:t>L</w:t>
      </w:r>
    </w:p>
    <w:p w14:paraId="02002885" w14:textId="1083633A" w:rsidR="00EC7835" w:rsidRPr="00F7489C" w:rsidRDefault="00EC7835" w:rsidP="00F7489C">
      <w:pPr>
        <w:pStyle w:val="ListParagraph"/>
        <w:numPr>
          <w:ilvl w:val="0"/>
          <w:numId w:val="6"/>
        </w:numPr>
        <w:spacing w:after="0"/>
        <w:rPr>
          <w:rStyle w:val="Hyperlink"/>
          <w:rFonts w:ascii="Arial" w:eastAsia="Arial" w:hAnsi="Arial" w:cs="Arial"/>
          <w:color w:val="4472C4" w:themeColor="accent1"/>
          <w:lang w:eastAsia="en-GB"/>
        </w:rPr>
      </w:pPr>
      <w:hyperlink r:id="rId31">
        <w:r w:rsidRPr="00F7489C">
          <w:rPr>
            <w:rStyle w:val="Hyperlink"/>
            <w:rFonts w:ascii="Arial" w:eastAsia="Arial" w:hAnsi="Arial" w:cs="Arial"/>
            <w:color w:val="4472C4" w:themeColor="accent1"/>
            <w:lang w:eastAsia="en-GB"/>
          </w:rPr>
          <w:t>learning and development experience</w:t>
        </w:r>
      </w:hyperlink>
    </w:p>
    <w:p w14:paraId="23DBFD35" w14:textId="498D905A" w:rsidR="00330721" w:rsidRPr="00F7489C" w:rsidRDefault="00330721" w:rsidP="00F7489C">
      <w:pPr>
        <w:spacing w:before="240" w:after="0"/>
        <w:rPr>
          <w:rStyle w:val="Hyperlink"/>
          <w:rFonts w:ascii="Arial" w:hAnsi="Arial" w:cs="Arial"/>
          <w:b/>
          <w:bCs/>
          <w:color w:val="4472C4" w:themeColor="accent1"/>
          <w:u w:val="none"/>
        </w:rPr>
      </w:pPr>
      <w:r w:rsidRPr="00F7489C">
        <w:rPr>
          <w:rStyle w:val="Hyperlink"/>
          <w:rFonts w:ascii="Arial" w:hAnsi="Arial" w:cs="Arial"/>
          <w:b/>
          <w:bCs/>
          <w:color w:val="000000" w:themeColor="text1"/>
          <w:u w:val="none"/>
        </w:rPr>
        <w:t>M</w:t>
      </w:r>
    </w:p>
    <w:p w14:paraId="58B15FCB" w14:textId="77777777" w:rsidR="00330721" w:rsidRPr="00F7489C" w:rsidRDefault="00330721" w:rsidP="00F7489C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color w:val="4472C4" w:themeColor="accent1"/>
        </w:rPr>
      </w:pPr>
      <w:hyperlink r:id="rId32" w:tgtFrame="_blank" w:history="1">
        <w:r w:rsidRPr="00F7489C">
          <w:rPr>
            <w:rFonts w:ascii="Arial" w:eastAsia="Times New Roman" w:hAnsi="Arial" w:cs="Arial"/>
            <w:color w:val="4472C4" w:themeColor="accent1"/>
            <w:u w:val="single"/>
            <w:lang w:eastAsia="en-GB"/>
          </w:rPr>
          <w:t>MIS intranet page</w:t>
        </w:r>
      </w:hyperlink>
    </w:p>
    <w:p w14:paraId="6BC50DED" w14:textId="7CCE68A6" w:rsidR="00330721" w:rsidRPr="00F7489C" w:rsidRDefault="00330721" w:rsidP="00F7489C">
      <w:pPr>
        <w:pStyle w:val="ListParagraph"/>
        <w:numPr>
          <w:ilvl w:val="0"/>
          <w:numId w:val="7"/>
        </w:numPr>
        <w:spacing w:after="0"/>
        <w:rPr>
          <w:rStyle w:val="Hyperlink"/>
          <w:rFonts w:ascii="Arial" w:eastAsiaTheme="minorEastAsia" w:hAnsi="Arial" w:cs="Arial"/>
          <w:color w:val="4472C4" w:themeColor="accent1"/>
          <w:kern w:val="24"/>
          <w:lang w:eastAsia="en-GB"/>
        </w:rPr>
      </w:pPr>
      <w:hyperlink r:id="rId33" w:history="1">
        <w:r w:rsidRPr="00F7489C">
          <w:rPr>
            <w:rStyle w:val="Hyperlink"/>
            <w:rFonts w:ascii="Arial" w:eastAsiaTheme="minorEastAsia" w:hAnsi="Arial" w:cs="Arial"/>
            <w:color w:val="4472C4" w:themeColor="accent1"/>
            <w:kern w:val="24"/>
            <w:lang w:eastAsia="en-GB"/>
          </w:rPr>
          <w:t>My Learning My Career</w:t>
        </w:r>
      </w:hyperlink>
    </w:p>
    <w:p w14:paraId="159191BB" w14:textId="7C97BEDB" w:rsidR="00330721" w:rsidRPr="00F7489C" w:rsidRDefault="00330721" w:rsidP="00F7489C">
      <w:pPr>
        <w:pStyle w:val="ListParagraph"/>
        <w:numPr>
          <w:ilvl w:val="0"/>
          <w:numId w:val="7"/>
        </w:numPr>
        <w:spacing w:after="0"/>
        <w:rPr>
          <w:rStyle w:val="Hyperlink"/>
          <w:rFonts w:ascii="Arial" w:eastAsia="Times New Roman" w:hAnsi="Arial" w:cs="Arial"/>
          <w:color w:val="4472C4" w:themeColor="accent1"/>
          <w:lang w:eastAsia="en-GB"/>
        </w:rPr>
      </w:pPr>
      <w:hyperlink r:id="rId34" w:history="1">
        <w:r w:rsidRPr="00F7489C">
          <w:rPr>
            <w:rStyle w:val="Hyperlink"/>
            <w:rFonts w:ascii="Arial" w:eastAsia="Times New Roman" w:hAnsi="Arial" w:cs="Arial"/>
            <w:color w:val="4472C4" w:themeColor="accent1"/>
            <w:lang w:eastAsia="en-GB"/>
          </w:rPr>
          <w:t>management coaching</w:t>
        </w:r>
      </w:hyperlink>
    </w:p>
    <w:p w14:paraId="6481D12A" w14:textId="56E7AC14" w:rsidR="00330721" w:rsidRPr="00F7489C" w:rsidRDefault="00330721" w:rsidP="00F7489C">
      <w:pPr>
        <w:pStyle w:val="ListParagraph"/>
        <w:numPr>
          <w:ilvl w:val="0"/>
          <w:numId w:val="7"/>
        </w:numPr>
        <w:spacing w:after="0"/>
        <w:rPr>
          <w:rStyle w:val="Hyperlink"/>
          <w:rFonts w:ascii="Arial" w:hAnsi="Arial" w:cs="Arial"/>
          <w:color w:val="4472C4" w:themeColor="accent1"/>
        </w:rPr>
      </w:pPr>
      <w:hyperlink r:id="rId35" w:history="1">
        <w:r w:rsidRPr="00F7489C">
          <w:rPr>
            <w:rStyle w:val="Hyperlink"/>
            <w:rFonts w:ascii="Arial" w:hAnsi="Arial" w:cs="Arial"/>
            <w:color w:val="4472C4" w:themeColor="accent1"/>
          </w:rPr>
          <w:t xml:space="preserve">mentoring, </w:t>
        </w:r>
        <w:r w:rsidRPr="00F7489C" w:rsidDel="00A12049">
          <w:rPr>
            <w:rStyle w:val="Hyperlink"/>
            <w:rFonts w:ascii="Arial" w:hAnsi="Arial" w:cs="Arial"/>
            <w:color w:val="4472C4" w:themeColor="accent1"/>
          </w:rPr>
          <w:t>coaching</w:t>
        </w:r>
        <w:r w:rsidRPr="00F7489C">
          <w:rPr>
            <w:rStyle w:val="Hyperlink"/>
            <w:rFonts w:ascii="Arial" w:hAnsi="Arial" w:cs="Arial"/>
            <w:color w:val="4472C4" w:themeColor="accent1"/>
          </w:rPr>
          <w:t>, and shadowing opportunities</w:t>
        </w:r>
      </w:hyperlink>
    </w:p>
    <w:p w14:paraId="10C15DE0" w14:textId="653B0F59" w:rsidR="00330721" w:rsidRPr="00F7489C" w:rsidRDefault="00330721" w:rsidP="00F7489C">
      <w:pPr>
        <w:spacing w:before="240" w:after="0"/>
        <w:rPr>
          <w:rStyle w:val="Hyperlink"/>
          <w:rFonts w:ascii="Arial" w:hAnsi="Arial" w:cs="Arial"/>
          <w:b/>
          <w:bCs/>
          <w:color w:val="4472C4" w:themeColor="accent1"/>
          <w:u w:val="none"/>
        </w:rPr>
      </w:pPr>
      <w:r w:rsidRPr="00F7489C">
        <w:rPr>
          <w:rStyle w:val="Hyperlink"/>
          <w:rFonts w:ascii="Arial" w:hAnsi="Arial" w:cs="Arial"/>
          <w:b/>
          <w:bCs/>
          <w:color w:val="000000" w:themeColor="text1"/>
          <w:u w:val="none"/>
        </w:rPr>
        <w:t>N</w:t>
      </w:r>
    </w:p>
    <w:p w14:paraId="110AA003" w14:textId="5DFA8402" w:rsidR="00330721" w:rsidRPr="00F7489C" w:rsidRDefault="00330721" w:rsidP="00F7489C">
      <w:pPr>
        <w:pStyle w:val="ListParagraph"/>
        <w:numPr>
          <w:ilvl w:val="0"/>
          <w:numId w:val="8"/>
        </w:numPr>
        <w:spacing w:after="0"/>
        <w:rPr>
          <w:rStyle w:val="Hyperlink"/>
          <w:rFonts w:ascii="Arial" w:hAnsi="Arial" w:cs="Arial"/>
          <w:color w:val="4472C4" w:themeColor="accent1"/>
        </w:rPr>
      </w:pPr>
      <w:hyperlink r:id="rId36" w:history="1">
        <w:r w:rsidRPr="00F7489C">
          <w:rPr>
            <w:rStyle w:val="Hyperlink"/>
            <w:rFonts w:ascii="Arial" w:hAnsi="Arial" w:cs="Arial"/>
            <w:color w:val="4472C4" w:themeColor="accent1"/>
          </w:rPr>
          <w:fldChar w:fldCharType="begin"/>
        </w:r>
        <w:r w:rsidRPr="00F7489C">
          <w:rPr>
            <w:rStyle w:val="Hyperlink"/>
            <w:rFonts w:ascii="Arial" w:hAnsi="Arial" w:cs="Arial"/>
            <w:color w:val="4472C4" w:themeColor="accent1"/>
          </w:rPr>
          <w:fldChar w:fldCharType="separate"/>
        </w:r>
        <w:r w:rsidRPr="00F7489C">
          <w:rPr>
            <w:rStyle w:val="Hyperlink"/>
            <w:rFonts w:ascii="Arial" w:hAnsi="Arial" w:cs="Arial"/>
            <w:color w:val="4472C4" w:themeColor="accent1"/>
          </w:rPr>
          <w:t>Nottshelpyourself.org.uk</w:t>
        </w:r>
        <w:r w:rsidRPr="00F7489C">
          <w:rPr>
            <w:rStyle w:val="Hyperlink"/>
            <w:rFonts w:ascii="Arial" w:hAnsi="Arial" w:cs="Arial"/>
            <w:color w:val="4472C4" w:themeColor="accent1"/>
          </w:rPr>
          <w:fldChar w:fldCharType="end"/>
        </w:r>
        <w:proofErr w:type="spellStart"/>
        <w:r w:rsidRPr="00F7489C">
          <w:rPr>
            <w:rStyle w:val="Hyperlink"/>
            <w:rFonts w:ascii="Arial" w:hAnsi="Arial" w:cs="Arial"/>
            <w:color w:val="4472C4" w:themeColor="accent1"/>
          </w:rPr>
          <w:t>Nottshelpyourself</w:t>
        </w:r>
        <w:proofErr w:type="spellEnd"/>
      </w:hyperlink>
    </w:p>
    <w:p w14:paraId="6EA71D30" w14:textId="4192F63E" w:rsidR="00330721" w:rsidRPr="00F7489C" w:rsidRDefault="00330721" w:rsidP="00F7489C">
      <w:pPr>
        <w:pStyle w:val="ListParagraph"/>
        <w:numPr>
          <w:ilvl w:val="0"/>
          <w:numId w:val="8"/>
        </w:numPr>
        <w:spacing w:after="0"/>
        <w:rPr>
          <w:rStyle w:val="Hyperlink"/>
          <w:rFonts w:ascii="Arial" w:hAnsi="Arial" w:cs="Arial"/>
          <w:color w:val="4472C4" w:themeColor="accent1"/>
        </w:rPr>
      </w:pPr>
      <w:hyperlink r:id="rId37" w:history="1">
        <w:r w:rsidRPr="00F7489C">
          <w:rPr>
            <w:rStyle w:val="Hyperlink"/>
            <w:rFonts w:ascii="Arial" w:hAnsi="Arial" w:cs="Arial"/>
            <w:color w:val="4472C4" w:themeColor="accent1"/>
          </w:rPr>
          <w:t>NHS Nottingham &amp; Nottinghamshire ICB</w:t>
        </w:r>
      </w:hyperlink>
    </w:p>
    <w:p w14:paraId="3DFD7553" w14:textId="25C8B348" w:rsidR="00330721" w:rsidRPr="00F7489C" w:rsidRDefault="00330721" w:rsidP="00F7489C">
      <w:pPr>
        <w:pStyle w:val="ListParagraph"/>
        <w:numPr>
          <w:ilvl w:val="0"/>
          <w:numId w:val="8"/>
        </w:numPr>
        <w:spacing w:after="0"/>
        <w:rPr>
          <w:rStyle w:val="Hyperlink"/>
          <w:rFonts w:ascii="Arial" w:hAnsi="Arial" w:cs="Arial"/>
          <w:color w:val="4472C4" w:themeColor="accent1"/>
        </w:rPr>
      </w:pPr>
      <w:hyperlink r:id="rId38" w:history="1">
        <w:r w:rsidRPr="00F7489C">
          <w:rPr>
            <w:rStyle w:val="Hyperlink"/>
            <w:rFonts w:ascii="Arial" w:hAnsi="Arial" w:cs="Arial"/>
            <w:color w:val="4472C4" w:themeColor="accent1"/>
          </w:rPr>
          <w:t>Nottinghamshire Plan 2021-31</w:t>
        </w:r>
      </w:hyperlink>
    </w:p>
    <w:p w14:paraId="1F92A4DA" w14:textId="57CB14EA" w:rsidR="00330721" w:rsidRPr="00F7489C" w:rsidRDefault="00330721" w:rsidP="00F7489C">
      <w:pPr>
        <w:spacing w:before="240" w:after="0"/>
        <w:rPr>
          <w:rStyle w:val="Hyperlink"/>
          <w:rFonts w:ascii="Arial" w:hAnsi="Arial" w:cs="Arial"/>
          <w:b/>
          <w:bCs/>
          <w:color w:val="4472C4" w:themeColor="accent1"/>
          <w:u w:val="none"/>
        </w:rPr>
      </w:pPr>
      <w:r w:rsidRPr="00F7489C">
        <w:rPr>
          <w:rStyle w:val="Hyperlink"/>
          <w:rFonts w:ascii="Arial" w:hAnsi="Arial" w:cs="Arial"/>
          <w:b/>
          <w:bCs/>
          <w:color w:val="000000" w:themeColor="text1"/>
          <w:u w:val="none"/>
        </w:rPr>
        <w:t>O</w:t>
      </w:r>
    </w:p>
    <w:p w14:paraId="6F7E7761" w14:textId="0857D3F6" w:rsidR="00330721" w:rsidRPr="00F7489C" w:rsidRDefault="00330721" w:rsidP="00F7489C">
      <w:pPr>
        <w:pStyle w:val="ListParagraph"/>
        <w:numPr>
          <w:ilvl w:val="0"/>
          <w:numId w:val="9"/>
        </w:numPr>
        <w:spacing w:after="0"/>
        <w:rPr>
          <w:rStyle w:val="Hyperlink"/>
          <w:rFonts w:ascii="Arial" w:eastAsia="Arial" w:hAnsi="Arial" w:cs="Arial"/>
          <w:b/>
          <w:bCs/>
          <w:color w:val="4472C4" w:themeColor="accent1"/>
        </w:rPr>
      </w:pPr>
      <w:hyperlink r:id="rId39" w:history="1">
        <w:r w:rsidRPr="00F7489C">
          <w:rPr>
            <w:rStyle w:val="Hyperlink"/>
            <w:rFonts w:ascii="Arial" w:eastAsia="Arial" w:hAnsi="Arial" w:cs="Arial"/>
            <w:b/>
            <w:bCs/>
            <w:color w:val="4472C4" w:themeColor="accent1"/>
          </w:rPr>
          <w:t>Our Voice</w:t>
        </w:r>
      </w:hyperlink>
    </w:p>
    <w:p w14:paraId="68CA9E83" w14:textId="77777777" w:rsidR="00330721" w:rsidRPr="00F7489C" w:rsidRDefault="00330721" w:rsidP="00F7489C">
      <w:pPr>
        <w:pStyle w:val="ListParagraph"/>
        <w:numPr>
          <w:ilvl w:val="0"/>
          <w:numId w:val="9"/>
        </w:numPr>
        <w:spacing w:after="0"/>
        <w:rPr>
          <w:rFonts w:ascii="Arial" w:hAnsi="Arial" w:cs="Arial"/>
          <w:color w:val="4472C4" w:themeColor="accent1"/>
        </w:rPr>
      </w:pPr>
      <w:hyperlink r:id="rId40" w:history="1">
        <w:r w:rsidRPr="00F7489C">
          <w:rPr>
            <w:rStyle w:val="Hyperlink"/>
            <w:rFonts w:ascii="Arial" w:hAnsi="Arial" w:cs="Arial"/>
            <w:color w:val="4472C4" w:themeColor="accent1"/>
          </w:rPr>
          <w:t>Our voices, our experiences</w:t>
        </w:r>
      </w:hyperlink>
    </w:p>
    <w:p w14:paraId="2C6B317A" w14:textId="5C10B5E7" w:rsidR="00330721" w:rsidRPr="00F7489C" w:rsidRDefault="00330721" w:rsidP="00F7489C">
      <w:pPr>
        <w:pStyle w:val="ListParagraph"/>
        <w:numPr>
          <w:ilvl w:val="0"/>
          <w:numId w:val="9"/>
        </w:numPr>
        <w:spacing w:after="0"/>
        <w:rPr>
          <w:rStyle w:val="Hyperlink"/>
          <w:rFonts w:ascii="Arial" w:eastAsia="Times New Roman" w:hAnsi="Arial" w:cs="Arial"/>
          <w:color w:val="4472C4" w:themeColor="accent1"/>
          <w:lang w:eastAsia="en-GB"/>
        </w:rPr>
      </w:pPr>
      <w:hyperlink r:id="rId41" w:history="1">
        <w:r w:rsidRPr="00F7489C">
          <w:rPr>
            <w:rStyle w:val="Hyperlink"/>
            <w:rFonts w:ascii="Arial" w:eastAsia="Times New Roman" w:hAnsi="Arial" w:cs="Arial"/>
            <w:color w:val="4472C4" w:themeColor="accent1"/>
            <w:lang w:eastAsia="en-GB"/>
          </w:rPr>
          <w:t>organisational management and leadership development</w:t>
        </w:r>
      </w:hyperlink>
    </w:p>
    <w:p w14:paraId="081F4B91" w14:textId="7A9ADCB2" w:rsidR="00330721" w:rsidRPr="00F7489C" w:rsidRDefault="00330721" w:rsidP="00F7489C">
      <w:pPr>
        <w:pStyle w:val="ListParagraph"/>
        <w:numPr>
          <w:ilvl w:val="0"/>
          <w:numId w:val="9"/>
        </w:numPr>
        <w:spacing w:after="0"/>
        <w:rPr>
          <w:rStyle w:val="Hyperlink"/>
          <w:rFonts w:ascii="Arial" w:eastAsiaTheme="minorEastAsia" w:hAnsi="Arial" w:cs="Arial"/>
          <w:color w:val="4472C4" w:themeColor="accent1"/>
          <w:kern w:val="24"/>
        </w:rPr>
      </w:pPr>
      <w:hyperlink r:id="rId42" w:history="1">
        <w:r w:rsidRPr="00F7489C">
          <w:rPr>
            <w:rStyle w:val="Hyperlink"/>
            <w:rFonts w:ascii="Arial" w:eastAsiaTheme="minorEastAsia" w:hAnsi="Arial" w:cs="Arial"/>
            <w:color w:val="4472C4" w:themeColor="accent1"/>
            <w:kern w:val="24"/>
          </w:rPr>
          <w:t>Occupational Therapists</w:t>
        </w:r>
      </w:hyperlink>
    </w:p>
    <w:p w14:paraId="22119246" w14:textId="24EE270E" w:rsidR="00330721" w:rsidRPr="00F7489C" w:rsidRDefault="00330721" w:rsidP="00F7489C">
      <w:pPr>
        <w:pStyle w:val="ListParagraph"/>
        <w:numPr>
          <w:ilvl w:val="0"/>
          <w:numId w:val="9"/>
        </w:numPr>
        <w:spacing w:after="0"/>
        <w:rPr>
          <w:rStyle w:val="Hyperlink"/>
          <w:rFonts w:ascii="Arial" w:hAnsi="Arial" w:cs="Arial"/>
          <w:color w:val="4472C4" w:themeColor="accent1"/>
        </w:rPr>
      </w:pPr>
      <w:hyperlink r:id="rId43" w:history="1">
        <w:r w:rsidRPr="00F7489C">
          <w:rPr>
            <w:rStyle w:val="Hyperlink"/>
            <w:rFonts w:ascii="Arial" w:hAnsi="Arial" w:cs="Arial"/>
            <w:color w:val="4472C4" w:themeColor="accent1"/>
          </w:rPr>
          <w:t>Outlook guidance</w:t>
        </w:r>
      </w:hyperlink>
    </w:p>
    <w:p w14:paraId="5F5D19F4" w14:textId="11B985A0" w:rsidR="00330721" w:rsidRPr="00F7489C" w:rsidRDefault="00330721" w:rsidP="00F7489C">
      <w:pPr>
        <w:spacing w:before="240" w:after="0"/>
        <w:rPr>
          <w:rStyle w:val="Hyperlink"/>
          <w:rFonts w:ascii="Arial" w:hAnsi="Arial" w:cs="Arial"/>
          <w:b/>
          <w:bCs/>
          <w:color w:val="4472C4" w:themeColor="accent1"/>
          <w:u w:val="none"/>
        </w:rPr>
      </w:pPr>
      <w:r w:rsidRPr="00F7489C">
        <w:rPr>
          <w:rStyle w:val="Hyperlink"/>
          <w:rFonts w:ascii="Arial" w:hAnsi="Arial" w:cs="Arial"/>
          <w:b/>
          <w:bCs/>
          <w:color w:val="000000" w:themeColor="text1"/>
          <w:u w:val="none"/>
        </w:rPr>
        <w:t>P</w:t>
      </w:r>
    </w:p>
    <w:p w14:paraId="3C475A21" w14:textId="2E52650A" w:rsidR="00330721" w:rsidRPr="00F7489C" w:rsidRDefault="00330721" w:rsidP="00F7489C">
      <w:pPr>
        <w:pStyle w:val="ListParagraph"/>
        <w:numPr>
          <w:ilvl w:val="0"/>
          <w:numId w:val="10"/>
        </w:numPr>
        <w:spacing w:after="0"/>
        <w:rPr>
          <w:rStyle w:val="Hyperlink"/>
          <w:rFonts w:ascii="Arial" w:hAnsi="Arial" w:cs="Arial"/>
          <w:color w:val="4472C4" w:themeColor="accent1"/>
        </w:rPr>
      </w:pPr>
      <w:hyperlink r:id="rId44">
        <w:r w:rsidRPr="00F7489C">
          <w:rPr>
            <w:rStyle w:val="Hyperlink"/>
            <w:rFonts w:ascii="Arial" w:hAnsi="Arial" w:cs="Arial"/>
            <w:color w:val="4472C4" w:themeColor="accent1"/>
          </w:rPr>
          <w:t>Participating in Video and Teleconferences</w:t>
        </w:r>
      </w:hyperlink>
    </w:p>
    <w:p w14:paraId="29FAEBD4" w14:textId="34267491" w:rsidR="00330721" w:rsidRPr="00F7489C" w:rsidRDefault="00330721" w:rsidP="00F7489C">
      <w:pPr>
        <w:pStyle w:val="ListParagraph"/>
        <w:numPr>
          <w:ilvl w:val="0"/>
          <w:numId w:val="10"/>
        </w:numPr>
        <w:spacing w:after="0"/>
        <w:rPr>
          <w:rStyle w:val="Hyperlink"/>
          <w:rFonts w:ascii="Arial" w:hAnsi="Arial" w:cs="Arial"/>
          <w:color w:val="4472C4" w:themeColor="accent1"/>
        </w:rPr>
      </w:pPr>
      <w:hyperlink r:id="rId45" w:tgtFrame="_blank" w:tooltip="https://www.nottinghamshire.gov.uk/care/health-and-wellbeing" w:history="1">
        <w:r w:rsidRPr="00F7489C">
          <w:rPr>
            <w:rStyle w:val="Hyperlink"/>
            <w:rFonts w:ascii="Arial" w:hAnsi="Arial" w:cs="Arial"/>
            <w:color w:val="4472C4" w:themeColor="accent1"/>
          </w:rPr>
          <w:t>Public Health</w:t>
        </w:r>
      </w:hyperlink>
    </w:p>
    <w:p w14:paraId="42529E4A" w14:textId="0340EA90" w:rsidR="00330721" w:rsidRPr="00F7489C" w:rsidRDefault="00330721" w:rsidP="00F7489C">
      <w:pPr>
        <w:pStyle w:val="ListParagraph"/>
        <w:numPr>
          <w:ilvl w:val="0"/>
          <w:numId w:val="10"/>
        </w:numPr>
        <w:spacing w:after="0"/>
        <w:rPr>
          <w:rStyle w:val="Hyperlink"/>
          <w:rFonts w:ascii="Arial" w:hAnsi="Arial" w:cs="Arial"/>
          <w:color w:val="4472C4" w:themeColor="accent1"/>
        </w:rPr>
      </w:pPr>
      <w:hyperlink r:id="rId46">
        <w:r w:rsidRPr="00F7489C">
          <w:rPr>
            <w:rStyle w:val="Hyperlink"/>
            <w:rFonts w:ascii="Arial" w:hAnsi="Arial" w:cs="Arial"/>
            <w:color w:val="4472C4" w:themeColor="accent1"/>
          </w:rPr>
          <w:t>Practice Framework</w:t>
        </w:r>
      </w:hyperlink>
    </w:p>
    <w:p w14:paraId="6C7355A0" w14:textId="154818C1" w:rsidR="00330721" w:rsidRPr="00F7489C" w:rsidRDefault="00330721" w:rsidP="00F7489C">
      <w:pPr>
        <w:pStyle w:val="ListParagraph"/>
        <w:numPr>
          <w:ilvl w:val="0"/>
          <w:numId w:val="10"/>
        </w:numPr>
        <w:spacing w:after="0"/>
        <w:rPr>
          <w:rStyle w:val="Hyperlink"/>
          <w:rFonts w:ascii="Arial" w:hAnsi="Arial" w:cs="Arial"/>
          <w:color w:val="4472C4" w:themeColor="accent1"/>
        </w:rPr>
      </w:pPr>
      <w:hyperlink r:id="rId47" w:tgtFrame="_blank" w:history="1">
        <w:r w:rsidRPr="00F7489C">
          <w:rPr>
            <w:rStyle w:val="Hyperlink"/>
            <w:rFonts w:ascii="Arial" w:hAnsi="Arial" w:cs="Arial"/>
            <w:color w:val="4472C4" w:themeColor="accent1"/>
          </w:rPr>
          <w:t>People at the Heart of Care</w:t>
        </w:r>
      </w:hyperlink>
    </w:p>
    <w:p w14:paraId="09EA5E7C" w14:textId="7F3781A0" w:rsidR="00330721" w:rsidRPr="00F7489C" w:rsidRDefault="00330721" w:rsidP="00F7489C">
      <w:pPr>
        <w:spacing w:before="240" w:after="0"/>
        <w:rPr>
          <w:rStyle w:val="Hyperlink"/>
          <w:rFonts w:ascii="Arial" w:hAnsi="Arial" w:cs="Arial"/>
          <w:b/>
          <w:bCs/>
          <w:color w:val="4472C4" w:themeColor="accent1"/>
          <w:u w:val="none"/>
        </w:rPr>
      </w:pPr>
      <w:r w:rsidRPr="00F7489C">
        <w:rPr>
          <w:rStyle w:val="Hyperlink"/>
          <w:rFonts w:ascii="Arial" w:hAnsi="Arial" w:cs="Arial"/>
          <w:b/>
          <w:bCs/>
          <w:color w:val="000000" w:themeColor="text1"/>
          <w:u w:val="none"/>
        </w:rPr>
        <w:t>Q</w:t>
      </w:r>
    </w:p>
    <w:p w14:paraId="068166B0" w14:textId="03EB8BBF" w:rsidR="00330721" w:rsidRPr="00F7489C" w:rsidRDefault="00330721" w:rsidP="00F7489C">
      <w:pPr>
        <w:pStyle w:val="ListParagraph"/>
        <w:numPr>
          <w:ilvl w:val="0"/>
          <w:numId w:val="11"/>
        </w:numPr>
        <w:spacing w:after="0"/>
        <w:rPr>
          <w:rStyle w:val="Hyperlink"/>
          <w:rFonts w:ascii="Arial" w:eastAsia="Arial" w:hAnsi="Arial" w:cs="Arial"/>
          <w:color w:val="4472C4" w:themeColor="accent1"/>
        </w:rPr>
      </w:pPr>
      <w:hyperlink r:id="rId48" w:history="1">
        <w:r w:rsidRPr="00F7489C">
          <w:rPr>
            <w:rStyle w:val="Hyperlink"/>
            <w:rFonts w:ascii="Arial" w:eastAsia="Arial" w:hAnsi="Arial" w:cs="Arial"/>
            <w:color w:val="4472C4" w:themeColor="accent1"/>
          </w:rPr>
          <w:t>Quality Assurance Framework (QAF)</w:t>
        </w:r>
      </w:hyperlink>
    </w:p>
    <w:p w14:paraId="7E5CC0E3" w14:textId="0F74DB60" w:rsidR="00330721" w:rsidRPr="00F7489C" w:rsidRDefault="00330721" w:rsidP="00F7489C">
      <w:pPr>
        <w:pStyle w:val="ListParagraph"/>
        <w:numPr>
          <w:ilvl w:val="0"/>
          <w:numId w:val="11"/>
        </w:numPr>
        <w:spacing w:after="0"/>
        <w:rPr>
          <w:rStyle w:val="Hyperlink"/>
          <w:rFonts w:ascii="Arial" w:eastAsia="Times New Roman" w:hAnsi="Arial" w:cs="Arial"/>
          <w:color w:val="4472C4" w:themeColor="accent1"/>
          <w:lang w:eastAsia="en-GB"/>
        </w:rPr>
      </w:pPr>
      <w:hyperlink r:id="rId49" w:history="1">
        <w:r w:rsidRPr="00F7489C">
          <w:rPr>
            <w:rStyle w:val="Hyperlink"/>
            <w:rFonts w:ascii="Arial" w:eastAsia="Times New Roman" w:hAnsi="Arial" w:cs="Arial"/>
            <w:color w:val="4472C4" w:themeColor="accent1"/>
            <w:lang w:eastAsia="en-GB"/>
          </w:rPr>
          <w:t>Quality Market Management Team</w:t>
        </w:r>
      </w:hyperlink>
      <w:r w:rsidRPr="00F7489C">
        <w:rPr>
          <w:rStyle w:val="Hyperlink"/>
          <w:rFonts w:ascii="Arial" w:eastAsia="Times New Roman" w:hAnsi="Arial" w:cs="Arial"/>
          <w:color w:val="4472C4" w:themeColor="accent1"/>
          <w:lang w:eastAsia="en-GB"/>
        </w:rPr>
        <w:t>.</w:t>
      </w:r>
    </w:p>
    <w:p w14:paraId="1110BC48" w14:textId="4A13D7CB" w:rsidR="00330721" w:rsidRPr="00F7489C" w:rsidRDefault="00330721" w:rsidP="00F7489C">
      <w:pPr>
        <w:spacing w:before="240" w:after="0"/>
        <w:rPr>
          <w:rStyle w:val="Hyperlink"/>
          <w:rFonts w:ascii="Arial" w:eastAsia="Times New Roman" w:hAnsi="Arial" w:cs="Arial"/>
          <w:b/>
          <w:bCs/>
          <w:color w:val="4472C4" w:themeColor="accent1"/>
          <w:u w:val="none"/>
          <w:lang w:eastAsia="en-GB"/>
        </w:rPr>
      </w:pPr>
      <w:r w:rsidRPr="00F7489C">
        <w:rPr>
          <w:rStyle w:val="Hyperlink"/>
          <w:rFonts w:ascii="Arial" w:eastAsia="Times New Roman" w:hAnsi="Arial" w:cs="Arial"/>
          <w:b/>
          <w:bCs/>
          <w:color w:val="000000" w:themeColor="text1"/>
          <w:u w:val="none"/>
          <w:lang w:eastAsia="en-GB"/>
        </w:rPr>
        <w:t>R</w:t>
      </w:r>
    </w:p>
    <w:p w14:paraId="7C1576EC" w14:textId="764A6514" w:rsidR="00330721" w:rsidRPr="00F7489C" w:rsidRDefault="00330721" w:rsidP="00F7489C">
      <w:pPr>
        <w:pStyle w:val="ListParagraph"/>
        <w:numPr>
          <w:ilvl w:val="0"/>
          <w:numId w:val="12"/>
        </w:numPr>
        <w:spacing w:after="0"/>
        <w:rPr>
          <w:rStyle w:val="Hyperlink"/>
          <w:rFonts w:ascii="Arial" w:hAnsi="Arial" w:cs="Arial"/>
          <w:color w:val="4472C4" w:themeColor="accent1"/>
        </w:rPr>
      </w:pPr>
      <w:hyperlink r:id="rId50" w:history="1">
        <w:r w:rsidRPr="00F7489C">
          <w:rPr>
            <w:rStyle w:val="Hyperlink"/>
            <w:rFonts w:ascii="Arial" w:hAnsi="Arial" w:cs="Arial"/>
            <w:color w:val="4472C4" w:themeColor="accent1"/>
          </w:rPr>
          <w:t>Register for Research in Practice</w:t>
        </w:r>
      </w:hyperlink>
    </w:p>
    <w:p w14:paraId="1F14A468" w14:textId="75F3F23C" w:rsidR="00330721" w:rsidRPr="00F7489C" w:rsidRDefault="00330721" w:rsidP="00F7489C">
      <w:pPr>
        <w:spacing w:before="240" w:after="0"/>
        <w:rPr>
          <w:rStyle w:val="Hyperlink"/>
          <w:rFonts w:ascii="Arial" w:hAnsi="Arial" w:cs="Arial"/>
          <w:b/>
          <w:bCs/>
          <w:color w:val="4472C4" w:themeColor="accent1"/>
          <w:u w:val="none"/>
        </w:rPr>
      </w:pPr>
      <w:r w:rsidRPr="00F7489C">
        <w:rPr>
          <w:rStyle w:val="Hyperlink"/>
          <w:rFonts w:ascii="Arial" w:hAnsi="Arial" w:cs="Arial"/>
          <w:b/>
          <w:bCs/>
          <w:color w:val="000000" w:themeColor="text1"/>
          <w:u w:val="none"/>
        </w:rPr>
        <w:t>S</w:t>
      </w:r>
    </w:p>
    <w:p w14:paraId="67FEC4B5" w14:textId="77777777" w:rsidR="00330721" w:rsidRPr="00F7489C" w:rsidRDefault="00330721" w:rsidP="00F7489C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shd w:val="clear" w:color="auto" w:fill="EFEFEF"/>
        </w:rPr>
      </w:pPr>
      <w:hyperlink r:id="rId51" w:history="1">
        <w:r w:rsidRPr="00F7489C">
          <w:rPr>
            <w:rStyle w:val="Hyperlink"/>
            <w:rFonts w:ascii="Arial" w:hAnsi="Arial" w:cs="Arial"/>
            <w:color w:val="4472C4" w:themeColor="accent1"/>
            <w:lang w:val="en-US"/>
          </w:rPr>
          <w:t>Skills for Care</w:t>
        </w:r>
      </w:hyperlink>
    </w:p>
    <w:p w14:paraId="2228C8B9" w14:textId="1C14661E" w:rsidR="00330721" w:rsidRPr="00F7489C" w:rsidRDefault="00330721" w:rsidP="00F7489C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color w:val="4472C4" w:themeColor="accent1"/>
        </w:rPr>
      </w:pPr>
      <w:hyperlink r:id="rId52" w:history="1">
        <w:r w:rsidRPr="00F7489C">
          <w:rPr>
            <w:rStyle w:val="Hyperlink"/>
            <w:rFonts w:ascii="Arial" w:hAnsi="Arial" w:cs="Arial"/>
            <w:color w:val="4472C4" w:themeColor="accent1"/>
          </w:rPr>
          <w:t>SLT weekly emails</w:t>
        </w:r>
      </w:hyperlink>
      <w:r w:rsidRPr="00F7489C">
        <w:rPr>
          <w:rFonts w:ascii="Arial" w:hAnsi="Arial" w:cs="Arial"/>
          <w:color w:val="4472C4" w:themeColor="accent1"/>
        </w:rPr>
        <w:t>.</w:t>
      </w:r>
    </w:p>
    <w:p w14:paraId="3D139147" w14:textId="0F7B49BD" w:rsidR="00330721" w:rsidRPr="00F7489C" w:rsidRDefault="00330721" w:rsidP="00F7489C">
      <w:pPr>
        <w:pStyle w:val="ListParagraph"/>
        <w:numPr>
          <w:ilvl w:val="0"/>
          <w:numId w:val="12"/>
        </w:numPr>
        <w:spacing w:after="0"/>
        <w:rPr>
          <w:rStyle w:val="Hyperlink"/>
          <w:rFonts w:ascii="Arial" w:eastAsia="Arial" w:hAnsi="Arial" w:cs="Arial"/>
          <w:color w:val="4472C4" w:themeColor="accent1"/>
          <w:lang w:eastAsia="en-GB"/>
        </w:rPr>
      </w:pPr>
      <w:hyperlink r:id="rId53" w:history="1">
        <w:r w:rsidRPr="00F7489C">
          <w:rPr>
            <w:rStyle w:val="Hyperlink"/>
            <w:rFonts w:ascii="Arial" w:eastAsia="Arial" w:hAnsi="Arial" w:cs="Arial"/>
            <w:color w:val="4472C4" w:themeColor="accent1"/>
            <w:lang w:eastAsia="en-GB"/>
          </w:rPr>
          <w:t>Senior Leadership Team intranet page</w:t>
        </w:r>
      </w:hyperlink>
    </w:p>
    <w:p w14:paraId="07C89B66" w14:textId="4F815A12" w:rsidR="00330721" w:rsidRPr="00F7489C" w:rsidRDefault="00330721" w:rsidP="00F7489C">
      <w:pPr>
        <w:pStyle w:val="ListParagraph"/>
        <w:numPr>
          <w:ilvl w:val="0"/>
          <w:numId w:val="12"/>
        </w:numPr>
        <w:spacing w:after="0"/>
        <w:rPr>
          <w:rStyle w:val="Hyperlink"/>
          <w:rFonts w:ascii="Arial" w:hAnsi="Arial" w:cs="Arial"/>
          <w:color w:val="4472C4" w:themeColor="accent1"/>
        </w:rPr>
      </w:pPr>
      <w:hyperlink r:id="rId54" w:history="1">
        <w:r w:rsidRPr="00F7489C">
          <w:rPr>
            <w:rStyle w:val="Hyperlink"/>
            <w:rFonts w:ascii="Arial" w:hAnsi="Arial" w:cs="Arial"/>
            <w:color w:val="4472C4" w:themeColor="accent1"/>
          </w:rPr>
          <w:t>Social Care Future</w:t>
        </w:r>
      </w:hyperlink>
    </w:p>
    <w:p w14:paraId="270B29B1" w14:textId="64249AD5" w:rsidR="00330721" w:rsidRPr="00F7489C" w:rsidRDefault="00330721" w:rsidP="00F7489C">
      <w:pPr>
        <w:pStyle w:val="ListParagraph"/>
        <w:numPr>
          <w:ilvl w:val="0"/>
          <w:numId w:val="12"/>
        </w:numPr>
        <w:spacing w:after="0"/>
        <w:rPr>
          <w:rStyle w:val="Hyperlink"/>
          <w:rFonts w:ascii="Arial" w:eastAsia="Arial" w:hAnsi="Arial" w:cs="Arial"/>
          <w:color w:val="4472C4" w:themeColor="accent1"/>
        </w:rPr>
      </w:pPr>
      <w:hyperlink r:id="rId55" w:history="1">
        <w:r w:rsidRPr="00F7489C">
          <w:rPr>
            <w:rStyle w:val="Hyperlink"/>
            <w:rFonts w:ascii="Arial" w:eastAsia="Arial" w:hAnsi="Arial" w:cs="Arial"/>
            <w:color w:val="4472C4" w:themeColor="accent1"/>
          </w:rPr>
          <w:t>strategies</w:t>
        </w:r>
      </w:hyperlink>
    </w:p>
    <w:p w14:paraId="64CA6F04" w14:textId="77777777" w:rsidR="00330721" w:rsidRPr="00F7489C" w:rsidRDefault="00330721" w:rsidP="00F7489C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</w:rPr>
      </w:pPr>
      <w:hyperlink r:id="rId56" w:history="1">
        <w:r w:rsidRPr="00F7489C">
          <w:rPr>
            <w:rStyle w:val="Hyperlink"/>
            <w:rFonts w:ascii="Arial" w:hAnsi="Arial" w:cs="Arial"/>
            <w:color w:val="4472C4" w:themeColor="accent1"/>
            <w:lang w:val="en-US"/>
          </w:rPr>
          <w:t>Social Care Institute for Excellence</w:t>
        </w:r>
      </w:hyperlink>
    </w:p>
    <w:p w14:paraId="6B54BF4F" w14:textId="0EEF3B08" w:rsidR="00330721" w:rsidRPr="00F7489C" w:rsidRDefault="00330721" w:rsidP="00F7489C">
      <w:pPr>
        <w:pStyle w:val="ListParagraph"/>
        <w:numPr>
          <w:ilvl w:val="0"/>
          <w:numId w:val="12"/>
        </w:numPr>
        <w:spacing w:after="0"/>
        <w:rPr>
          <w:rStyle w:val="Hyperlink"/>
          <w:rFonts w:ascii="Arial" w:hAnsi="Arial" w:cs="Arial"/>
          <w:color w:val="4472C4" w:themeColor="accent1"/>
        </w:rPr>
      </w:pPr>
      <w:hyperlink r:id="rId57" w:history="1">
        <w:r w:rsidRPr="00F7489C">
          <w:rPr>
            <w:rStyle w:val="Hyperlink"/>
            <w:rFonts w:ascii="Arial" w:hAnsi="Arial" w:cs="Arial"/>
            <w:color w:val="4472C4" w:themeColor="accent1"/>
          </w:rPr>
          <w:t>Social Work England</w:t>
        </w:r>
      </w:hyperlink>
    </w:p>
    <w:p w14:paraId="0AB84D71" w14:textId="59D34497" w:rsidR="00330721" w:rsidRPr="00F7489C" w:rsidRDefault="00330721" w:rsidP="00F7489C">
      <w:pPr>
        <w:pStyle w:val="ListParagraph"/>
        <w:numPr>
          <w:ilvl w:val="0"/>
          <w:numId w:val="12"/>
        </w:numPr>
        <w:spacing w:after="0"/>
        <w:rPr>
          <w:rStyle w:val="Hyperlink"/>
          <w:rFonts w:ascii="Arial" w:eastAsia="Times New Roman" w:hAnsi="Arial" w:cs="Arial"/>
          <w:color w:val="4472C4" w:themeColor="accent1"/>
          <w:lang w:eastAsia="en-GB"/>
        </w:rPr>
      </w:pPr>
      <w:hyperlink r:id="rId58" w:history="1">
        <w:r w:rsidRPr="00F7489C">
          <w:rPr>
            <w:rStyle w:val="Hyperlink"/>
            <w:rFonts w:ascii="Arial" w:eastAsia="Times New Roman" w:hAnsi="Arial" w:cs="Arial"/>
            <w:color w:val="4472C4" w:themeColor="accent1"/>
            <w:lang w:eastAsia="en-GB"/>
          </w:rPr>
          <w:t>Service Improvement, Quality and Practice Team intranet page</w:t>
        </w:r>
      </w:hyperlink>
    </w:p>
    <w:p w14:paraId="18FB44A7" w14:textId="0A8B4AF4" w:rsidR="00330721" w:rsidRPr="00F7489C" w:rsidRDefault="00330721" w:rsidP="00F7489C">
      <w:pPr>
        <w:pStyle w:val="ListParagraph"/>
        <w:numPr>
          <w:ilvl w:val="0"/>
          <w:numId w:val="12"/>
        </w:numPr>
        <w:spacing w:after="0"/>
        <w:rPr>
          <w:rStyle w:val="Hyperlink"/>
          <w:rFonts w:ascii="Arial" w:hAnsi="Arial" w:cs="Arial"/>
          <w:b/>
          <w:bCs/>
          <w:color w:val="4472C4" w:themeColor="accent1"/>
        </w:rPr>
      </w:pPr>
      <w:hyperlink r:id="rId59" w:history="1">
        <w:r w:rsidRPr="00F7489C">
          <w:rPr>
            <w:rStyle w:val="Hyperlink"/>
            <w:rFonts w:ascii="Arial" w:hAnsi="Arial" w:cs="Arial"/>
            <w:b/>
            <w:bCs/>
            <w:color w:val="4472C4" w:themeColor="accent1"/>
          </w:rPr>
          <w:t>Short break services for adults with learning disabilities</w:t>
        </w:r>
      </w:hyperlink>
    </w:p>
    <w:p w14:paraId="1CC72F09" w14:textId="76C49C19" w:rsidR="00330721" w:rsidRPr="00F7489C" w:rsidRDefault="00330721" w:rsidP="00F7489C">
      <w:pPr>
        <w:pStyle w:val="ListParagraph"/>
        <w:numPr>
          <w:ilvl w:val="0"/>
          <w:numId w:val="12"/>
        </w:numPr>
        <w:spacing w:after="0"/>
        <w:rPr>
          <w:rStyle w:val="Hyperlink"/>
          <w:rFonts w:ascii="Arial" w:hAnsi="Arial" w:cs="Arial"/>
          <w:color w:val="4472C4" w:themeColor="accent1"/>
        </w:rPr>
      </w:pPr>
      <w:hyperlink r:id="rId60" w:tgtFrame="_blank" w:history="1">
        <w:r w:rsidRPr="00F7489C">
          <w:rPr>
            <w:rStyle w:val="Hyperlink"/>
            <w:rFonts w:ascii="Arial" w:hAnsi="Arial" w:cs="Arial"/>
            <w:color w:val="4472C4" w:themeColor="accent1"/>
          </w:rPr>
          <w:t>Shared Lives Scheme</w:t>
        </w:r>
      </w:hyperlink>
    </w:p>
    <w:p w14:paraId="6FA560A4" w14:textId="7E8687FD" w:rsidR="00330721" w:rsidRPr="00F7489C" w:rsidRDefault="00330721" w:rsidP="00F7489C">
      <w:pPr>
        <w:pStyle w:val="ListParagraph"/>
        <w:numPr>
          <w:ilvl w:val="0"/>
          <w:numId w:val="12"/>
        </w:numPr>
        <w:spacing w:after="0"/>
        <w:rPr>
          <w:rStyle w:val="Hyperlink"/>
          <w:rFonts w:ascii="Arial" w:hAnsi="Arial" w:cs="Arial"/>
          <w:color w:val="4472C4" w:themeColor="accent1"/>
        </w:rPr>
      </w:pPr>
      <w:hyperlink r:id="rId61" w:history="1">
        <w:r w:rsidRPr="00F7489C">
          <w:rPr>
            <w:rStyle w:val="Hyperlink"/>
            <w:rFonts w:ascii="Arial" w:hAnsi="Arial" w:cs="Arial"/>
            <w:color w:val="4472C4" w:themeColor="accent1"/>
          </w:rPr>
          <w:t>Supervision and Critical reflection guidance</w:t>
        </w:r>
      </w:hyperlink>
    </w:p>
    <w:p w14:paraId="0A1BEE73" w14:textId="439996AE" w:rsidR="00330721" w:rsidRPr="00F7489C" w:rsidRDefault="00330721" w:rsidP="00F7489C">
      <w:pPr>
        <w:pStyle w:val="ListParagraph"/>
        <w:numPr>
          <w:ilvl w:val="0"/>
          <w:numId w:val="12"/>
        </w:numPr>
        <w:spacing w:after="0"/>
        <w:rPr>
          <w:rStyle w:val="Hyperlink"/>
          <w:rFonts w:ascii="Arial" w:hAnsi="Arial" w:cs="Arial"/>
          <w:color w:val="4472C4" w:themeColor="accent1"/>
        </w:rPr>
      </w:pPr>
      <w:hyperlink r:id="rId62">
        <w:r w:rsidRPr="00F7489C">
          <w:rPr>
            <w:rStyle w:val="Hyperlink"/>
            <w:rFonts w:ascii="Arial" w:hAnsi="Arial" w:cs="Arial"/>
            <w:color w:val="4472C4" w:themeColor="accent1"/>
          </w:rPr>
          <w:t>Strengths-based approaches videos</w:t>
        </w:r>
      </w:hyperlink>
    </w:p>
    <w:p w14:paraId="76366CD8" w14:textId="2394F3F3" w:rsidR="00330721" w:rsidRPr="00F7489C" w:rsidRDefault="00330721" w:rsidP="00F7489C">
      <w:pPr>
        <w:pStyle w:val="ListParagraph"/>
        <w:numPr>
          <w:ilvl w:val="0"/>
          <w:numId w:val="12"/>
        </w:numPr>
        <w:spacing w:after="0"/>
        <w:rPr>
          <w:rStyle w:val="Hyperlink"/>
          <w:rFonts w:ascii="Arial" w:eastAsiaTheme="minorEastAsia" w:hAnsi="Arial" w:cs="Arial"/>
          <w:color w:val="4472C4" w:themeColor="accent1"/>
          <w:kern w:val="24"/>
        </w:rPr>
      </w:pPr>
      <w:hyperlink r:id="rId63" w:history="1">
        <w:r w:rsidRPr="00F7489C">
          <w:rPr>
            <w:rStyle w:val="Hyperlink"/>
            <w:rFonts w:ascii="Arial" w:eastAsiaTheme="minorEastAsia" w:hAnsi="Arial" w:cs="Arial"/>
            <w:color w:val="4472C4" w:themeColor="accent1"/>
            <w:kern w:val="24"/>
          </w:rPr>
          <w:t>social workers</w:t>
        </w:r>
      </w:hyperlink>
    </w:p>
    <w:p w14:paraId="245F8234" w14:textId="2AA0DA70" w:rsidR="00330721" w:rsidRPr="00F7489C" w:rsidRDefault="00330721" w:rsidP="00F7489C">
      <w:pPr>
        <w:pStyle w:val="ListParagraph"/>
        <w:numPr>
          <w:ilvl w:val="0"/>
          <w:numId w:val="12"/>
        </w:numPr>
        <w:spacing w:after="0"/>
        <w:rPr>
          <w:rStyle w:val="Hyperlink"/>
          <w:rFonts w:ascii="Arial" w:hAnsi="Arial" w:cs="Arial"/>
          <w:color w:val="4472C4" w:themeColor="accent1"/>
        </w:rPr>
      </w:pPr>
      <w:hyperlink r:id="rId64" w:history="1">
        <w:r w:rsidRPr="00F7489C">
          <w:rPr>
            <w:rStyle w:val="Hyperlink"/>
            <w:rFonts w:ascii="Arial" w:hAnsi="Arial" w:cs="Arial"/>
            <w:color w:val="4472C4" w:themeColor="accent1"/>
          </w:rPr>
          <w:t>Social Care Alerts</w:t>
        </w:r>
      </w:hyperlink>
    </w:p>
    <w:p w14:paraId="77E8D13A" w14:textId="39AF9668" w:rsidR="00330721" w:rsidRPr="00F7489C" w:rsidRDefault="00330721" w:rsidP="00F7489C">
      <w:pPr>
        <w:spacing w:before="240" w:after="0"/>
        <w:rPr>
          <w:rStyle w:val="Hyperlink"/>
          <w:rFonts w:ascii="Arial" w:hAnsi="Arial" w:cs="Arial"/>
          <w:b/>
          <w:bCs/>
          <w:color w:val="4472C4" w:themeColor="accent1"/>
          <w:u w:val="none"/>
        </w:rPr>
      </w:pPr>
      <w:r w:rsidRPr="00F7489C">
        <w:rPr>
          <w:rStyle w:val="Hyperlink"/>
          <w:rFonts w:ascii="Arial" w:hAnsi="Arial" w:cs="Arial"/>
          <w:b/>
          <w:bCs/>
          <w:color w:val="000000" w:themeColor="text1"/>
          <w:u w:val="none"/>
        </w:rPr>
        <w:t>T</w:t>
      </w:r>
    </w:p>
    <w:p w14:paraId="156181B2" w14:textId="7872D642" w:rsidR="00330721" w:rsidRPr="00F7489C" w:rsidRDefault="00330721" w:rsidP="00F7489C">
      <w:pPr>
        <w:pStyle w:val="ListParagraph"/>
        <w:numPr>
          <w:ilvl w:val="0"/>
          <w:numId w:val="13"/>
        </w:numPr>
        <w:spacing w:after="0"/>
        <w:rPr>
          <w:rStyle w:val="Hyperlink"/>
          <w:rFonts w:ascii="Arial" w:eastAsiaTheme="minorEastAsia" w:hAnsi="Arial" w:cs="Arial"/>
          <w:color w:val="4472C4" w:themeColor="accent1"/>
          <w:kern w:val="24"/>
          <w:lang w:eastAsia="en-GB"/>
        </w:rPr>
      </w:pPr>
      <w:hyperlink r:id="rId65" w:history="1">
        <w:r w:rsidRPr="00F7489C">
          <w:rPr>
            <w:rStyle w:val="Hyperlink"/>
            <w:rFonts w:ascii="Arial" w:eastAsiaTheme="minorEastAsia" w:hAnsi="Arial" w:cs="Arial"/>
            <w:color w:val="4472C4" w:themeColor="accent1"/>
            <w:kern w:val="24"/>
            <w:lang w:eastAsia="en-GB"/>
          </w:rPr>
          <w:t>Talent Pool</w:t>
        </w:r>
      </w:hyperlink>
    </w:p>
    <w:p w14:paraId="6892A5A0" w14:textId="603E3B6D" w:rsidR="00330721" w:rsidRPr="00F7489C" w:rsidRDefault="00330721" w:rsidP="00F7489C">
      <w:pPr>
        <w:pStyle w:val="ListParagraph"/>
        <w:numPr>
          <w:ilvl w:val="0"/>
          <w:numId w:val="13"/>
        </w:numPr>
        <w:spacing w:after="0"/>
        <w:rPr>
          <w:rStyle w:val="Hyperlink"/>
          <w:rFonts w:ascii="Arial" w:hAnsi="Arial" w:cs="Arial"/>
          <w:color w:val="4472C4" w:themeColor="accent1"/>
        </w:rPr>
      </w:pPr>
      <w:hyperlink r:id="rId66" w:history="1">
        <w:r w:rsidRPr="00F7489C">
          <w:rPr>
            <w:rStyle w:val="Hyperlink"/>
            <w:rFonts w:ascii="Arial" w:hAnsi="Arial" w:cs="Arial"/>
            <w:color w:val="4472C4" w:themeColor="accent1"/>
          </w:rPr>
          <w:t>Three Conversations briefing</w:t>
        </w:r>
      </w:hyperlink>
    </w:p>
    <w:p w14:paraId="4E7ABEA8" w14:textId="305878CE" w:rsidR="00330721" w:rsidRPr="00F7489C" w:rsidRDefault="00330721" w:rsidP="00F7489C">
      <w:pPr>
        <w:pStyle w:val="ListParagraph"/>
        <w:numPr>
          <w:ilvl w:val="0"/>
          <w:numId w:val="13"/>
        </w:numPr>
        <w:spacing w:after="0"/>
        <w:rPr>
          <w:rStyle w:val="Hyperlink"/>
          <w:rFonts w:ascii="Arial" w:hAnsi="Arial" w:cs="Arial"/>
          <w:color w:val="4472C4" w:themeColor="accent1"/>
        </w:rPr>
      </w:pPr>
      <w:hyperlink r:id="rId67" w:history="1">
        <w:r w:rsidRPr="00F7489C">
          <w:rPr>
            <w:rStyle w:val="Hyperlink"/>
            <w:rFonts w:ascii="Arial" w:hAnsi="Arial" w:cs="Arial"/>
            <w:color w:val="4472C4" w:themeColor="accent1"/>
          </w:rPr>
          <w:t xml:space="preserve">Technology Enabled Care </w:t>
        </w:r>
      </w:hyperlink>
    </w:p>
    <w:p w14:paraId="4D1F4476" w14:textId="0B5C530B" w:rsidR="00330721" w:rsidRPr="00F7489C" w:rsidRDefault="00330721" w:rsidP="00F7489C">
      <w:pPr>
        <w:pStyle w:val="ListParagraph"/>
        <w:numPr>
          <w:ilvl w:val="0"/>
          <w:numId w:val="13"/>
        </w:numPr>
        <w:spacing w:after="0"/>
        <w:rPr>
          <w:rStyle w:val="Hyperlink"/>
          <w:rFonts w:ascii="Arial" w:hAnsi="Arial" w:cs="Arial"/>
          <w:color w:val="4472C4" w:themeColor="accent1"/>
        </w:rPr>
      </w:pPr>
      <w:hyperlink r:id="rId68">
        <w:r w:rsidRPr="00F7489C">
          <w:rPr>
            <w:rStyle w:val="Hyperlink"/>
            <w:rFonts w:ascii="Arial" w:hAnsi="Arial" w:cs="Arial"/>
            <w:color w:val="4472C4" w:themeColor="accent1"/>
          </w:rPr>
          <w:t>Think Local Act Personal - Making it Real</w:t>
        </w:r>
      </w:hyperlink>
    </w:p>
    <w:p w14:paraId="0CCA2D42" w14:textId="2E73FB26" w:rsidR="00F7489C" w:rsidRPr="00F7489C" w:rsidRDefault="00F7489C" w:rsidP="00F7489C">
      <w:pPr>
        <w:spacing w:before="240" w:after="0"/>
        <w:rPr>
          <w:rStyle w:val="Hyperlink"/>
          <w:rFonts w:ascii="Arial" w:hAnsi="Arial" w:cs="Arial"/>
          <w:b/>
          <w:bCs/>
          <w:color w:val="000000" w:themeColor="text1"/>
          <w:u w:val="none"/>
        </w:rPr>
      </w:pPr>
      <w:r w:rsidRPr="00F7489C">
        <w:rPr>
          <w:rStyle w:val="Hyperlink"/>
          <w:rFonts w:ascii="Arial" w:hAnsi="Arial" w:cs="Arial"/>
          <w:b/>
          <w:bCs/>
          <w:color w:val="000000" w:themeColor="text1"/>
          <w:u w:val="none"/>
        </w:rPr>
        <w:t>V</w:t>
      </w:r>
    </w:p>
    <w:p w14:paraId="3276B2A1" w14:textId="0EAF8B74" w:rsidR="00F7489C" w:rsidRPr="00F7489C" w:rsidRDefault="00F7489C" w:rsidP="00F7489C">
      <w:pPr>
        <w:pStyle w:val="ListParagraph"/>
        <w:numPr>
          <w:ilvl w:val="0"/>
          <w:numId w:val="14"/>
        </w:numPr>
        <w:spacing w:after="0"/>
        <w:rPr>
          <w:rStyle w:val="Hyperlink"/>
          <w:rFonts w:ascii="Arial" w:hAnsi="Arial" w:cs="Arial"/>
          <w:color w:val="000000" w:themeColor="text1"/>
          <w:u w:val="none"/>
        </w:rPr>
      </w:pPr>
      <w:hyperlink r:id="rId69" w:history="1">
        <w:r w:rsidRPr="00F7489C">
          <w:rPr>
            <w:rStyle w:val="Hyperlink"/>
            <w:rFonts w:ascii="Arial" w:eastAsiaTheme="minorEastAsia" w:hAnsi="Arial" w:cs="Arial"/>
            <w:color w:val="4472C4" w:themeColor="accent1"/>
            <w:kern w:val="24"/>
            <w:lang w:eastAsia="en-GB"/>
          </w:rPr>
          <w:t>various networks</w:t>
        </w:r>
      </w:hyperlink>
    </w:p>
    <w:p w14:paraId="6FEA85A4" w14:textId="2632FABF" w:rsidR="00330721" w:rsidRPr="00F7489C" w:rsidRDefault="00330721" w:rsidP="00F7489C">
      <w:pPr>
        <w:spacing w:before="240" w:after="0"/>
        <w:rPr>
          <w:rStyle w:val="Hyperlink"/>
          <w:rFonts w:ascii="Arial" w:hAnsi="Arial" w:cs="Arial"/>
          <w:b/>
          <w:bCs/>
          <w:color w:val="4472C4" w:themeColor="accent1"/>
          <w:u w:val="none"/>
        </w:rPr>
      </w:pPr>
      <w:r w:rsidRPr="00F7489C">
        <w:rPr>
          <w:rStyle w:val="Hyperlink"/>
          <w:rFonts w:ascii="Arial" w:hAnsi="Arial" w:cs="Arial"/>
          <w:b/>
          <w:bCs/>
          <w:color w:val="000000" w:themeColor="text1"/>
          <w:u w:val="none"/>
        </w:rPr>
        <w:t>W</w:t>
      </w:r>
    </w:p>
    <w:bookmarkStart w:id="3" w:name="_Toc130296360"/>
    <w:p w14:paraId="6C12176A" w14:textId="7418136F" w:rsidR="00330721" w:rsidRPr="00F7489C" w:rsidRDefault="00330721" w:rsidP="00F7489C">
      <w:pPr>
        <w:pStyle w:val="ListParagraph"/>
        <w:numPr>
          <w:ilvl w:val="0"/>
          <w:numId w:val="14"/>
        </w:numPr>
        <w:spacing w:after="0"/>
        <w:rPr>
          <w:rStyle w:val="Hyperlink"/>
          <w:rFonts w:ascii="Arial" w:hAnsi="Arial" w:cs="Arial"/>
          <w:color w:val="4472C4" w:themeColor="accent1"/>
        </w:rPr>
      </w:pPr>
      <w:r w:rsidRPr="00F7489C">
        <w:fldChar w:fldCharType="begin"/>
      </w:r>
      <w:r w:rsidRPr="00F7489C">
        <w:rPr>
          <w:rFonts w:ascii="Arial" w:hAnsi="Arial" w:cs="Arial"/>
          <w:color w:val="4472C4" w:themeColor="accent1"/>
        </w:rPr>
        <w:instrText>HYPERLINK "https://home.nottscc.gov.uk/working" \h</w:instrText>
      </w:r>
      <w:r w:rsidRPr="00F7489C">
        <w:fldChar w:fldCharType="separate"/>
      </w:r>
      <w:bookmarkStart w:id="4" w:name="_Toc131005735"/>
      <w:r w:rsidRPr="00F7489C">
        <w:rPr>
          <w:rStyle w:val="Hyperlink"/>
          <w:rFonts w:ascii="Arial" w:hAnsi="Arial" w:cs="Arial"/>
          <w:color w:val="4472C4" w:themeColor="accent1"/>
        </w:rPr>
        <w:t>Working at NCC</w:t>
      </w:r>
      <w:bookmarkEnd w:id="4"/>
      <w:r w:rsidRPr="00F7489C">
        <w:rPr>
          <w:rStyle w:val="Hyperlink"/>
          <w:rFonts w:ascii="Arial" w:hAnsi="Arial" w:cs="Arial"/>
          <w:color w:val="4472C4" w:themeColor="accent1"/>
        </w:rPr>
        <w:fldChar w:fldCharType="end"/>
      </w:r>
      <w:bookmarkEnd w:id="3"/>
    </w:p>
    <w:p w14:paraId="5AAE8D32" w14:textId="4356DFBC" w:rsidR="00330721" w:rsidRPr="00F7489C" w:rsidRDefault="00330721" w:rsidP="00F7489C">
      <w:pPr>
        <w:pStyle w:val="ListParagraph"/>
        <w:numPr>
          <w:ilvl w:val="0"/>
          <w:numId w:val="14"/>
        </w:numPr>
        <w:spacing w:after="0"/>
        <w:rPr>
          <w:rStyle w:val="Hyperlink"/>
          <w:rFonts w:ascii="Arial" w:eastAsiaTheme="minorEastAsia" w:hAnsi="Arial" w:cs="Arial"/>
          <w:color w:val="4472C4" w:themeColor="accent1"/>
          <w:kern w:val="24"/>
        </w:rPr>
      </w:pPr>
      <w:hyperlink r:id="rId70" w:history="1">
        <w:r w:rsidRPr="00F7489C">
          <w:rPr>
            <w:rStyle w:val="Hyperlink"/>
            <w:rFonts w:ascii="Arial" w:eastAsiaTheme="minorEastAsia" w:hAnsi="Arial" w:cs="Arial"/>
            <w:color w:val="4472C4" w:themeColor="accent1"/>
            <w:kern w:val="24"/>
          </w:rPr>
          <w:t>Workforce and Organisational Development</w:t>
        </w:r>
      </w:hyperlink>
    </w:p>
    <w:p w14:paraId="76D20D2E" w14:textId="074B2726" w:rsidR="00330721" w:rsidRPr="00F7489C" w:rsidRDefault="00330721" w:rsidP="00F7489C">
      <w:pPr>
        <w:pStyle w:val="ListParagraph"/>
        <w:numPr>
          <w:ilvl w:val="0"/>
          <w:numId w:val="14"/>
        </w:numPr>
        <w:spacing w:after="0"/>
        <w:rPr>
          <w:rStyle w:val="Hyperlink"/>
          <w:rFonts w:ascii="Arial" w:hAnsi="Arial" w:cs="Arial"/>
          <w:color w:val="4472C4" w:themeColor="accent1"/>
        </w:rPr>
      </w:pPr>
      <w:hyperlink r:id="rId71">
        <w:r w:rsidRPr="00F7489C">
          <w:rPr>
            <w:rStyle w:val="Hyperlink"/>
            <w:rFonts w:ascii="Arial" w:hAnsi="Arial" w:cs="Arial"/>
            <w:color w:val="4472C4" w:themeColor="accent1"/>
          </w:rPr>
          <w:t>We Care Video - Our Whys</w:t>
        </w:r>
      </w:hyperlink>
    </w:p>
    <w:p w14:paraId="6929851D" w14:textId="45B2B793" w:rsidR="00330721" w:rsidRPr="00F7489C" w:rsidRDefault="00330721" w:rsidP="00F7489C">
      <w:pPr>
        <w:pStyle w:val="ListParagraph"/>
        <w:numPr>
          <w:ilvl w:val="0"/>
          <w:numId w:val="14"/>
        </w:numPr>
        <w:spacing w:after="0"/>
        <w:rPr>
          <w:rStyle w:val="Hyperlink"/>
          <w:rFonts w:ascii="Arial" w:hAnsi="Arial" w:cs="Arial"/>
          <w:color w:val="4472C4" w:themeColor="accent1"/>
        </w:rPr>
      </w:pPr>
      <w:hyperlink r:id="rId72">
        <w:r w:rsidRPr="00F7489C">
          <w:rPr>
            <w:rStyle w:val="Hyperlink"/>
            <w:rFonts w:ascii="Arial" w:hAnsi="Arial" w:cs="Arial"/>
            <w:color w:val="4472C4" w:themeColor="accent1"/>
          </w:rPr>
          <w:t>We Care Film V3</w:t>
        </w:r>
      </w:hyperlink>
    </w:p>
    <w:p w14:paraId="74395678" w14:textId="76ED52EC" w:rsidR="00330721" w:rsidRPr="00F7489C" w:rsidRDefault="00330721" w:rsidP="00F7489C">
      <w:pPr>
        <w:pStyle w:val="ListParagraph"/>
        <w:numPr>
          <w:ilvl w:val="0"/>
          <w:numId w:val="14"/>
        </w:numPr>
        <w:spacing w:after="0"/>
        <w:rPr>
          <w:rStyle w:val="Hyperlink"/>
          <w:rFonts w:ascii="Arial" w:eastAsia="Times New Roman" w:hAnsi="Arial" w:cs="Arial"/>
          <w:color w:val="4472C4" w:themeColor="accent1"/>
          <w:lang w:eastAsia="en-GB"/>
        </w:rPr>
      </w:pPr>
      <w:hyperlink r:id="rId73" w:history="1">
        <w:r w:rsidRPr="00F7489C">
          <w:rPr>
            <w:rStyle w:val="Hyperlink"/>
            <w:rFonts w:ascii="Arial" w:eastAsia="Times New Roman" w:hAnsi="Arial" w:cs="Arial"/>
            <w:color w:val="4472C4" w:themeColor="accent1"/>
            <w:lang w:eastAsia="en-GB"/>
          </w:rPr>
          <w:t>workplace coaching</w:t>
        </w:r>
      </w:hyperlink>
    </w:p>
    <w:p w14:paraId="099329BD" w14:textId="6DB4F0D4" w:rsidR="00F7489C" w:rsidRPr="00F7489C" w:rsidRDefault="00F7489C" w:rsidP="00F7489C">
      <w:pPr>
        <w:spacing w:before="240" w:after="0"/>
        <w:rPr>
          <w:rStyle w:val="Hyperlink"/>
          <w:rFonts w:ascii="Arial" w:eastAsia="Times New Roman" w:hAnsi="Arial" w:cs="Arial"/>
          <w:b/>
          <w:bCs/>
          <w:color w:val="4472C4" w:themeColor="accent1"/>
          <w:u w:val="none"/>
          <w:lang w:eastAsia="en-GB"/>
        </w:rPr>
      </w:pPr>
      <w:r w:rsidRPr="00F7489C">
        <w:rPr>
          <w:rStyle w:val="Hyperlink"/>
          <w:rFonts w:ascii="Arial" w:eastAsia="Times New Roman" w:hAnsi="Arial" w:cs="Arial"/>
          <w:b/>
          <w:bCs/>
          <w:color w:val="000000" w:themeColor="text1"/>
          <w:u w:val="none"/>
          <w:lang w:eastAsia="en-GB"/>
        </w:rPr>
        <w:t>Y</w:t>
      </w:r>
    </w:p>
    <w:p w14:paraId="42E212CF" w14:textId="78A0BB69" w:rsidR="00330721" w:rsidRPr="00F7489C" w:rsidRDefault="00330721" w:rsidP="00F7489C">
      <w:pPr>
        <w:pStyle w:val="ListParagraph"/>
        <w:numPr>
          <w:ilvl w:val="0"/>
          <w:numId w:val="15"/>
        </w:numPr>
        <w:spacing w:after="0"/>
        <w:ind w:left="360"/>
        <w:rPr>
          <w:rStyle w:val="Hyperlink"/>
          <w:rFonts w:ascii="Arial" w:hAnsi="Arial" w:cs="Arial"/>
          <w:color w:val="4472C4" w:themeColor="accent1"/>
        </w:rPr>
      </w:pPr>
      <w:hyperlink r:id="rId74">
        <w:r w:rsidRPr="00F7489C">
          <w:rPr>
            <w:rStyle w:val="Hyperlink"/>
            <w:rFonts w:ascii="Arial" w:hAnsi="Arial" w:cs="Arial"/>
            <w:color w:val="4472C4" w:themeColor="accent1"/>
          </w:rPr>
          <w:t>Yammer - Feed</w:t>
        </w:r>
      </w:hyperlink>
    </w:p>
    <w:p w14:paraId="49429D1D" w14:textId="6906B2DE" w:rsidR="00330721" w:rsidRPr="00F7489C" w:rsidRDefault="00330721" w:rsidP="00F7489C">
      <w:pPr>
        <w:pStyle w:val="ListParagraph"/>
        <w:numPr>
          <w:ilvl w:val="0"/>
          <w:numId w:val="15"/>
        </w:numPr>
        <w:spacing w:after="0"/>
        <w:ind w:left="360"/>
        <w:rPr>
          <w:rStyle w:val="Hyperlink"/>
          <w:rFonts w:ascii="Arial" w:hAnsi="Arial" w:cs="Arial"/>
          <w:color w:val="4472C4" w:themeColor="accent1"/>
        </w:rPr>
      </w:pPr>
      <w:hyperlink r:id="rId75">
        <w:r w:rsidRPr="00F7489C">
          <w:rPr>
            <w:rStyle w:val="Hyperlink"/>
            <w:rFonts w:ascii="Arial" w:hAnsi="Arial" w:cs="Arial"/>
            <w:color w:val="4472C4" w:themeColor="accent1"/>
          </w:rPr>
          <w:t>Your career NCC</w:t>
        </w:r>
      </w:hyperlink>
    </w:p>
    <w:p w14:paraId="750C9DB8" w14:textId="4120E661" w:rsidR="00330721" w:rsidRPr="00EE0133" w:rsidRDefault="00330721" w:rsidP="00F7489C">
      <w:pPr>
        <w:spacing w:after="0"/>
        <w:rPr>
          <w:rFonts w:ascii="Arial" w:hAnsi="Arial" w:cs="Arial"/>
        </w:rPr>
      </w:pPr>
    </w:p>
    <w:p w14:paraId="467DC307" w14:textId="61AFC5EC" w:rsidR="00330721" w:rsidRPr="00EE0133" w:rsidRDefault="00330721" w:rsidP="00330721">
      <w:pPr>
        <w:spacing w:after="0"/>
        <w:rPr>
          <w:rFonts w:ascii="Arial" w:hAnsi="Arial" w:cs="Arial"/>
          <w:shd w:val="clear" w:color="auto" w:fill="EFEFEF"/>
        </w:rPr>
      </w:pPr>
    </w:p>
    <w:p w14:paraId="306948CB" w14:textId="77777777" w:rsidR="00330721" w:rsidRPr="00EE0133" w:rsidRDefault="00330721" w:rsidP="00330721">
      <w:pPr>
        <w:spacing w:after="0"/>
        <w:rPr>
          <w:rFonts w:ascii="Arial" w:hAnsi="Arial" w:cs="Arial"/>
        </w:rPr>
      </w:pPr>
    </w:p>
    <w:p w14:paraId="559E56B4" w14:textId="77777777" w:rsidR="00330721" w:rsidRDefault="00330721" w:rsidP="00330721">
      <w:pPr>
        <w:spacing w:after="0"/>
      </w:pPr>
    </w:p>
    <w:sectPr w:rsidR="00330721" w:rsidSect="00F7489C">
      <w:pgSz w:w="11906" w:h="16838"/>
      <w:pgMar w:top="720" w:right="720" w:bottom="720" w:left="72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D7C0E"/>
    <w:multiLevelType w:val="hybridMultilevel"/>
    <w:tmpl w:val="6F8EFE2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7C2BDB"/>
    <w:multiLevelType w:val="hybridMultilevel"/>
    <w:tmpl w:val="ABC4FAA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5127AA1"/>
    <w:multiLevelType w:val="hybridMultilevel"/>
    <w:tmpl w:val="8724FF7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D0D208B"/>
    <w:multiLevelType w:val="hybridMultilevel"/>
    <w:tmpl w:val="61684E7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E153D5C"/>
    <w:multiLevelType w:val="hybridMultilevel"/>
    <w:tmpl w:val="5E4AAA2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0691145"/>
    <w:multiLevelType w:val="hybridMultilevel"/>
    <w:tmpl w:val="D554B65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72F7586"/>
    <w:multiLevelType w:val="hybridMultilevel"/>
    <w:tmpl w:val="BA60710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D5672A3"/>
    <w:multiLevelType w:val="hybridMultilevel"/>
    <w:tmpl w:val="500E96F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16100A2"/>
    <w:multiLevelType w:val="hybridMultilevel"/>
    <w:tmpl w:val="DE367E8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2B9660A"/>
    <w:multiLevelType w:val="hybridMultilevel"/>
    <w:tmpl w:val="C10EB83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0A92C12"/>
    <w:multiLevelType w:val="hybridMultilevel"/>
    <w:tmpl w:val="F4D8CB8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3A056B2"/>
    <w:multiLevelType w:val="hybridMultilevel"/>
    <w:tmpl w:val="40F09D6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38D52B6"/>
    <w:multiLevelType w:val="hybridMultilevel"/>
    <w:tmpl w:val="A3568F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31D7E"/>
    <w:multiLevelType w:val="hybridMultilevel"/>
    <w:tmpl w:val="E81C1FD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5BD25DD"/>
    <w:multiLevelType w:val="hybridMultilevel"/>
    <w:tmpl w:val="90AECDE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05300307">
    <w:abstractNumId w:val="3"/>
  </w:num>
  <w:num w:numId="2" w16cid:durableId="951405086">
    <w:abstractNumId w:val="6"/>
  </w:num>
  <w:num w:numId="3" w16cid:durableId="35080419">
    <w:abstractNumId w:val="13"/>
  </w:num>
  <w:num w:numId="4" w16cid:durableId="1393844908">
    <w:abstractNumId w:val="5"/>
  </w:num>
  <w:num w:numId="5" w16cid:durableId="71440896">
    <w:abstractNumId w:val="4"/>
  </w:num>
  <w:num w:numId="6" w16cid:durableId="449279706">
    <w:abstractNumId w:val="11"/>
  </w:num>
  <w:num w:numId="7" w16cid:durableId="648093829">
    <w:abstractNumId w:val="10"/>
  </w:num>
  <w:num w:numId="8" w16cid:durableId="1816950349">
    <w:abstractNumId w:val="7"/>
  </w:num>
  <w:num w:numId="9" w16cid:durableId="1033262698">
    <w:abstractNumId w:val="14"/>
  </w:num>
  <w:num w:numId="10" w16cid:durableId="1683630533">
    <w:abstractNumId w:val="2"/>
  </w:num>
  <w:num w:numId="11" w16cid:durableId="430902303">
    <w:abstractNumId w:val="9"/>
  </w:num>
  <w:num w:numId="12" w16cid:durableId="663820926">
    <w:abstractNumId w:val="1"/>
  </w:num>
  <w:num w:numId="13" w16cid:durableId="264385957">
    <w:abstractNumId w:val="8"/>
  </w:num>
  <w:num w:numId="14" w16cid:durableId="221216462">
    <w:abstractNumId w:val="0"/>
  </w:num>
  <w:num w:numId="15" w16cid:durableId="4061934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835"/>
    <w:rsid w:val="00084F45"/>
    <w:rsid w:val="002A6501"/>
    <w:rsid w:val="00330721"/>
    <w:rsid w:val="00742F21"/>
    <w:rsid w:val="00930F79"/>
    <w:rsid w:val="0093173A"/>
    <w:rsid w:val="00D865AC"/>
    <w:rsid w:val="00EC7835"/>
    <w:rsid w:val="00F74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55733"/>
  <w15:chartTrackingRefBased/>
  <w15:docId w15:val="{FE97B698-8B06-4961-812A-13B983514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78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C783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7489C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084F4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nottsgov.sharepoint.com/sites/O365CL/SitePages/Get-started-with-Microsoft-365.aspx" TargetMode="External"/><Relationship Id="rId21" Type="http://schemas.openxmlformats.org/officeDocument/2006/relationships/hyperlink" Target="https://home.nottscc.gov.uk/working/data-protection-and-information-governance/data-protection-the-basics-your-faqs" TargetMode="External"/><Relationship Id="rId42" Type="http://schemas.openxmlformats.org/officeDocument/2006/relationships/hyperlink" Target="https://home.nottscc.gov.uk/working/departments/asch/your-career/occupational-therapy-career-path" TargetMode="External"/><Relationship Id="rId47" Type="http://schemas.openxmlformats.org/officeDocument/2006/relationships/hyperlink" Target="https://www.gov.uk/government/publications/people-at-the-heart-of-care-adult-social-care-reform-white-paper" TargetMode="External"/><Relationship Id="rId63" Type="http://schemas.openxmlformats.org/officeDocument/2006/relationships/hyperlink" Target="https://home.nottscc.gov.uk/working/departments/asch/your-career/social-work-career-path" TargetMode="External"/><Relationship Id="rId68" Type="http://schemas.openxmlformats.org/officeDocument/2006/relationships/hyperlink" Target="https://www.thinklocalactpersonal.org.uk/makingitreal/about/making-it-real-in-detail/" TargetMode="External"/><Relationship Id="rId16" Type="http://schemas.openxmlformats.org/officeDocument/2006/relationships/hyperlink" Target="https://www.youtube.com/watch?v=QL21kaQ3JDw" TargetMode="External"/><Relationship Id="rId11" Type="http://schemas.openxmlformats.org/officeDocument/2006/relationships/hyperlink" Target="https://www.nottinghamshire.gov.uk/care/adult-social-care/adult-social-care-hub" TargetMode="External"/><Relationship Id="rId24" Type="http://schemas.openxmlformats.org/officeDocument/2006/relationships/hyperlink" Target="https://home.nottscc.gov.uk/working/departments/asch/services-commissioning-and-quality/integrated-strategic-commissioning-team-isct" TargetMode="External"/><Relationship Id="rId32" Type="http://schemas.openxmlformats.org/officeDocument/2006/relationships/hyperlink" Target="http://home.nottscc.gov.uk/working/departments/asch/maximising-independence-service-mis" TargetMode="External"/><Relationship Id="rId37" Type="http://schemas.openxmlformats.org/officeDocument/2006/relationships/hyperlink" Target="https://notts.icb.nhs.uk/" TargetMode="External"/><Relationship Id="rId40" Type="http://schemas.openxmlformats.org/officeDocument/2006/relationships/hyperlink" Target="https://www.youtube.com/watch?v=j7G1sPoIWXs" TargetMode="External"/><Relationship Id="rId45" Type="http://schemas.openxmlformats.org/officeDocument/2006/relationships/hyperlink" Target="https://www.nottinghamshire.gov.uk/care/health-and-wellbeing" TargetMode="External"/><Relationship Id="rId53" Type="http://schemas.openxmlformats.org/officeDocument/2006/relationships/hyperlink" Target="https://home.nottscc.gov.uk/working/departments/asch/our-department/senior-leadership-team" TargetMode="External"/><Relationship Id="rId58" Type="http://schemas.openxmlformats.org/officeDocument/2006/relationships/hyperlink" Target="https://home.nottscc.gov.uk/working/departments/asch/services-commissioning-and-quality/a-z-of-services/service-improvement-quality-and-practice-team" TargetMode="External"/><Relationship Id="rId66" Type="http://schemas.openxmlformats.org/officeDocument/2006/relationships/hyperlink" Target="https://www.youtube.com/watch?v=D3nNJRN_cZ8" TargetMode="External"/><Relationship Id="rId74" Type="http://schemas.openxmlformats.org/officeDocument/2006/relationships/hyperlink" Target="https://web.yammer.com/main/org/nottsgov.onmicrosoft.com/feed" TargetMode="External"/><Relationship Id="rId5" Type="http://schemas.openxmlformats.org/officeDocument/2006/relationships/customXml" Target="../customXml/item5.xml"/><Relationship Id="rId61" Type="http://schemas.openxmlformats.org/officeDocument/2006/relationships/hyperlink" Target="https://home.nottscc.gov.uk/media/2892079/supervision-and-critical-reflection-guidance-jul-2020.docx" TargetMode="External"/><Relationship Id="rId19" Type="http://schemas.openxmlformats.org/officeDocument/2006/relationships/hyperlink" Target="https://home.nottscc.gov.uk/working/departments/asch/our-department" TargetMode="External"/><Relationship Id="rId14" Type="http://schemas.openxmlformats.org/officeDocument/2006/relationships/hyperlink" Target="https://home.nottscc.gov.uk/working/departments/asch/services-commissioning-and-quality/a-z-of-services/service-improvement-quality-and-practice-team" TargetMode="External"/><Relationship Id="rId22" Type="http://schemas.openxmlformats.org/officeDocument/2006/relationships/hyperlink" Target="https://home.nottscc.gov.uk/working/departments/asch-1/get-involved/" TargetMode="External"/><Relationship Id="rId27" Type="http://schemas.openxmlformats.org/officeDocument/2006/relationships/hyperlink" Target="https://home.nottscc.gov.uk/working/ict/security/policies/acceptable-use" TargetMode="External"/><Relationship Id="rId30" Type="http://schemas.openxmlformats.org/officeDocument/2006/relationships/hyperlink" Target="https://nottinghamshireinsight.org.uk/research-areas/jsna/" TargetMode="External"/><Relationship Id="rId35" Type="http://schemas.openxmlformats.org/officeDocument/2006/relationships/hyperlink" Target="https://home.nottscc.gov.uk/working/departments/asch/your-career/talent-management-and-talent-pool" TargetMode="External"/><Relationship Id="rId43" Type="http://schemas.openxmlformats.org/officeDocument/2006/relationships/hyperlink" Target="https://nottsgov.sharepoint.com/sites/O365CL/SitePages/Get-started-with-Microsoft-365.aspx" TargetMode="External"/><Relationship Id="rId48" Type="http://schemas.openxmlformats.org/officeDocument/2006/relationships/hyperlink" Target="https://home.nottscc.gov.uk/working/departments/asch/our-department/quality-assurance-framework" TargetMode="External"/><Relationship Id="rId56" Type="http://schemas.openxmlformats.org/officeDocument/2006/relationships/hyperlink" Target="https://www.scie.org.uk/" TargetMode="External"/><Relationship Id="rId64" Type="http://schemas.openxmlformats.org/officeDocument/2006/relationships/hyperlink" Target="http://socialcare.nottscc.gov.uk/" TargetMode="External"/><Relationship Id="rId69" Type="http://schemas.openxmlformats.org/officeDocument/2006/relationships/hyperlink" Target="https://home.nottscc.gov.uk/working/equality-diversity" TargetMode="External"/><Relationship Id="rId77" Type="http://schemas.openxmlformats.org/officeDocument/2006/relationships/theme" Target="theme/theme1.xml"/><Relationship Id="rId8" Type="http://schemas.openxmlformats.org/officeDocument/2006/relationships/settings" Target="settings.xml"/><Relationship Id="rId51" Type="http://schemas.openxmlformats.org/officeDocument/2006/relationships/hyperlink" Target="https://www.skillsforcare.org.uk/Home.aspx" TargetMode="External"/><Relationship Id="rId72" Type="http://schemas.openxmlformats.org/officeDocument/2006/relationships/hyperlink" Target="https://vimeo.com/769365891/ac8c0b0bee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https://www.nottinghamshire.gov.uk/media/5081080/adultsocialcaremarketpositionstatement2023-2025.pdf" TargetMode="External"/><Relationship Id="rId17" Type="http://schemas.openxmlformats.org/officeDocument/2006/relationships/hyperlink" Target="https://www.nottinghamshire.gov.uk/care/adult-social-care/co-production" TargetMode="External"/><Relationship Id="rId25" Type="http://schemas.openxmlformats.org/officeDocument/2006/relationships/hyperlink" Target="https://healthandcarenotts.co.uk/about-us/our-integrated-care-partnership/" TargetMode="External"/><Relationship Id="rId33" Type="http://schemas.openxmlformats.org/officeDocument/2006/relationships/hyperlink" Target="https://home.nottscc.gov.uk/working/organisational-development/my-learning-my-career" TargetMode="External"/><Relationship Id="rId38" Type="http://schemas.openxmlformats.org/officeDocument/2006/relationships/hyperlink" Target="https://plan.nottinghamshire.gov.uk/" TargetMode="External"/><Relationship Id="rId46" Type="http://schemas.openxmlformats.org/officeDocument/2006/relationships/hyperlink" Target="https://home.nottscc.gov.uk/working/departments/asch/social-care-practice/our-practice-framework" TargetMode="External"/><Relationship Id="rId59" Type="http://schemas.openxmlformats.org/officeDocument/2006/relationships/hyperlink" Target="https://www.nottinghamshire.gov.uk/care/adult-social-care/carers/breaks-from-caring/short-breaks" TargetMode="External"/><Relationship Id="rId67" Type="http://schemas.openxmlformats.org/officeDocument/2006/relationships/hyperlink" Target="https://nottsgov.sharepoint.com/teams/assistive-tech-info/SitePages/NEW%20TEC%20%20Homepage.aspx" TargetMode="External"/><Relationship Id="rId20" Type="http://schemas.openxmlformats.org/officeDocument/2006/relationships/hyperlink" Target="https://home.nottscc.gov.uk/working/data-protection-and-information-governance/data-protection-and-security-at-work/email" TargetMode="External"/><Relationship Id="rId41" Type="http://schemas.openxmlformats.org/officeDocument/2006/relationships/hyperlink" Target="https://home.nottscc.gov.uk/working/organisational-development/management-leadership-development" TargetMode="External"/><Relationship Id="rId54" Type="http://schemas.openxmlformats.org/officeDocument/2006/relationships/hyperlink" Target="https://socialcarefuture.org.uk/" TargetMode="External"/><Relationship Id="rId62" Type="http://schemas.openxmlformats.org/officeDocument/2006/relationships/hyperlink" Target="https://www.scie.org.uk/strengths-based-approaches/videos" TargetMode="External"/><Relationship Id="rId70" Type="http://schemas.openxmlformats.org/officeDocument/2006/relationships/hyperlink" Target="https://home.nottscc.gov.uk/working/organisational-development/learning-development/adult-social-care-social-workers" TargetMode="External"/><Relationship Id="rId75" Type="http://schemas.openxmlformats.org/officeDocument/2006/relationships/hyperlink" Target="https://home.nottscc.gov.uk/working/departments/asch-1/your-career/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5" Type="http://schemas.openxmlformats.org/officeDocument/2006/relationships/hyperlink" Target="https://www.cqc.org.uk/" TargetMode="External"/><Relationship Id="rId23" Type="http://schemas.openxmlformats.org/officeDocument/2006/relationships/hyperlink" Target="https://home.nottscc.gov.uk/working/support" TargetMode="External"/><Relationship Id="rId28" Type="http://schemas.openxmlformats.org/officeDocument/2006/relationships/hyperlink" Target="https://healthandcarenotts.co.uk/integrated-care-strategy/" TargetMode="External"/><Relationship Id="rId36" Type="http://schemas.openxmlformats.org/officeDocument/2006/relationships/hyperlink" Target="https://www.nottshelpyourself.org.uk/kb5/nottinghamshire/directory/home.page" TargetMode="External"/><Relationship Id="rId49" Type="http://schemas.openxmlformats.org/officeDocument/2006/relationships/hyperlink" Target="https://home.nottscc.gov.uk/working/departments/asch/services-commissioning-and-quality/quality-and-market-management-team" TargetMode="External"/><Relationship Id="rId57" Type="http://schemas.openxmlformats.org/officeDocument/2006/relationships/hyperlink" Target="https://www.socialworkengland.org.uk/" TargetMode="External"/><Relationship Id="rId10" Type="http://schemas.openxmlformats.org/officeDocument/2006/relationships/hyperlink" Target="https://nottinghamshireadults.proceduresonline.antser.com/" TargetMode="External"/><Relationship Id="rId31" Type="http://schemas.openxmlformats.org/officeDocument/2006/relationships/hyperlink" Target="https://home.nottscc.gov.uk/working/organisational-development/learning-development-offer" TargetMode="External"/><Relationship Id="rId44" Type="http://schemas.openxmlformats.org/officeDocument/2006/relationships/hyperlink" Target="https://home.nottscc.gov.uk/working/data-protection-and-information-governance/data-protection-and-security-at-work/video-and-teleconferencing/participating-in-video-and-teleconferences" TargetMode="External"/><Relationship Id="rId52" Type="http://schemas.openxmlformats.org/officeDocument/2006/relationships/hyperlink" Target="https://home.nottscc.gov.uk/working/departments/asch/our-department/senior-leadership-team" TargetMode="External"/><Relationship Id="rId60" Type="http://schemas.openxmlformats.org/officeDocument/2006/relationships/hyperlink" Target="https://www.nottinghamshire.gov.uk/care/adult-social-care/somewhere-to-live/who-can-use-shared-lives" TargetMode="External"/><Relationship Id="rId65" Type="http://schemas.openxmlformats.org/officeDocument/2006/relationships/hyperlink" Target="https://home.nottscc.gov.uk/90310.aspx" TargetMode="External"/><Relationship Id="rId73" Type="http://schemas.openxmlformats.org/officeDocument/2006/relationships/hyperlink" Target="https://home.nottscc.gov.uk/working/organisational-development/coaching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3" Type="http://schemas.openxmlformats.org/officeDocument/2006/relationships/hyperlink" Target="https://home.nottscc.gov.uk/working/departments/asch/social-care-practice/ascph-practice-updates-newsletter" TargetMode="External"/><Relationship Id="rId18" Type="http://schemas.openxmlformats.org/officeDocument/2006/relationships/hyperlink" Target="https://www.nottinghamshire.gov.uk/care/safeguarding/childrens-mash/services-available-for-non-safeguarding-concerns/customer-service-centre" TargetMode="External"/><Relationship Id="rId39" Type="http://schemas.openxmlformats.org/officeDocument/2006/relationships/hyperlink" Target="https://nottsgov.sharepoint.com/teams/O3GE-CX-CoProductionNottinghamshire_EXT/SitePages/Our-Voice.aspx" TargetMode="External"/><Relationship Id="rId34" Type="http://schemas.openxmlformats.org/officeDocument/2006/relationships/hyperlink" Target="https://home.nottscc.gov.uk/managing/managers-resource-centre/managing-supporting-employees/coaching" TargetMode="External"/><Relationship Id="rId50" Type="http://schemas.openxmlformats.org/officeDocument/2006/relationships/hyperlink" Target="https://www.researchinpractice.org.uk/register/" TargetMode="External"/><Relationship Id="rId55" Type="http://schemas.openxmlformats.org/officeDocument/2006/relationships/hyperlink" Target="https://home.nottscc.gov.uk/working/departments/asch/our-department/adult-social-care-strategy-values-and-business-principles" TargetMode="External"/><Relationship Id="rId76" Type="http://schemas.openxmlformats.org/officeDocument/2006/relationships/fontTable" Target="fontTable.xml"/><Relationship Id="rId7" Type="http://schemas.openxmlformats.org/officeDocument/2006/relationships/styles" Target="styles.xml"/><Relationship Id="rId71" Type="http://schemas.openxmlformats.org/officeDocument/2006/relationships/hyperlink" Target="https://vimeo.com/654184092/4bc9b80bb0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www.healthynottinghamshire.org.u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 xmlns="">
    <Name>ItemUpdatedEventHandlerForConceptSearch</Name>
    <Synchronization>Asynchronous</Synchronization>
    <Type>10002</Type>
    <SequenceNumber>10001</SequenceNumber>
    <Url/>
    <Assembly>conceptSearching.Sharepoint.ContentTypes2010, Version=1.0.0.0, Culture=neutral, PublicKeyToken=858f8f13980e4745</Assembly>
    <Class>conceptSearching.Sharepoint.ContentTypes2010.CSHandleEvent</Class>
    <Data/>
    <Filter/>
  </Receiver>
  <Receiver xmlns="">
    <Name>ItemUpdatingEventHandlerForConceptSearch</Name>
    <Synchronization>Synchronous</Synchronization>
    <Type>2</Type>
    <SequenceNumber>10001</SequenceNumber>
    <Url/>
    <Assembly>conceptSearching.Sharepoint.ContentTypes2010, Version=1.0.0.0, Culture=neutral, PublicKeyToken=858f8f13980e4745</Assembly>
    <Class>conceptSearching.Sharepoint.ContentTypes2010.CSHandleEvent</Class>
    <Data/>
    <Filter/>
  </Receiver>
  <Receiver xmlns="">
    <Name>ItemCheckedInEventHandlerForConceptSearch</Name>
    <Synchronization>Asynchronous</Synchronization>
    <Type>10004</Type>
    <SequenceNumber>10002</SequenceNumber>
    <Url/>
    <Assembly>conceptSearching.Sharepoint.ContentTypes2010, Version=1.0.0.0, Culture=neutral, PublicKeyToken=858f8f13980e4745</Assembly>
    <Class>conceptSearching.Sharepoint.ContentTypes2010.CSHandleEvent</Class>
    <Data/>
    <Filter/>
  </Receiver>
  <Receiver xmlns="">
    <Name>ItemUncheckedOutEventHandlerForConceptSearch</Name>
    <Synchronization>Asynchronous</Synchronization>
    <Type>10006</Type>
    <SequenceNumber>10003</SequenceNumber>
    <Url/>
    <Assembly>conceptSearching.Sharepoint.ContentTypes2010, Version=1.0.0.0, Culture=neutral, PublicKeyToken=858f8f13980e4745</Assembly>
    <Class>conceptSearching.Sharepoint.ContentTypes2010.CSHandleEvent</Class>
    <Data/>
    <Filter/>
  </Receiver>
  <Receiver xmlns="">
    <Name>ItemAddedEventHandlerForConceptSearch</Name>
    <Synchronization>Asynchronous</Synchronization>
    <Type>10001</Type>
    <SequenceNumber>10004</SequenceNumber>
    <Url/>
    <Assembly>conceptSearching.Sharepoint.ContentTypes2010, Version=1.0.0.0, Culture=neutral, PublicKeyToken=858f8f13980e4745</Assembly>
    <Class>conceptSearching.Sharepoint.ContentTypes2010.CSHandleEvent</Class>
    <Data/>
    <Filter/>
  </Receiver>
  <Receiver xmlns="">
    <Name>ItemFileMovedEventHandlerForConceptSearch</Name>
    <Synchronization>Asynchronous</Synchronization>
    <Type>10009</Type>
    <SequenceNumber>10005</SequenceNumber>
    <Url/>
    <Assembly>conceptSearching.Sharepoint.ContentTypes2010, Version=1.0.0.0, Culture=neutral, PublicKeyToken=858f8f13980e4745</Assembly>
    <Class>conceptSearching.Sharepoint.ContentTypes2010.CSHandleEvent</Class>
    <Data/>
    <Filter/>
  </Receiver>
  <Receiver xmlns="">
    <Name>ItemDeletedEventHandlerForConceptSearch</Name>
    <Synchronization>Asynchronous</Synchronization>
    <Type>10003</Type>
    <SequenceNumber>10006</SequenceNumber>
    <Url/>
    <Assembly>conceptSearching.Sharepoint.ContentTypes2010, Version=1.0.0.0, Culture=neutral, PublicKeyToken=858f8f13980e4745</Assembly>
    <Class>conceptSearching.Sharepoint.ContentTypes2010.CSHandleEvent</Class>
    <Data/>
    <Filter/>
  </Receiver>
</spe:Receiver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618755-2dfc-43ee-88a2-d13930baf66c">
      <Terms xmlns="http://schemas.microsoft.com/office/infopath/2007/PartnerControls"/>
    </lcf76f155ced4ddcb4097134ff3c332f>
    <Team_x0020_Member xmlns="3e618755-2dfc-43ee-88a2-d13930baf66c" xsi:nil="true"/>
    <Project xmlns="3e618755-2dfc-43ee-88a2-d13930baf66c" xsi:nil="true"/>
    <Sub_x002d_heading xmlns="3e618755-2dfc-43ee-88a2-d13930baf66c" xsi:nil="true"/>
  </documentManagement>
</p:properties>
</file>

<file path=customXml/item3.xml><?xml version="1.0" encoding="utf-8"?>
<?mso-contentType ?>
<customXsn xmlns="http://schemas.microsoft.com/office/2006/metadata/customXsn">
  <xsnLocation/>
  <cached>True</cached>
  <openByDefault>True</openByDefault>
  <xsnScope/>
</customXsn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939C105114174BB89111C570740ED0" ma:contentTypeVersion="45" ma:contentTypeDescription="Create a new document." ma:contentTypeScope="" ma:versionID="efe65fdc3dafe088b26d950f5b699939">
  <xsd:schema xmlns:xsd="http://www.w3.org/2001/XMLSchema" xmlns:xs="http://www.w3.org/2001/XMLSchema" xmlns:p="http://schemas.microsoft.com/office/2006/metadata/properties" xmlns:ns2="3e618755-2dfc-43ee-88a2-d13930baf66c" xmlns:ns3="0e583997-b476-4bb1-8076-4eca08b5d6ca" targetNamespace="http://schemas.microsoft.com/office/2006/metadata/properties" ma:root="true" ma:fieldsID="6e6cfa09309d80b39b4536c05132718f" ns2:_="" ns3:_="">
    <xsd:import namespace="3e618755-2dfc-43ee-88a2-d13930baf66c"/>
    <xsd:import namespace="0e583997-b476-4bb1-8076-4eca08b5d6ca"/>
    <xsd:element name="properties">
      <xsd:complexType>
        <xsd:sequence>
          <xsd:element name="documentManagement">
            <xsd:complexType>
              <xsd:all>
                <xsd:element ref="ns2:Team_x0020_Member" minOccurs="0"/>
                <xsd:element ref="ns2:Project" minOccurs="0"/>
                <xsd:element ref="ns2:Sub_x002d_heading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618755-2dfc-43ee-88a2-d13930baf66c" elementFormDefault="qualified">
    <xsd:import namespace="http://schemas.microsoft.com/office/2006/documentManagement/types"/>
    <xsd:import namespace="http://schemas.microsoft.com/office/infopath/2007/PartnerControls"/>
    <xsd:element name="Team_x0020_Member" ma:index="8" nillable="true" ma:displayName="Team Member" ma:description="Team Member" ma:format="Dropdown" ma:internalName="Team_x0020_Member">
      <xsd:simpleType>
        <xsd:restriction base="dms:Choice">
          <xsd:enumeration value="&lt;none&gt;"/>
          <xsd:enumeration value="Bronwen"/>
          <xsd:enumeration value="Ian"/>
          <xsd:enumeration value="Stacey"/>
          <xsd:enumeration value="Sue T"/>
          <xsd:enumeration value="Wendy"/>
        </xsd:restriction>
      </xsd:simpleType>
    </xsd:element>
    <xsd:element name="Project" ma:index="9" nillable="true" ma:displayName="Project" ma:internalName="Project">
      <xsd:simpleType>
        <xsd:restriction base="dms:Text">
          <xsd:maxLength value="255"/>
        </xsd:restriction>
      </xsd:simpleType>
    </xsd:element>
    <xsd:element name="Sub_x002d_heading" ma:index="10" nillable="true" ma:displayName="Sub-heading" ma:internalName="Sub_x002d_heading">
      <xsd:simpleType>
        <xsd:restriction base="dms:Text">
          <xsd:maxLength value="255"/>
        </xsd:restriction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12976cec-d0ce-485f-bc4a-34973482e7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583997-b476-4bb1-8076-4eca08b5d6ca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E17F7BD-C65B-4DDB-8E08-16C2569578F6}">
  <ds:schemaRefs>
    <ds:schemaRef ds:uri="http://schemas.microsoft.com/sharepoint/events"/>
    <ds:schemaRef ds:uri=""/>
  </ds:schemaRefs>
</ds:datastoreItem>
</file>

<file path=customXml/itemProps2.xml><?xml version="1.0" encoding="utf-8"?>
<ds:datastoreItem xmlns:ds="http://schemas.openxmlformats.org/officeDocument/2006/customXml" ds:itemID="{5B6A7A7A-D89F-447C-83CE-B6AA08F1F862}">
  <ds:schemaRefs>
    <ds:schemaRef ds:uri="http://schemas.microsoft.com/office/2006/metadata/properties"/>
    <ds:schemaRef ds:uri="http://schemas.microsoft.com/office/infopath/2007/PartnerControls"/>
    <ds:schemaRef ds:uri="3e618755-2dfc-43ee-88a2-d13930baf66c"/>
  </ds:schemaRefs>
</ds:datastoreItem>
</file>

<file path=customXml/itemProps3.xml><?xml version="1.0" encoding="utf-8"?>
<ds:datastoreItem xmlns:ds="http://schemas.openxmlformats.org/officeDocument/2006/customXml" ds:itemID="{AE5FAEED-E004-4503-BA49-8BD8982F7367}">
  <ds:schemaRefs>
    <ds:schemaRef ds:uri="http://schemas.microsoft.com/office/2006/metadata/customXsn"/>
  </ds:schemaRefs>
</ds:datastoreItem>
</file>

<file path=customXml/itemProps4.xml><?xml version="1.0" encoding="utf-8"?>
<ds:datastoreItem xmlns:ds="http://schemas.openxmlformats.org/officeDocument/2006/customXml" ds:itemID="{FFE8B1E5-F062-4690-99EC-5C0C9E1C93EB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33A8F473-21CB-4CEE-9363-BD0A0B5367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618755-2dfc-43ee-88a2-d13930baf66c"/>
    <ds:schemaRef ds:uri="0e583997-b476-4bb1-8076-4eca08b5d6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fd7c08e-9c24-436d-a6ad-a8ecb8394d49}" enabled="1" method="Standard" siteId="{6e5a37bb-a961-4e4f-baae-2798a2245f3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1303</Words>
  <Characters>7428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NCC</Company>
  <LinksUpToDate>false</LinksUpToDate>
  <CharactersWithSpaces>8714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Manser</dc:creator>
  <cp:keywords/>
  <dc:description/>
  <cp:lastModifiedBy>Paul Baker</cp:lastModifiedBy>
  <cp:revision>2</cp:revision>
  <dcterms:created xsi:type="dcterms:W3CDTF">2026-05-06T09:13:00Z</dcterms:created>
  <dcterms:modified xsi:type="dcterms:W3CDTF">2026-05-06T09:13:00Z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0x010100A6939C105114174BB89111C570740ED0</vt:lpwstr>
  </property>
  <property fmtid="{D5CDD505-2E9C-101B-9397-08002B2CF9AE}" pid="3" name="oa809f7c67234c5e91e367a4a5d1f970">
    <vt:lpwstr/>
  </property>
  <property fmtid="{D5CDD505-2E9C-101B-9397-08002B2CF9AE}" pid="4" name="od7fbfd62b784d45b6e0cb92b98766f8">
    <vt:lpwstr/>
  </property>
  <property fmtid="{D5CDD505-2E9C-101B-9397-08002B2CF9AE}" pid="5" name="MediaServiceImageTags">
    <vt:lpwstr/>
  </property>
  <property fmtid="{D5CDD505-2E9C-101B-9397-08002B2CF9AE}" pid="6" name="mfcbb68766d94df2a04c79bbaf5f8385">
    <vt:lpwstr/>
  </property>
  <property fmtid="{D5CDD505-2E9C-101B-9397-08002B2CF9AE}" pid="7" name="i16ffc7c09ae4383b139134fd0988bea">
    <vt:lpwstr>OFFICIAL|18b99fa1-bc8d-4007-81c1-75dac247c978</vt:lpwstr>
  </property>
  <property fmtid="{D5CDD505-2E9C-101B-9397-08002B2CF9AE}" pid="8" name="TaxCatchAll">
    <vt:lpwstr>4;#OFFICIAL|18b99fa1-bc8d-4007-81c1-75dac247c978;#3;#Draft|fbfd3d3b-379a-4ef9-a760-718cd7103326</vt:lpwstr>
  </property>
  <property fmtid="{D5CDD505-2E9C-101B-9397-08002B2CF9AE}" pid="9" name="Document_Type">
    <vt:lpwstr/>
  </property>
  <property fmtid="{D5CDD505-2E9C-101B-9397-08002B2CF9AE}" pid="10" name="File_Plan">
    <vt:lpwstr/>
  </property>
  <property fmtid="{D5CDD505-2E9C-101B-9397-08002B2CF9AE}" pid="11" name="j47aace0cd094102b3228acdcc354e69">
    <vt:lpwstr/>
  </property>
  <property fmtid="{D5CDD505-2E9C-101B-9397-08002B2CF9AE}" pid="12" name="NCC_Audience">
    <vt:lpwstr/>
  </property>
  <property fmtid="{D5CDD505-2E9C-101B-9397-08002B2CF9AE}" pid="13" name="Security_Classification">
    <vt:lpwstr>4;#OFFICIAL|18b99fa1-bc8d-4007-81c1-75dac247c978</vt:lpwstr>
  </property>
  <property fmtid="{D5CDD505-2E9C-101B-9397-08002B2CF9AE}" pid="14" name="NCC_Status">
    <vt:lpwstr>3;#Draft|fbfd3d3b-379a-4ef9-a760-718cd7103326</vt:lpwstr>
  </property>
  <property fmtid="{D5CDD505-2E9C-101B-9397-08002B2CF9AE}" pid="15" name="fdb4092709a843f6a61c042520f5d223">
    <vt:lpwstr/>
  </property>
  <property fmtid="{D5CDD505-2E9C-101B-9397-08002B2CF9AE}" pid="16" name="f71a3dfeebac4df3bb0ed85cbd251e63">
    <vt:lpwstr>Draft|fbfd3d3b-379a-4ef9-a760-718cd7103326</vt:lpwstr>
  </property>
  <property fmtid="{D5CDD505-2E9C-101B-9397-08002B2CF9AE}" pid="17" name="Financial_Year">
    <vt:lpwstr/>
  </property>
  <property fmtid="{D5CDD505-2E9C-101B-9397-08002B2CF9AE}" pid="18" name="Authoring_Team">
    <vt:lpwstr/>
  </property>
</Properties>
</file>