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9E51F" w14:textId="143F45F6" w:rsidR="00954599" w:rsidRPr="00835930" w:rsidRDefault="00717287" w:rsidP="00907FAE">
      <w:pPr>
        <w:rPr>
          <w:rFonts w:ascii="Arial" w:hAnsi="Arial" w:cs="Arial"/>
          <w:b/>
          <w:bCs/>
          <w:sz w:val="36"/>
          <w:szCs w:val="36"/>
        </w:rPr>
      </w:pPr>
      <w:r w:rsidRPr="00835930">
        <w:rPr>
          <w:rFonts w:ascii="Arial" w:hAnsi="Arial" w:cs="Arial"/>
          <w:b/>
          <w:bCs/>
          <w:sz w:val="36"/>
          <w:szCs w:val="36"/>
        </w:rPr>
        <w:t xml:space="preserve">Simplifying Processes Programme – Frequently Asked Questions </w:t>
      </w:r>
    </w:p>
    <w:sdt>
      <w:sdtPr>
        <w:rPr>
          <w:rFonts w:ascii="Arial" w:hAnsi="Arial" w:cs="Arial"/>
          <w:b w:val="0"/>
          <w:bCs w:val="0"/>
          <w:sz w:val="22"/>
          <w:szCs w:val="22"/>
          <w:lang w:val="en-GB"/>
        </w:rPr>
        <w:id w:val="-684599051"/>
        <w:docPartObj>
          <w:docPartGallery w:val="Table of Contents"/>
          <w:docPartUnique/>
        </w:docPartObj>
      </w:sdtPr>
      <w:sdtEndPr>
        <w:rPr>
          <w:noProof/>
        </w:rPr>
      </w:sdtEndPr>
      <w:sdtContent>
        <w:p w14:paraId="414765DB" w14:textId="6F675BDE" w:rsidR="00717287" w:rsidRPr="00835930" w:rsidRDefault="00717287" w:rsidP="00560790">
          <w:pPr>
            <w:pStyle w:val="TOCHeading"/>
            <w:spacing w:after="240" w:line="240" w:lineRule="auto"/>
            <w:rPr>
              <w:rStyle w:val="Heading2Char"/>
            </w:rPr>
          </w:pPr>
          <w:r w:rsidRPr="00835930">
            <w:rPr>
              <w:rStyle w:val="Heading2Char"/>
            </w:rPr>
            <w:t>Contents</w:t>
          </w:r>
        </w:p>
        <w:p w14:paraId="0A9B7274" w14:textId="43AA46C8" w:rsidR="006B175A" w:rsidRPr="00835930" w:rsidRDefault="00717287">
          <w:pPr>
            <w:pStyle w:val="TOC1"/>
            <w:tabs>
              <w:tab w:val="right" w:leader="dot" w:pos="9016"/>
            </w:tabs>
            <w:rPr>
              <w:rFonts w:ascii="Arial" w:eastAsiaTheme="minorEastAsia" w:hAnsi="Arial" w:cs="Arial"/>
              <w:noProof/>
              <w:lang w:eastAsia="en-GB"/>
            </w:rPr>
          </w:pPr>
          <w:r w:rsidRPr="00835930">
            <w:rPr>
              <w:rFonts w:ascii="Arial" w:hAnsi="Arial" w:cs="Arial"/>
            </w:rPr>
            <w:fldChar w:fldCharType="begin"/>
          </w:r>
          <w:r w:rsidRPr="00835930">
            <w:rPr>
              <w:rFonts w:ascii="Arial" w:hAnsi="Arial" w:cs="Arial"/>
            </w:rPr>
            <w:instrText xml:space="preserve"> TOC \o "1-3" \h \z \u </w:instrText>
          </w:r>
          <w:r w:rsidRPr="00835930">
            <w:rPr>
              <w:rFonts w:ascii="Arial" w:hAnsi="Arial" w:cs="Arial"/>
            </w:rPr>
            <w:fldChar w:fldCharType="separate"/>
          </w:r>
          <w:hyperlink w:anchor="_Toc103856000" w:history="1">
            <w:r w:rsidR="006B175A" w:rsidRPr="00835930">
              <w:rPr>
                <w:rStyle w:val="Hyperlink"/>
                <w:rFonts w:ascii="Arial" w:hAnsi="Arial" w:cs="Arial"/>
                <w:noProof/>
              </w:rPr>
              <w:t>Service Placement Team</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_Toc103856000 \h </w:instrText>
            </w:r>
            <w:r w:rsidR="006B175A" w:rsidRPr="00835930">
              <w:rPr>
                <w:rFonts w:ascii="Arial" w:hAnsi="Arial" w:cs="Arial"/>
                <w:noProof/>
                <w:webHidden/>
              </w:rPr>
            </w:r>
            <w:r w:rsidR="006B175A" w:rsidRPr="00835930">
              <w:rPr>
                <w:rFonts w:ascii="Arial" w:hAnsi="Arial" w:cs="Arial"/>
                <w:noProof/>
                <w:webHidden/>
              </w:rPr>
              <w:fldChar w:fldCharType="separate"/>
            </w:r>
            <w:r w:rsidR="00835930">
              <w:rPr>
                <w:rFonts w:ascii="Arial" w:hAnsi="Arial" w:cs="Arial"/>
                <w:noProof/>
                <w:webHidden/>
              </w:rPr>
              <w:t>3</w:t>
            </w:r>
            <w:r w:rsidR="006B175A" w:rsidRPr="00835930">
              <w:rPr>
                <w:rFonts w:ascii="Arial" w:hAnsi="Arial" w:cs="Arial"/>
                <w:noProof/>
                <w:webHidden/>
              </w:rPr>
              <w:fldChar w:fldCharType="end"/>
            </w:r>
          </w:hyperlink>
        </w:p>
        <w:p w14:paraId="08829427" w14:textId="3ABC556F" w:rsidR="006B175A" w:rsidRPr="00835930" w:rsidRDefault="00835930">
          <w:pPr>
            <w:pStyle w:val="TOC2"/>
            <w:tabs>
              <w:tab w:val="right" w:leader="dot" w:pos="9016"/>
            </w:tabs>
            <w:rPr>
              <w:rFonts w:ascii="Arial" w:eastAsiaTheme="minorEastAsia" w:hAnsi="Arial" w:cs="Arial"/>
              <w:noProof/>
              <w:lang w:eastAsia="en-GB"/>
            </w:rPr>
          </w:pPr>
          <w:hyperlink w:anchor="_Toc103856001" w:history="1">
            <w:r w:rsidR="006B175A" w:rsidRPr="00835930">
              <w:rPr>
                <w:rStyle w:val="Hyperlink"/>
                <w:rFonts w:ascii="Arial" w:hAnsi="Arial" w:cs="Arial"/>
                <w:noProof/>
              </w:rPr>
              <w:t>General</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_Toc103856001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3</w:t>
            </w:r>
            <w:r w:rsidR="006B175A" w:rsidRPr="00835930">
              <w:rPr>
                <w:rFonts w:ascii="Arial" w:hAnsi="Arial" w:cs="Arial"/>
                <w:noProof/>
                <w:webHidden/>
              </w:rPr>
              <w:fldChar w:fldCharType="end"/>
            </w:r>
          </w:hyperlink>
        </w:p>
        <w:p w14:paraId="147A3EA3" w14:textId="527EDFE6" w:rsidR="006B175A" w:rsidRPr="00835930" w:rsidRDefault="00835930">
          <w:pPr>
            <w:pStyle w:val="TOC3"/>
            <w:tabs>
              <w:tab w:val="right" w:leader="dot" w:pos="9016"/>
            </w:tabs>
            <w:rPr>
              <w:rFonts w:ascii="Arial" w:eastAsiaTheme="minorEastAsia" w:hAnsi="Arial" w:cs="Arial"/>
              <w:noProof/>
              <w:lang w:eastAsia="en-GB"/>
            </w:rPr>
          </w:pPr>
          <w:hyperlink w:anchor="_Toc103856002" w:history="1">
            <w:r w:rsidR="006B175A" w:rsidRPr="00835930">
              <w:rPr>
                <w:rStyle w:val="Hyperlink"/>
                <w:rFonts w:ascii="Arial" w:hAnsi="Arial" w:cs="Arial"/>
                <w:noProof/>
              </w:rPr>
              <w:t>What is happening to the Data Input Team?</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_Toc103856002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3</w:t>
            </w:r>
            <w:r w:rsidR="006B175A" w:rsidRPr="00835930">
              <w:rPr>
                <w:rFonts w:ascii="Arial" w:hAnsi="Arial" w:cs="Arial"/>
                <w:noProof/>
                <w:webHidden/>
              </w:rPr>
              <w:fldChar w:fldCharType="end"/>
            </w:r>
          </w:hyperlink>
        </w:p>
        <w:p w14:paraId="30C1BBF9" w14:textId="3AA01B5D" w:rsidR="006B175A" w:rsidRPr="00835930" w:rsidRDefault="00835930">
          <w:pPr>
            <w:pStyle w:val="TOC3"/>
            <w:tabs>
              <w:tab w:val="right" w:leader="dot" w:pos="9016"/>
            </w:tabs>
            <w:rPr>
              <w:rFonts w:ascii="Arial" w:eastAsiaTheme="minorEastAsia" w:hAnsi="Arial" w:cs="Arial"/>
              <w:noProof/>
              <w:lang w:eastAsia="en-GB"/>
            </w:rPr>
          </w:pPr>
          <w:hyperlink w:anchor="_Toc103856003" w:history="1">
            <w:r w:rsidR="006B175A" w:rsidRPr="00835930">
              <w:rPr>
                <w:rStyle w:val="Hyperlink"/>
                <w:rFonts w:ascii="Arial" w:hAnsi="Arial" w:cs="Arial"/>
                <w:noProof/>
              </w:rPr>
              <w:t>Who will do the work that the Data Input Team currently do?</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_Toc103856003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3</w:t>
            </w:r>
            <w:r w:rsidR="006B175A" w:rsidRPr="00835930">
              <w:rPr>
                <w:rFonts w:ascii="Arial" w:hAnsi="Arial" w:cs="Arial"/>
                <w:noProof/>
                <w:webHidden/>
              </w:rPr>
              <w:fldChar w:fldCharType="end"/>
            </w:r>
          </w:hyperlink>
        </w:p>
        <w:p w14:paraId="1355013F" w14:textId="162D0862" w:rsidR="006B175A" w:rsidRPr="00835930" w:rsidRDefault="00835930">
          <w:pPr>
            <w:pStyle w:val="TOC3"/>
            <w:tabs>
              <w:tab w:val="right" w:leader="dot" w:pos="9016"/>
            </w:tabs>
            <w:rPr>
              <w:rFonts w:ascii="Arial" w:eastAsiaTheme="minorEastAsia" w:hAnsi="Arial" w:cs="Arial"/>
              <w:noProof/>
              <w:lang w:eastAsia="en-GB"/>
            </w:rPr>
          </w:pPr>
          <w:hyperlink w:anchor="_Toc103856004" w:history="1">
            <w:r w:rsidR="006B175A" w:rsidRPr="00835930">
              <w:rPr>
                <w:rStyle w:val="Hyperlink"/>
                <w:rFonts w:ascii="Arial" w:hAnsi="Arial" w:cs="Arial"/>
                <w:noProof/>
              </w:rPr>
              <w:t>Do I have to use the Service Placement Team, or can I do it myself?</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_Toc103856004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3</w:t>
            </w:r>
            <w:r w:rsidR="006B175A" w:rsidRPr="00835930">
              <w:rPr>
                <w:rFonts w:ascii="Arial" w:hAnsi="Arial" w:cs="Arial"/>
                <w:noProof/>
                <w:webHidden/>
              </w:rPr>
              <w:fldChar w:fldCharType="end"/>
            </w:r>
          </w:hyperlink>
        </w:p>
        <w:p w14:paraId="3F1D93CC" w14:textId="04B01BFE" w:rsidR="006B175A" w:rsidRPr="00835930" w:rsidRDefault="00835930">
          <w:pPr>
            <w:pStyle w:val="TOC2"/>
            <w:tabs>
              <w:tab w:val="right" w:leader="dot" w:pos="9016"/>
            </w:tabs>
            <w:rPr>
              <w:rFonts w:ascii="Arial" w:eastAsiaTheme="minorEastAsia" w:hAnsi="Arial" w:cs="Arial"/>
              <w:noProof/>
              <w:lang w:eastAsia="en-GB"/>
            </w:rPr>
          </w:pPr>
          <w:hyperlink w:anchor="_Toc103856005" w:history="1">
            <w:r w:rsidR="006B175A" w:rsidRPr="00835930">
              <w:rPr>
                <w:rStyle w:val="Hyperlink"/>
                <w:rFonts w:ascii="Arial" w:hAnsi="Arial" w:cs="Arial"/>
                <w:noProof/>
              </w:rPr>
              <w:t>Service Placement Team – Home Based Care Request</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_Toc103856005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3</w:t>
            </w:r>
            <w:r w:rsidR="006B175A" w:rsidRPr="00835930">
              <w:rPr>
                <w:rFonts w:ascii="Arial" w:hAnsi="Arial" w:cs="Arial"/>
                <w:noProof/>
                <w:webHidden/>
              </w:rPr>
              <w:fldChar w:fldCharType="end"/>
            </w:r>
          </w:hyperlink>
        </w:p>
        <w:p w14:paraId="6CBBBEA4" w14:textId="614EDAAD" w:rsidR="006B175A" w:rsidRPr="00835930" w:rsidRDefault="00835930">
          <w:pPr>
            <w:pStyle w:val="TOC3"/>
            <w:tabs>
              <w:tab w:val="right" w:leader="dot" w:pos="9016"/>
            </w:tabs>
            <w:rPr>
              <w:rFonts w:ascii="Arial" w:eastAsiaTheme="minorEastAsia" w:hAnsi="Arial" w:cs="Arial"/>
              <w:noProof/>
              <w:lang w:eastAsia="en-GB"/>
            </w:rPr>
          </w:pPr>
          <w:hyperlink w:anchor="_Toc103856006" w:history="1">
            <w:r w:rsidR="006B175A" w:rsidRPr="00835930">
              <w:rPr>
                <w:rStyle w:val="Hyperlink"/>
                <w:rFonts w:ascii="Arial" w:hAnsi="Arial" w:cs="Arial"/>
                <w:noProof/>
              </w:rPr>
              <w:t>Q:  How long will my HBC request take to complete?</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_Toc103856006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3</w:t>
            </w:r>
            <w:r w:rsidR="006B175A" w:rsidRPr="00835930">
              <w:rPr>
                <w:rFonts w:ascii="Arial" w:hAnsi="Arial" w:cs="Arial"/>
                <w:noProof/>
                <w:webHidden/>
              </w:rPr>
              <w:fldChar w:fldCharType="end"/>
            </w:r>
          </w:hyperlink>
        </w:p>
        <w:p w14:paraId="798D88FE" w14:textId="765152C6" w:rsidR="006B175A" w:rsidRPr="00835930" w:rsidRDefault="00835930">
          <w:pPr>
            <w:pStyle w:val="TOC3"/>
            <w:tabs>
              <w:tab w:val="right" w:leader="dot" w:pos="9016"/>
            </w:tabs>
            <w:rPr>
              <w:rFonts w:ascii="Arial" w:eastAsiaTheme="minorEastAsia" w:hAnsi="Arial" w:cs="Arial"/>
              <w:noProof/>
              <w:lang w:eastAsia="en-GB"/>
            </w:rPr>
          </w:pPr>
          <w:hyperlink w:anchor="_Toc103856007" w:history="1">
            <w:r w:rsidR="006B175A" w:rsidRPr="00835930">
              <w:rPr>
                <w:rStyle w:val="Hyperlink"/>
                <w:rFonts w:ascii="Arial" w:hAnsi="Arial" w:cs="Arial"/>
                <w:noProof/>
              </w:rPr>
              <w:t>Q:  Should I source an HBC provider outside of the HBC portal process?</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_Toc103856007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3</w:t>
            </w:r>
            <w:r w:rsidR="006B175A" w:rsidRPr="00835930">
              <w:rPr>
                <w:rFonts w:ascii="Arial" w:hAnsi="Arial" w:cs="Arial"/>
                <w:noProof/>
                <w:webHidden/>
              </w:rPr>
              <w:fldChar w:fldCharType="end"/>
            </w:r>
          </w:hyperlink>
        </w:p>
        <w:p w14:paraId="45CD7C5F" w14:textId="620260FB" w:rsidR="006B175A" w:rsidRPr="00835930" w:rsidRDefault="00835930">
          <w:pPr>
            <w:pStyle w:val="TOC3"/>
            <w:tabs>
              <w:tab w:val="right" w:leader="dot" w:pos="9016"/>
            </w:tabs>
            <w:rPr>
              <w:rFonts w:ascii="Arial" w:eastAsiaTheme="minorEastAsia" w:hAnsi="Arial" w:cs="Arial"/>
              <w:noProof/>
              <w:lang w:eastAsia="en-GB"/>
            </w:rPr>
          </w:pPr>
          <w:hyperlink w:anchor="_Toc103856008" w:history="1">
            <w:r w:rsidR="006B175A" w:rsidRPr="00835930">
              <w:rPr>
                <w:rStyle w:val="Hyperlink"/>
                <w:rFonts w:ascii="Arial" w:hAnsi="Arial" w:cs="Arial"/>
                <w:noProof/>
              </w:rPr>
              <w:t>Q:  What if the person requiring services has a particular provider they wish to use?</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_Toc103856008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3</w:t>
            </w:r>
            <w:r w:rsidR="006B175A" w:rsidRPr="00835930">
              <w:rPr>
                <w:rFonts w:ascii="Arial" w:hAnsi="Arial" w:cs="Arial"/>
                <w:noProof/>
                <w:webHidden/>
              </w:rPr>
              <w:fldChar w:fldCharType="end"/>
            </w:r>
          </w:hyperlink>
        </w:p>
        <w:p w14:paraId="77292B57" w14:textId="2F19B74E" w:rsidR="006B175A" w:rsidRPr="00835930" w:rsidRDefault="00835930">
          <w:pPr>
            <w:pStyle w:val="TOC3"/>
            <w:tabs>
              <w:tab w:val="right" w:leader="dot" w:pos="9016"/>
            </w:tabs>
            <w:rPr>
              <w:rFonts w:ascii="Arial" w:eastAsiaTheme="minorEastAsia" w:hAnsi="Arial" w:cs="Arial"/>
              <w:noProof/>
              <w:lang w:eastAsia="en-GB"/>
            </w:rPr>
          </w:pPr>
          <w:hyperlink w:anchor="_Toc103856009" w:history="1">
            <w:r w:rsidR="006B175A" w:rsidRPr="00835930">
              <w:rPr>
                <w:rStyle w:val="Hyperlink"/>
                <w:rFonts w:ascii="Arial" w:hAnsi="Arial" w:cs="Arial"/>
                <w:noProof/>
              </w:rPr>
              <w:t>Q:  How do I check the progress of my HBC request on Mosaic?</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_Toc103856009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4</w:t>
            </w:r>
            <w:r w:rsidR="006B175A" w:rsidRPr="00835930">
              <w:rPr>
                <w:rFonts w:ascii="Arial" w:hAnsi="Arial" w:cs="Arial"/>
                <w:noProof/>
                <w:webHidden/>
              </w:rPr>
              <w:fldChar w:fldCharType="end"/>
            </w:r>
          </w:hyperlink>
        </w:p>
        <w:p w14:paraId="017098DA" w14:textId="62C7C4C0" w:rsidR="006B175A" w:rsidRPr="00835930" w:rsidRDefault="00835930">
          <w:pPr>
            <w:pStyle w:val="TOC3"/>
            <w:tabs>
              <w:tab w:val="right" w:leader="dot" w:pos="9016"/>
            </w:tabs>
            <w:rPr>
              <w:rFonts w:ascii="Arial" w:eastAsiaTheme="minorEastAsia" w:hAnsi="Arial" w:cs="Arial"/>
              <w:noProof/>
              <w:lang w:eastAsia="en-GB"/>
            </w:rPr>
          </w:pPr>
          <w:hyperlink w:anchor="_Toc103856010" w:history="1">
            <w:r w:rsidR="006B175A" w:rsidRPr="00835930">
              <w:rPr>
                <w:rStyle w:val="Hyperlink"/>
                <w:rFonts w:ascii="Arial" w:hAnsi="Arial" w:cs="Arial"/>
                <w:noProof/>
              </w:rPr>
              <w:t>Q:  What do I do if I urgently need a new HBC provider to start immediately?</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_Toc103856010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4</w:t>
            </w:r>
            <w:r w:rsidR="006B175A" w:rsidRPr="00835930">
              <w:rPr>
                <w:rFonts w:ascii="Arial" w:hAnsi="Arial" w:cs="Arial"/>
                <w:noProof/>
                <w:webHidden/>
              </w:rPr>
              <w:fldChar w:fldCharType="end"/>
            </w:r>
          </w:hyperlink>
        </w:p>
        <w:p w14:paraId="57A49A91" w14:textId="77567D21" w:rsidR="006B175A" w:rsidRPr="00835930" w:rsidRDefault="00835930">
          <w:pPr>
            <w:pStyle w:val="TOC3"/>
            <w:tabs>
              <w:tab w:val="right" w:leader="dot" w:pos="9016"/>
            </w:tabs>
            <w:rPr>
              <w:rFonts w:ascii="Arial" w:eastAsiaTheme="minorEastAsia" w:hAnsi="Arial" w:cs="Arial"/>
              <w:noProof/>
              <w:lang w:eastAsia="en-GB"/>
            </w:rPr>
          </w:pPr>
          <w:hyperlink w:anchor="_Toc103856011" w:history="1">
            <w:r w:rsidR="006B175A" w:rsidRPr="00835930">
              <w:rPr>
                <w:rStyle w:val="Hyperlink"/>
                <w:rFonts w:ascii="Arial" w:hAnsi="Arial" w:cs="Arial"/>
                <w:noProof/>
              </w:rPr>
              <w:t>Q:  What do I do if I urgently need to move a person requiring services out of hospital or short-term care?</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_Toc103856011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4</w:t>
            </w:r>
            <w:r w:rsidR="006B175A" w:rsidRPr="00835930">
              <w:rPr>
                <w:rFonts w:ascii="Arial" w:hAnsi="Arial" w:cs="Arial"/>
                <w:noProof/>
                <w:webHidden/>
              </w:rPr>
              <w:fldChar w:fldCharType="end"/>
            </w:r>
          </w:hyperlink>
        </w:p>
        <w:p w14:paraId="60CA8F6E" w14:textId="7F63CA7E" w:rsidR="006B175A" w:rsidRPr="00835930" w:rsidRDefault="00835930">
          <w:pPr>
            <w:pStyle w:val="TOC3"/>
            <w:tabs>
              <w:tab w:val="right" w:leader="dot" w:pos="9016"/>
            </w:tabs>
            <w:rPr>
              <w:rFonts w:ascii="Arial" w:eastAsiaTheme="minorEastAsia" w:hAnsi="Arial" w:cs="Arial"/>
              <w:noProof/>
              <w:lang w:eastAsia="en-GB"/>
            </w:rPr>
          </w:pPr>
          <w:hyperlink w:anchor="_Toc103856012" w:history="1">
            <w:r w:rsidR="006B175A" w:rsidRPr="00835930">
              <w:rPr>
                <w:rStyle w:val="Hyperlink"/>
                <w:rFonts w:ascii="Arial" w:hAnsi="Arial" w:cs="Arial"/>
                <w:noProof/>
              </w:rPr>
              <w:t>Q:  Should I add any client personal details to the HBC request form?</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_Toc103856012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4</w:t>
            </w:r>
            <w:r w:rsidR="006B175A" w:rsidRPr="00835930">
              <w:rPr>
                <w:rFonts w:ascii="Arial" w:hAnsi="Arial" w:cs="Arial"/>
                <w:noProof/>
                <w:webHidden/>
              </w:rPr>
              <w:fldChar w:fldCharType="end"/>
            </w:r>
          </w:hyperlink>
        </w:p>
        <w:p w14:paraId="55ED63B3" w14:textId="11CD3D6B" w:rsidR="006B175A" w:rsidRPr="00835930" w:rsidRDefault="00835930">
          <w:pPr>
            <w:pStyle w:val="TOC3"/>
            <w:tabs>
              <w:tab w:val="right" w:leader="dot" w:pos="9016"/>
            </w:tabs>
            <w:rPr>
              <w:rFonts w:ascii="Arial" w:eastAsiaTheme="minorEastAsia" w:hAnsi="Arial" w:cs="Arial"/>
              <w:noProof/>
              <w:lang w:eastAsia="en-GB"/>
            </w:rPr>
          </w:pPr>
          <w:hyperlink w:anchor="_Toc103856013" w:history="1">
            <w:r w:rsidR="006B175A" w:rsidRPr="00835930">
              <w:rPr>
                <w:rStyle w:val="Hyperlink"/>
                <w:rFonts w:ascii="Arial" w:hAnsi="Arial" w:cs="Arial"/>
                <w:noProof/>
              </w:rPr>
              <w:t>Q: Do I need to complete an amendment form for increases/decreases in hours or ending a home-based care service?</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_Toc103856013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4</w:t>
            </w:r>
            <w:r w:rsidR="006B175A" w:rsidRPr="00835930">
              <w:rPr>
                <w:rFonts w:ascii="Arial" w:hAnsi="Arial" w:cs="Arial"/>
                <w:noProof/>
                <w:webHidden/>
              </w:rPr>
              <w:fldChar w:fldCharType="end"/>
            </w:r>
          </w:hyperlink>
        </w:p>
        <w:p w14:paraId="0F16A3B8" w14:textId="6FF70C98" w:rsidR="006B175A" w:rsidRPr="00835930" w:rsidRDefault="00835930">
          <w:pPr>
            <w:pStyle w:val="TOC3"/>
            <w:tabs>
              <w:tab w:val="right" w:leader="dot" w:pos="9016"/>
            </w:tabs>
            <w:rPr>
              <w:rFonts w:ascii="Arial" w:eastAsiaTheme="minorEastAsia" w:hAnsi="Arial" w:cs="Arial"/>
              <w:noProof/>
              <w:lang w:eastAsia="en-GB"/>
            </w:rPr>
          </w:pPr>
          <w:hyperlink w:anchor="_Toc103856014" w:history="1">
            <w:r w:rsidR="006B175A" w:rsidRPr="00835930">
              <w:rPr>
                <w:rStyle w:val="Hyperlink"/>
                <w:rFonts w:ascii="Arial" w:hAnsi="Arial" w:cs="Arial"/>
                <w:noProof/>
              </w:rPr>
              <w:t>Q:  Do I need to complete a support plan prior to sending an HBC request form?</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_Toc103856014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4</w:t>
            </w:r>
            <w:r w:rsidR="006B175A" w:rsidRPr="00835930">
              <w:rPr>
                <w:rFonts w:ascii="Arial" w:hAnsi="Arial" w:cs="Arial"/>
                <w:noProof/>
                <w:webHidden/>
              </w:rPr>
              <w:fldChar w:fldCharType="end"/>
            </w:r>
          </w:hyperlink>
        </w:p>
        <w:p w14:paraId="72938D93" w14:textId="1D9452AA" w:rsidR="006B175A" w:rsidRPr="00835930" w:rsidRDefault="00835930">
          <w:pPr>
            <w:pStyle w:val="TOC1"/>
            <w:tabs>
              <w:tab w:val="right" w:leader="dot" w:pos="9016"/>
            </w:tabs>
            <w:rPr>
              <w:rFonts w:ascii="Arial" w:eastAsiaTheme="minorEastAsia" w:hAnsi="Arial" w:cs="Arial"/>
              <w:noProof/>
              <w:lang w:eastAsia="en-GB"/>
            </w:rPr>
          </w:pPr>
          <w:hyperlink w:anchor="_Toc103856015" w:history="1">
            <w:r w:rsidR="006B175A" w:rsidRPr="00835930">
              <w:rPr>
                <w:rStyle w:val="Hyperlink"/>
                <w:rFonts w:ascii="Arial" w:hAnsi="Arial" w:cs="Arial"/>
                <w:noProof/>
              </w:rPr>
              <w:t>Three Conversations Records</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_Toc103856015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4</w:t>
            </w:r>
            <w:r w:rsidR="006B175A" w:rsidRPr="00835930">
              <w:rPr>
                <w:rFonts w:ascii="Arial" w:hAnsi="Arial" w:cs="Arial"/>
                <w:noProof/>
                <w:webHidden/>
              </w:rPr>
              <w:fldChar w:fldCharType="end"/>
            </w:r>
          </w:hyperlink>
        </w:p>
        <w:p w14:paraId="21AB4866" w14:textId="16C034A8" w:rsidR="006B175A" w:rsidRPr="00835930" w:rsidRDefault="00835930">
          <w:pPr>
            <w:pStyle w:val="TOC2"/>
            <w:tabs>
              <w:tab w:val="right" w:leader="dot" w:pos="9016"/>
            </w:tabs>
            <w:rPr>
              <w:rFonts w:ascii="Arial" w:eastAsiaTheme="minorEastAsia" w:hAnsi="Arial" w:cs="Arial"/>
              <w:noProof/>
              <w:lang w:eastAsia="en-GB"/>
            </w:rPr>
          </w:pPr>
          <w:hyperlink w:anchor="_Toc103856016" w:history="1">
            <w:r w:rsidR="006B175A" w:rsidRPr="00835930">
              <w:rPr>
                <w:rStyle w:val="Hyperlink"/>
                <w:rFonts w:ascii="Arial" w:hAnsi="Arial" w:cs="Arial"/>
                <w:noProof/>
              </w:rPr>
              <w:t>General</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_Toc103856016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4</w:t>
            </w:r>
            <w:r w:rsidR="006B175A" w:rsidRPr="00835930">
              <w:rPr>
                <w:rFonts w:ascii="Arial" w:hAnsi="Arial" w:cs="Arial"/>
                <w:noProof/>
                <w:webHidden/>
              </w:rPr>
              <w:fldChar w:fldCharType="end"/>
            </w:r>
          </w:hyperlink>
        </w:p>
        <w:p w14:paraId="43053E9B" w14:textId="5D02B045" w:rsidR="006B175A" w:rsidRPr="00835930" w:rsidRDefault="00835930">
          <w:pPr>
            <w:pStyle w:val="TOC3"/>
            <w:tabs>
              <w:tab w:val="right" w:leader="dot" w:pos="9016"/>
            </w:tabs>
            <w:rPr>
              <w:rFonts w:ascii="Arial" w:eastAsiaTheme="minorEastAsia" w:hAnsi="Arial" w:cs="Arial"/>
              <w:noProof/>
              <w:lang w:eastAsia="en-GB"/>
            </w:rPr>
          </w:pPr>
          <w:hyperlink w:anchor="_Toc103856017" w:history="1">
            <w:r w:rsidR="006B175A" w:rsidRPr="00835930">
              <w:rPr>
                <w:rStyle w:val="Hyperlink"/>
                <w:rFonts w:ascii="Arial" w:hAnsi="Arial" w:cs="Arial"/>
                <w:noProof/>
              </w:rPr>
              <w:t>Why are worker relationships important to use for the 3Cs?</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_Toc103856017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4</w:t>
            </w:r>
            <w:r w:rsidR="006B175A" w:rsidRPr="00835930">
              <w:rPr>
                <w:rFonts w:ascii="Arial" w:hAnsi="Arial" w:cs="Arial"/>
                <w:noProof/>
                <w:webHidden/>
              </w:rPr>
              <w:fldChar w:fldCharType="end"/>
            </w:r>
          </w:hyperlink>
        </w:p>
        <w:p w14:paraId="3B3F9A13" w14:textId="0646928E" w:rsidR="006B175A" w:rsidRPr="00835930" w:rsidRDefault="00835930">
          <w:pPr>
            <w:pStyle w:val="TOC3"/>
            <w:tabs>
              <w:tab w:val="right" w:leader="dot" w:pos="9016"/>
            </w:tabs>
            <w:rPr>
              <w:rFonts w:ascii="Arial" w:eastAsiaTheme="minorEastAsia" w:hAnsi="Arial" w:cs="Arial"/>
              <w:noProof/>
              <w:lang w:eastAsia="en-GB"/>
            </w:rPr>
          </w:pPr>
          <w:hyperlink w:anchor="_Toc103856018" w:history="1">
            <w:r w:rsidR="006B175A" w:rsidRPr="00835930">
              <w:rPr>
                <w:rStyle w:val="Hyperlink"/>
                <w:rFonts w:ascii="Arial" w:hAnsi="Arial" w:cs="Arial"/>
                <w:noProof/>
              </w:rPr>
              <w:t>Why is there still work in the innovation boxes?</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_Toc103856018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5</w:t>
            </w:r>
            <w:r w:rsidR="006B175A" w:rsidRPr="00835930">
              <w:rPr>
                <w:rFonts w:ascii="Arial" w:hAnsi="Arial" w:cs="Arial"/>
                <w:noProof/>
                <w:webHidden/>
              </w:rPr>
              <w:fldChar w:fldCharType="end"/>
            </w:r>
          </w:hyperlink>
        </w:p>
        <w:p w14:paraId="1206959C" w14:textId="1F33F6FA" w:rsidR="006B175A" w:rsidRPr="00835930" w:rsidRDefault="00835930">
          <w:pPr>
            <w:pStyle w:val="TOC3"/>
            <w:tabs>
              <w:tab w:val="right" w:leader="dot" w:pos="9016"/>
            </w:tabs>
            <w:rPr>
              <w:rFonts w:ascii="Arial" w:eastAsiaTheme="minorEastAsia" w:hAnsi="Arial" w:cs="Arial"/>
              <w:noProof/>
              <w:lang w:eastAsia="en-GB"/>
            </w:rPr>
          </w:pPr>
          <w:hyperlink w:anchor="_Toc103856019" w:history="1">
            <w:r w:rsidR="006B175A" w:rsidRPr="00835930">
              <w:rPr>
                <w:rStyle w:val="Hyperlink"/>
                <w:rFonts w:ascii="Arial" w:hAnsi="Arial" w:cs="Arial"/>
                <w:noProof/>
              </w:rPr>
              <w:t>How do hospital referrals fit with the Three Conversations as they don’t come via the CSC?</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_Toc103856019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5</w:t>
            </w:r>
            <w:r w:rsidR="006B175A" w:rsidRPr="00835930">
              <w:rPr>
                <w:rFonts w:ascii="Arial" w:hAnsi="Arial" w:cs="Arial"/>
                <w:noProof/>
                <w:webHidden/>
              </w:rPr>
              <w:fldChar w:fldCharType="end"/>
            </w:r>
          </w:hyperlink>
        </w:p>
        <w:p w14:paraId="21A638D2" w14:textId="37F6540E" w:rsidR="006B175A" w:rsidRPr="00835930" w:rsidRDefault="00835930">
          <w:pPr>
            <w:pStyle w:val="TOC3"/>
            <w:tabs>
              <w:tab w:val="right" w:leader="dot" w:pos="9016"/>
            </w:tabs>
            <w:rPr>
              <w:rFonts w:ascii="Arial" w:eastAsiaTheme="minorEastAsia" w:hAnsi="Arial" w:cs="Arial"/>
              <w:noProof/>
              <w:lang w:eastAsia="en-GB"/>
            </w:rPr>
          </w:pPr>
          <w:hyperlink w:anchor="_Toc103856020" w:history="1">
            <w:r w:rsidR="006B175A" w:rsidRPr="00835930">
              <w:rPr>
                <w:rStyle w:val="Hyperlink"/>
                <w:rFonts w:ascii="Arial" w:hAnsi="Arial" w:cs="Arial"/>
                <w:noProof/>
              </w:rPr>
              <w:t>Will IHTT (previously IRIS) and STIS be using the 3Cs workflow?</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_Toc103856020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5</w:t>
            </w:r>
            <w:r w:rsidR="006B175A" w:rsidRPr="00835930">
              <w:rPr>
                <w:rFonts w:ascii="Arial" w:hAnsi="Arial" w:cs="Arial"/>
                <w:noProof/>
                <w:webHidden/>
              </w:rPr>
              <w:fldChar w:fldCharType="end"/>
            </w:r>
          </w:hyperlink>
        </w:p>
        <w:p w14:paraId="00DE9E25" w14:textId="58F27E68" w:rsidR="006B175A" w:rsidRPr="00835930" w:rsidRDefault="00835930">
          <w:pPr>
            <w:pStyle w:val="TOC3"/>
            <w:tabs>
              <w:tab w:val="right" w:leader="dot" w:pos="9016"/>
            </w:tabs>
            <w:rPr>
              <w:rFonts w:ascii="Arial" w:eastAsiaTheme="minorEastAsia" w:hAnsi="Arial" w:cs="Arial"/>
              <w:noProof/>
              <w:lang w:eastAsia="en-GB"/>
            </w:rPr>
          </w:pPr>
          <w:hyperlink w:anchor="_Toc103856021" w:history="1">
            <w:r w:rsidR="006B175A" w:rsidRPr="00835930">
              <w:rPr>
                <w:rStyle w:val="Hyperlink"/>
                <w:rFonts w:ascii="Arial" w:hAnsi="Arial" w:cs="Arial"/>
                <w:noProof/>
                <w:shd w:val="clear" w:color="auto" w:fill="FFFFFF"/>
              </w:rPr>
              <w:t>Are the 3Cs forms available on Total Mobile?</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_Toc103856021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5</w:t>
            </w:r>
            <w:r w:rsidR="006B175A" w:rsidRPr="00835930">
              <w:rPr>
                <w:rFonts w:ascii="Arial" w:hAnsi="Arial" w:cs="Arial"/>
                <w:noProof/>
                <w:webHidden/>
              </w:rPr>
              <w:fldChar w:fldCharType="end"/>
            </w:r>
          </w:hyperlink>
        </w:p>
        <w:p w14:paraId="77659A59" w14:textId="38298FD4" w:rsidR="006B175A" w:rsidRPr="00835930" w:rsidRDefault="00835930">
          <w:pPr>
            <w:pStyle w:val="TOC3"/>
            <w:tabs>
              <w:tab w:val="right" w:leader="dot" w:pos="9016"/>
            </w:tabs>
            <w:rPr>
              <w:rFonts w:ascii="Arial" w:eastAsiaTheme="minorEastAsia" w:hAnsi="Arial" w:cs="Arial"/>
              <w:noProof/>
              <w:lang w:eastAsia="en-GB"/>
            </w:rPr>
          </w:pPr>
          <w:hyperlink w:anchor="_Toc103856022" w:history="1">
            <w:r w:rsidR="006B175A" w:rsidRPr="00835930">
              <w:rPr>
                <w:rStyle w:val="Hyperlink"/>
                <w:rFonts w:ascii="Arial" w:hAnsi="Arial" w:cs="Arial"/>
                <w:noProof/>
                <w:shd w:val="clear" w:color="auto" w:fill="FFFFFF"/>
              </w:rPr>
              <w:t>Where has the CSC update message gone?</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_Toc103856022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5</w:t>
            </w:r>
            <w:r w:rsidR="006B175A" w:rsidRPr="00835930">
              <w:rPr>
                <w:rFonts w:ascii="Arial" w:hAnsi="Arial" w:cs="Arial"/>
                <w:noProof/>
                <w:webHidden/>
              </w:rPr>
              <w:fldChar w:fldCharType="end"/>
            </w:r>
          </w:hyperlink>
        </w:p>
        <w:p w14:paraId="0FDF4F48" w14:textId="74EF5DF4" w:rsidR="006B175A" w:rsidRPr="00835930" w:rsidRDefault="00835930">
          <w:pPr>
            <w:pStyle w:val="TOC3"/>
            <w:tabs>
              <w:tab w:val="right" w:leader="dot" w:pos="9016"/>
            </w:tabs>
            <w:rPr>
              <w:rFonts w:ascii="Arial" w:eastAsiaTheme="minorEastAsia" w:hAnsi="Arial" w:cs="Arial"/>
              <w:noProof/>
              <w:lang w:eastAsia="en-GB"/>
            </w:rPr>
          </w:pPr>
          <w:hyperlink w:anchor="_Toc103856023" w:history="1">
            <w:r w:rsidR="006B175A" w:rsidRPr="00835930">
              <w:rPr>
                <w:rStyle w:val="Hyperlink"/>
                <w:rFonts w:ascii="Arial" w:hAnsi="Arial" w:cs="Arial"/>
                <w:noProof/>
              </w:rPr>
              <w:t>I have heard multiple people can input on the same step, how is this completed, and will the step keep assigning to different workers?</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_Toc103856023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5</w:t>
            </w:r>
            <w:r w:rsidR="006B175A" w:rsidRPr="00835930">
              <w:rPr>
                <w:rFonts w:ascii="Arial" w:hAnsi="Arial" w:cs="Arial"/>
                <w:noProof/>
                <w:webHidden/>
              </w:rPr>
              <w:fldChar w:fldCharType="end"/>
            </w:r>
          </w:hyperlink>
        </w:p>
        <w:p w14:paraId="04F1416B" w14:textId="6B87F3FE" w:rsidR="006B175A" w:rsidRPr="00835930" w:rsidRDefault="00835930">
          <w:pPr>
            <w:pStyle w:val="TOC3"/>
            <w:tabs>
              <w:tab w:val="right" w:leader="dot" w:pos="9016"/>
            </w:tabs>
            <w:rPr>
              <w:rFonts w:ascii="Arial" w:eastAsiaTheme="minorEastAsia" w:hAnsi="Arial" w:cs="Arial"/>
              <w:noProof/>
              <w:lang w:eastAsia="en-GB"/>
            </w:rPr>
          </w:pPr>
          <w:hyperlink w:anchor="_Toc103856024" w:history="1">
            <w:r w:rsidR="006B175A" w:rsidRPr="00835930">
              <w:rPr>
                <w:rStyle w:val="Hyperlink"/>
                <w:rFonts w:ascii="Arial" w:hAnsi="Arial" w:cs="Arial"/>
                <w:noProof/>
              </w:rPr>
              <w:t>Do I record in case notes? Or just in a conversation step?</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_Toc103856024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5</w:t>
            </w:r>
            <w:r w:rsidR="006B175A" w:rsidRPr="00835930">
              <w:rPr>
                <w:rFonts w:ascii="Arial" w:hAnsi="Arial" w:cs="Arial"/>
                <w:noProof/>
                <w:webHidden/>
              </w:rPr>
              <w:fldChar w:fldCharType="end"/>
            </w:r>
          </w:hyperlink>
        </w:p>
        <w:p w14:paraId="36676B8E" w14:textId="479BE7C6" w:rsidR="006B175A" w:rsidRPr="00835930" w:rsidRDefault="00835930">
          <w:pPr>
            <w:pStyle w:val="TOC3"/>
            <w:tabs>
              <w:tab w:val="right" w:leader="dot" w:pos="9016"/>
            </w:tabs>
            <w:rPr>
              <w:rFonts w:ascii="Arial" w:eastAsiaTheme="minorEastAsia" w:hAnsi="Arial" w:cs="Arial"/>
              <w:noProof/>
              <w:lang w:eastAsia="en-GB"/>
            </w:rPr>
          </w:pPr>
          <w:hyperlink w:anchor="_Toc103856025" w:history="1">
            <w:r w:rsidR="006B175A" w:rsidRPr="00835930">
              <w:rPr>
                <w:rStyle w:val="Hyperlink"/>
                <w:rFonts w:ascii="Arial" w:hAnsi="Arial" w:cs="Arial"/>
                <w:noProof/>
              </w:rPr>
              <w:t>Is this a linear process i.e., have my 1st conversation in a conversation 1, then move to a conversation 2 for my 2nd contact with a person then continue to follow that pattern?</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_Toc103856025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6</w:t>
            </w:r>
            <w:r w:rsidR="006B175A" w:rsidRPr="00835930">
              <w:rPr>
                <w:rFonts w:ascii="Arial" w:hAnsi="Arial" w:cs="Arial"/>
                <w:noProof/>
                <w:webHidden/>
              </w:rPr>
              <w:fldChar w:fldCharType="end"/>
            </w:r>
          </w:hyperlink>
        </w:p>
        <w:p w14:paraId="3895FD94" w14:textId="1420A6C7" w:rsidR="006B175A" w:rsidRPr="00835930" w:rsidRDefault="00835930">
          <w:pPr>
            <w:pStyle w:val="TOC3"/>
            <w:tabs>
              <w:tab w:val="right" w:leader="dot" w:pos="9016"/>
            </w:tabs>
            <w:rPr>
              <w:rFonts w:ascii="Arial" w:eastAsiaTheme="minorEastAsia" w:hAnsi="Arial" w:cs="Arial"/>
              <w:noProof/>
              <w:lang w:eastAsia="en-GB"/>
            </w:rPr>
          </w:pPr>
          <w:hyperlink w:anchor="_Toc103856026" w:history="1">
            <w:r w:rsidR="006B175A" w:rsidRPr="00835930">
              <w:rPr>
                <w:rStyle w:val="Hyperlink"/>
                <w:rFonts w:ascii="Arial" w:hAnsi="Arial" w:cs="Arial"/>
                <w:noProof/>
              </w:rPr>
              <w:t>If a person is bought to my attention via and MDT or a panel meeting, can I open a Conversation 1 or 2 step without signposting the person to the CSC?</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_Toc103856026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6</w:t>
            </w:r>
            <w:r w:rsidR="006B175A" w:rsidRPr="00835930">
              <w:rPr>
                <w:rFonts w:ascii="Arial" w:hAnsi="Arial" w:cs="Arial"/>
                <w:noProof/>
                <w:webHidden/>
              </w:rPr>
              <w:fldChar w:fldCharType="end"/>
            </w:r>
          </w:hyperlink>
        </w:p>
        <w:p w14:paraId="6D2DEC2E" w14:textId="6C615F7C" w:rsidR="006B175A" w:rsidRPr="00835930" w:rsidRDefault="00835930">
          <w:pPr>
            <w:pStyle w:val="TOC3"/>
            <w:tabs>
              <w:tab w:val="right" w:leader="dot" w:pos="9016"/>
            </w:tabs>
            <w:rPr>
              <w:rFonts w:ascii="Arial" w:eastAsiaTheme="minorEastAsia" w:hAnsi="Arial" w:cs="Arial"/>
              <w:noProof/>
              <w:lang w:eastAsia="en-GB"/>
            </w:rPr>
          </w:pPr>
          <w:hyperlink w:anchor="_Toc103856027" w:history="1">
            <w:r w:rsidR="006B175A" w:rsidRPr="00835930">
              <w:rPr>
                <w:rStyle w:val="Hyperlink"/>
                <w:rFonts w:ascii="Arial" w:hAnsi="Arial" w:cs="Arial"/>
                <w:noProof/>
              </w:rPr>
              <w:t>Will I lose my work under the current workflows/assessments prior to the Three Conversations workflow going live?</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_Toc103856027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6</w:t>
            </w:r>
            <w:r w:rsidR="006B175A" w:rsidRPr="00835930">
              <w:rPr>
                <w:rFonts w:ascii="Arial" w:hAnsi="Arial" w:cs="Arial"/>
                <w:noProof/>
                <w:webHidden/>
              </w:rPr>
              <w:fldChar w:fldCharType="end"/>
            </w:r>
          </w:hyperlink>
        </w:p>
        <w:p w14:paraId="15CAA39D" w14:textId="3C8B45D4" w:rsidR="006B175A" w:rsidRPr="00835930" w:rsidRDefault="00835930">
          <w:pPr>
            <w:pStyle w:val="TOC2"/>
            <w:tabs>
              <w:tab w:val="right" w:leader="dot" w:pos="9016"/>
            </w:tabs>
            <w:rPr>
              <w:rFonts w:ascii="Arial" w:eastAsiaTheme="minorEastAsia" w:hAnsi="Arial" w:cs="Arial"/>
              <w:noProof/>
              <w:lang w:eastAsia="en-GB"/>
            </w:rPr>
          </w:pPr>
          <w:hyperlink w:anchor="_Toc103856028" w:history="1">
            <w:r w:rsidR="006B175A" w:rsidRPr="00835930">
              <w:rPr>
                <w:rStyle w:val="Hyperlink"/>
                <w:rFonts w:ascii="Arial" w:hAnsi="Arial" w:cs="Arial"/>
                <w:noProof/>
              </w:rPr>
              <w:t>Contact</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_Toc103856028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6</w:t>
            </w:r>
            <w:r w:rsidR="006B175A" w:rsidRPr="00835930">
              <w:rPr>
                <w:rFonts w:ascii="Arial" w:hAnsi="Arial" w:cs="Arial"/>
                <w:noProof/>
                <w:webHidden/>
              </w:rPr>
              <w:fldChar w:fldCharType="end"/>
            </w:r>
          </w:hyperlink>
        </w:p>
        <w:p w14:paraId="19F37E1A" w14:textId="1E2794B1" w:rsidR="006B175A" w:rsidRPr="00835930" w:rsidRDefault="00835930">
          <w:pPr>
            <w:pStyle w:val="TOC3"/>
            <w:tabs>
              <w:tab w:val="right" w:leader="dot" w:pos="9016"/>
            </w:tabs>
            <w:rPr>
              <w:rFonts w:ascii="Arial" w:eastAsiaTheme="minorEastAsia" w:hAnsi="Arial" w:cs="Arial"/>
              <w:noProof/>
              <w:lang w:eastAsia="en-GB"/>
            </w:rPr>
          </w:pPr>
          <w:hyperlink w:anchor="_Toc103856029" w:history="1">
            <w:r w:rsidR="006B175A" w:rsidRPr="00835930">
              <w:rPr>
                <w:rStyle w:val="Hyperlink"/>
                <w:rFonts w:ascii="Arial" w:hAnsi="Arial" w:cs="Arial"/>
                <w:noProof/>
              </w:rPr>
              <w:t>Why can’t I start a Conversation 1 or Conversation 2?</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_Toc103856029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6</w:t>
            </w:r>
            <w:r w:rsidR="006B175A" w:rsidRPr="00835930">
              <w:rPr>
                <w:rFonts w:ascii="Arial" w:hAnsi="Arial" w:cs="Arial"/>
                <w:noProof/>
                <w:webHidden/>
              </w:rPr>
              <w:fldChar w:fldCharType="end"/>
            </w:r>
          </w:hyperlink>
        </w:p>
        <w:p w14:paraId="2D396A89" w14:textId="2739BB5B" w:rsidR="006B175A" w:rsidRPr="00835930" w:rsidRDefault="00835930">
          <w:pPr>
            <w:pStyle w:val="TOC2"/>
            <w:tabs>
              <w:tab w:val="right" w:leader="dot" w:pos="9016"/>
            </w:tabs>
            <w:rPr>
              <w:rFonts w:ascii="Arial" w:eastAsiaTheme="minorEastAsia" w:hAnsi="Arial" w:cs="Arial"/>
              <w:noProof/>
              <w:lang w:eastAsia="en-GB"/>
            </w:rPr>
          </w:pPr>
          <w:hyperlink w:anchor="_Toc103856030" w:history="1">
            <w:r w:rsidR="006B175A" w:rsidRPr="00835930">
              <w:rPr>
                <w:rStyle w:val="Hyperlink"/>
                <w:rFonts w:ascii="Arial" w:hAnsi="Arial" w:cs="Arial"/>
                <w:noProof/>
              </w:rPr>
              <w:t>Conversation 1</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_Toc103856030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7</w:t>
            </w:r>
            <w:r w:rsidR="006B175A" w:rsidRPr="00835930">
              <w:rPr>
                <w:rFonts w:ascii="Arial" w:hAnsi="Arial" w:cs="Arial"/>
                <w:noProof/>
                <w:webHidden/>
              </w:rPr>
              <w:fldChar w:fldCharType="end"/>
            </w:r>
          </w:hyperlink>
        </w:p>
        <w:p w14:paraId="0EB8E15D" w14:textId="2211E093" w:rsidR="006B175A" w:rsidRPr="00835930" w:rsidRDefault="00835930">
          <w:pPr>
            <w:pStyle w:val="TOC3"/>
            <w:tabs>
              <w:tab w:val="right" w:leader="dot" w:pos="9016"/>
            </w:tabs>
            <w:rPr>
              <w:rFonts w:ascii="Arial" w:eastAsiaTheme="minorEastAsia" w:hAnsi="Arial" w:cs="Arial"/>
              <w:noProof/>
              <w:lang w:eastAsia="en-GB"/>
            </w:rPr>
          </w:pPr>
          <w:hyperlink w:anchor="_Toc103856031" w:history="1">
            <w:r w:rsidR="006B175A" w:rsidRPr="00835930">
              <w:rPr>
                <w:rStyle w:val="Hyperlink"/>
                <w:rFonts w:ascii="Arial" w:hAnsi="Arial" w:cs="Arial"/>
                <w:noProof/>
              </w:rPr>
              <w:t>When is Conversation 1 my starting point?</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_Toc103856031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7</w:t>
            </w:r>
            <w:r w:rsidR="006B175A" w:rsidRPr="00835930">
              <w:rPr>
                <w:rFonts w:ascii="Arial" w:hAnsi="Arial" w:cs="Arial"/>
                <w:noProof/>
                <w:webHidden/>
              </w:rPr>
              <w:fldChar w:fldCharType="end"/>
            </w:r>
          </w:hyperlink>
        </w:p>
        <w:p w14:paraId="65AA6D39" w14:textId="3CC37D8D" w:rsidR="006B175A" w:rsidRPr="00835930" w:rsidRDefault="00835930">
          <w:pPr>
            <w:pStyle w:val="TOC3"/>
            <w:tabs>
              <w:tab w:val="right" w:leader="dot" w:pos="9016"/>
            </w:tabs>
            <w:rPr>
              <w:rFonts w:ascii="Arial" w:eastAsiaTheme="minorEastAsia" w:hAnsi="Arial" w:cs="Arial"/>
              <w:noProof/>
              <w:lang w:eastAsia="en-GB"/>
            </w:rPr>
          </w:pPr>
          <w:hyperlink w:anchor="_Toc103856032" w:history="1">
            <w:r w:rsidR="006B175A" w:rsidRPr="00835930">
              <w:rPr>
                <w:rStyle w:val="Hyperlink"/>
                <w:rFonts w:ascii="Arial" w:hAnsi="Arial" w:cs="Arial"/>
                <w:noProof/>
              </w:rPr>
              <w:t>What information should I record in the free text boxes?</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_Toc103856032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7</w:t>
            </w:r>
            <w:r w:rsidR="006B175A" w:rsidRPr="00835930">
              <w:rPr>
                <w:rFonts w:ascii="Arial" w:hAnsi="Arial" w:cs="Arial"/>
                <w:noProof/>
                <w:webHidden/>
              </w:rPr>
              <w:fldChar w:fldCharType="end"/>
            </w:r>
          </w:hyperlink>
        </w:p>
        <w:p w14:paraId="562D05A3" w14:textId="69056D76" w:rsidR="006B175A" w:rsidRPr="00835930" w:rsidRDefault="00835930">
          <w:pPr>
            <w:pStyle w:val="TOC3"/>
            <w:tabs>
              <w:tab w:val="right" w:leader="dot" w:pos="9016"/>
            </w:tabs>
            <w:rPr>
              <w:rFonts w:ascii="Arial" w:eastAsiaTheme="minorEastAsia" w:hAnsi="Arial" w:cs="Arial"/>
              <w:noProof/>
              <w:lang w:eastAsia="en-GB"/>
            </w:rPr>
          </w:pPr>
          <w:hyperlink w:anchor="_Toc103856033" w:history="1">
            <w:r w:rsidR="006B175A" w:rsidRPr="00835930">
              <w:rPr>
                <w:rStyle w:val="Hyperlink"/>
                <w:rFonts w:ascii="Arial" w:hAnsi="Arial" w:cs="Arial"/>
                <w:noProof/>
              </w:rPr>
              <w:t>How do I record multiple interactions with a person I am supporting? i.e., home visits, telephone calls etc.</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_Toc103856033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7</w:t>
            </w:r>
            <w:r w:rsidR="006B175A" w:rsidRPr="00835930">
              <w:rPr>
                <w:rFonts w:ascii="Arial" w:hAnsi="Arial" w:cs="Arial"/>
                <w:noProof/>
                <w:webHidden/>
              </w:rPr>
              <w:fldChar w:fldCharType="end"/>
            </w:r>
          </w:hyperlink>
        </w:p>
        <w:p w14:paraId="183E2791" w14:textId="3EC7981C" w:rsidR="006B175A" w:rsidRPr="00835930" w:rsidRDefault="00835930">
          <w:pPr>
            <w:pStyle w:val="TOC3"/>
            <w:tabs>
              <w:tab w:val="right" w:leader="dot" w:pos="9016"/>
            </w:tabs>
            <w:rPr>
              <w:rFonts w:ascii="Arial" w:eastAsiaTheme="minorEastAsia" w:hAnsi="Arial" w:cs="Arial"/>
              <w:noProof/>
              <w:lang w:eastAsia="en-GB"/>
            </w:rPr>
          </w:pPr>
          <w:hyperlink w:anchor="_Toc103856034" w:history="1">
            <w:r w:rsidR="006B175A" w:rsidRPr="00835930">
              <w:rPr>
                <w:rStyle w:val="Hyperlink"/>
                <w:rFonts w:ascii="Arial" w:hAnsi="Arial" w:cs="Arial"/>
                <w:noProof/>
              </w:rPr>
              <w:t>Can I complete my OT work in a Conversation 1?</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_Toc103856034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7</w:t>
            </w:r>
            <w:r w:rsidR="006B175A" w:rsidRPr="00835930">
              <w:rPr>
                <w:rFonts w:ascii="Arial" w:hAnsi="Arial" w:cs="Arial"/>
                <w:noProof/>
                <w:webHidden/>
              </w:rPr>
              <w:fldChar w:fldCharType="end"/>
            </w:r>
          </w:hyperlink>
        </w:p>
        <w:p w14:paraId="2380A7FD" w14:textId="479074BA" w:rsidR="006B175A" w:rsidRPr="00835930" w:rsidRDefault="00835930">
          <w:pPr>
            <w:pStyle w:val="TOC2"/>
            <w:tabs>
              <w:tab w:val="right" w:leader="dot" w:pos="9016"/>
            </w:tabs>
            <w:rPr>
              <w:rFonts w:ascii="Arial" w:eastAsiaTheme="minorEastAsia" w:hAnsi="Arial" w:cs="Arial"/>
              <w:noProof/>
              <w:lang w:eastAsia="en-GB"/>
            </w:rPr>
          </w:pPr>
          <w:hyperlink w:anchor="_Toc103856035" w:history="1">
            <w:r w:rsidR="006B175A" w:rsidRPr="00835930">
              <w:rPr>
                <w:rStyle w:val="Hyperlink"/>
                <w:rFonts w:ascii="Arial" w:hAnsi="Arial" w:cs="Arial"/>
                <w:noProof/>
              </w:rPr>
              <w:t>Conversation 2</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_Toc103856035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7</w:t>
            </w:r>
            <w:r w:rsidR="006B175A" w:rsidRPr="00835930">
              <w:rPr>
                <w:rFonts w:ascii="Arial" w:hAnsi="Arial" w:cs="Arial"/>
                <w:noProof/>
                <w:webHidden/>
              </w:rPr>
              <w:fldChar w:fldCharType="end"/>
            </w:r>
          </w:hyperlink>
        </w:p>
        <w:p w14:paraId="19B9653C" w14:textId="7CA508C3" w:rsidR="006B175A" w:rsidRPr="00835930" w:rsidRDefault="00835930">
          <w:pPr>
            <w:pStyle w:val="TOC3"/>
            <w:tabs>
              <w:tab w:val="right" w:leader="dot" w:pos="9016"/>
            </w:tabs>
            <w:rPr>
              <w:rFonts w:ascii="Arial" w:eastAsiaTheme="minorEastAsia" w:hAnsi="Arial" w:cs="Arial"/>
              <w:noProof/>
              <w:lang w:eastAsia="en-GB"/>
            </w:rPr>
          </w:pPr>
          <w:hyperlink w:anchor="_Toc103856036" w:history="1">
            <w:r w:rsidR="006B175A" w:rsidRPr="00835930">
              <w:rPr>
                <w:rStyle w:val="Hyperlink"/>
                <w:rFonts w:ascii="Arial" w:hAnsi="Arial" w:cs="Arial"/>
                <w:noProof/>
              </w:rPr>
              <w:t>When is Conversation 2 my starting point?</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_Toc103856036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7</w:t>
            </w:r>
            <w:r w:rsidR="006B175A" w:rsidRPr="00835930">
              <w:rPr>
                <w:rFonts w:ascii="Arial" w:hAnsi="Arial" w:cs="Arial"/>
                <w:noProof/>
                <w:webHidden/>
              </w:rPr>
              <w:fldChar w:fldCharType="end"/>
            </w:r>
          </w:hyperlink>
        </w:p>
        <w:p w14:paraId="786D7DD8" w14:textId="6ED2C596" w:rsidR="006B175A" w:rsidRPr="00835930" w:rsidRDefault="00835930">
          <w:pPr>
            <w:pStyle w:val="TOC3"/>
            <w:tabs>
              <w:tab w:val="right" w:leader="dot" w:pos="9016"/>
            </w:tabs>
            <w:rPr>
              <w:rFonts w:ascii="Arial" w:eastAsiaTheme="minorEastAsia" w:hAnsi="Arial" w:cs="Arial"/>
              <w:noProof/>
              <w:lang w:eastAsia="en-GB"/>
            </w:rPr>
          </w:pPr>
          <w:hyperlink w:anchor="_Toc103856037" w:history="1">
            <w:r w:rsidR="006B175A" w:rsidRPr="00835930">
              <w:rPr>
                <w:rStyle w:val="Hyperlink"/>
                <w:rFonts w:ascii="Arial" w:hAnsi="Arial" w:cs="Arial"/>
                <w:noProof/>
              </w:rPr>
              <w:t>Can I use Conversation 2 for commissioning long term services?</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_Toc103856037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7</w:t>
            </w:r>
            <w:r w:rsidR="006B175A" w:rsidRPr="00835930">
              <w:rPr>
                <w:rFonts w:ascii="Arial" w:hAnsi="Arial" w:cs="Arial"/>
                <w:noProof/>
                <w:webHidden/>
              </w:rPr>
              <w:fldChar w:fldCharType="end"/>
            </w:r>
          </w:hyperlink>
        </w:p>
        <w:p w14:paraId="1B81B983" w14:textId="1002E992" w:rsidR="006B175A" w:rsidRPr="00835930" w:rsidRDefault="00835930">
          <w:pPr>
            <w:pStyle w:val="TOC3"/>
            <w:tabs>
              <w:tab w:val="right" w:leader="dot" w:pos="9016"/>
            </w:tabs>
            <w:rPr>
              <w:rFonts w:ascii="Arial" w:eastAsiaTheme="minorEastAsia" w:hAnsi="Arial" w:cs="Arial"/>
              <w:noProof/>
              <w:lang w:eastAsia="en-GB"/>
            </w:rPr>
          </w:pPr>
          <w:hyperlink w:anchor="_Toc103856038" w:history="1">
            <w:r w:rsidR="006B175A" w:rsidRPr="00835930">
              <w:rPr>
                <w:rStyle w:val="Hyperlink"/>
                <w:rFonts w:ascii="Arial" w:hAnsi="Arial" w:cs="Arial"/>
                <w:noProof/>
              </w:rPr>
              <w:t>How do I arrange short term support for a person via a Conversation 2 step?</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_Toc103856038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7</w:t>
            </w:r>
            <w:r w:rsidR="006B175A" w:rsidRPr="00835930">
              <w:rPr>
                <w:rFonts w:ascii="Arial" w:hAnsi="Arial" w:cs="Arial"/>
                <w:noProof/>
                <w:webHidden/>
              </w:rPr>
              <w:fldChar w:fldCharType="end"/>
            </w:r>
          </w:hyperlink>
        </w:p>
        <w:p w14:paraId="5AB69BBF" w14:textId="42F2C0CB" w:rsidR="006B175A" w:rsidRPr="00835930" w:rsidRDefault="00835930">
          <w:pPr>
            <w:pStyle w:val="TOC3"/>
            <w:tabs>
              <w:tab w:val="right" w:leader="dot" w:pos="9016"/>
            </w:tabs>
            <w:rPr>
              <w:rFonts w:ascii="Arial" w:eastAsiaTheme="minorEastAsia" w:hAnsi="Arial" w:cs="Arial"/>
              <w:noProof/>
              <w:lang w:eastAsia="en-GB"/>
            </w:rPr>
          </w:pPr>
          <w:hyperlink w:anchor="_Toc103856039" w:history="1">
            <w:r w:rsidR="006B175A" w:rsidRPr="00835930">
              <w:rPr>
                <w:rStyle w:val="Hyperlink"/>
                <w:rFonts w:ascii="Arial" w:hAnsi="Arial" w:cs="Arial"/>
                <w:noProof/>
              </w:rPr>
              <w:t>What is the ‘Conversation 2 plan’?</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_Toc103856039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2A81E154" w14:textId="55C54D17" w:rsidR="006B175A" w:rsidRPr="00835930" w:rsidRDefault="00835930">
          <w:pPr>
            <w:pStyle w:val="TOC3"/>
            <w:tabs>
              <w:tab w:val="right" w:leader="dot" w:pos="9016"/>
            </w:tabs>
            <w:rPr>
              <w:rFonts w:ascii="Arial" w:eastAsiaTheme="minorEastAsia" w:hAnsi="Arial" w:cs="Arial"/>
              <w:noProof/>
              <w:lang w:eastAsia="en-GB"/>
            </w:rPr>
          </w:pPr>
          <w:hyperlink w:anchor="_Toc103856040" w:history="1">
            <w:r w:rsidR="006B175A" w:rsidRPr="00835930">
              <w:rPr>
                <w:rStyle w:val="Hyperlink"/>
                <w:rFonts w:ascii="Arial" w:hAnsi="Arial" w:cs="Arial"/>
                <w:noProof/>
              </w:rPr>
              <w:t>What is the ‘Action plan update’?</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_Toc103856040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53AE1F6B" w14:textId="2F711C9A" w:rsidR="006B175A" w:rsidRPr="00835930" w:rsidRDefault="00835930">
          <w:pPr>
            <w:pStyle w:val="TOC2"/>
            <w:tabs>
              <w:tab w:val="right" w:leader="dot" w:pos="9016"/>
            </w:tabs>
            <w:rPr>
              <w:rFonts w:ascii="Arial" w:eastAsiaTheme="minorEastAsia" w:hAnsi="Arial" w:cs="Arial"/>
              <w:noProof/>
              <w:lang w:eastAsia="en-GB"/>
            </w:rPr>
          </w:pPr>
          <w:hyperlink w:anchor="_Toc103856041" w:history="1">
            <w:r w:rsidR="006B175A" w:rsidRPr="00835930">
              <w:rPr>
                <w:rStyle w:val="Hyperlink"/>
                <w:rFonts w:ascii="Arial" w:hAnsi="Arial" w:cs="Arial"/>
                <w:noProof/>
              </w:rPr>
              <w:t>Conversation 3</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_Toc103856041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59F825C9" w14:textId="6B3EAAF8" w:rsidR="006B175A" w:rsidRPr="00835930" w:rsidRDefault="00835930">
          <w:pPr>
            <w:pStyle w:val="TOC3"/>
            <w:tabs>
              <w:tab w:val="right" w:leader="dot" w:pos="9016"/>
            </w:tabs>
            <w:rPr>
              <w:rFonts w:ascii="Arial" w:eastAsiaTheme="minorEastAsia" w:hAnsi="Arial" w:cs="Arial"/>
              <w:noProof/>
              <w:lang w:eastAsia="en-GB"/>
            </w:rPr>
          </w:pPr>
          <w:hyperlink w:anchor="_Toc103856042" w:history="1">
            <w:r w:rsidR="006B175A" w:rsidRPr="00835930">
              <w:rPr>
                <w:rStyle w:val="Hyperlink"/>
                <w:rFonts w:ascii="Arial" w:hAnsi="Arial" w:cs="Arial"/>
                <w:noProof/>
              </w:rPr>
              <w:t>Can I go straight to a Conversation 3?</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_Toc103856042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1FCE68A9" w14:textId="12E376DA" w:rsidR="006B175A" w:rsidRPr="00835930" w:rsidRDefault="00835930">
          <w:pPr>
            <w:pStyle w:val="TOC3"/>
            <w:tabs>
              <w:tab w:val="right" w:leader="dot" w:pos="9016"/>
            </w:tabs>
            <w:rPr>
              <w:rFonts w:ascii="Arial" w:eastAsiaTheme="minorEastAsia" w:hAnsi="Arial" w:cs="Arial"/>
              <w:noProof/>
              <w:lang w:eastAsia="en-GB"/>
            </w:rPr>
          </w:pPr>
          <w:hyperlink w:anchor="_Toc103856043" w:history="1">
            <w:r w:rsidR="006B175A" w:rsidRPr="00835930">
              <w:rPr>
                <w:rStyle w:val="Hyperlink"/>
                <w:rFonts w:ascii="Arial" w:hAnsi="Arial" w:cs="Arial"/>
                <w:noProof/>
              </w:rPr>
              <w:t>Is the Conversation 3 step replacing the Care and Support Assessment?</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_Toc103856043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4C91F0AA" w14:textId="54A9DF15" w:rsidR="006B175A" w:rsidRPr="00835930" w:rsidRDefault="00835930">
          <w:pPr>
            <w:pStyle w:val="TOC3"/>
            <w:tabs>
              <w:tab w:val="right" w:leader="dot" w:pos="9016"/>
            </w:tabs>
            <w:rPr>
              <w:rFonts w:ascii="Arial" w:eastAsiaTheme="minorEastAsia" w:hAnsi="Arial" w:cs="Arial"/>
              <w:noProof/>
              <w:lang w:eastAsia="en-GB"/>
            </w:rPr>
          </w:pPr>
          <w:hyperlink w:anchor="_Toc103856044" w:history="1">
            <w:r w:rsidR="006B175A" w:rsidRPr="00835930">
              <w:rPr>
                <w:rStyle w:val="Hyperlink"/>
                <w:rFonts w:ascii="Arial" w:hAnsi="Arial" w:cs="Arial"/>
                <w:noProof/>
              </w:rPr>
              <w:t>Can I access the care and support plan?</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_Toc103856044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15CA785C" w14:textId="6065AFD4" w:rsidR="006B175A" w:rsidRPr="00835930" w:rsidRDefault="00835930">
          <w:pPr>
            <w:pStyle w:val="TOC3"/>
            <w:tabs>
              <w:tab w:val="right" w:leader="dot" w:pos="9016"/>
            </w:tabs>
            <w:rPr>
              <w:rFonts w:ascii="Arial" w:eastAsiaTheme="minorEastAsia" w:hAnsi="Arial" w:cs="Arial"/>
              <w:noProof/>
              <w:lang w:eastAsia="en-GB"/>
            </w:rPr>
          </w:pPr>
          <w:hyperlink w:anchor="_Toc103856045" w:history="1">
            <w:r w:rsidR="006B175A" w:rsidRPr="00835930">
              <w:rPr>
                <w:rStyle w:val="Hyperlink"/>
                <w:rFonts w:ascii="Arial" w:hAnsi="Arial" w:cs="Arial"/>
                <w:noProof/>
              </w:rPr>
              <w:t>What is the purpose of the question ‘‘Do you need to calculate an Indicative Personal Budget?’</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_Toc103856045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137829A8" w14:textId="0C434977" w:rsidR="006B175A" w:rsidRPr="00835930" w:rsidRDefault="00835930">
          <w:pPr>
            <w:pStyle w:val="TOC3"/>
            <w:tabs>
              <w:tab w:val="right" w:leader="dot" w:pos="9016"/>
            </w:tabs>
            <w:rPr>
              <w:rFonts w:ascii="Arial" w:eastAsiaTheme="minorEastAsia" w:hAnsi="Arial" w:cs="Arial"/>
              <w:noProof/>
              <w:lang w:eastAsia="en-GB"/>
            </w:rPr>
          </w:pPr>
          <w:hyperlink w:anchor="_Toc103856046" w:history="1">
            <w:r w:rsidR="006B175A" w:rsidRPr="00835930">
              <w:rPr>
                <w:rStyle w:val="Hyperlink"/>
                <w:rFonts w:ascii="Arial" w:hAnsi="Arial" w:cs="Arial"/>
                <w:noProof/>
              </w:rPr>
              <w:t>Are Reviews scheduled from my Conversation 3?</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_Toc103856046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03E2C968" w14:textId="0F6070F7" w:rsidR="006B175A" w:rsidRPr="00835930" w:rsidRDefault="00835930">
          <w:pPr>
            <w:pStyle w:val="TOC2"/>
            <w:tabs>
              <w:tab w:val="right" w:leader="dot" w:pos="9016"/>
            </w:tabs>
            <w:rPr>
              <w:rFonts w:ascii="Arial" w:eastAsiaTheme="minorEastAsia" w:hAnsi="Arial" w:cs="Arial"/>
              <w:noProof/>
              <w:lang w:eastAsia="en-GB"/>
            </w:rPr>
          </w:pPr>
          <w:hyperlink w:anchor="_Toc103856047" w:history="1">
            <w:r w:rsidR="006B175A" w:rsidRPr="00835930">
              <w:rPr>
                <w:rStyle w:val="Hyperlink"/>
                <w:rFonts w:ascii="Arial" w:hAnsi="Arial" w:cs="Arial"/>
                <w:noProof/>
              </w:rPr>
              <w:t>Support Planning</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_Toc103856047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2E55572D" w14:textId="2BDE5149" w:rsidR="006B175A" w:rsidRPr="00835930" w:rsidRDefault="00835930">
          <w:pPr>
            <w:pStyle w:val="TOC3"/>
            <w:tabs>
              <w:tab w:val="right" w:leader="dot" w:pos="9016"/>
            </w:tabs>
            <w:rPr>
              <w:rFonts w:ascii="Arial" w:eastAsiaTheme="minorEastAsia" w:hAnsi="Arial" w:cs="Arial"/>
              <w:noProof/>
              <w:lang w:eastAsia="en-GB"/>
            </w:rPr>
          </w:pPr>
          <w:hyperlink w:anchor="_Toc103856048" w:history="1">
            <w:r w:rsidR="006B175A" w:rsidRPr="00835930">
              <w:rPr>
                <w:rStyle w:val="Hyperlink"/>
                <w:rFonts w:ascii="Arial" w:hAnsi="Arial" w:cs="Arial"/>
                <w:noProof/>
              </w:rPr>
              <w:t>(See Service Placement Team FAQs)</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_Toc103856048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1AFE1C43" w14:textId="3B12D574" w:rsidR="006B175A" w:rsidRPr="00835930" w:rsidRDefault="00835930">
          <w:pPr>
            <w:pStyle w:val="TOC2"/>
            <w:tabs>
              <w:tab w:val="right" w:leader="dot" w:pos="9016"/>
            </w:tabs>
            <w:rPr>
              <w:rFonts w:ascii="Arial" w:eastAsiaTheme="minorEastAsia" w:hAnsi="Arial" w:cs="Arial"/>
              <w:noProof/>
              <w:lang w:eastAsia="en-GB"/>
            </w:rPr>
          </w:pPr>
          <w:hyperlink w:anchor="_Toc103856049" w:history="1">
            <w:r w:rsidR="006B175A" w:rsidRPr="00835930">
              <w:rPr>
                <w:rStyle w:val="Hyperlink"/>
                <w:rFonts w:ascii="Arial" w:hAnsi="Arial" w:cs="Arial"/>
                <w:noProof/>
              </w:rPr>
              <w:t>Review Conversation</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_Toc103856049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218EF1AF" w14:textId="5C149AB0" w:rsidR="006B175A" w:rsidRPr="00835930" w:rsidRDefault="00835930">
          <w:pPr>
            <w:pStyle w:val="TOC2"/>
            <w:tabs>
              <w:tab w:val="right" w:leader="dot" w:pos="9016"/>
            </w:tabs>
            <w:rPr>
              <w:rFonts w:ascii="Arial" w:eastAsiaTheme="minorEastAsia" w:hAnsi="Arial" w:cs="Arial"/>
              <w:noProof/>
              <w:lang w:eastAsia="en-GB"/>
            </w:rPr>
          </w:pPr>
          <w:hyperlink w:anchor="_Toc103856050" w:history="1">
            <w:r w:rsidR="006B175A" w:rsidRPr="00835930">
              <w:rPr>
                <w:rStyle w:val="Hyperlink"/>
                <w:rFonts w:ascii="Arial" w:hAnsi="Arial" w:cs="Arial"/>
                <w:noProof/>
              </w:rPr>
              <w:t>Can I schedule a Review Conversation</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_Toc103856050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03DA9B06" w14:textId="7A3F86D2" w:rsidR="006B175A" w:rsidRPr="00835930" w:rsidRDefault="00835930">
          <w:pPr>
            <w:pStyle w:val="TOC3"/>
            <w:tabs>
              <w:tab w:val="right" w:leader="dot" w:pos="9016"/>
            </w:tabs>
            <w:rPr>
              <w:rFonts w:ascii="Arial" w:eastAsiaTheme="minorEastAsia" w:hAnsi="Arial" w:cs="Arial"/>
              <w:noProof/>
              <w:lang w:eastAsia="en-GB"/>
            </w:rPr>
          </w:pPr>
          <w:hyperlink w:anchor="_Toc103856051" w:history="1">
            <w:r w:rsidR="006B175A" w:rsidRPr="00835930">
              <w:rPr>
                <w:rStyle w:val="Hyperlink"/>
                <w:rFonts w:ascii="Arial" w:hAnsi="Arial" w:cs="Arial"/>
                <w:noProof/>
              </w:rPr>
              <w:t>Review Conversation from the Start menu?</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_Toc103856051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8</w:t>
            </w:r>
            <w:r w:rsidR="006B175A" w:rsidRPr="00835930">
              <w:rPr>
                <w:rFonts w:ascii="Arial" w:hAnsi="Arial" w:cs="Arial"/>
                <w:noProof/>
                <w:webHidden/>
              </w:rPr>
              <w:fldChar w:fldCharType="end"/>
            </w:r>
          </w:hyperlink>
        </w:p>
        <w:p w14:paraId="7479DD7D" w14:textId="48E5FD37" w:rsidR="006B175A" w:rsidRPr="00835930" w:rsidRDefault="00835930">
          <w:pPr>
            <w:pStyle w:val="TOC3"/>
            <w:tabs>
              <w:tab w:val="right" w:leader="dot" w:pos="9016"/>
            </w:tabs>
            <w:rPr>
              <w:rFonts w:ascii="Arial" w:eastAsiaTheme="minorEastAsia" w:hAnsi="Arial" w:cs="Arial"/>
              <w:noProof/>
              <w:lang w:eastAsia="en-GB"/>
            </w:rPr>
          </w:pPr>
          <w:hyperlink w:anchor="_Toc103856052" w:history="1">
            <w:r w:rsidR="006B175A" w:rsidRPr="00835930">
              <w:rPr>
                <w:rStyle w:val="Hyperlink"/>
                <w:rFonts w:ascii="Arial" w:hAnsi="Arial" w:cs="Arial"/>
                <w:noProof/>
              </w:rPr>
              <w:t>I have an old-world review; can I change this over to the Review Conversation?</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_Toc103856052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9</w:t>
            </w:r>
            <w:r w:rsidR="006B175A" w:rsidRPr="00835930">
              <w:rPr>
                <w:rFonts w:ascii="Arial" w:hAnsi="Arial" w:cs="Arial"/>
                <w:noProof/>
                <w:webHidden/>
              </w:rPr>
              <w:fldChar w:fldCharType="end"/>
            </w:r>
          </w:hyperlink>
        </w:p>
        <w:p w14:paraId="0232F9FA" w14:textId="10F69FCC" w:rsidR="006B175A" w:rsidRPr="00835930" w:rsidRDefault="00835930">
          <w:pPr>
            <w:pStyle w:val="TOC3"/>
            <w:tabs>
              <w:tab w:val="right" w:leader="dot" w:pos="9016"/>
            </w:tabs>
            <w:rPr>
              <w:rFonts w:ascii="Arial" w:eastAsiaTheme="minorEastAsia" w:hAnsi="Arial" w:cs="Arial"/>
              <w:noProof/>
              <w:lang w:eastAsia="en-GB"/>
            </w:rPr>
          </w:pPr>
          <w:hyperlink w:anchor="_Toc103856053" w:history="1">
            <w:r w:rsidR="006B175A" w:rsidRPr="00835930">
              <w:rPr>
                <w:rStyle w:val="Hyperlink"/>
                <w:rFonts w:ascii="Arial" w:hAnsi="Arial" w:cs="Arial"/>
                <w:noProof/>
              </w:rPr>
              <w:t>If a person wishes to change their provider, would I open a Review Conversation or start from a Conversation 1 or 2?</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_Toc103856053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9</w:t>
            </w:r>
            <w:r w:rsidR="006B175A" w:rsidRPr="00835930">
              <w:rPr>
                <w:rFonts w:ascii="Arial" w:hAnsi="Arial" w:cs="Arial"/>
                <w:noProof/>
                <w:webHidden/>
              </w:rPr>
              <w:fldChar w:fldCharType="end"/>
            </w:r>
          </w:hyperlink>
        </w:p>
        <w:p w14:paraId="78AC9F25" w14:textId="277517C3" w:rsidR="006B175A" w:rsidRPr="00835930" w:rsidRDefault="00835930">
          <w:pPr>
            <w:pStyle w:val="TOC3"/>
            <w:tabs>
              <w:tab w:val="right" w:leader="dot" w:pos="9016"/>
            </w:tabs>
            <w:rPr>
              <w:rFonts w:ascii="Arial" w:eastAsiaTheme="minorEastAsia" w:hAnsi="Arial" w:cs="Arial"/>
              <w:noProof/>
              <w:lang w:eastAsia="en-GB"/>
            </w:rPr>
          </w:pPr>
          <w:hyperlink w:anchor="_Toc103856054" w:history="1">
            <w:r w:rsidR="006B175A" w:rsidRPr="00835930">
              <w:rPr>
                <w:rStyle w:val="Hyperlink"/>
                <w:rFonts w:ascii="Arial" w:hAnsi="Arial" w:cs="Arial"/>
                <w:noProof/>
                <w:shd w:val="clear" w:color="auto" w:fill="FFFFFF"/>
              </w:rPr>
              <w:t>How do I get to a new Review conversation?</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_Toc103856054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9</w:t>
            </w:r>
            <w:r w:rsidR="006B175A" w:rsidRPr="00835930">
              <w:rPr>
                <w:rFonts w:ascii="Arial" w:hAnsi="Arial" w:cs="Arial"/>
                <w:noProof/>
                <w:webHidden/>
              </w:rPr>
              <w:fldChar w:fldCharType="end"/>
            </w:r>
          </w:hyperlink>
        </w:p>
        <w:p w14:paraId="1162388C" w14:textId="22E986FB" w:rsidR="006B175A" w:rsidRPr="00835930" w:rsidRDefault="00835930">
          <w:pPr>
            <w:pStyle w:val="TOC3"/>
            <w:tabs>
              <w:tab w:val="right" w:leader="dot" w:pos="9016"/>
            </w:tabs>
            <w:rPr>
              <w:rFonts w:ascii="Arial" w:eastAsiaTheme="minorEastAsia" w:hAnsi="Arial" w:cs="Arial"/>
              <w:noProof/>
              <w:lang w:eastAsia="en-GB"/>
            </w:rPr>
          </w:pPr>
          <w:hyperlink w:anchor="_Toc103856055" w:history="1">
            <w:r w:rsidR="006B175A" w:rsidRPr="00835930">
              <w:rPr>
                <w:rStyle w:val="Hyperlink"/>
                <w:rFonts w:ascii="Arial" w:hAnsi="Arial" w:cs="Arial"/>
                <w:noProof/>
              </w:rPr>
              <w:t>Can the team have multiple review Conversations open at the same time?</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_Toc103856055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9</w:t>
            </w:r>
            <w:r w:rsidR="006B175A" w:rsidRPr="00835930">
              <w:rPr>
                <w:rFonts w:ascii="Arial" w:hAnsi="Arial" w:cs="Arial"/>
                <w:noProof/>
                <w:webHidden/>
              </w:rPr>
              <w:fldChar w:fldCharType="end"/>
            </w:r>
          </w:hyperlink>
        </w:p>
        <w:p w14:paraId="001FFED9" w14:textId="2CCE481A" w:rsidR="006B175A" w:rsidRPr="00835930" w:rsidRDefault="00835930">
          <w:pPr>
            <w:pStyle w:val="TOC1"/>
            <w:tabs>
              <w:tab w:val="right" w:leader="dot" w:pos="9016"/>
            </w:tabs>
            <w:rPr>
              <w:rFonts w:ascii="Arial" w:eastAsiaTheme="minorEastAsia" w:hAnsi="Arial" w:cs="Arial"/>
              <w:noProof/>
              <w:lang w:eastAsia="en-GB"/>
            </w:rPr>
          </w:pPr>
          <w:hyperlink w:anchor="_Toc103856056" w:history="1">
            <w:r w:rsidR="006B175A" w:rsidRPr="00835930">
              <w:rPr>
                <w:rStyle w:val="Hyperlink"/>
                <w:rFonts w:ascii="Arial" w:hAnsi="Arial" w:cs="Arial"/>
                <w:noProof/>
              </w:rPr>
              <w:t>Other</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_Toc103856056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9</w:t>
            </w:r>
            <w:r w:rsidR="006B175A" w:rsidRPr="00835930">
              <w:rPr>
                <w:rFonts w:ascii="Arial" w:hAnsi="Arial" w:cs="Arial"/>
                <w:noProof/>
                <w:webHidden/>
              </w:rPr>
              <w:fldChar w:fldCharType="end"/>
            </w:r>
          </w:hyperlink>
        </w:p>
        <w:p w14:paraId="66806FD8" w14:textId="1E25E63A" w:rsidR="006B175A" w:rsidRPr="00835930" w:rsidRDefault="00835930">
          <w:pPr>
            <w:pStyle w:val="TOC3"/>
            <w:tabs>
              <w:tab w:val="right" w:leader="dot" w:pos="9016"/>
            </w:tabs>
            <w:rPr>
              <w:rFonts w:ascii="Arial" w:eastAsiaTheme="minorEastAsia" w:hAnsi="Arial" w:cs="Arial"/>
              <w:noProof/>
              <w:lang w:eastAsia="en-GB"/>
            </w:rPr>
          </w:pPr>
          <w:hyperlink w:anchor="_Toc103856057" w:history="1">
            <w:r w:rsidR="006B175A" w:rsidRPr="00835930">
              <w:rPr>
                <w:rStyle w:val="Hyperlink"/>
                <w:rFonts w:ascii="Arial" w:hAnsi="Arial" w:cs="Arial"/>
                <w:noProof/>
              </w:rPr>
              <w:t>Do teams still have a Duty System?</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_Toc103856057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9</w:t>
            </w:r>
            <w:r w:rsidR="006B175A" w:rsidRPr="00835930">
              <w:rPr>
                <w:rFonts w:ascii="Arial" w:hAnsi="Arial" w:cs="Arial"/>
                <w:noProof/>
                <w:webHidden/>
              </w:rPr>
              <w:fldChar w:fldCharType="end"/>
            </w:r>
          </w:hyperlink>
        </w:p>
        <w:p w14:paraId="684FA755" w14:textId="36A62631" w:rsidR="006B175A" w:rsidRPr="00835930" w:rsidRDefault="00835930">
          <w:pPr>
            <w:pStyle w:val="TOC3"/>
            <w:tabs>
              <w:tab w:val="right" w:leader="dot" w:pos="9016"/>
            </w:tabs>
            <w:rPr>
              <w:rFonts w:ascii="Arial" w:eastAsiaTheme="minorEastAsia" w:hAnsi="Arial" w:cs="Arial"/>
              <w:noProof/>
              <w:lang w:eastAsia="en-GB"/>
            </w:rPr>
          </w:pPr>
          <w:hyperlink w:anchor="_Toc103856058" w:history="1">
            <w:r w:rsidR="006B175A" w:rsidRPr="00835930">
              <w:rPr>
                <w:rStyle w:val="Hyperlink"/>
                <w:rFonts w:ascii="Arial" w:hAnsi="Arial" w:cs="Arial"/>
                <w:noProof/>
              </w:rPr>
              <w:t>How long are the Huddles and how many times per week are they?</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_Toc103856058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9</w:t>
            </w:r>
            <w:r w:rsidR="006B175A" w:rsidRPr="00835930">
              <w:rPr>
                <w:rFonts w:ascii="Arial" w:hAnsi="Arial" w:cs="Arial"/>
                <w:noProof/>
                <w:webHidden/>
              </w:rPr>
              <w:fldChar w:fldCharType="end"/>
            </w:r>
          </w:hyperlink>
        </w:p>
        <w:p w14:paraId="52D34563" w14:textId="6F813B88" w:rsidR="006B175A" w:rsidRPr="00835930" w:rsidRDefault="00835930">
          <w:pPr>
            <w:pStyle w:val="TOC3"/>
            <w:tabs>
              <w:tab w:val="right" w:leader="dot" w:pos="9016"/>
            </w:tabs>
            <w:rPr>
              <w:rFonts w:ascii="Arial" w:eastAsiaTheme="minorEastAsia" w:hAnsi="Arial" w:cs="Arial"/>
              <w:noProof/>
              <w:lang w:eastAsia="en-GB"/>
            </w:rPr>
          </w:pPr>
          <w:hyperlink w:anchor="_Toc103856059" w:history="1">
            <w:r w:rsidR="006B175A" w:rsidRPr="00835930">
              <w:rPr>
                <w:rStyle w:val="Hyperlink"/>
                <w:rFonts w:ascii="Arial" w:hAnsi="Arial" w:cs="Arial"/>
                <w:noProof/>
              </w:rPr>
              <w:t>Does a Team Manager need to attend all the huddles?</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_Toc103856059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9</w:t>
            </w:r>
            <w:r w:rsidR="006B175A" w:rsidRPr="00835930">
              <w:rPr>
                <w:rFonts w:ascii="Arial" w:hAnsi="Arial" w:cs="Arial"/>
                <w:noProof/>
                <w:webHidden/>
              </w:rPr>
              <w:fldChar w:fldCharType="end"/>
            </w:r>
          </w:hyperlink>
        </w:p>
        <w:p w14:paraId="0E19DB2F" w14:textId="1A0DECA0" w:rsidR="006B175A" w:rsidRPr="00835930" w:rsidRDefault="00835930">
          <w:pPr>
            <w:pStyle w:val="TOC3"/>
            <w:tabs>
              <w:tab w:val="right" w:leader="dot" w:pos="9016"/>
            </w:tabs>
            <w:rPr>
              <w:rFonts w:ascii="Arial" w:eastAsiaTheme="minorEastAsia" w:hAnsi="Arial" w:cs="Arial"/>
              <w:noProof/>
              <w:lang w:eastAsia="en-GB"/>
            </w:rPr>
          </w:pPr>
          <w:hyperlink w:anchor="_Toc103856060" w:history="1">
            <w:r w:rsidR="006B175A" w:rsidRPr="00835930">
              <w:rPr>
                <w:rStyle w:val="Hyperlink"/>
                <w:rFonts w:ascii="Arial" w:hAnsi="Arial" w:cs="Arial"/>
                <w:noProof/>
              </w:rPr>
              <w:t>How much will my team have to spend on a purchase card?</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_Toc103856060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10</w:t>
            </w:r>
            <w:r w:rsidR="006B175A" w:rsidRPr="00835930">
              <w:rPr>
                <w:rFonts w:ascii="Arial" w:hAnsi="Arial" w:cs="Arial"/>
                <w:noProof/>
                <w:webHidden/>
              </w:rPr>
              <w:fldChar w:fldCharType="end"/>
            </w:r>
          </w:hyperlink>
        </w:p>
        <w:p w14:paraId="10FA42FD" w14:textId="4B8C1ACB" w:rsidR="006B175A" w:rsidRPr="00835930" w:rsidRDefault="00835930">
          <w:pPr>
            <w:pStyle w:val="TOC3"/>
            <w:tabs>
              <w:tab w:val="right" w:leader="dot" w:pos="9016"/>
            </w:tabs>
            <w:rPr>
              <w:rFonts w:ascii="Arial" w:eastAsiaTheme="minorEastAsia" w:hAnsi="Arial" w:cs="Arial"/>
              <w:noProof/>
              <w:lang w:eastAsia="en-GB"/>
            </w:rPr>
          </w:pPr>
          <w:hyperlink w:anchor="_Toc103856061" w:history="1">
            <w:r w:rsidR="006B175A" w:rsidRPr="00835930">
              <w:rPr>
                <w:rStyle w:val="Hyperlink"/>
                <w:rFonts w:ascii="Arial" w:hAnsi="Arial" w:cs="Arial"/>
                <w:noProof/>
              </w:rPr>
              <w:t>Can I use the team purchase card when I feel it’s needed?</w:t>
            </w:r>
            <w:r w:rsidR="006B175A" w:rsidRPr="00835930">
              <w:rPr>
                <w:rFonts w:ascii="Arial" w:hAnsi="Arial" w:cs="Arial"/>
                <w:noProof/>
                <w:webHidden/>
              </w:rPr>
              <w:tab/>
            </w:r>
            <w:r w:rsidR="006B175A" w:rsidRPr="00835930">
              <w:rPr>
                <w:rFonts w:ascii="Arial" w:hAnsi="Arial" w:cs="Arial"/>
                <w:noProof/>
                <w:webHidden/>
              </w:rPr>
              <w:fldChar w:fldCharType="begin"/>
            </w:r>
            <w:r w:rsidR="006B175A" w:rsidRPr="00835930">
              <w:rPr>
                <w:rFonts w:ascii="Arial" w:hAnsi="Arial" w:cs="Arial"/>
                <w:noProof/>
                <w:webHidden/>
              </w:rPr>
              <w:instrText xml:space="preserve"> PAGEREF _Toc103856061 \h </w:instrText>
            </w:r>
            <w:r w:rsidR="006B175A" w:rsidRPr="00835930">
              <w:rPr>
                <w:rFonts w:ascii="Arial" w:hAnsi="Arial" w:cs="Arial"/>
                <w:noProof/>
                <w:webHidden/>
              </w:rPr>
            </w:r>
            <w:r w:rsidR="006B175A" w:rsidRPr="00835930">
              <w:rPr>
                <w:rFonts w:ascii="Arial" w:hAnsi="Arial" w:cs="Arial"/>
                <w:noProof/>
                <w:webHidden/>
              </w:rPr>
              <w:fldChar w:fldCharType="separate"/>
            </w:r>
            <w:r>
              <w:rPr>
                <w:rFonts w:ascii="Arial" w:hAnsi="Arial" w:cs="Arial"/>
                <w:noProof/>
                <w:webHidden/>
              </w:rPr>
              <w:t>10</w:t>
            </w:r>
            <w:r w:rsidR="006B175A" w:rsidRPr="00835930">
              <w:rPr>
                <w:rFonts w:ascii="Arial" w:hAnsi="Arial" w:cs="Arial"/>
                <w:noProof/>
                <w:webHidden/>
              </w:rPr>
              <w:fldChar w:fldCharType="end"/>
            </w:r>
          </w:hyperlink>
        </w:p>
        <w:p w14:paraId="5954892A" w14:textId="1D018683" w:rsidR="009D1850" w:rsidRPr="00835930" w:rsidRDefault="00717287" w:rsidP="00835930">
          <w:pPr>
            <w:spacing w:after="240" w:line="240" w:lineRule="auto"/>
            <w:rPr>
              <w:rFonts w:ascii="Arial" w:hAnsi="Arial" w:cs="Arial"/>
            </w:rPr>
          </w:pPr>
          <w:r w:rsidRPr="00835930">
            <w:rPr>
              <w:rFonts w:ascii="Arial" w:hAnsi="Arial" w:cs="Arial"/>
              <w:b/>
              <w:bCs/>
              <w:noProof/>
            </w:rPr>
            <w:fldChar w:fldCharType="end"/>
          </w:r>
        </w:p>
      </w:sdtContent>
    </w:sdt>
    <w:p w14:paraId="051B7DA5" w14:textId="3A3333BC" w:rsidR="00717287" w:rsidRPr="00835930" w:rsidRDefault="00717287" w:rsidP="00907FAE">
      <w:pPr>
        <w:pStyle w:val="Heading1"/>
        <w:rPr>
          <w:rStyle w:val="Strong"/>
          <w:rFonts w:ascii="Arial" w:hAnsi="Arial" w:cs="Arial"/>
          <w:b/>
          <w:bCs/>
        </w:rPr>
      </w:pPr>
      <w:bookmarkStart w:id="0" w:name="_Toc103856000"/>
      <w:r w:rsidRPr="00835930">
        <w:rPr>
          <w:rFonts w:ascii="Arial" w:hAnsi="Arial" w:cs="Arial"/>
        </w:rPr>
        <w:lastRenderedPageBreak/>
        <w:t>Service Placement Team</w:t>
      </w:r>
      <w:bookmarkEnd w:id="0"/>
    </w:p>
    <w:p w14:paraId="1559C981" w14:textId="77777777" w:rsidR="00907FAE" w:rsidRPr="00835930" w:rsidRDefault="00907FAE" w:rsidP="00907FAE">
      <w:pPr>
        <w:pStyle w:val="Heading2"/>
      </w:pPr>
      <w:bookmarkStart w:id="1" w:name="_Toc103856001"/>
      <w:r w:rsidRPr="00835930">
        <w:t>General</w:t>
      </w:r>
      <w:bookmarkEnd w:id="1"/>
    </w:p>
    <w:p w14:paraId="5F604408" w14:textId="107C76AF" w:rsidR="00717287" w:rsidRPr="00835930" w:rsidRDefault="00717287" w:rsidP="00907FAE">
      <w:pPr>
        <w:pStyle w:val="Heading3"/>
      </w:pPr>
      <w:bookmarkStart w:id="2" w:name="_Toc103856002"/>
      <w:r w:rsidRPr="00835930">
        <w:rPr>
          <w:rStyle w:val="Strong"/>
          <w:b/>
          <w:bCs w:val="0"/>
        </w:rPr>
        <w:t>What is happening to the Data Input Team?</w:t>
      </w:r>
      <w:bookmarkEnd w:id="2"/>
    </w:p>
    <w:p w14:paraId="3247873C" w14:textId="4B433D06" w:rsidR="00717287" w:rsidRPr="00835930" w:rsidRDefault="00717287" w:rsidP="00560790">
      <w:pPr>
        <w:spacing w:after="240" w:line="240" w:lineRule="auto"/>
        <w:jc w:val="both"/>
        <w:rPr>
          <w:rFonts w:ascii="Arial" w:hAnsi="Arial" w:cs="Arial"/>
          <w:color w:val="242424"/>
          <w:sz w:val="24"/>
          <w:szCs w:val="24"/>
        </w:rPr>
      </w:pPr>
      <w:r w:rsidRPr="00835930">
        <w:rPr>
          <w:rFonts w:ascii="Arial" w:hAnsi="Arial" w:cs="Arial"/>
          <w:color w:val="242424"/>
          <w:sz w:val="24"/>
          <w:szCs w:val="24"/>
        </w:rPr>
        <w:t>The Data Input Team will become the Service Placement Team.</w:t>
      </w:r>
    </w:p>
    <w:p w14:paraId="573BE52E" w14:textId="77777777" w:rsidR="00717287" w:rsidRPr="00835930" w:rsidRDefault="00717287" w:rsidP="00907FAE">
      <w:pPr>
        <w:pStyle w:val="Heading3"/>
        <w:rPr>
          <w:b w:val="0"/>
          <w:bCs/>
        </w:rPr>
      </w:pPr>
      <w:bookmarkStart w:id="3" w:name="_Toc103856003"/>
      <w:r w:rsidRPr="00835930">
        <w:rPr>
          <w:rStyle w:val="Strong"/>
          <w:b/>
          <w:bCs w:val="0"/>
        </w:rPr>
        <w:t>Who will do the work that the Data Input Team currently do?</w:t>
      </w:r>
      <w:bookmarkEnd w:id="3"/>
    </w:p>
    <w:p w14:paraId="2FD3EBE1" w14:textId="11EFA04E" w:rsidR="00717287" w:rsidRPr="00835930" w:rsidRDefault="00717287" w:rsidP="00560790">
      <w:pPr>
        <w:pStyle w:val="NormalWeb"/>
        <w:shd w:val="clear" w:color="auto" w:fill="FFFFFF"/>
        <w:spacing w:before="0" w:beforeAutospacing="0" w:after="240" w:afterAutospacing="0"/>
        <w:jc w:val="both"/>
        <w:rPr>
          <w:rFonts w:ascii="Arial" w:hAnsi="Arial" w:cs="Arial"/>
          <w:color w:val="242424"/>
        </w:rPr>
      </w:pPr>
      <w:r w:rsidRPr="00835930">
        <w:rPr>
          <w:rFonts w:ascii="Arial" w:hAnsi="Arial" w:cs="Arial"/>
          <w:color w:val="242424"/>
        </w:rPr>
        <w:t>The Service Placement Team will continue to do all the Mosaic activity that the Data Input Team currently do on behalf of social care practitioners. Some additional posts have been approved for the team so that they can also support social care practitioners with the Mosaic processes to do with the sourcing and costing of home-based case care and residential &amp; nursing care.</w:t>
      </w:r>
    </w:p>
    <w:p w14:paraId="22ABCCB7" w14:textId="056B80B6" w:rsidR="00FE459E" w:rsidRPr="00835930" w:rsidRDefault="00FE459E" w:rsidP="00907FAE">
      <w:pPr>
        <w:pStyle w:val="Heading3"/>
      </w:pPr>
      <w:bookmarkStart w:id="4" w:name="_Toc103856004"/>
      <w:r w:rsidRPr="00835930">
        <w:t>Do I have to use the Service Placement Team, or can I do it myself?</w:t>
      </w:r>
      <w:bookmarkEnd w:id="4"/>
    </w:p>
    <w:p w14:paraId="08358AD5" w14:textId="54C7951A" w:rsidR="00FE459E" w:rsidRPr="00835930" w:rsidRDefault="00C72A8E" w:rsidP="00560790">
      <w:pPr>
        <w:spacing w:after="240" w:line="240" w:lineRule="auto"/>
        <w:jc w:val="both"/>
        <w:rPr>
          <w:rFonts w:ascii="Arial" w:hAnsi="Arial" w:cs="Arial"/>
          <w:sz w:val="24"/>
          <w:szCs w:val="24"/>
        </w:rPr>
      </w:pPr>
      <w:r w:rsidRPr="00835930">
        <w:rPr>
          <w:rFonts w:ascii="Arial" w:hAnsi="Arial" w:cs="Arial"/>
          <w:sz w:val="24"/>
          <w:szCs w:val="24"/>
        </w:rPr>
        <w:t xml:space="preserve">All workers will be required to send a Request for Services to the Service Placement Team.  To begin with they will be managing any new Home-Based Care requests and changes to providers, as well as requests for residential and nursing care services. The service Placement Team will update the cost section in the Care and Support Plan accordingly.  </w:t>
      </w:r>
      <w:r w:rsidR="00BF6ACC" w:rsidRPr="00835930">
        <w:rPr>
          <w:rFonts w:ascii="Arial" w:hAnsi="Arial" w:cs="Arial"/>
          <w:sz w:val="24"/>
          <w:szCs w:val="24"/>
        </w:rPr>
        <w:t>The Service Placement Team will start to source and costs more service types later in April and May.</w:t>
      </w:r>
    </w:p>
    <w:p w14:paraId="2E125588" w14:textId="4E81B24C" w:rsidR="00663500" w:rsidRPr="00835930" w:rsidRDefault="00C35BA6" w:rsidP="00907FAE">
      <w:pPr>
        <w:pStyle w:val="Heading2"/>
      </w:pPr>
      <w:bookmarkStart w:id="5" w:name="_Toc103856005"/>
      <w:r w:rsidRPr="00835930">
        <w:t>Service Placement Team – Home Based Care Request</w:t>
      </w:r>
      <w:bookmarkEnd w:id="5"/>
    </w:p>
    <w:p w14:paraId="6D2A4553" w14:textId="77777777" w:rsidR="007C0F0A" w:rsidRPr="00835930" w:rsidRDefault="007C0F0A" w:rsidP="00907FAE">
      <w:pPr>
        <w:pStyle w:val="Heading3"/>
        <w:rPr>
          <w:rStyle w:val="Strong"/>
          <w:b/>
          <w:bCs w:val="0"/>
        </w:rPr>
      </w:pPr>
      <w:bookmarkStart w:id="6" w:name="_Toc103856006"/>
      <w:r w:rsidRPr="00835930">
        <w:rPr>
          <w:rStyle w:val="Strong"/>
          <w:b/>
          <w:bCs w:val="0"/>
        </w:rPr>
        <w:t>Q:  How long will my HBC request take to complete?</w:t>
      </w:r>
      <w:bookmarkEnd w:id="6"/>
    </w:p>
    <w:p w14:paraId="09B26496" w14:textId="40E1F52F" w:rsidR="007C0F0A" w:rsidRPr="00835930" w:rsidRDefault="007C0F0A" w:rsidP="00560790">
      <w:pPr>
        <w:spacing w:after="240" w:line="240" w:lineRule="auto"/>
        <w:rPr>
          <w:rFonts w:ascii="Arial" w:hAnsi="Arial" w:cs="Arial"/>
        </w:rPr>
      </w:pPr>
      <w:r w:rsidRPr="00835930">
        <w:rPr>
          <w:rFonts w:ascii="Arial" w:hAnsi="Arial" w:cs="Arial"/>
        </w:rPr>
        <w:t xml:space="preserve">A:  The HBC portal process takes a maximum of 8 hours to complete depending on when the request is submitted. Lead providers (LP) for each area have 4 hours to reply, followed by an automated Additional Provider (AP) process of a further 4 hours if no offer is received by the LP.  If no offer is received from any </w:t>
      </w:r>
      <w:r w:rsidR="00663500" w:rsidRPr="00835930">
        <w:rPr>
          <w:rFonts w:ascii="Arial" w:hAnsi="Arial" w:cs="Arial"/>
        </w:rPr>
        <w:t>provider,</w:t>
      </w:r>
      <w:r w:rsidRPr="00835930">
        <w:rPr>
          <w:rFonts w:ascii="Arial" w:hAnsi="Arial" w:cs="Arial"/>
        </w:rPr>
        <w:t xml:space="preserve"> then the supplementary process (SP) is started with the Quality Market Management Team (QMMT). The process is repeated </w:t>
      </w:r>
      <w:r w:rsidRPr="00835930">
        <w:rPr>
          <w:rFonts w:ascii="Arial" w:hAnsi="Arial" w:cs="Arial"/>
          <w:b/>
          <w:bCs/>
        </w:rPr>
        <w:t>by the Service Placement Team (SPT)</w:t>
      </w:r>
      <w:r w:rsidRPr="00835930">
        <w:rPr>
          <w:rFonts w:ascii="Arial" w:hAnsi="Arial" w:cs="Arial"/>
        </w:rPr>
        <w:t xml:space="preserve"> from the start (no change to timescales) if no SP provider is found. The portal process only runs during working hours/days therefore allowance needs to be made for overnight and weekends.</w:t>
      </w:r>
    </w:p>
    <w:p w14:paraId="1BC98378" w14:textId="77777777" w:rsidR="007C0F0A" w:rsidRPr="00835930" w:rsidRDefault="007C0F0A" w:rsidP="00907FAE">
      <w:pPr>
        <w:pStyle w:val="Heading3"/>
        <w:rPr>
          <w:rStyle w:val="Strong"/>
          <w:b/>
          <w:bCs w:val="0"/>
        </w:rPr>
      </w:pPr>
      <w:bookmarkStart w:id="7" w:name="_Toc103856007"/>
      <w:r w:rsidRPr="00835930">
        <w:rPr>
          <w:rStyle w:val="Strong"/>
          <w:b/>
          <w:bCs w:val="0"/>
        </w:rPr>
        <w:t>Q:  Should I source an HBC provider outside of the HBC portal process?</w:t>
      </w:r>
      <w:bookmarkEnd w:id="7"/>
    </w:p>
    <w:p w14:paraId="1CC5562E" w14:textId="77777777" w:rsidR="007C0F0A" w:rsidRPr="00835930" w:rsidRDefault="007C0F0A" w:rsidP="00560790">
      <w:pPr>
        <w:spacing w:after="240" w:line="240" w:lineRule="auto"/>
        <w:rPr>
          <w:rFonts w:ascii="Arial" w:hAnsi="Arial" w:cs="Arial"/>
        </w:rPr>
      </w:pPr>
      <w:r w:rsidRPr="00835930">
        <w:rPr>
          <w:rFonts w:ascii="Arial" w:hAnsi="Arial" w:cs="Arial"/>
        </w:rPr>
        <w:t xml:space="preserve">A:  </w:t>
      </w:r>
      <w:r w:rsidRPr="00835930">
        <w:rPr>
          <w:rFonts w:ascii="Arial" w:hAnsi="Arial" w:cs="Arial"/>
          <w:b/>
          <w:bCs/>
        </w:rPr>
        <w:t>No, the Council have agreed a process with homecare providers, which we must all follow.</w:t>
      </w:r>
      <w:r w:rsidRPr="00835930">
        <w:rPr>
          <w:rFonts w:ascii="Arial" w:hAnsi="Arial" w:cs="Arial"/>
        </w:rPr>
        <w:t xml:space="preserve">  All LPs have gone through a tender process giving ‘first refusal’ on any packages of care for their area.  All APs have gone through a tender process to have ‘second refusal’. However, all APs are ranked. This means all APs for the area bid for packages of care. Contractually packages are awarded to the highest ranked AP who makes a bid.</w:t>
      </w:r>
    </w:p>
    <w:p w14:paraId="5987F668" w14:textId="77777777" w:rsidR="007C0F0A" w:rsidRPr="00835930" w:rsidRDefault="007C0F0A" w:rsidP="00907FAE">
      <w:pPr>
        <w:pStyle w:val="Heading3"/>
        <w:rPr>
          <w:rStyle w:val="Strong"/>
          <w:b/>
          <w:bCs w:val="0"/>
        </w:rPr>
      </w:pPr>
      <w:bookmarkStart w:id="8" w:name="_Toc103856008"/>
      <w:r w:rsidRPr="00835930">
        <w:rPr>
          <w:rStyle w:val="Strong"/>
          <w:b/>
          <w:bCs w:val="0"/>
        </w:rPr>
        <w:t>Q:  What if the person requiring services has a particular provider they wish to use?</w:t>
      </w:r>
      <w:bookmarkEnd w:id="8"/>
    </w:p>
    <w:p w14:paraId="5004C980" w14:textId="77777777" w:rsidR="007C0F0A" w:rsidRPr="00835930" w:rsidRDefault="007C0F0A" w:rsidP="00560790">
      <w:pPr>
        <w:spacing w:after="240" w:line="240" w:lineRule="auto"/>
        <w:rPr>
          <w:rFonts w:ascii="Arial" w:hAnsi="Arial" w:cs="Arial"/>
        </w:rPr>
      </w:pPr>
      <w:r w:rsidRPr="00835930">
        <w:rPr>
          <w:rFonts w:ascii="Arial" w:hAnsi="Arial" w:cs="Arial"/>
        </w:rPr>
        <w:t>A:  If this is the case, then prior to starting the HBC request, you need to have agreement with the QMMT.  A case note needs to be added to Mosaic by the worker confirming QMMT agreement.  On sending the HBC request to the SPT you’ll need to reference the agreement in any notes. You could also consider alternative provision such as a direct payment.</w:t>
      </w:r>
    </w:p>
    <w:p w14:paraId="62B3058B" w14:textId="77777777" w:rsidR="007C0F0A" w:rsidRPr="00835930" w:rsidRDefault="007C0F0A" w:rsidP="00907FAE">
      <w:pPr>
        <w:pStyle w:val="Heading3"/>
        <w:rPr>
          <w:rStyle w:val="Strong"/>
          <w:b/>
          <w:bCs w:val="0"/>
        </w:rPr>
      </w:pPr>
      <w:bookmarkStart w:id="9" w:name="_Toc103856009"/>
      <w:r w:rsidRPr="00835930">
        <w:rPr>
          <w:rStyle w:val="Strong"/>
          <w:b/>
          <w:bCs w:val="0"/>
        </w:rPr>
        <w:lastRenderedPageBreak/>
        <w:t>Q:  How do I check the progress of my HBC request on Mosaic?</w:t>
      </w:r>
      <w:bookmarkEnd w:id="9"/>
    </w:p>
    <w:p w14:paraId="08E8A1BB" w14:textId="77777777" w:rsidR="007C0F0A" w:rsidRPr="00835930" w:rsidRDefault="007C0F0A" w:rsidP="00560790">
      <w:pPr>
        <w:spacing w:after="240" w:line="240" w:lineRule="auto"/>
        <w:rPr>
          <w:rFonts w:ascii="Arial" w:hAnsi="Arial" w:cs="Arial"/>
        </w:rPr>
      </w:pPr>
      <w:r w:rsidRPr="00835930">
        <w:rPr>
          <w:rFonts w:ascii="Arial" w:hAnsi="Arial" w:cs="Arial"/>
        </w:rPr>
        <w:t>A:  You should go to the person’s person summary screen on Mosaic, check the current work area and click on the request to view. You will then be taken to the request summary which will detail where the request is in the process and the time and date for each step of the process completed.</w:t>
      </w:r>
    </w:p>
    <w:p w14:paraId="5F913C8D" w14:textId="77777777" w:rsidR="007C0F0A" w:rsidRPr="00835930" w:rsidRDefault="007C0F0A" w:rsidP="00907FAE">
      <w:pPr>
        <w:pStyle w:val="Heading3"/>
        <w:rPr>
          <w:rStyle w:val="Strong"/>
          <w:b/>
          <w:bCs w:val="0"/>
        </w:rPr>
      </w:pPr>
      <w:bookmarkStart w:id="10" w:name="_Toc103856010"/>
      <w:r w:rsidRPr="00835930">
        <w:rPr>
          <w:rStyle w:val="Strong"/>
          <w:b/>
          <w:bCs w:val="0"/>
        </w:rPr>
        <w:t>Q:  What do I do if I urgently need a new HBC provider to start immediately?</w:t>
      </w:r>
      <w:bookmarkEnd w:id="10"/>
    </w:p>
    <w:p w14:paraId="61CCE136" w14:textId="77777777" w:rsidR="007C0F0A" w:rsidRPr="00835930" w:rsidRDefault="007C0F0A" w:rsidP="00560790">
      <w:pPr>
        <w:spacing w:after="240" w:line="240" w:lineRule="auto"/>
        <w:rPr>
          <w:rFonts w:ascii="Arial" w:hAnsi="Arial" w:cs="Arial"/>
        </w:rPr>
      </w:pPr>
      <w:r w:rsidRPr="00835930">
        <w:rPr>
          <w:rFonts w:ascii="Arial" w:hAnsi="Arial" w:cs="Arial"/>
        </w:rPr>
        <w:t>A:  You will need to contact the QMMT to discuss available options prior to sending the HBC request.</w:t>
      </w:r>
    </w:p>
    <w:p w14:paraId="0BE8B55A" w14:textId="77777777" w:rsidR="007C0F0A" w:rsidRPr="00835930" w:rsidRDefault="007C0F0A" w:rsidP="00B23F00">
      <w:pPr>
        <w:pStyle w:val="Heading3"/>
      </w:pPr>
      <w:bookmarkStart w:id="11" w:name="_Toc103856011"/>
      <w:r w:rsidRPr="00835930">
        <w:t>Q:  What do I do if I urgently need to move a person requiring services out of</w:t>
      </w:r>
      <w:r w:rsidRPr="00835930">
        <w:rPr>
          <w:rStyle w:val="Strong"/>
          <w:b/>
          <w:bCs w:val="0"/>
        </w:rPr>
        <w:t xml:space="preserve"> </w:t>
      </w:r>
      <w:r w:rsidRPr="00835930">
        <w:t>hospital or short-term care?</w:t>
      </w:r>
      <w:bookmarkEnd w:id="11"/>
    </w:p>
    <w:p w14:paraId="79820446" w14:textId="77777777" w:rsidR="007C0F0A" w:rsidRPr="00835930" w:rsidRDefault="007C0F0A" w:rsidP="00560790">
      <w:pPr>
        <w:spacing w:after="240" w:line="240" w:lineRule="auto"/>
        <w:rPr>
          <w:rFonts w:ascii="Arial" w:hAnsi="Arial" w:cs="Arial"/>
        </w:rPr>
      </w:pPr>
      <w:r w:rsidRPr="00835930">
        <w:rPr>
          <w:rFonts w:ascii="Arial" w:hAnsi="Arial" w:cs="Arial"/>
        </w:rPr>
        <w:t>A:  You will need to follow the Rapid Response, Home First Response Service or START process. If a provider is unavailable, you will need to contact the QMMT to discuss available options.</w:t>
      </w:r>
    </w:p>
    <w:p w14:paraId="0BEAF5AE" w14:textId="77777777" w:rsidR="007C0F0A" w:rsidRPr="00835930" w:rsidRDefault="007C0F0A" w:rsidP="00907FAE">
      <w:pPr>
        <w:pStyle w:val="Heading3"/>
        <w:rPr>
          <w:rStyle w:val="Strong"/>
          <w:b/>
          <w:bCs w:val="0"/>
        </w:rPr>
      </w:pPr>
      <w:bookmarkStart w:id="12" w:name="_Toc103856012"/>
      <w:r w:rsidRPr="00835930">
        <w:rPr>
          <w:rStyle w:val="Strong"/>
          <w:b/>
          <w:bCs w:val="0"/>
        </w:rPr>
        <w:t>Q:  Should I add any client personal details to the HBC request form?</w:t>
      </w:r>
      <w:bookmarkEnd w:id="12"/>
    </w:p>
    <w:p w14:paraId="4FDFDE9D" w14:textId="77777777" w:rsidR="007C0F0A" w:rsidRPr="00835930" w:rsidRDefault="007C0F0A" w:rsidP="00560790">
      <w:pPr>
        <w:spacing w:after="240" w:line="240" w:lineRule="auto"/>
        <w:rPr>
          <w:rFonts w:ascii="Arial" w:hAnsi="Arial" w:cs="Arial"/>
        </w:rPr>
      </w:pPr>
      <w:r w:rsidRPr="00835930">
        <w:rPr>
          <w:rFonts w:ascii="Arial" w:hAnsi="Arial" w:cs="Arial"/>
        </w:rPr>
        <w:t xml:space="preserve">A:  The ‘please provide details of the person to contact to arrange care plan and preferred method’ box is the only place personal details may be added. This information is added to the confirmation form.  </w:t>
      </w:r>
    </w:p>
    <w:p w14:paraId="5A6C1509" w14:textId="272CA7BA" w:rsidR="007C0F0A" w:rsidRPr="00835930" w:rsidRDefault="007C0F0A" w:rsidP="00560790">
      <w:pPr>
        <w:spacing w:after="240" w:line="240" w:lineRule="auto"/>
        <w:rPr>
          <w:rFonts w:ascii="Arial" w:hAnsi="Arial" w:cs="Arial"/>
        </w:rPr>
      </w:pPr>
      <w:r w:rsidRPr="00835930">
        <w:rPr>
          <w:rFonts w:ascii="Arial" w:hAnsi="Arial" w:cs="Arial"/>
        </w:rPr>
        <w:t>The rest of the information in the boxes above is circulated to all LP/AP providers therefore personal identifying information shouldn’t be included.</w:t>
      </w:r>
    </w:p>
    <w:p w14:paraId="772B50C6" w14:textId="7932D7BC" w:rsidR="00E912CC" w:rsidRPr="00835930" w:rsidRDefault="004C6DE2" w:rsidP="004607DE">
      <w:pPr>
        <w:pStyle w:val="Heading3"/>
        <w:rPr>
          <w:rStyle w:val="Strong"/>
          <w:b/>
          <w:bCs w:val="0"/>
        </w:rPr>
      </w:pPr>
      <w:bookmarkStart w:id="13" w:name="_Toc103856013"/>
      <w:r w:rsidRPr="00835930">
        <w:rPr>
          <w:rStyle w:val="Strong"/>
          <w:b/>
          <w:bCs w:val="0"/>
        </w:rPr>
        <w:t xml:space="preserve">Q: Do I need to complete an amendment form </w:t>
      </w:r>
      <w:r w:rsidR="005D3D2A" w:rsidRPr="00835930">
        <w:rPr>
          <w:rStyle w:val="Strong"/>
          <w:b/>
          <w:bCs w:val="0"/>
        </w:rPr>
        <w:t xml:space="preserve">for increases/decreases in hours or ending a home-based care </w:t>
      </w:r>
      <w:r w:rsidR="00D862CD" w:rsidRPr="00835930">
        <w:rPr>
          <w:rStyle w:val="Strong"/>
          <w:b/>
          <w:bCs w:val="0"/>
        </w:rPr>
        <w:t>service?</w:t>
      </w:r>
      <w:bookmarkEnd w:id="13"/>
    </w:p>
    <w:p w14:paraId="2E8B3691" w14:textId="46A38C52" w:rsidR="00D862CD" w:rsidRPr="00835930" w:rsidRDefault="00D862CD" w:rsidP="00560790">
      <w:pPr>
        <w:spacing w:after="240" w:line="240" w:lineRule="auto"/>
        <w:rPr>
          <w:rFonts w:ascii="Arial" w:hAnsi="Arial" w:cs="Arial"/>
        </w:rPr>
      </w:pPr>
      <w:r w:rsidRPr="00835930">
        <w:rPr>
          <w:rFonts w:ascii="Arial" w:hAnsi="Arial" w:cs="Arial"/>
        </w:rPr>
        <w:t>A:  Yes.  This process hasn’t changed and is still a worker responsibility.</w:t>
      </w:r>
    </w:p>
    <w:p w14:paraId="0B4AED46" w14:textId="1A2E07ED" w:rsidR="00BD601F" w:rsidRPr="00835930" w:rsidRDefault="00BD601F" w:rsidP="004607DE">
      <w:pPr>
        <w:pStyle w:val="Heading3"/>
        <w:rPr>
          <w:rStyle w:val="Strong"/>
          <w:b/>
          <w:bCs w:val="0"/>
        </w:rPr>
      </w:pPr>
      <w:bookmarkStart w:id="14" w:name="_Toc103856014"/>
      <w:r w:rsidRPr="00835930">
        <w:rPr>
          <w:rStyle w:val="Strong"/>
          <w:b/>
          <w:bCs w:val="0"/>
        </w:rPr>
        <w:t xml:space="preserve">Q:  Do I need to complete a support plan prior to sending </w:t>
      </w:r>
      <w:r w:rsidR="00D86F81" w:rsidRPr="00835930">
        <w:rPr>
          <w:rStyle w:val="Strong"/>
          <w:b/>
          <w:bCs w:val="0"/>
        </w:rPr>
        <w:t>an</w:t>
      </w:r>
      <w:r w:rsidRPr="00835930">
        <w:rPr>
          <w:rStyle w:val="Strong"/>
          <w:b/>
          <w:bCs w:val="0"/>
        </w:rPr>
        <w:t xml:space="preserve"> </w:t>
      </w:r>
      <w:r w:rsidR="00D86F81" w:rsidRPr="00835930">
        <w:rPr>
          <w:rStyle w:val="Strong"/>
          <w:b/>
          <w:bCs w:val="0"/>
        </w:rPr>
        <w:t>HBC request form?</w:t>
      </w:r>
      <w:bookmarkEnd w:id="14"/>
    </w:p>
    <w:p w14:paraId="279B9FAC" w14:textId="390D37FD" w:rsidR="00D86F81" w:rsidRPr="00835930" w:rsidRDefault="00D86F81" w:rsidP="00560790">
      <w:pPr>
        <w:spacing w:after="240" w:line="240" w:lineRule="auto"/>
        <w:rPr>
          <w:rFonts w:ascii="Arial" w:hAnsi="Arial" w:cs="Arial"/>
          <w:sz w:val="24"/>
          <w:szCs w:val="24"/>
        </w:rPr>
      </w:pPr>
      <w:r w:rsidRPr="00835930">
        <w:rPr>
          <w:rFonts w:ascii="Arial" w:hAnsi="Arial" w:cs="Arial"/>
        </w:rPr>
        <w:t xml:space="preserve">A:  </w:t>
      </w:r>
      <w:r w:rsidR="0096201A" w:rsidRPr="00835930">
        <w:rPr>
          <w:rFonts w:ascii="Arial" w:hAnsi="Arial" w:cs="Arial"/>
          <w:color w:val="242424"/>
          <w:sz w:val="24"/>
          <w:szCs w:val="24"/>
          <w:shd w:val="clear" w:color="auto" w:fill="FFFFFF"/>
        </w:rPr>
        <w:t>Yes, we would advise starting your support plan prior to submitting your HBC request form.  It is not a SPT task to start support plans although SPT will add in the HBC to the support plan costs.  If the support plan isn’t at least started it will become the worker responsibility to complete the costs once the provider has been sourced.</w:t>
      </w:r>
    </w:p>
    <w:p w14:paraId="305F8992" w14:textId="3BB1FC5E" w:rsidR="00717287" w:rsidRPr="00835930" w:rsidRDefault="00717287" w:rsidP="00907FAE">
      <w:pPr>
        <w:pStyle w:val="Heading1"/>
        <w:rPr>
          <w:rFonts w:ascii="Arial" w:hAnsi="Arial" w:cs="Arial"/>
        </w:rPr>
      </w:pPr>
      <w:bookmarkStart w:id="15" w:name="_Toc103856015"/>
      <w:r w:rsidRPr="00835930">
        <w:rPr>
          <w:rFonts w:ascii="Arial" w:hAnsi="Arial" w:cs="Arial"/>
        </w:rPr>
        <w:t>Three Conversations Records</w:t>
      </w:r>
      <w:bookmarkEnd w:id="15"/>
    </w:p>
    <w:p w14:paraId="5ECA8B4D" w14:textId="200606BD" w:rsidR="00717287" w:rsidRPr="00835930" w:rsidRDefault="00717287" w:rsidP="00907FAE">
      <w:pPr>
        <w:pStyle w:val="Heading2"/>
      </w:pPr>
      <w:bookmarkStart w:id="16" w:name="_Toc103856016"/>
      <w:r w:rsidRPr="00835930">
        <w:t>General</w:t>
      </w:r>
      <w:bookmarkEnd w:id="16"/>
    </w:p>
    <w:p w14:paraId="42A8FD27" w14:textId="2A8CAB65" w:rsidR="00717287" w:rsidRPr="00835930" w:rsidRDefault="00717287" w:rsidP="00560790">
      <w:pPr>
        <w:pStyle w:val="Heading3"/>
        <w:rPr>
          <w:rStyle w:val="Strong"/>
          <w:b/>
          <w:bCs w:val="0"/>
        </w:rPr>
      </w:pPr>
      <w:bookmarkStart w:id="17" w:name="_Toc103856017"/>
      <w:r w:rsidRPr="00835930">
        <w:rPr>
          <w:rStyle w:val="Strong"/>
          <w:b/>
          <w:bCs w:val="0"/>
        </w:rPr>
        <w:t>Why are worker relationships important to use for the 3Cs?</w:t>
      </w:r>
      <w:bookmarkEnd w:id="17"/>
    </w:p>
    <w:p w14:paraId="71980340" w14:textId="31943CD3" w:rsidR="00717287" w:rsidRPr="00835930" w:rsidRDefault="00717287" w:rsidP="00560790">
      <w:pPr>
        <w:spacing w:after="240" w:line="240" w:lineRule="auto"/>
        <w:jc w:val="both"/>
        <w:rPr>
          <w:rFonts w:ascii="Arial" w:hAnsi="Arial" w:cs="Arial"/>
          <w:color w:val="242424"/>
          <w:sz w:val="24"/>
          <w:szCs w:val="24"/>
          <w:shd w:val="clear" w:color="auto" w:fill="FFFFFF"/>
        </w:rPr>
      </w:pPr>
      <w:r w:rsidRPr="00835930">
        <w:rPr>
          <w:rFonts w:ascii="Arial" w:hAnsi="Arial" w:cs="Arial"/>
          <w:color w:val="242424"/>
          <w:sz w:val="24"/>
          <w:szCs w:val="24"/>
          <w:shd w:val="clear" w:color="auto" w:fill="FFFFFF"/>
        </w:rPr>
        <w:t>This shows CSC who is working with the person if they get further communication. It also shows for reporting purposes who was working with a person at a given time.</w:t>
      </w:r>
    </w:p>
    <w:p w14:paraId="1EEE47A4" w14:textId="6CE13A9B" w:rsidR="009552F5" w:rsidRPr="00835930" w:rsidRDefault="009552F5" w:rsidP="00907FAE">
      <w:pPr>
        <w:pStyle w:val="Heading3"/>
      </w:pPr>
      <w:bookmarkStart w:id="18" w:name="_Toc103856018"/>
      <w:r w:rsidRPr="00835930">
        <w:lastRenderedPageBreak/>
        <w:t>Why is there still work in the innovation boxes?</w:t>
      </w:r>
      <w:bookmarkEnd w:id="18"/>
    </w:p>
    <w:p w14:paraId="17924D0A" w14:textId="612BFF75" w:rsidR="009552F5" w:rsidRPr="00835930" w:rsidRDefault="009552F5" w:rsidP="00560790">
      <w:pPr>
        <w:spacing w:after="240" w:line="240" w:lineRule="auto"/>
        <w:jc w:val="both"/>
        <w:rPr>
          <w:rFonts w:ascii="Arial" w:hAnsi="Arial" w:cs="Arial"/>
          <w:color w:val="242424"/>
          <w:sz w:val="24"/>
          <w:szCs w:val="24"/>
          <w:shd w:val="clear" w:color="auto" w:fill="FFFFFF"/>
        </w:rPr>
      </w:pPr>
      <w:r w:rsidRPr="00835930">
        <w:rPr>
          <w:rFonts w:ascii="Arial" w:hAnsi="Arial" w:cs="Arial"/>
          <w:color w:val="242424"/>
          <w:sz w:val="24"/>
          <w:szCs w:val="24"/>
          <w:shd w:val="clear" w:color="auto" w:fill="FFFFFF"/>
        </w:rPr>
        <w:t>The decision has been made to leave your boxes in innovation sites to allow you to work through the cases. Any new work coming in after 4th April will be going to the usual team incoming work. (Please let the Mosaic Development Team know when your innovation box is empty, and we will remove it).</w:t>
      </w:r>
    </w:p>
    <w:p w14:paraId="584A8DE8" w14:textId="6079D3E7" w:rsidR="00A42858" w:rsidRPr="00835930" w:rsidRDefault="00A42858" w:rsidP="00560790">
      <w:pPr>
        <w:pStyle w:val="Heading3"/>
      </w:pPr>
      <w:bookmarkStart w:id="19" w:name="_Toc103856019"/>
      <w:r w:rsidRPr="00835930">
        <w:t>How do hospital referrals fit with the Three Conversations as they don’t come via the CSC?</w:t>
      </w:r>
      <w:bookmarkEnd w:id="19"/>
    </w:p>
    <w:p w14:paraId="22971CB1" w14:textId="59B94E44" w:rsidR="002A4D81" w:rsidRPr="00835930" w:rsidRDefault="002A4D81" w:rsidP="00560790">
      <w:pPr>
        <w:pStyle w:val="Answer"/>
        <w:spacing w:after="240" w:line="240" w:lineRule="auto"/>
        <w:ind w:left="0"/>
        <w:jc w:val="both"/>
        <w:rPr>
          <w:rStyle w:val="normaltextrun"/>
          <w:rFonts w:ascii="Arial" w:hAnsi="Arial" w:cs="Arial"/>
          <w:color w:val="auto"/>
          <w:sz w:val="24"/>
          <w:szCs w:val="24"/>
        </w:rPr>
      </w:pPr>
      <w:r w:rsidRPr="00835930">
        <w:rPr>
          <w:rFonts w:ascii="Arial" w:hAnsi="Arial" w:cs="Arial"/>
          <w:color w:val="auto"/>
          <w:sz w:val="24"/>
          <w:szCs w:val="24"/>
        </w:rPr>
        <w:t>The Further Conversation Required option is being added to the Covid Emergency Assessment, there are plans to adapt this to a Discharge plan, date to be confirmed. Further Conversation Required will be a next action for D2A teams to get into the 3 Conversations workflow.</w:t>
      </w:r>
    </w:p>
    <w:p w14:paraId="6FF422CA" w14:textId="4313E31B" w:rsidR="00A42858" w:rsidRPr="00835930" w:rsidRDefault="002D3589" w:rsidP="00560790">
      <w:pPr>
        <w:pStyle w:val="Heading3"/>
      </w:pPr>
      <w:bookmarkStart w:id="20" w:name="_Toc103856020"/>
      <w:r w:rsidRPr="00835930">
        <w:t>Will IHTT (previously IRIS) and STIS be using the 3Cs workflow?</w:t>
      </w:r>
      <w:bookmarkEnd w:id="20"/>
    </w:p>
    <w:p w14:paraId="6F361645" w14:textId="77777777" w:rsidR="002D7E60" w:rsidRPr="00835930" w:rsidRDefault="002D7E60"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 xml:space="preserve">IHTT workers will need to add their own Referrals. STIS Documentation is being looked at. </w:t>
      </w:r>
    </w:p>
    <w:p w14:paraId="6CFC693C" w14:textId="7672736F" w:rsidR="002D3589" w:rsidRPr="00835930" w:rsidRDefault="00F477BC" w:rsidP="00560790">
      <w:pPr>
        <w:pStyle w:val="Heading3"/>
        <w:rPr>
          <w:shd w:val="clear" w:color="auto" w:fill="FFFFFF"/>
        </w:rPr>
      </w:pPr>
      <w:bookmarkStart w:id="21" w:name="_Toc103856021"/>
      <w:r w:rsidRPr="00835930">
        <w:rPr>
          <w:shd w:val="clear" w:color="auto" w:fill="FFFFFF"/>
        </w:rPr>
        <w:t>Are the 3</w:t>
      </w:r>
      <w:r w:rsidR="00937EA0" w:rsidRPr="00835930">
        <w:rPr>
          <w:shd w:val="clear" w:color="auto" w:fill="FFFFFF"/>
        </w:rPr>
        <w:t>C</w:t>
      </w:r>
      <w:r w:rsidRPr="00835930">
        <w:rPr>
          <w:shd w:val="clear" w:color="auto" w:fill="FFFFFF"/>
        </w:rPr>
        <w:t xml:space="preserve">s forms available on </w:t>
      </w:r>
      <w:r w:rsidR="00401722" w:rsidRPr="00835930">
        <w:rPr>
          <w:shd w:val="clear" w:color="auto" w:fill="FFFFFF"/>
        </w:rPr>
        <w:t>Total Mobile</w:t>
      </w:r>
      <w:r w:rsidRPr="00835930">
        <w:rPr>
          <w:shd w:val="clear" w:color="auto" w:fill="FFFFFF"/>
        </w:rPr>
        <w:t>?</w:t>
      </w:r>
      <w:bookmarkEnd w:id="21"/>
    </w:p>
    <w:p w14:paraId="636F9731" w14:textId="492F1F91" w:rsidR="009051CA" w:rsidRPr="00835930" w:rsidRDefault="009051CA" w:rsidP="00560790">
      <w:pPr>
        <w:pStyle w:val="paragraph"/>
        <w:spacing w:before="0" w:beforeAutospacing="0" w:after="240" w:afterAutospacing="0"/>
        <w:jc w:val="both"/>
        <w:textAlignment w:val="baseline"/>
        <w:rPr>
          <w:rFonts w:ascii="Arial" w:hAnsi="Arial" w:cs="Arial"/>
          <w:color w:val="242424"/>
          <w:shd w:val="clear" w:color="auto" w:fill="FFFFFF"/>
        </w:rPr>
      </w:pPr>
      <w:r w:rsidRPr="00835930">
        <w:rPr>
          <w:rFonts w:ascii="Arial" w:hAnsi="Arial" w:cs="Arial"/>
          <w:color w:val="242424"/>
          <w:shd w:val="clear" w:color="auto" w:fill="FFFFFF"/>
        </w:rPr>
        <w:t xml:space="preserve">No none of the 3Cs forms have been built to use with </w:t>
      </w:r>
      <w:r w:rsidR="00401722" w:rsidRPr="00835930">
        <w:rPr>
          <w:rFonts w:ascii="Arial" w:hAnsi="Arial" w:cs="Arial"/>
          <w:color w:val="242424"/>
          <w:shd w:val="clear" w:color="auto" w:fill="FFFFFF"/>
        </w:rPr>
        <w:t>Total Mobile</w:t>
      </w:r>
      <w:r w:rsidRPr="00835930">
        <w:rPr>
          <w:rFonts w:ascii="Arial" w:hAnsi="Arial" w:cs="Arial"/>
          <w:color w:val="242424"/>
          <w:shd w:val="clear" w:color="auto" w:fill="FFFFFF"/>
        </w:rPr>
        <w:t>.</w:t>
      </w:r>
    </w:p>
    <w:p w14:paraId="3E119463" w14:textId="77777777" w:rsidR="006A6C90" w:rsidRPr="00835930" w:rsidRDefault="006A6C90" w:rsidP="00560790">
      <w:pPr>
        <w:pStyle w:val="paragraph"/>
        <w:spacing w:before="0" w:beforeAutospacing="0" w:after="240" w:afterAutospacing="0"/>
        <w:jc w:val="both"/>
        <w:textAlignment w:val="baseline"/>
        <w:rPr>
          <w:rFonts w:ascii="Arial" w:hAnsi="Arial" w:cs="Arial"/>
        </w:rPr>
      </w:pPr>
    </w:p>
    <w:p w14:paraId="3E096F61" w14:textId="0527856C" w:rsidR="00061412" w:rsidRPr="00835930" w:rsidRDefault="00061412" w:rsidP="00560790">
      <w:pPr>
        <w:pStyle w:val="Heading3"/>
        <w:rPr>
          <w:shd w:val="clear" w:color="auto" w:fill="FFFFFF"/>
        </w:rPr>
      </w:pPr>
      <w:bookmarkStart w:id="22" w:name="_Toc103856022"/>
      <w:r w:rsidRPr="00835930">
        <w:rPr>
          <w:shd w:val="clear" w:color="auto" w:fill="FFFFFF"/>
        </w:rPr>
        <w:t>Where has the CSC update message gone?</w:t>
      </w:r>
      <w:bookmarkEnd w:id="22"/>
    </w:p>
    <w:p w14:paraId="72C1D14C" w14:textId="67C6C076" w:rsidR="00FE77BA" w:rsidRPr="00835930" w:rsidRDefault="00FE77BA" w:rsidP="00560790">
      <w:pPr>
        <w:spacing w:after="240" w:line="240" w:lineRule="auto"/>
        <w:jc w:val="both"/>
        <w:rPr>
          <w:rFonts w:ascii="Arial" w:hAnsi="Arial" w:cs="Arial"/>
          <w:color w:val="242424"/>
          <w:sz w:val="24"/>
          <w:szCs w:val="24"/>
          <w:shd w:val="clear" w:color="auto" w:fill="FFFFFF"/>
        </w:rPr>
      </w:pPr>
      <w:r w:rsidRPr="00835930">
        <w:rPr>
          <w:rFonts w:ascii="Arial" w:hAnsi="Arial" w:cs="Arial"/>
          <w:color w:val="242424"/>
          <w:sz w:val="24"/>
          <w:szCs w:val="24"/>
          <w:shd w:val="clear" w:color="auto" w:fill="FFFFFF"/>
        </w:rPr>
        <w:t>The CSC update message step had gone and been replaced by the CSC Conversation. This step combines the CSC update message and the CSC Conversation.</w:t>
      </w:r>
    </w:p>
    <w:p w14:paraId="5A051E96" w14:textId="0552A0DD" w:rsidR="00D024B9" w:rsidRPr="00835930" w:rsidRDefault="00D024B9" w:rsidP="00560790">
      <w:pPr>
        <w:pStyle w:val="Heading3"/>
      </w:pPr>
      <w:bookmarkStart w:id="23" w:name="_Toc103856023"/>
      <w:r w:rsidRPr="00835930">
        <w:t>I have heard multiple people can input on the same step, how is this completed, and will the step keep assigning to different workers?</w:t>
      </w:r>
      <w:bookmarkEnd w:id="23"/>
      <w:r w:rsidRPr="00835930">
        <w:t xml:space="preserve"> </w:t>
      </w:r>
    </w:p>
    <w:p w14:paraId="4ED26BFF" w14:textId="53B316C1" w:rsidR="005F53C5" w:rsidRPr="00835930" w:rsidRDefault="0009285A" w:rsidP="00560790">
      <w:pPr>
        <w:spacing w:after="240" w:line="240" w:lineRule="auto"/>
        <w:jc w:val="both"/>
        <w:rPr>
          <w:rFonts w:ascii="Arial" w:hAnsi="Arial" w:cs="Arial"/>
          <w:sz w:val="24"/>
          <w:szCs w:val="24"/>
        </w:rPr>
      </w:pPr>
      <w:r w:rsidRPr="00835930">
        <w:rPr>
          <w:rFonts w:ascii="Arial" w:hAnsi="Arial" w:cs="Arial"/>
          <w:sz w:val="24"/>
          <w:szCs w:val="24"/>
        </w:rPr>
        <w:t>This is correct people can input into the same conversation step. This is completed via another worker by clicking on the green pencil followed by clicking the ‘resume work option’ you should now be able to write in the conversation record. Once you have finished entering information you simply save the step. The step will remain with the assigned worker.</w:t>
      </w:r>
    </w:p>
    <w:p w14:paraId="3F2D289E" w14:textId="58A39689" w:rsidR="007961B3" w:rsidRPr="00835930" w:rsidRDefault="007961B3" w:rsidP="00560790">
      <w:pPr>
        <w:pStyle w:val="Heading3"/>
      </w:pPr>
      <w:bookmarkStart w:id="24" w:name="_Toc103856024"/>
      <w:r w:rsidRPr="00835930">
        <w:t>Do I record in case notes? Or just in a conversation step?</w:t>
      </w:r>
      <w:bookmarkEnd w:id="24"/>
    </w:p>
    <w:p w14:paraId="060985CB" w14:textId="77777777" w:rsidR="005E33A8" w:rsidRPr="00835930" w:rsidRDefault="00605EEE" w:rsidP="00560790">
      <w:pPr>
        <w:spacing w:after="240" w:line="240" w:lineRule="auto"/>
        <w:jc w:val="both"/>
        <w:rPr>
          <w:rFonts w:ascii="Arial" w:hAnsi="Arial" w:cs="Arial"/>
          <w:sz w:val="24"/>
          <w:szCs w:val="24"/>
        </w:rPr>
      </w:pPr>
      <w:r w:rsidRPr="00835930">
        <w:rPr>
          <w:rFonts w:ascii="Arial" w:hAnsi="Arial" w:cs="Arial"/>
          <w:sz w:val="24"/>
          <w:szCs w:val="24"/>
        </w:rPr>
        <w:t>There is still a place for case notes, we advise that all contact with the person you support will be placed within your conversation step where possible. Other items relevant to the specific situation can also be inputted in the conversation steps i.e., joint visits or Professional’s discussions with multiple agencies and the person. Case notes are more for long email chains where much of the</w:t>
      </w:r>
      <w:r w:rsidR="00575B5C" w:rsidRPr="00835930">
        <w:rPr>
          <w:rFonts w:ascii="Arial" w:hAnsi="Arial" w:cs="Arial"/>
          <w:sz w:val="24"/>
          <w:szCs w:val="24"/>
        </w:rPr>
        <w:t xml:space="preserve"> chain may not be relevant or discussions with your line manager/colleague about a person. Discussions in huddles are often case noted to reflect actions from the huddle.   </w:t>
      </w:r>
    </w:p>
    <w:p w14:paraId="69E18AB9" w14:textId="43766857" w:rsidR="005E33A8" w:rsidRPr="00835930" w:rsidRDefault="005E33A8" w:rsidP="00560790">
      <w:pPr>
        <w:pStyle w:val="Heading3"/>
      </w:pPr>
      <w:bookmarkStart w:id="25" w:name="_Toc103856025"/>
      <w:r w:rsidRPr="00835930">
        <w:lastRenderedPageBreak/>
        <w:t>Is this a linear process i.e., have my 1st conversation in a conversation 1, then move to a conversation 2 for my 2nd contact with a person then continue to follow that pattern?</w:t>
      </w:r>
      <w:bookmarkEnd w:id="25"/>
    </w:p>
    <w:p w14:paraId="1BC2C148" w14:textId="77777777" w:rsidR="00B157AA" w:rsidRPr="00835930" w:rsidRDefault="00B157AA"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 xml:space="preserve">No, the three conversations model is not a linear process. Each Conversation step represents a potential situation for a person or their family. Conversation 1 – Listen and connect is exactly that, its listening hard to ascertain what is important to the person, what are their strengths and identifying strengths around them (community &amp; family) which could lead to early prevention, this can be done over multiple visits/calls with the person and their family. </w:t>
      </w:r>
    </w:p>
    <w:p w14:paraId="02AAAA24" w14:textId="77777777" w:rsidR="00B157AA" w:rsidRPr="00835930" w:rsidRDefault="00B157AA"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 xml:space="preserve">Conversation 2 – Action planning relates to a situation where a person is in a crisis or is felt a crisis could be imminent without immediate support and action, for example this could be short term support (up to 6 weeks) or using technological solutions to prevent a person becoming admission vulnerable, this step allows for action planning and updates against your actions to be recorded. </w:t>
      </w:r>
    </w:p>
    <w:p w14:paraId="0BDAC161" w14:textId="33A853F0" w:rsidR="00B157AA" w:rsidRPr="00835930" w:rsidRDefault="00B157AA"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 xml:space="preserve">Conversation 3 – Building a good life is used where we have exhausted all possible interventions and the person needs long term care and support, we always think a conversation 1 and 2 mindset throughout the process, however sometimes people will need long terms support. This should be where possible long term support aim at promoting a person’s independence. Conversation 3 holds the eligibility criteria which you will assess to identify the persons longer term care and support needs. </w:t>
      </w:r>
    </w:p>
    <w:p w14:paraId="14C88390" w14:textId="0CC44FFF" w:rsidR="007F3319" w:rsidRPr="00835930" w:rsidRDefault="007F3319" w:rsidP="00560790">
      <w:pPr>
        <w:pStyle w:val="Heading3"/>
      </w:pPr>
      <w:bookmarkStart w:id="26" w:name="_Toc103856026"/>
      <w:r w:rsidRPr="00835930">
        <w:t xml:space="preserve">If a person is bought to my attention via and MDT or a panel </w:t>
      </w:r>
      <w:r w:rsidR="00401722" w:rsidRPr="00835930">
        <w:t>meeting,</w:t>
      </w:r>
      <w:r w:rsidRPr="00835930">
        <w:t xml:space="preserve"> can I open a Conversation 1 or 2 step without signposting the person to the CSC?</w:t>
      </w:r>
      <w:bookmarkEnd w:id="26"/>
      <w:r w:rsidRPr="00835930">
        <w:t xml:space="preserve"> </w:t>
      </w:r>
    </w:p>
    <w:p w14:paraId="76421270" w14:textId="0D1D2050" w:rsidR="00A64F2B" w:rsidRPr="00835930" w:rsidRDefault="00A64F2B"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Yes, we don’t want to make the path into social care more difficult than it needs to be. You can access a 3Cs Contact this allows you to record how the person became known i.e., MDT or a panel meeting such as vulnerable person’s panel. The new 3Cs Contact will allow you to send a further conversation required to your team or yourself and then from the further conversation required you can go onto Conversation 1 or 2 depending on the relevant starting point. The 3Cs Contact is available from the ‘start menu’.</w:t>
      </w:r>
    </w:p>
    <w:p w14:paraId="5BA8F2DB" w14:textId="0EE4EE2A" w:rsidR="00AC2EB9" w:rsidRPr="00835930" w:rsidRDefault="009628D3" w:rsidP="00560790">
      <w:pPr>
        <w:pStyle w:val="Heading3"/>
      </w:pPr>
      <w:bookmarkStart w:id="27" w:name="_Toc103856027"/>
      <w:r w:rsidRPr="00835930">
        <w:t xml:space="preserve">Will I lose my work under the current workflows/assessments prior to the Three </w:t>
      </w:r>
      <w:r w:rsidR="005569BF" w:rsidRPr="00835930">
        <w:t>C</w:t>
      </w:r>
      <w:r w:rsidRPr="00835930">
        <w:t>onversations workflow going live?</w:t>
      </w:r>
      <w:bookmarkEnd w:id="27"/>
    </w:p>
    <w:p w14:paraId="66F4CB24" w14:textId="7B3BFD86" w:rsidR="000C1B87" w:rsidRPr="00835930" w:rsidRDefault="000C1B87"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No, you will be able to complete all your current work in the workflow that it was started in prior to April 4</w:t>
      </w:r>
      <w:r w:rsidRPr="00835930">
        <w:rPr>
          <w:rFonts w:ascii="Arial" w:hAnsi="Arial" w:cs="Arial"/>
          <w:color w:val="auto"/>
          <w:sz w:val="24"/>
          <w:szCs w:val="24"/>
          <w:vertAlign w:val="superscript"/>
        </w:rPr>
        <w:t>th</w:t>
      </w:r>
      <w:r w:rsidR="00937EA0" w:rsidRPr="00835930">
        <w:rPr>
          <w:rFonts w:ascii="Arial" w:hAnsi="Arial" w:cs="Arial"/>
          <w:color w:val="auto"/>
          <w:sz w:val="24"/>
          <w:szCs w:val="24"/>
        </w:rPr>
        <w:t>, 2022</w:t>
      </w:r>
      <w:r w:rsidRPr="00835930">
        <w:rPr>
          <w:rFonts w:ascii="Arial" w:hAnsi="Arial" w:cs="Arial"/>
          <w:color w:val="auto"/>
          <w:sz w:val="24"/>
          <w:szCs w:val="24"/>
        </w:rPr>
        <w:t xml:space="preserve">. </w:t>
      </w:r>
    </w:p>
    <w:p w14:paraId="7F916A3D" w14:textId="77777777" w:rsidR="005569BF" w:rsidRPr="00835930" w:rsidRDefault="005569BF" w:rsidP="00560790">
      <w:pPr>
        <w:spacing w:after="240" w:line="240" w:lineRule="auto"/>
        <w:rPr>
          <w:rFonts w:ascii="Arial" w:hAnsi="Arial" w:cs="Arial"/>
        </w:rPr>
      </w:pPr>
    </w:p>
    <w:p w14:paraId="649168B6" w14:textId="4B275A44" w:rsidR="00717287" w:rsidRPr="00835930" w:rsidRDefault="00717287" w:rsidP="00560790">
      <w:pPr>
        <w:pStyle w:val="Heading2"/>
      </w:pPr>
      <w:bookmarkStart w:id="28" w:name="_Toc103856028"/>
      <w:r w:rsidRPr="00835930">
        <w:t>Contact</w:t>
      </w:r>
      <w:bookmarkEnd w:id="28"/>
    </w:p>
    <w:p w14:paraId="12376A70" w14:textId="1FA01FB1" w:rsidR="00717287" w:rsidRPr="00835930" w:rsidRDefault="00717287" w:rsidP="00560790">
      <w:pPr>
        <w:pStyle w:val="Heading3"/>
      </w:pPr>
      <w:bookmarkStart w:id="29" w:name="_Toc103856029"/>
      <w:r w:rsidRPr="00835930">
        <w:t xml:space="preserve">Why can’t I start a Conversation 1 or </w:t>
      </w:r>
      <w:r w:rsidR="009552F5" w:rsidRPr="00835930">
        <w:t>C</w:t>
      </w:r>
      <w:r w:rsidRPr="00835930">
        <w:t>onversation 2?</w:t>
      </w:r>
      <w:bookmarkEnd w:id="29"/>
      <w:r w:rsidRPr="00835930">
        <w:t xml:space="preserve"> </w:t>
      </w:r>
    </w:p>
    <w:p w14:paraId="3FBEB520" w14:textId="1F7FE2FF" w:rsidR="00717287" w:rsidRPr="00835930" w:rsidRDefault="00717287" w:rsidP="00560790">
      <w:pPr>
        <w:spacing w:after="240" w:line="240" w:lineRule="auto"/>
        <w:jc w:val="both"/>
        <w:rPr>
          <w:rFonts w:ascii="Arial" w:hAnsi="Arial" w:cs="Arial"/>
        </w:rPr>
      </w:pPr>
      <w:r w:rsidRPr="00835930">
        <w:rPr>
          <w:rFonts w:ascii="Arial" w:hAnsi="Arial" w:cs="Arial"/>
          <w:color w:val="242424"/>
          <w:sz w:val="24"/>
          <w:szCs w:val="24"/>
          <w:shd w:val="clear" w:color="auto" w:fill="FFFFFF"/>
        </w:rPr>
        <w:t>This has now been removed. If you get a new piece of work, please go to you start menu and select 3c Contact, this will lead you into the 3Cs workflow. This also replaces the 3T contact on your start menus.</w:t>
      </w:r>
    </w:p>
    <w:p w14:paraId="4362C3CB" w14:textId="08FD7D24" w:rsidR="00717287" w:rsidRPr="00835930" w:rsidRDefault="00717287" w:rsidP="00560790">
      <w:pPr>
        <w:pStyle w:val="Heading2"/>
      </w:pPr>
      <w:bookmarkStart w:id="30" w:name="_Toc103856030"/>
      <w:r w:rsidRPr="00835930">
        <w:lastRenderedPageBreak/>
        <w:t>Conversation 1</w:t>
      </w:r>
      <w:bookmarkEnd w:id="30"/>
      <w:r w:rsidRPr="00835930">
        <w:t xml:space="preserve"> </w:t>
      </w:r>
    </w:p>
    <w:p w14:paraId="2274C946" w14:textId="77777777" w:rsidR="009D78C0" w:rsidRPr="00835930" w:rsidRDefault="009D78C0" w:rsidP="00560790">
      <w:pPr>
        <w:pStyle w:val="Heading3"/>
      </w:pPr>
      <w:bookmarkStart w:id="31" w:name="_Toc103856031"/>
      <w:r w:rsidRPr="00835930">
        <w:t>When is Conversation 1 my starting point?</w:t>
      </w:r>
      <w:bookmarkEnd w:id="31"/>
    </w:p>
    <w:p w14:paraId="071E49EB" w14:textId="77777777" w:rsidR="00D42618" w:rsidRPr="00835930" w:rsidRDefault="00D42618" w:rsidP="00560790">
      <w:pPr>
        <w:spacing w:after="240" w:line="240" w:lineRule="auto"/>
        <w:jc w:val="both"/>
        <w:rPr>
          <w:rFonts w:ascii="Arial" w:hAnsi="Arial" w:cs="Arial"/>
          <w:sz w:val="24"/>
          <w:szCs w:val="24"/>
        </w:rPr>
      </w:pPr>
      <w:r w:rsidRPr="00835930">
        <w:rPr>
          <w:rFonts w:ascii="Arial" w:hAnsi="Arial" w:cs="Arial"/>
          <w:sz w:val="24"/>
          <w:szCs w:val="24"/>
        </w:rPr>
        <w:t xml:space="preserve">The Listen and Connect conversation </w:t>
      </w:r>
      <w:proofErr w:type="gramStart"/>
      <w:r w:rsidRPr="00835930">
        <w:rPr>
          <w:rFonts w:ascii="Arial" w:hAnsi="Arial" w:cs="Arial"/>
          <w:sz w:val="24"/>
          <w:szCs w:val="24"/>
        </w:rPr>
        <w:t>is</w:t>
      </w:r>
      <w:proofErr w:type="gramEnd"/>
      <w:r w:rsidRPr="00835930">
        <w:rPr>
          <w:rFonts w:ascii="Arial" w:hAnsi="Arial" w:cs="Arial"/>
          <w:sz w:val="24"/>
          <w:szCs w:val="24"/>
        </w:rPr>
        <w:t xml:space="preserve"> around listening to people and their families to understand what is important and working with them to make connections and build relationships to help them get on with their life independently.</w:t>
      </w:r>
    </w:p>
    <w:p w14:paraId="66AC8B02" w14:textId="56F51C7C" w:rsidR="009F6BF3" w:rsidRPr="00835930" w:rsidRDefault="009F6BF3" w:rsidP="00560790">
      <w:pPr>
        <w:pStyle w:val="Heading3"/>
      </w:pPr>
      <w:bookmarkStart w:id="32" w:name="_Toc103856032"/>
      <w:r w:rsidRPr="00835930">
        <w:t>What information should I record in the free text boxes?</w:t>
      </w:r>
      <w:bookmarkEnd w:id="32"/>
    </w:p>
    <w:p w14:paraId="7053428B" w14:textId="3A1C17C4" w:rsidR="00641C47" w:rsidRPr="00835930" w:rsidRDefault="00EC5412"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Please use the guidance questions marks located below the text boxes (this is a common theme throughout the conversation steps)</w:t>
      </w:r>
    </w:p>
    <w:p w14:paraId="3657FA24" w14:textId="22502884" w:rsidR="00077E29" w:rsidRPr="00835930" w:rsidRDefault="00077E29" w:rsidP="00560790">
      <w:pPr>
        <w:pStyle w:val="Heading3"/>
      </w:pPr>
      <w:bookmarkStart w:id="33" w:name="_Toc103856033"/>
      <w:bookmarkStart w:id="34" w:name="_Hlk99539376"/>
      <w:r w:rsidRPr="00835930">
        <w:t xml:space="preserve">How do I record multiple interactions with a person I am supporting? </w:t>
      </w:r>
      <w:r w:rsidR="001F7529" w:rsidRPr="00835930">
        <w:t>i.e.,</w:t>
      </w:r>
      <w:r w:rsidRPr="00835930">
        <w:t xml:space="preserve"> home visits, telephone calls </w:t>
      </w:r>
      <w:r w:rsidR="001F7529" w:rsidRPr="00835930">
        <w:t>etc.</w:t>
      </w:r>
      <w:bookmarkEnd w:id="33"/>
    </w:p>
    <w:bookmarkEnd w:id="34"/>
    <w:p w14:paraId="79906401" w14:textId="794A97CE" w:rsidR="00E86BA5" w:rsidRPr="00835930" w:rsidRDefault="00985FD9"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The ‘Tick if you would like to record further conversations’ button can be utilised where needed. This will display a table where you can add relevant information in relation to discussions with the person, their family or other professionals involved.</w:t>
      </w:r>
    </w:p>
    <w:p w14:paraId="355B32F3" w14:textId="7464F304" w:rsidR="00985FD9" w:rsidRPr="00835930" w:rsidRDefault="00014B37" w:rsidP="00560790">
      <w:pPr>
        <w:pStyle w:val="Heading3"/>
      </w:pPr>
      <w:bookmarkStart w:id="35" w:name="_Toc103856034"/>
      <w:r w:rsidRPr="00835930">
        <w:t>Can I complete my OT work in a Conversation 1?</w:t>
      </w:r>
      <w:bookmarkEnd w:id="35"/>
    </w:p>
    <w:p w14:paraId="17BCE79A" w14:textId="2E6480C6" w:rsidR="00985FD9" w:rsidRPr="00835930" w:rsidRDefault="00454FCF" w:rsidP="00560790">
      <w:pPr>
        <w:spacing w:after="240" w:line="240" w:lineRule="auto"/>
        <w:jc w:val="both"/>
        <w:rPr>
          <w:rFonts w:ascii="Arial" w:hAnsi="Arial" w:cs="Arial"/>
          <w:sz w:val="24"/>
          <w:szCs w:val="24"/>
        </w:rPr>
      </w:pPr>
      <w:r w:rsidRPr="00835930">
        <w:rPr>
          <w:rFonts w:ascii="Arial" w:hAnsi="Arial" w:cs="Arial"/>
          <w:sz w:val="24"/>
          <w:szCs w:val="24"/>
        </w:rPr>
        <w:t>Yes, in fact all the steps enable Social Care work, Occupational Therapy work and joint working where this is appropriate. The usual OT forms are available via the optional forms and letters or next actions. (This is a common theme throughout all the conversation steps</w:t>
      </w:r>
      <w:r w:rsidR="00717946" w:rsidRPr="00835930">
        <w:rPr>
          <w:rFonts w:ascii="Arial" w:hAnsi="Arial" w:cs="Arial"/>
          <w:sz w:val="24"/>
          <w:szCs w:val="24"/>
        </w:rPr>
        <w:t>)</w:t>
      </w:r>
      <w:r w:rsidR="004C6FCC" w:rsidRPr="00835930">
        <w:rPr>
          <w:rFonts w:ascii="Arial" w:hAnsi="Arial" w:cs="Arial"/>
          <w:sz w:val="24"/>
          <w:szCs w:val="24"/>
        </w:rPr>
        <w:t>.</w:t>
      </w:r>
    </w:p>
    <w:p w14:paraId="4E953461" w14:textId="3F418400" w:rsidR="00717287" w:rsidRPr="00835930" w:rsidRDefault="00717287" w:rsidP="00560790">
      <w:pPr>
        <w:pStyle w:val="Heading2"/>
      </w:pPr>
      <w:bookmarkStart w:id="36" w:name="_Toc103856035"/>
      <w:r w:rsidRPr="00835930">
        <w:t>Conversation 2</w:t>
      </w:r>
      <w:bookmarkEnd w:id="36"/>
      <w:r w:rsidRPr="00835930">
        <w:t xml:space="preserve"> </w:t>
      </w:r>
    </w:p>
    <w:p w14:paraId="3B688B31" w14:textId="067A3375" w:rsidR="007A51EA" w:rsidRPr="00835930" w:rsidRDefault="007A51EA" w:rsidP="00560790">
      <w:pPr>
        <w:pStyle w:val="Heading3"/>
      </w:pPr>
      <w:bookmarkStart w:id="37" w:name="_Toc103856036"/>
      <w:r w:rsidRPr="00835930">
        <w:t>When is Conversation 2 my starting point?</w:t>
      </w:r>
      <w:bookmarkEnd w:id="37"/>
    </w:p>
    <w:p w14:paraId="17166B3D" w14:textId="7435E4D4" w:rsidR="007A51EA" w:rsidRPr="00835930" w:rsidRDefault="00022DE3" w:rsidP="00560790">
      <w:pPr>
        <w:spacing w:after="240" w:line="240" w:lineRule="auto"/>
        <w:rPr>
          <w:rFonts w:ascii="Arial" w:hAnsi="Arial" w:cs="Arial"/>
          <w:sz w:val="24"/>
          <w:szCs w:val="24"/>
        </w:rPr>
      </w:pPr>
      <w:r w:rsidRPr="00835930">
        <w:rPr>
          <w:rFonts w:ascii="Arial" w:hAnsi="Arial" w:cs="Arial"/>
          <w:sz w:val="24"/>
          <w:szCs w:val="24"/>
        </w:rPr>
        <w:t>The Action Planning conversation is around the person being in a situation where something needs to happen quickly to help them regain stability and control in their life. We use this conversation to put together an ‘urgent plan’ and stick with the person to make sure that changes happen quickly, and the plan works for the person.</w:t>
      </w:r>
    </w:p>
    <w:p w14:paraId="31BA22B9" w14:textId="5D6F8EBC" w:rsidR="00C440A5" w:rsidRPr="00835930" w:rsidRDefault="00C440A5" w:rsidP="00560790">
      <w:pPr>
        <w:pStyle w:val="Heading3"/>
      </w:pPr>
      <w:bookmarkStart w:id="38" w:name="_Toc103856037"/>
      <w:r w:rsidRPr="00835930">
        <w:t>Can I use Conversation 2 for commissioning long term services?</w:t>
      </w:r>
      <w:bookmarkEnd w:id="38"/>
    </w:p>
    <w:p w14:paraId="1B2E208A" w14:textId="469F69D5" w:rsidR="00C440A5" w:rsidRPr="00835930" w:rsidRDefault="00691126" w:rsidP="00560790">
      <w:pPr>
        <w:spacing w:after="240" w:line="240" w:lineRule="auto"/>
        <w:jc w:val="both"/>
        <w:rPr>
          <w:rFonts w:ascii="Arial" w:hAnsi="Arial" w:cs="Arial"/>
        </w:rPr>
      </w:pPr>
      <w:r w:rsidRPr="00835930">
        <w:rPr>
          <w:rFonts w:ascii="Arial" w:hAnsi="Arial" w:cs="Arial"/>
        </w:rPr>
        <w:t xml:space="preserve">No, however you can arrange short-term support, </w:t>
      </w:r>
      <w:r w:rsidR="001F7529" w:rsidRPr="00835930">
        <w:rPr>
          <w:rFonts w:ascii="Arial" w:hAnsi="Arial" w:cs="Arial"/>
        </w:rPr>
        <w:t>i.e.,</w:t>
      </w:r>
      <w:r w:rsidRPr="00835930">
        <w:rPr>
          <w:rFonts w:ascii="Arial" w:hAnsi="Arial" w:cs="Arial"/>
        </w:rPr>
        <w:t xml:space="preserve"> Home First Response Service (HFRS), Rapid Response and MIS Reablement.</w:t>
      </w:r>
    </w:p>
    <w:p w14:paraId="46904BE4" w14:textId="57ADDE9E" w:rsidR="00EA0BE3" w:rsidRPr="00835930" w:rsidRDefault="00EA0BE3" w:rsidP="00560790">
      <w:pPr>
        <w:pStyle w:val="Heading3"/>
      </w:pPr>
      <w:bookmarkStart w:id="39" w:name="_Toc103856038"/>
      <w:r w:rsidRPr="00835930">
        <w:t>How do I arrange short term support for a person via a Conversation 2 step?</w:t>
      </w:r>
      <w:bookmarkEnd w:id="39"/>
    </w:p>
    <w:p w14:paraId="7B6186E4" w14:textId="3C8090C8" w:rsidR="00661B67" w:rsidRPr="00835930" w:rsidRDefault="00C3464B"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 xml:space="preserve">If you click the ‘please tick if you would like to arrange some support for this person’ button options will appear. This button is located below the ‘Action Plan Update’. Once you have selected the relevant option you can now follow the usual request/next actions for the service selected.  </w:t>
      </w:r>
    </w:p>
    <w:p w14:paraId="60111B9E" w14:textId="3EADC23D" w:rsidR="005F6AA6" w:rsidRPr="00835930" w:rsidRDefault="005F6AA6" w:rsidP="00560790">
      <w:pPr>
        <w:pStyle w:val="Heading3"/>
      </w:pPr>
      <w:bookmarkStart w:id="40" w:name="_Toc103856039"/>
      <w:r w:rsidRPr="00835930">
        <w:lastRenderedPageBreak/>
        <w:t xml:space="preserve">What is the ‘Conversation </w:t>
      </w:r>
      <w:r w:rsidR="00B924BF" w:rsidRPr="00835930">
        <w:t>2</w:t>
      </w:r>
      <w:r w:rsidRPr="00835930">
        <w:t xml:space="preserve"> plan</w:t>
      </w:r>
      <w:r w:rsidR="00B924BF" w:rsidRPr="00835930">
        <w:t>’?</w:t>
      </w:r>
      <w:bookmarkEnd w:id="40"/>
    </w:p>
    <w:p w14:paraId="67C67427" w14:textId="1BE04586" w:rsidR="00DE5551" w:rsidRPr="00835930" w:rsidRDefault="0076163F"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 xml:space="preserve">A conversation 2 plan is used to build your action plan in a table format, recording what actions are to be taken, who is to complete and when </w:t>
      </w:r>
      <w:r w:rsidR="001F7529" w:rsidRPr="00835930">
        <w:rPr>
          <w:rFonts w:ascii="Arial" w:hAnsi="Arial" w:cs="Arial"/>
          <w:color w:val="auto"/>
          <w:sz w:val="24"/>
          <w:szCs w:val="24"/>
        </w:rPr>
        <w:t>etc.</w:t>
      </w:r>
    </w:p>
    <w:p w14:paraId="4362E67E" w14:textId="4BDBE1AA" w:rsidR="00DE5551" w:rsidRPr="00835930" w:rsidRDefault="007501F0" w:rsidP="00560790">
      <w:pPr>
        <w:pStyle w:val="Heading3"/>
        <w:rPr>
          <w:rStyle w:val="normaltextrun"/>
          <w:b w:val="0"/>
          <w:bCs/>
        </w:rPr>
      </w:pPr>
      <w:bookmarkStart w:id="41" w:name="_Toc103856040"/>
      <w:r w:rsidRPr="00835930">
        <w:t>What is the ‘Action plan update’?</w:t>
      </w:r>
      <w:bookmarkEnd w:id="41"/>
      <w:r w:rsidRPr="00835930">
        <w:t xml:space="preserve"> </w:t>
      </w:r>
    </w:p>
    <w:p w14:paraId="4A6DD6E1" w14:textId="33F7406D" w:rsidR="007B126F" w:rsidRPr="00835930" w:rsidRDefault="00BD51E5" w:rsidP="00560790">
      <w:pPr>
        <w:spacing w:after="240" w:line="240" w:lineRule="auto"/>
        <w:jc w:val="both"/>
        <w:rPr>
          <w:rFonts w:ascii="Arial" w:hAnsi="Arial" w:cs="Arial"/>
          <w:sz w:val="24"/>
          <w:szCs w:val="24"/>
        </w:rPr>
      </w:pPr>
      <w:r w:rsidRPr="00835930">
        <w:rPr>
          <w:rFonts w:ascii="Arial" w:hAnsi="Arial" w:cs="Arial"/>
          <w:sz w:val="24"/>
          <w:szCs w:val="24"/>
        </w:rPr>
        <w:t>The action plan update is an environment where you can record updates against your actions within the ‘Conversation 2 plan’</w:t>
      </w:r>
    </w:p>
    <w:p w14:paraId="7C1DDB0B" w14:textId="77777777" w:rsidR="00CA26F4" w:rsidRPr="00835930" w:rsidRDefault="00717287" w:rsidP="00560790">
      <w:pPr>
        <w:pStyle w:val="Heading2"/>
      </w:pPr>
      <w:bookmarkStart w:id="42" w:name="_Toc103856041"/>
      <w:r w:rsidRPr="00835930">
        <w:t>Conversation 3</w:t>
      </w:r>
      <w:bookmarkEnd w:id="42"/>
    </w:p>
    <w:p w14:paraId="542E8D30" w14:textId="6DD577AE" w:rsidR="00070CD7" w:rsidRPr="00835930" w:rsidRDefault="00CA26F4" w:rsidP="00560790">
      <w:pPr>
        <w:pStyle w:val="Heading3"/>
      </w:pPr>
      <w:bookmarkStart w:id="43" w:name="_Toc103856042"/>
      <w:r w:rsidRPr="00835930">
        <w:t xml:space="preserve">Can I go straight to a Conversation </w:t>
      </w:r>
      <w:r w:rsidR="00070CD7" w:rsidRPr="00835930">
        <w:t>3?</w:t>
      </w:r>
      <w:bookmarkEnd w:id="43"/>
    </w:p>
    <w:p w14:paraId="5A501394" w14:textId="1B203AB8" w:rsidR="00B16CCE" w:rsidRPr="00835930" w:rsidRDefault="00516C3A" w:rsidP="00560790">
      <w:pPr>
        <w:spacing w:after="240" w:line="240" w:lineRule="auto"/>
        <w:jc w:val="both"/>
        <w:rPr>
          <w:rFonts w:ascii="Arial" w:hAnsi="Arial" w:cs="Arial"/>
          <w:sz w:val="24"/>
          <w:szCs w:val="24"/>
        </w:rPr>
      </w:pPr>
      <w:r w:rsidRPr="00835930">
        <w:rPr>
          <w:rFonts w:ascii="Arial" w:hAnsi="Arial" w:cs="Arial"/>
          <w:sz w:val="24"/>
          <w:szCs w:val="24"/>
        </w:rPr>
        <w:t>No, we exhaust Conversation 1 and/or 2 mindsets before moving into a Conversation 3 step.</w:t>
      </w:r>
    </w:p>
    <w:p w14:paraId="68D15CD3" w14:textId="581870A0" w:rsidR="00B16CCE" w:rsidRPr="00835930" w:rsidRDefault="00B16CCE" w:rsidP="00560790">
      <w:pPr>
        <w:pStyle w:val="Heading3"/>
      </w:pPr>
      <w:bookmarkStart w:id="44" w:name="_Toc103856043"/>
      <w:r w:rsidRPr="00835930">
        <w:t>Is the Conversation 3 step replacing the Care and Support Assessment?</w:t>
      </w:r>
      <w:bookmarkEnd w:id="44"/>
      <w:r w:rsidRPr="00835930">
        <w:t xml:space="preserve"> </w:t>
      </w:r>
    </w:p>
    <w:p w14:paraId="6F4EF298" w14:textId="28913B89" w:rsidR="00A13392" w:rsidRPr="00835930" w:rsidRDefault="00CE1A34"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In essence a Conversation 3 is replacing the Care and Support Assessment. Conversation 3 is where you can assess a person’s eligibility.</w:t>
      </w:r>
    </w:p>
    <w:p w14:paraId="432A46B1" w14:textId="77777777" w:rsidR="00DA7777" w:rsidRPr="00835930" w:rsidRDefault="00DA7777" w:rsidP="00560790">
      <w:pPr>
        <w:pStyle w:val="Heading3"/>
      </w:pPr>
      <w:bookmarkStart w:id="45" w:name="_Toc103856044"/>
      <w:r w:rsidRPr="00835930">
        <w:t>Can I access the care and support plan?</w:t>
      </w:r>
      <w:bookmarkEnd w:id="45"/>
      <w:r w:rsidRPr="00835930">
        <w:t xml:space="preserve"> </w:t>
      </w:r>
    </w:p>
    <w:p w14:paraId="6189EADF" w14:textId="4909C613" w:rsidR="00DA7777" w:rsidRPr="00835930" w:rsidRDefault="004A2A95" w:rsidP="00560790">
      <w:pPr>
        <w:spacing w:after="240" w:line="240" w:lineRule="auto"/>
        <w:jc w:val="both"/>
        <w:rPr>
          <w:rFonts w:ascii="Arial" w:hAnsi="Arial" w:cs="Arial"/>
          <w:sz w:val="24"/>
          <w:szCs w:val="24"/>
        </w:rPr>
      </w:pPr>
      <w:r w:rsidRPr="00835930">
        <w:rPr>
          <w:rFonts w:ascii="Arial" w:hAnsi="Arial" w:cs="Arial"/>
          <w:sz w:val="24"/>
          <w:szCs w:val="24"/>
        </w:rPr>
        <w:t xml:space="preserve">Yes, the care and support plan </w:t>
      </w:r>
      <w:r w:rsidR="001F7529" w:rsidRPr="00835930">
        <w:rPr>
          <w:rFonts w:ascii="Arial" w:hAnsi="Arial" w:cs="Arial"/>
          <w:sz w:val="24"/>
          <w:szCs w:val="24"/>
        </w:rPr>
        <w:t>are</w:t>
      </w:r>
      <w:r w:rsidRPr="00835930">
        <w:rPr>
          <w:rFonts w:ascii="Arial" w:hAnsi="Arial" w:cs="Arial"/>
          <w:sz w:val="24"/>
          <w:szCs w:val="24"/>
        </w:rPr>
        <w:t xml:space="preserve"> available within the optional forms and letters area.</w:t>
      </w:r>
    </w:p>
    <w:p w14:paraId="0B0730A1" w14:textId="1780A837" w:rsidR="00354873" w:rsidRPr="00835930" w:rsidRDefault="00D85497" w:rsidP="00560790">
      <w:pPr>
        <w:pStyle w:val="Heading3"/>
      </w:pPr>
      <w:bookmarkStart w:id="46" w:name="_Toc103856045"/>
      <w:r w:rsidRPr="00835930">
        <w:t>What is the purpose of the question ‘‘Do you need to calculate an Indicative Personal Budget?’</w:t>
      </w:r>
      <w:bookmarkEnd w:id="46"/>
    </w:p>
    <w:p w14:paraId="43BBD010" w14:textId="1B7986EA" w:rsidR="00687938" w:rsidRPr="00835930" w:rsidRDefault="00971D94" w:rsidP="00560790">
      <w:pPr>
        <w:spacing w:after="240" w:line="240" w:lineRule="auto"/>
        <w:jc w:val="both"/>
        <w:rPr>
          <w:rFonts w:ascii="Arial" w:hAnsi="Arial" w:cs="Arial"/>
          <w:sz w:val="24"/>
          <w:szCs w:val="24"/>
        </w:rPr>
      </w:pPr>
      <w:r w:rsidRPr="00835930">
        <w:rPr>
          <w:rFonts w:ascii="Arial" w:hAnsi="Arial" w:cs="Arial"/>
          <w:sz w:val="24"/>
          <w:szCs w:val="24"/>
        </w:rPr>
        <w:t xml:space="preserve">If there is a package of care </w:t>
      </w:r>
      <w:r w:rsidR="001F7529" w:rsidRPr="00835930">
        <w:rPr>
          <w:rFonts w:ascii="Arial" w:hAnsi="Arial" w:cs="Arial"/>
          <w:sz w:val="24"/>
          <w:szCs w:val="24"/>
        </w:rPr>
        <w:t>required,</w:t>
      </w:r>
      <w:r w:rsidRPr="00835930">
        <w:rPr>
          <w:rFonts w:ascii="Arial" w:hAnsi="Arial" w:cs="Arial"/>
          <w:sz w:val="24"/>
          <w:szCs w:val="24"/>
        </w:rPr>
        <w:t xml:space="preserve"> you will need to select ‘yes’ this will open the RAS and eligible needs tick list. If you are not looking to arrange a package of care, selecting ‘no’ will hide the RAS and eligible needs tick list.</w:t>
      </w:r>
    </w:p>
    <w:p w14:paraId="40E6D02B" w14:textId="452769C5" w:rsidR="00DD2845" w:rsidRPr="00835930" w:rsidRDefault="00DD2845" w:rsidP="00560790">
      <w:pPr>
        <w:pStyle w:val="Heading3"/>
      </w:pPr>
      <w:bookmarkStart w:id="47" w:name="_Toc103856046"/>
      <w:r w:rsidRPr="00835930">
        <w:t>Are Reviews scheduled from my Conversation 3?</w:t>
      </w:r>
      <w:bookmarkEnd w:id="47"/>
    </w:p>
    <w:p w14:paraId="3DBB0F61" w14:textId="3A8E410A" w:rsidR="002B17EA" w:rsidRPr="00835930" w:rsidRDefault="00121F15" w:rsidP="00560790">
      <w:pPr>
        <w:spacing w:after="240" w:line="240" w:lineRule="auto"/>
        <w:jc w:val="both"/>
        <w:rPr>
          <w:rFonts w:ascii="Arial" w:hAnsi="Arial" w:cs="Arial"/>
          <w:sz w:val="24"/>
          <w:szCs w:val="24"/>
        </w:rPr>
      </w:pPr>
      <w:r w:rsidRPr="00835930">
        <w:rPr>
          <w:rFonts w:ascii="Arial" w:hAnsi="Arial" w:cs="Arial"/>
          <w:sz w:val="24"/>
          <w:szCs w:val="24"/>
        </w:rPr>
        <w:t>Yes, if you are commissioning a package of care a review will be needed.  This is done from the next actions section. Select the relevant ‘review conversation’ step.</w:t>
      </w:r>
    </w:p>
    <w:p w14:paraId="15460481" w14:textId="41A77CC6" w:rsidR="00717287" w:rsidRPr="00835930" w:rsidRDefault="00717287" w:rsidP="00560790">
      <w:pPr>
        <w:pStyle w:val="Heading2"/>
      </w:pPr>
      <w:bookmarkStart w:id="48" w:name="_Toc103856047"/>
      <w:r w:rsidRPr="00835930">
        <w:t>Support Planning</w:t>
      </w:r>
      <w:bookmarkEnd w:id="48"/>
    </w:p>
    <w:p w14:paraId="141138DB" w14:textId="565FD6ED" w:rsidR="00752FA0" w:rsidRPr="00835930" w:rsidRDefault="00752FA0" w:rsidP="00560790">
      <w:pPr>
        <w:pStyle w:val="Heading3"/>
      </w:pPr>
      <w:bookmarkStart w:id="49" w:name="_Toc103856048"/>
      <w:r w:rsidRPr="00835930">
        <w:t>(</w:t>
      </w:r>
      <w:r w:rsidR="001F7529" w:rsidRPr="00835930">
        <w:t>See</w:t>
      </w:r>
      <w:r w:rsidRPr="00835930">
        <w:t xml:space="preserve"> </w:t>
      </w:r>
      <w:r w:rsidR="00880277" w:rsidRPr="00835930">
        <w:t>Service Placement Team FAQs)</w:t>
      </w:r>
      <w:bookmarkEnd w:id="49"/>
    </w:p>
    <w:p w14:paraId="41C90C0C" w14:textId="447C4F5D" w:rsidR="006B1C02" w:rsidRPr="00835930" w:rsidRDefault="00717287" w:rsidP="006B1C02">
      <w:pPr>
        <w:pStyle w:val="Heading2"/>
      </w:pPr>
      <w:bookmarkStart w:id="50" w:name="_Toc103856049"/>
      <w:r w:rsidRPr="00835930">
        <w:t>Review C</w:t>
      </w:r>
      <w:r w:rsidR="006463F2" w:rsidRPr="00835930">
        <w:t>onversat</w:t>
      </w:r>
      <w:r w:rsidR="006B1C02" w:rsidRPr="00835930">
        <w:t>ion</w:t>
      </w:r>
      <w:bookmarkEnd w:id="50"/>
    </w:p>
    <w:p w14:paraId="7A1079D2" w14:textId="4431D976" w:rsidR="006B1C02" w:rsidRPr="00835930" w:rsidRDefault="006B1C02" w:rsidP="006B1C02">
      <w:pPr>
        <w:pStyle w:val="Heading2"/>
      </w:pPr>
      <w:bookmarkStart w:id="51" w:name="_Toc103856050"/>
      <w:r w:rsidRPr="00835930">
        <w:t xml:space="preserve">Can I schedule a </w:t>
      </w:r>
      <w:r w:rsidR="006463F2" w:rsidRPr="00835930">
        <w:t xml:space="preserve">Review </w:t>
      </w:r>
      <w:proofErr w:type="gramStart"/>
      <w:r w:rsidR="006463F2" w:rsidRPr="00835930">
        <w:t>C</w:t>
      </w:r>
      <w:r w:rsidR="00717287" w:rsidRPr="00835930">
        <w:t>onvers</w:t>
      </w:r>
      <w:r w:rsidR="006463F2" w:rsidRPr="00835930">
        <w:t>ation</w:t>
      </w:r>
      <w:bookmarkEnd w:id="51"/>
      <w:proofErr w:type="gramEnd"/>
    </w:p>
    <w:p w14:paraId="3345823C" w14:textId="04372352" w:rsidR="000C001F" w:rsidRPr="00835930" w:rsidRDefault="009A10BF" w:rsidP="00560790">
      <w:pPr>
        <w:pStyle w:val="Heading3"/>
      </w:pPr>
      <w:r w:rsidRPr="00835930">
        <w:t xml:space="preserve"> </w:t>
      </w:r>
      <w:bookmarkStart w:id="52" w:name="_Toc103856051"/>
      <w:r w:rsidRPr="00835930">
        <w:t>Review Conversation from the Start menu?</w:t>
      </w:r>
      <w:bookmarkEnd w:id="52"/>
    </w:p>
    <w:p w14:paraId="589B1DF6" w14:textId="222D0883" w:rsidR="00CC4046" w:rsidRPr="00835930" w:rsidRDefault="006E058B" w:rsidP="00560790">
      <w:pPr>
        <w:pStyle w:val="Answer"/>
        <w:spacing w:after="240" w:line="240" w:lineRule="auto"/>
        <w:ind w:left="0"/>
        <w:jc w:val="both"/>
        <w:rPr>
          <w:rFonts w:ascii="Arial" w:hAnsi="Arial" w:cs="Arial"/>
          <w:color w:val="auto"/>
          <w:sz w:val="24"/>
          <w:szCs w:val="24"/>
        </w:rPr>
      </w:pPr>
      <w:r w:rsidRPr="00835930">
        <w:rPr>
          <w:rFonts w:ascii="Arial" w:hAnsi="Arial" w:cs="Arial"/>
          <w:color w:val="auto"/>
          <w:sz w:val="24"/>
          <w:szCs w:val="24"/>
        </w:rPr>
        <w:t>The ability to start a review conversation from the start menu has been removed. This is to avoid duplicates. There should be one continuous review cycle open for each person.  A Review Conversation can be scheduled from a Conversation 3 or a Review Conversation.</w:t>
      </w:r>
    </w:p>
    <w:p w14:paraId="356DF247" w14:textId="0308AE2E" w:rsidR="00717287" w:rsidRPr="00835930" w:rsidRDefault="00717287" w:rsidP="009D1850">
      <w:pPr>
        <w:pStyle w:val="Heading3"/>
      </w:pPr>
      <w:bookmarkStart w:id="53" w:name="_Toc103856052"/>
      <w:r w:rsidRPr="00835930">
        <w:rPr>
          <w:rStyle w:val="normaltextrun"/>
        </w:rPr>
        <w:lastRenderedPageBreak/>
        <w:t>I have an old-world review; can I change this over to the Review Conversation?</w:t>
      </w:r>
      <w:bookmarkEnd w:id="53"/>
      <w:r w:rsidRPr="00835930">
        <w:rPr>
          <w:rStyle w:val="eop"/>
        </w:rPr>
        <w:t> </w:t>
      </w:r>
    </w:p>
    <w:p w14:paraId="3ED5B859" w14:textId="7BA24838" w:rsidR="00717287" w:rsidRPr="00835930" w:rsidRDefault="00CA73CC" w:rsidP="00560790">
      <w:pPr>
        <w:spacing w:after="240" w:line="240" w:lineRule="auto"/>
        <w:jc w:val="both"/>
        <w:rPr>
          <w:rStyle w:val="eop"/>
          <w:rFonts w:ascii="Arial" w:hAnsi="Arial" w:cs="Arial"/>
          <w:sz w:val="24"/>
          <w:szCs w:val="24"/>
        </w:rPr>
      </w:pPr>
      <w:r w:rsidRPr="00835930">
        <w:rPr>
          <w:rStyle w:val="normaltextrun"/>
          <w:rFonts w:ascii="Arial" w:hAnsi="Arial" w:cs="Arial"/>
          <w:sz w:val="24"/>
          <w:szCs w:val="24"/>
        </w:rPr>
        <w:t xml:space="preserve">Yes, this can be done from the old review under the ‘Review Step One’ section, under ‘Type of Review’ a radio button has been added titled ‘moving into Review Conversation’. You would then select next action and chose the relevant Review Conversation. Please note if you have already started an old review </w:t>
      </w:r>
      <w:r w:rsidR="001F7529" w:rsidRPr="00835930">
        <w:rPr>
          <w:rStyle w:val="normaltextrun"/>
          <w:rFonts w:ascii="Arial" w:hAnsi="Arial" w:cs="Arial"/>
          <w:sz w:val="24"/>
          <w:szCs w:val="24"/>
        </w:rPr>
        <w:t>step,</w:t>
      </w:r>
      <w:r w:rsidRPr="00835930">
        <w:rPr>
          <w:rStyle w:val="normaltextrun"/>
          <w:rFonts w:ascii="Arial" w:hAnsi="Arial" w:cs="Arial"/>
          <w:sz w:val="24"/>
          <w:szCs w:val="24"/>
        </w:rPr>
        <w:t xml:space="preserve"> please complete the step as you would have and then schedule a Review Conversation from the next actions screen.</w:t>
      </w:r>
    </w:p>
    <w:p w14:paraId="5FCFD296" w14:textId="77777777" w:rsidR="00F254DC" w:rsidRPr="00835930" w:rsidRDefault="00F254DC" w:rsidP="00560790">
      <w:pPr>
        <w:pStyle w:val="Heading3"/>
      </w:pPr>
      <w:bookmarkStart w:id="54" w:name="_Toc103856053"/>
      <w:r w:rsidRPr="00835930">
        <w:t>If a person wishes to change their provider, would I open a Review Conversation or start from a Conversation 1 or 2?</w:t>
      </w:r>
      <w:bookmarkEnd w:id="54"/>
      <w:r w:rsidRPr="00835930">
        <w:t xml:space="preserve">  </w:t>
      </w:r>
    </w:p>
    <w:p w14:paraId="3CFBEA11" w14:textId="43D3BC23" w:rsidR="00911A7A" w:rsidRPr="00835930" w:rsidRDefault="006A6C90" w:rsidP="00560790">
      <w:pPr>
        <w:spacing w:after="240" w:line="240" w:lineRule="auto"/>
        <w:jc w:val="both"/>
        <w:rPr>
          <w:rStyle w:val="eop"/>
          <w:rFonts w:ascii="Arial" w:hAnsi="Arial" w:cs="Arial"/>
          <w:sz w:val="24"/>
          <w:szCs w:val="24"/>
        </w:rPr>
      </w:pPr>
      <w:r w:rsidRPr="00835930">
        <w:rPr>
          <w:rStyle w:val="eop"/>
          <w:rFonts w:ascii="Arial" w:hAnsi="Arial" w:cs="Arial"/>
          <w:sz w:val="24"/>
          <w:szCs w:val="24"/>
        </w:rPr>
        <w:t>Y</w:t>
      </w:r>
      <w:r w:rsidR="004950A8" w:rsidRPr="00835930">
        <w:rPr>
          <w:rStyle w:val="eop"/>
          <w:rFonts w:ascii="Arial" w:hAnsi="Arial" w:cs="Arial"/>
          <w:sz w:val="24"/>
          <w:szCs w:val="24"/>
        </w:rPr>
        <w:t>ou would open the Review Conversation for sourcing an alternative provider. Then follow the steps in line with the Service Placement Team (SPT).</w:t>
      </w:r>
      <w:r w:rsidR="004751B9" w:rsidRPr="00835930">
        <w:rPr>
          <w:rStyle w:val="eop"/>
          <w:rFonts w:ascii="Arial" w:hAnsi="Arial" w:cs="Arial"/>
          <w:sz w:val="24"/>
          <w:szCs w:val="24"/>
        </w:rPr>
        <w:t xml:space="preserve"> You can also still access the Care Package</w:t>
      </w:r>
      <w:r w:rsidR="00830CD4" w:rsidRPr="00835930">
        <w:rPr>
          <w:rStyle w:val="eop"/>
          <w:rFonts w:ascii="Arial" w:hAnsi="Arial" w:cs="Arial"/>
          <w:sz w:val="24"/>
          <w:szCs w:val="24"/>
        </w:rPr>
        <w:t xml:space="preserve"> Amendment step. </w:t>
      </w:r>
    </w:p>
    <w:p w14:paraId="1FCD2CCC" w14:textId="77777777" w:rsidR="00717287" w:rsidRPr="00835930" w:rsidRDefault="00717287" w:rsidP="00560790">
      <w:pPr>
        <w:pStyle w:val="Heading3"/>
        <w:rPr>
          <w:shd w:val="clear" w:color="auto" w:fill="FFFFFF"/>
        </w:rPr>
      </w:pPr>
      <w:bookmarkStart w:id="55" w:name="_Toc103856054"/>
      <w:r w:rsidRPr="00835930">
        <w:rPr>
          <w:shd w:val="clear" w:color="auto" w:fill="FFFFFF"/>
        </w:rPr>
        <w:t>How do I get to a new Review conversation?</w:t>
      </w:r>
      <w:bookmarkEnd w:id="55"/>
      <w:r w:rsidRPr="00835930">
        <w:rPr>
          <w:shd w:val="clear" w:color="auto" w:fill="FFFFFF"/>
        </w:rPr>
        <w:t xml:space="preserve"> </w:t>
      </w:r>
    </w:p>
    <w:p w14:paraId="16679BB5" w14:textId="7C999E59" w:rsidR="00717287" w:rsidRPr="00835930" w:rsidRDefault="00717287" w:rsidP="00560790">
      <w:pPr>
        <w:spacing w:after="240" w:line="240" w:lineRule="auto"/>
        <w:rPr>
          <w:rFonts w:ascii="Arial" w:hAnsi="Arial" w:cs="Arial"/>
          <w:color w:val="242424"/>
          <w:sz w:val="24"/>
          <w:szCs w:val="24"/>
          <w:shd w:val="clear" w:color="auto" w:fill="FFFFFF"/>
        </w:rPr>
      </w:pPr>
      <w:r w:rsidRPr="00835930">
        <w:rPr>
          <w:rFonts w:ascii="Arial" w:hAnsi="Arial" w:cs="Arial"/>
          <w:color w:val="242424"/>
          <w:sz w:val="24"/>
          <w:szCs w:val="24"/>
          <w:shd w:val="clear" w:color="auto" w:fill="FFFFFF"/>
        </w:rPr>
        <w:t>If you have a Review already in a future box, please go to it and page through it. (There is separate guidance on this). There is a new next action at the end of the old-style review which allows you to move to the new style review. It is suggested that you page through the old one, complete the mandatory fields in the step 1 form, then send yourself a new review conversation. Do your review in the new step as it is shorter.</w:t>
      </w:r>
    </w:p>
    <w:p w14:paraId="2C5CAF33" w14:textId="0C0FFFDD" w:rsidR="00911A7A" w:rsidRPr="00835930" w:rsidRDefault="00C46EF0" w:rsidP="009D1850">
      <w:pPr>
        <w:pStyle w:val="Heading3"/>
        <w:rPr>
          <w:rStyle w:val="eop"/>
        </w:rPr>
      </w:pPr>
      <w:bookmarkStart w:id="56" w:name="_Toc103856055"/>
      <w:r w:rsidRPr="00835930">
        <w:rPr>
          <w:rStyle w:val="eop"/>
        </w:rPr>
        <w:t>Can the team have multiple review Conversations open at the same time?</w:t>
      </w:r>
      <w:bookmarkEnd w:id="56"/>
    </w:p>
    <w:p w14:paraId="2E35C96A" w14:textId="443780C9" w:rsidR="00FE4007" w:rsidRPr="00835930" w:rsidRDefault="007C33D1" w:rsidP="00560790">
      <w:pPr>
        <w:spacing w:after="240" w:line="240" w:lineRule="auto"/>
        <w:jc w:val="both"/>
        <w:rPr>
          <w:rFonts w:ascii="Arial" w:hAnsi="Arial" w:cs="Arial"/>
          <w:sz w:val="24"/>
          <w:szCs w:val="24"/>
        </w:rPr>
      </w:pPr>
      <w:r w:rsidRPr="00835930">
        <w:rPr>
          <w:rFonts w:ascii="Arial" w:hAnsi="Arial" w:cs="Arial"/>
          <w:sz w:val="24"/>
          <w:szCs w:val="24"/>
        </w:rPr>
        <w:t xml:space="preserve">The review Conversation is designed to assist practitioners to record what is relevant, the approach encourages joint working between colleagues where possible. Multiple review steps will not currently be possible.  </w:t>
      </w:r>
    </w:p>
    <w:p w14:paraId="2DBFD00A" w14:textId="7E772197" w:rsidR="00717287" w:rsidRPr="00835930" w:rsidRDefault="00717287" w:rsidP="00560790">
      <w:pPr>
        <w:pStyle w:val="Heading1"/>
        <w:spacing w:after="240" w:line="240" w:lineRule="auto"/>
        <w:rPr>
          <w:rFonts w:ascii="Arial" w:hAnsi="Arial" w:cs="Arial"/>
        </w:rPr>
      </w:pPr>
      <w:bookmarkStart w:id="57" w:name="_Toc103856056"/>
      <w:r w:rsidRPr="00835930">
        <w:rPr>
          <w:rFonts w:ascii="Arial" w:hAnsi="Arial" w:cs="Arial"/>
        </w:rPr>
        <w:t>Other</w:t>
      </w:r>
      <w:bookmarkEnd w:id="57"/>
      <w:r w:rsidRPr="00835930">
        <w:rPr>
          <w:rFonts w:ascii="Arial" w:hAnsi="Arial" w:cs="Arial"/>
        </w:rPr>
        <w:t xml:space="preserve"> </w:t>
      </w:r>
    </w:p>
    <w:p w14:paraId="6095B50E" w14:textId="77777777" w:rsidR="0069198B" w:rsidRPr="00835930" w:rsidRDefault="0069198B" w:rsidP="009D1850">
      <w:pPr>
        <w:pStyle w:val="Heading3"/>
      </w:pPr>
      <w:bookmarkStart w:id="58" w:name="_Toc103856057"/>
      <w:r w:rsidRPr="00835930">
        <w:rPr>
          <w:rStyle w:val="normaltextrun"/>
        </w:rPr>
        <w:t>Do teams still have a Duty System?</w:t>
      </w:r>
      <w:bookmarkEnd w:id="58"/>
      <w:r w:rsidRPr="00835930">
        <w:rPr>
          <w:rStyle w:val="normaltextrun"/>
        </w:rPr>
        <w:t> </w:t>
      </w:r>
      <w:r w:rsidRPr="00835930">
        <w:rPr>
          <w:rStyle w:val="eop"/>
        </w:rPr>
        <w:t> </w:t>
      </w:r>
    </w:p>
    <w:p w14:paraId="1B40E018" w14:textId="7094D3E4" w:rsidR="00717287" w:rsidRPr="00835930" w:rsidRDefault="00CB31DE" w:rsidP="00560790">
      <w:pPr>
        <w:spacing w:after="240" w:line="240" w:lineRule="auto"/>
        <w:jc w:val="both"/>
        <w:rPr>
          <w:rFonts w:ascii="Arial" w:hAnsi="Arial" w:cs="Arial"/>
          <w:sz w:val="24"/>
          <w:szCs w:val="24"/>
        </w:rPr>
      </w:pPr>
      <w:r w:rsidRPr="00835930">
        <w:rPr>
          <w:rStyle w:val="normaltextrun"/>
          <w:rFonts w:ascii="Arial" w:hAnsi="Arial" w:cs="Arial"/>
          <w:sz w:val="24"/>
          <w:szCs w:val="24"/>
        </w:rPr>
        <w:t>We are trying to move away from Duty and constantly triaging people, this is not to say there isn’t still use in</w:t>
      </w:r>
      <w:r w:rsidR="008C4758" w:rsidRPr="00835930">
        <w:rPr>
          <w:rStyle w:val="normaltextrun"/>
          <w:rFonts w:ascii="Arial" w:hAnsi="Arial" w:cs="Arial"/>
          <w:sz w:val="24"/>
          <w:szCs w:val="24"/>
        </w:rPr>
        <w:t xml:space="preserve"> having</w:t>
      </w:r>
      <w:r w:rsidRPr="00835930">
        <w:rPr>
          <w:rStyle w:val="normaltextrun"/>
          <w:rFonts w:ascii="Arial" w:hAnsi="Arial" w:cs="Arial"/>
          <w:sz w:val="24"/>
          <w:szCs w:val="24"/>
        </w:rPr>
        <w:t xml:space="preserve"> a duty type function to track any urgent situations that require a priority response. </w:t>
      </w:r>
      <w:r w:rsidRPr="00835930">
        <w:rPr>
          <w:rStyle w:val="eop"/>
          <w:rFonts w:ascii="Arial" w:hAnsi="Arial" w:cs="Arial"/>
          <w:sz w:val="24"/>
          <w:szCs w:val="24"/>
        </w:rPr>
        <w:t> </w:t>
      </w:r>
    </w:p>
    <w:p w14:paraId="05B48BC7" w14:textId="77777777" w:rsidR="000D1ED6" w:rsidRPr="00835930" w:rsidRDefault="000D1ED6" w:rsidP="00560790">
      <w:pPr>
        <w:pStyle w:val="Heading3"/>
      </w:pPr>
      <w:bookmarkStart w:id="59" w:name="_Toc103856058"/>
      <w:r w:rsidRPr="00835930">
        <w:t>How long are the Huddles and how many times per week are they?</w:t>
      </w:r>
      <w:bookmarkEnd w:id="59"/>
    </w:p>
    <w:p w14:paraId="335C9D7F" w14:textId="34FBEF18" w:rsidR="00717287" w:rsidRPr="00835930" w:rsidRDefault="00FC4B97" w:rsidP="00560790">
      <w:pPr>
        <w:spacing w:after="240" w:line="240" w:lineRule="auto"/>
        <w:jc w:val="both"/>
        <w:rPr>
          <w:rFonts w:ascii="Arial" w:hAnsi="Arial" w:cs="Arial"/>
          <w:sz w:val="24"/>
          <w:szCs w:val="24"/>
        </w:rPr>
      </w:pPr>
      <w:r w:rsidRPr="00835930">
        <w:rPr>
          <w:rFonts w:ascii="Arial" w:hAnsi="Arial" w:cs="Arial"/>
          <w:sz w:val="24"/>
          <w:szCs w:val="24"/>
        </w:rPr>
        <w:t xml:space="preserve">Teams are doing this differently, some teams are meeting once a day, others 2-3 times per week. Duration can be determined by the teams. We recommend a maximum of 8-10 people per huddle to ensure everyone has a voice and that we encourage contribution from all the members of the huddle. The huddle enables a good level of </w:t>
      </w:r>
      <w:r w:rsidR="001F7529" w:rsidRPr="00835930">
        <w:rPr>
          <w:rFonts w:ascii="Arial" w:hAnsi="Arial" w:cs="Arial"/>
          <w:sz w:val="24"/>
          <w:szCs w:val="24"/>
        </w:rPr>
        <w:t>peer-to-peer</w:t>
      </w:r>
      <w:r w:rsidRPr="00835930">
        <w:rPr>
          <w:rFonts w:ascii="Arial" w:hAnsi="Arial" w:cs="Arial"/>
          <w:sz w:val="24"/>
          <w:szCs w:val="24"/>
        </w:rPr>
        <w:t xml:space="preserve"> discussion.</w:t>
      </w:r>
    </w:p>
    <w:p w14:paraId="6D9A2A32" w14:textId="0C74505C" w:rsidR="009F7446" w:rsidRPr="00835930" w:rsidRDefault="009F7446" w:rsidP="00560790">
      <w:pPr>
        <w:pStyle w:val="Heading3"/>
      </w:pPr>
      <w:bookmarkStart w:id="60" w:name="_Toc103856059"/>
      <w:r w:rsidRPr="00835930">
        <w:t>Does a Team Manager need to attend all the huddles?</w:t>
      </w:r>
      <w:bookmarkEnd w:id="60"/>
    </w:p>
    <w:p w14:paraId="60A5C873" w14:textId="46ECB392" w:rsidR="009F7446" w:rsidRPr="00835930" w:rsidRDefault="007F28FA" w:rsidP="00560790">
      <w:pPr>
        <w:spacing w:after="240" w:line="240" w:lineRule="auto"/>
        <w:jc w:val="both"/>
        <w:rPr>
          <w:rFonts w:ascii="Arial" w:hAnsi="Arial" w:cs="Arial"/>
          <w:sz w:val="24"/>
          <w:szCs w:val="24"/>
        </w:rPr>
      </w:pPr>
      <w:r w:rsidRPr="00835930">
        <w:rPr>
          <w:rFonts w:ascii="Arial" w:hAnsi="Arial" w:cs="Arial"/>
          <w:sz w:val="24"/>
          <w:szCs w:val="24"/>
        </w:rPr>
        <w:t xml:space="preserve">This is varied, some teams have site leads which can be any OT or SW staff including a CCO, managers can pop into a huddle when they feel it’s necessary to do so, </w:t>
      </w:r>
      <w:r w:rsidRPr="00835930">
        <w:rPr>
          <w:rFonts w:ascii="Arial" w:hAnsi="Arial" w:cs="Arial"/>
          <w:sz w:val="24"/>
          <w:szCs w:val="24"/>
        </w:rPr>
        <w:lastRenderedPageBreak/>
        <w:t>although having the workers run the huddle seems to encourage more open conversations and greater openness with each other. The huddles have also been key in freeing up Managers time by solving any problems peer to peer via the huddle, meaning Managers are able to focus on other areas.</w:t>
      </w:r>
    </w:p>
    <w:p w14:paraId="2AC80511" w14:textId="77777777" w:rsidR="007B1798" w:rsidRPr="00835930" w:rsidRDefault="007B1798" w:rsidP="00560790">
      <w:pPr>
        <w:pStyle w:val="Heading3"/>
      </w:pPr>
      <w:bookmarkStart w:id="61" w:name="_Toc103856060"/>
      <w:r w:rsidRPr="00835930">
        <w:t>How much will my team have to spend on a purchase card?</w:t>
      </w:r>
      <w:bookmarkEnd w:id="61"/>
    </w:p>
    <w:p w14:paraId="3DF7484F" w14:textId="085D8BB9" w:rsidR="005A1DEB" w:rsidRPr="00835930" w:rsidRDefault="008D4676" w:rsidP="00560790">
      <w:pPr>
        <w:spacing w:after="240" w:line="240" w:lineRule="auto"/>
        <w:jc w:val="both"/>
        <w:rPr>
          <w:rFonts w:ascii="Arial" w:hAnsi="Arial" w:cs="Arial"/>
          <w:sz w:val="24"/>
          <w:szCs w:val="24"/>
        </w:rPr>
      </w:pPr>
      <w:r w:rsidRPr="00835930">
        <w:rPr>
          <w:rFonts w:ascii="Arial" w:hAnsi="Arial" w:cs="Arial"/>
          <w:sz w:val="24"/>
          <w:szCs w:val="24"/>
        </w:rPr>
        <w:t>Currently each Team has a £500 per month limit to use in relation to small one off spends.</w:t>
      </w:r>
    </w:p>
    <w:p w14:paraId="6A508890" w14:textId="3D6CC172" w:rsidR="007B1798" w:rsidRPr="00835930" w:rsidRDefault="009D340E" w:rsidP="00560790">
      <w:pPr>
        <w:pStyle w:val="Heading3"/>
      </w:pPr>
      <w:bookmarkStart w:id="62" w:name="_Toc103856061"/>
      <w:r w:rsidRPr="00835930">
        <w:t>Can I use the team purchase card when I feel it’s needed?</w:t>
      </w:r>
      <w:bookmarkEnd w:id="62"/>
      <w:r w:rsidR="007B1798" w:rsidRPr="00835930">
        <w:rPr>
          <w:color w:val="FFFF00"/>
        </w:rPr>
        <w:t xml:space="preserve"> </w:t>
      </w:r>
    </w:p>
    <w:p w14:paraId="486D14D1" w14:textId="1C36579D" w:rsidR="009D340E" w:rsidRPr="00835930" w:rsidRDefault="004629B0" w:rsidP="00560790">
      <w:pPr>
        <w:spacing w:after="240" w:line="240" w:lineRule="auto"/>
        <w:jc w:val="both"/>
        <w:rPr>
          <w:rFonts w:ascii="Arial" w:hAnsi="Arial" w:cs="Arial"/>
          <w:sz w:val="24"/>
          <w:szCs w:val="24"/>
        </w:rPr>
      </w:pPr>
      <w:r w:rsidRPr="00835930">
        <w:rPr>
          <w:rFonts w:ascii="Arial" w:hAnsi="Arial" w:cs="Arial"/>
          <w:sz w:val="24"/>
          <w:szCs w:val="24"/>
        </w:rPr>
        <w:t>Although we are encouraging creative one off spends that will help support people to remain independent and in control of their lives, small spends should be discussed within your huddle, talk through your idea with your fellow colleagues to agree if the spend is proportionate, appropriate and that all the usual avenues have been exhausted before you ask for a one off spend.</w:t>
      </w:r>
    </w:p>
    <w:sectPr w:rsidR="009D340E" w:rsidRPr="0083593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E13F6" w14:textId="77777777" w:rsidR="001C59AB" w:rsidRDefault="001C59AB" w:rsidP="00717287">
      <w:pPr>
        <w:spacing w:after="0" w:line="240" w:lineRule="auto"/>
      </w:pPr>
      <w:r>
        <w:separator/>
      </w:r>
    </w:p>
  </w:endnote>
  <w:endnote w:type="continuationSeparator" w:id="0">
    <w:p w14:paraId="1F7B3A84" w14:textId="77777777" w:rsidR="001C59AB" w:rsidRDefault="001C59AB" w:rsidP="00717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045046"/>
      <w:docPartObj>
        <w:docPartGallery w:val="Page Numbers (Bottom of Page)"/>
        <w:docPartUnique/>
      </w:docPartObj>
    </w:sdtPr>
    <w:sdtEndPr>
      <w:rPr>
        <w:noProof/>
      </w:rPr>
    </w:sdtEndPr>
    <w:sdtContent>
      <w:p w14:paraId="3ECBAC2F" w14:textId="633958EC" w:rsidR="00717287" w:rsidRDefault="0071728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A4B2B0" w14:textId="77777777" w:rsidR="00717287" w:rsidRDefault="007172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AC618" w14:textId="77777777" w:rsidR="001C59AB" w:rsidRDefault="001C59AB" w:rsidP="00717287">
      <w:pPr>
        <w:spacing w:after="0" w:line="240" w:lineRule="auto"/>
      </w:pPr>
      <w:r>
        <w:separator/>
      </w:r>
    </w:p>
  </w:footnote>
  <w:footnote w:type="continuationSeparator" w:id="0">
    <w:p w14:paraId="54F8A12C" w14:textId="77777777" w:rsidR="001C59AB" w:rsidRDefault="001C59AB" w:rsidP="007172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3C5FDB"/>
    <w:multiLevelType w:val="hybridMultilevel"/>
    <w:tmpl w:val="E542CBAE"/>
    <w:lvl w:ilvl="0" w:tplc="804C8770">
      <w:start w:val="1"/>
      <w:numFmt w:val="decimal"/>
      <w:pStyle w:val="Question"/>
      <w:lvlText w:val="Q %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09E7210"/>
    <w:multiLevelType w:val="hybridMultilevel"/>
    <w:tmpl w:val="5C8E44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287"/>
    <w:rsid w:val="00014B37"/>
    <w:rsid w:val="00022DE3"/>
    <w:rsid w:val="00055D7B"/>
    <w:rsid w:val="0005755B"/>
    <w:rsid w:val="00061412"/>
    <w:rsid w:val="000645BC"/>
    <w:rsid w:val="00066FD6"/>
    <w:rsid w:val="00070CD7"/>
    <w:rsid w:val="00077E29"/>
    <w:rsid w:val="0009285A"/>
    <w:rsid w:val="000A190A"/>
    <w:rsid w:val="000B667C"/>
    <w:rsid w:val="000C001F"/>
    <w:rsid w:val="000C1B87"/>
    <w:rsid w:val="000D1ED6"/>
    <w:rsid w:val="000E59FC"/>
    <w:rsid w:val="00111EE2"/>
    <w:rsid w:val="00121F15"/>
    <w:rsid w:val="00123351"/>
    <w:rsid w:val="00147A2D"/>
    <w:rsid w:val="001C59AB"/>
    <w:rsid w:val="001D261C"/>
    <w:rsid w:val="001D4C53"/>
    <w:rsid w:val="001F6081"/>
    <w:rsid w:val="001F7529"/>
    <w:rsid w:val="001F759F"/>
    <w:rsid w:val="002A4D81"/>
    <w:rsid w:val="002B17EA"/>
    <w:rsid w:val="002D1789"/>
    <w:rsid w:val="002D1B3C"/>
    <w:rsid w:val="002D2C27"/>
    <w:rsid w:val="002D3589"/>
    <w:rsid w:val="002D7E60"/>
    <w:rsid w:val="002F4498"/>
    <w:rsid w:val="0031773C"/>
    <w:rsid w:val="00354873"/>
    <w:rsid w:val="00372AD5"/>
    <w:rsid w:val="003D0EB0"/>
    <w:rsid w:val="003F6193"/>
    <w:rsid w:val="00401722"/>
    <w:rsid w:val="00433056"/>
    <w:rsid w:val="00454FCF"/>
    <w:rsid w:val="004607DE"/>
    <w:rsid w:val="004629B0"/>
    <w:rsid w:val="004751B9"/>
    <w:rsid w:val="00482B7E"/>
    <w:rsid w:val="00491971"/>
    <w:rsid w:val="004950A8"/>
    <w:rsid w:val="004A2A95"/>
    <w:rsid w:val="004C6DE2"/>
    <w:rsid w:val="004C6FCC"/>
    <w:rsid w:val="004E27A9"/>
    <w:rsid w:val="004E30F0"/>
    <w:rsid w:val="004E5938"/>
    <w:rsid w:val="00516C3A"/>
    <w:rsid w:val="00520AE7"/>
    <w:rsid w:val="00536A98"/>
    <w:rsid w:val="005569BF"/>
    <w:rsid w:val="00560790"/>
    <w:rsid w:val="005654C8"/>
    <w:rsid w:val="00571957"/>
    <w:rsid w:val="00575B5C"/>
    <w:rsid w:val="005A1DEB"/>
    <w:rsid w:val="005C2E3B"/>
    <w:rsid w:val="005D3D2A"/>
    <w:rsid w:val="005E33A8"/>
    <w:rsid w:val="005F53C5"/>
    <w:rsid w:val="005F6AA6"/>
    <w:rsid w:val="00605EEE"/>
    <w:rsid w:val="006164BC"/>
    <w:rsid w:val="00641C47"/>
    <w:rsid w:val="006463F2"/>
    <w:rsid w:val="00661B67"/>
    <w:rsid w:val="00663500"/>
    <w:rsid w:val="00677AE9"/>
    <w:rsid w:val="00687938"/>
    <w:rsid w:val="00691126"/>
    <w:rsid w:val="0069198B"/>
    <w:rsid w:val="006A4FAA"/>
    <w:rsid w:val="006A6C90"/>
    <w:rsid w:val="006B175A"/>
    <w:rsid w:val="006B1C02"/>
    <w:rsid w:val="006C7FAF"/>
    <w:rsid w:val="006D7FAD"/>
    <w:rsid w:val="006E058B"/>
    <w:rsid w:val="00717287"/>
    <w:rsid w:val="00717946"/>
    <w:rsid w:val="00747F1E"/>
    <w:rsid w:val="007501F0"/>
    <w:rsid w:val="00752FA0"/>
    <w:rsid w:val="0076163F"/>
    <w:rsid w:val="007961B3"/>
    <w:rsid w:val="007A51EA"/>
    <w:rsid w:val="007B126F"/>
    <w:rsid w:val="007B1798"/>
    <w:rsid w:val="007C0F0A"/>
    <w:rsid w:val="007C33D1"/>
    <w:rsid w:val="007E7A74"/>
    <w:rsid w:val="007F28FA"/>
    <w:rsid w:val="007F3319"/>
    <w:rsid w:val="007F464D"/>
    <w:rsid w:val="00830CD4"/>
    <w:rsid w:val="00835930"/>
    <w:rsid w:val="00875D34"/>
    <w:rsid w:val="00880277"/>
    <w:rsid w:val="008C4758"/>
    <w:rsid w:val="008D4676"/>
    <w:rsid w:val="00903A1D"/>
    <w:rsid w:val="009051CA"/>
    <w:rsid w:val="00907FAE"/>
    <w:rsid w:val="00911A7A"/>
    <w:rsid w:val="00937EA0"/>
    <w:rsid w:val="0094247A"/>
    <w:rsid w:val="009552F5"/>
    <w:rsid w:val="0096201A"/>
    <w:rsid w:val="009628D3"/>
    <w:rsid w:val="00963627"/>
    <w:rsid w:val="00964C05"/>
    <w:rsid w:val="00971D94"/>
    <w:rsid w:val="00985FD9"/>
    <w:rsid w:val="009A10BF"/>
    <w:rsid w:val="009C347A"/>
    <w:rsid w:val="009D1850"/>
    <w:rsid w:val="009D340E"/>
    <w:rsid w:val="009D78C0"/>
    <w:rsid w:val="009F6BF3"/>
    <w:rsid w:val="009F7446"/>
    <w:rsid w:val="00A13392"/>
    <w:rsid w:val="00A42858"/>
    <w:rsid w:val="00A64F2B"/>
    <w:rsid w:val="00A74B7D"/>
    <w:rsid w:val="00AC2EB9"/>
    <w:rsid w:val="00AE3590"/>
    <w:rsid w:val="00B12AAA"/>
    <w:rsid w:val="00B157AA"/>
    <w:rsid w:val="00B16CCE"/>
    <w:rsid w:val="00B21B99"/>
    <w:rsid w:val="00B23F00"/>
    <w:rsid w:val="00B512A0"/>
    <w:rsid w:val="00B73D64"/>
    <w:rsid w:val="00B924BF"/>
    <w:rsid w:val="00B92E4A"/>
    <w:rsid w:val="00BB0D91"/>
    <w:rsid w:val="00BD51E5"/>
    <w:rsid w:val="00BD601F"/>
    <w:rsid w:val="00BF6ACC"/>
    <w:rsid w:val="00C318F8"/>
    <w:rsid w:val="00C3464B"/>
    <w:rsid w:val="00C35BA6"/>
    <w:rsid w:val="00C440A5"/>
    <w:rsid w:val="00C46EF0"/>
    <w:rsid w:val="00C50D19"/>
    <w:rsid w:val="00C72A8E"/>
    <w:rsid w:val="00C83998"/>
    <w:rsid w:val="00CA26F4"/>
    <w:rsid w:val="00CA73CC"/>
    <w:rsid w:val="00CB31DE"/>
    <w:rsid w:val="00CB5772"/>
    <w:rsid w:val="00CB66FD"/>
    <w:rsid w:val="00CC2F84"/>
    <w:rsid w:val="00CC4046"/>
    <w:rsid w:val="00CE1A34"/>
    <w:rsid w:val="00CF4254"/>
    <w:rsid w:val="00D01059"/>
    <w:rsid w:val="00D01162"/>
    <w:rsid w:val="00D024B9"/>
    <w:rsid w:val="00D42618"/>
    <w:rsid w:val="00D610AC"/>
    <w:rsid w:val="00D85497"/>
    <w:rsid w:val="00D862CD"/>
    <w:rsid w:val="00D86F81"/>
    <w:rsid w:val="00DA7777"/>
    <w:rsid w:val="00DB042D"/>
    <w:rsid w:val="00DD2845"/>
    <w:rsid w:val="00DE5551"/>
    <w:rsid w:val="00DF0C03"/>
    <w:rsid w:val="00DF7E89"/>
    <w:rsid w:val="00E117DF"/>
    <w:rsid w:val="00E86BA5"/>
    <w:rsid w:val="00E912CC"/>
    <w:rsid w:val="00EA0BE3"/>
    <w:rsid w:val="00EA6BE6"/>
    <w:rsid w:val="00EC5412"/>
    <w:rsid w:val="00ED66F8"/>
    <w:rsid w:val="00EF6137"/>
    <w:rsid w:val="00F254DC"/>
    <w:rsid w:val="00F25EDC"/>
    <w:rsid w:val="00F477BC"/>
    <w:rsid w:val="00FC4B97"/>
    <w:rsid w:val="00FC6152"/>
    <w:rsid w:val="00FD33C9"/>
    <w:rsid w:val="00FE4007"/>
    <w:rsid w:val="00FE459E"/>
    <w:rsid w:val="00FE77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2FCC"/>
  <w15:chartTrackingRefBased/>
  <w15:docId w15:val="{C64797E3-9396-44EE-BDBE-E7D2E9EF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42D"/>
    <w:pPr>
      <w:outlineLvl w:val="0"/>
    </w:pPr>
    <w:rPr>
      <w:b/>
      <w:bCs/>
      <w:sz w:val="32"/>
      <w:szCs w:val="32"/>
    </w:rPr>
  </w:style>
  <w:style w:type="paragraph" w:styleId="Heading2">
    <w:name w:val="heading 2"/>
    <w:basedOn w:val="TOCHeading"/>
    <w:next w:val="Normal"/>
    <w:link w:val="Heading2Char"/>
    <w:uiPriority w:val="9"/>
    <w:unhideWhenUsed/>
    <w:qFormat/>
    <w:rsid w:val="00560790"/>
    <w:pPr>
      <w:spacing w:after="240" w:line="240" w:lineRule="auto"/>
      <w:outlineLvl w:val="1"/>
    </w:pPr>
    <w:rPr>
      <w:rFonts w:ascii="Arial" w:hAnsi="Arial" w:cs="Arial"/>
      <w:sz w:val="28"/>
      <w:szCs w:val="28"/>
    </w:rPr>
  </w:style>
  <w:style w:type="paragraph" w:styleId="Heading3">
    <w:name w:val="heading 3"/>
    <w:basedOn w:val="Normal"/>
    <w:next w:val="Normal"/>
    <w:link w:val="Heading3Char"/>
    <w:uiPriority w:val="9"/>
    <w:unhideWhenUsed/>
    <w:qFormat/>
    <w:rsid w:val="00560790"/>
    <w:pPr>
      <w:keepNext/>
      <w:keepLines/>
      <w:spacing w:after="240" w:line="240" w:lineRule="auto"/>
      <w:outlineLvl w:val="2"/>
    </w:pPr>
    <w:rPr>
      <w:rFonts w:ascii="Arial" w:eastAsiaTheme="majorEastAsia" w:hAnsi="Arial" w:cs="Arial"/>
      <w:b/>
      <w:color w:val="1F3763" w:themeColor="accent1" w:themeShade="7F"/>
      <w:sz w:val="24"/>
      <w:szCs w:val="24"/>
    </w:rPr>
  </w:style>
  <w:style w:type="paragraph" w:styleId="Heading4">
    <w:name w:val="heading 4"/>
    <w:basedOn w:val="Normal"/>
    <w:next w:val="Normal"/>
    <w:link w:val="Heading4Char"/>
    <w:uiPriority w:val="9"/>
    <w:unhideWhenUsed/>
    <w:qFormat/>
    <w:rsid w:val="000C001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42D"/>
    <w:rPr>
      <w:b/>
      <w:bCs/>
      <w:sz w:val="32"/>
      <w:szCs w:val="32"/>
    </w:rPr>
  </w:style>
  <w:style w:type="paragraph" w:styleId="TOCHeading">
    <w:name w:val="TOC Heading"/>
    <w:basedOn w:val="Heading1"/>
    <w:next w:val="Normal"/>
    <w:uiPriority w:val="39"/>
    <w:unhideWhenUsed/>
    <w:qFormat/>
    <w:rsid w:val="00717287"/>
    <w:pPr>
      <w:outlineLvl w:val="9"/>
    </w:pPr>
    <w:rPr>
      <w:lang w:val="en-US"/>
    </w:rPr>
  </w:style>
  <w:style w:type="character" w:customStyle="1" w:styleId="Heading2Char">
    <w:name w:val="Heading 2 Char"/>
    <w:basedOn w:val="DefaultParagraphFont"/>
    <w:link w:val="Heading2"/>
    <w:uiPriority w:val="9"/>
    <w:rsid w:val="00560790"/>
    <w:rPr>
      <w:rFonts w:ascii="Arial" w:hAnsi="Arial" w:cs="Arial"/>
      <w:b/>
      <w:bCs/>
      <w:sz w:val="28"/>
      <w:szCs w:val="28"/>
      <w:lang w:val="en-US"/>
    </w:rPr>
  </w:style>
  <w:style w:type="paragraph" w:styleId="TOC1">
    <w:name w:val="toc 1"/>
    <w:basedOn w:val="Normal"/>
    <w:next w:val="Normal"/>
    <w:autoRedefine/>
    <w:uiPriority w:val="39"/>
    <w:unhideWhenUsed/>
    <w:rsid w:val="00717287"/>
    <w:pPr>
      <w:spacing w:after="100"/>
    </w:pPr>
  </w:style>
  <w:style w:type="paragraph" w:styleId="TOC2">
    <w:name w:val="toc 2"/>
    <w:basedOn w:val="Normal"/>
    <w:next w:val="Normal"/>
    <w:autoRedefine/>
    <w:uiPriority w:val="39"/>
    <w:unhideWhenUsed/>
    <w:rsid w:val="00717287"/>
    <w:pPr>
      <w:spacing w:after="100"/>
      <w:ind w:left="220"/>
    </w:pPr>
  </w:style>
  <w:style w:type="character" w:styleId="Hyperlink">
    <w:name w:val="Hyperlink"/>
    <w:basedOn w:val="DefaultParagraphFont"/>
    <w:uiPriority w:val="99"/>
    <w:unhideWhenUsed/>
    <w:rsid w:val="00717287"/>
    <w:rPr>
      <w:color w:val="0563C1" w:themeColor="hyperlink"/>
      <w:u w:val="single"/>
    </w:rPr>
  </w:style>
  <w:style w:type="paragraph" w:styleId="Header">
    <w:name w:val="header"/>
    <w:basedOn w:val="Normal"/>
    <w:link w:val="HeaderChar"/>
    <w:uiPriority w:val="99"/>
    <w:unhideWhenUsed/>
    <w:rsid w:val="007172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7287"/>
  </w:style>
  <w:style w:type="paragraph" w:styleId="Footer">
    <w:name w:val="footer"/>
    <w:basedOn w:val="Normal"/>
    <w:link w:val="FooterChar"/>
    <w:uiPriority w:val="99"/>
    <w:unhideWhenUsed/>
    <w:rsid w:val="007172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7287"/>
  </w:style>
  <w:style w:type="character" w:styleId="Strong">
    <w:name w:val="Strong"/>
    <w:basedOn w:val="DefaultParagraphFont"/>
    <w:uiPriority w:val="22"/>
    <w:qFormat/>
    <w:rsid w:val="00717287"/>
    <w:rPr>
      <w:b/>
      <w:bCs/>
    </w:rPr>
  </w:style>
  <w:style w:type="character" w:customStyle="1" w:styleId="Heading3Char">
    <w:name w:val="Heading 3 Char"/>
    <w:basedOn w:val="DefaultParagraphFont"/>
    <w:link w:val="Heading3"/>
    <w:uiPriority w:val="9"/>
    <w:rsid w:val="00560790"/>
    <w:rPr>
      <w:rFonts w:ascii="Arial" w:eastAsiaTheme="majorEastAsia" w:hAnsi="Arial" w:cs="Arial"/>
      <w:b/>
      <w:color w:val="1F3763" w:themeColor="accent1" w:themeShade="7F"/>
      <w:sz w:val="24"/>
      <w:szCs w:val="24"/>
    </w:rPr>
  </w:style>
  <w:style w:type="paragraph" w:styleId="TOC3">
    <w:name w:val="toc 3"/>
    <w:basedOn w:val="Normal"/>
    <w:next w:val="Normal"/>
    <w:autoRedefine/>
    <w:uiPriority w:val="39"/>
    <w:unhideWhenUsed/>
    <w:rsid w:val="00717287"/>
    <w:pPr>
      <w:spacing w:after="100"/>
      <w:ind w:left="440"/>
    </w:pPr>
  </w:style>
  <w:style w:type="paragraph" w:styleId="NormalWeb">
    <w:name w:val="Normal (Web)"/>
    <w:basedOn w:val="Normal"/>
    <w:uiPriority w:val="99"/>
    <w:unhideWhenUsed/>
    <w:rsid w:val="0071728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aragraph">
    <w:name w:val="paragraph"/>
    <w:basedOn w:val="Normal"/>
    <w:rsid w:val="0071728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717287"/>
  </w:style>
  <w:style w:type="character" w:customStyle="1" w:styleId="eop">
    <w:name w:val="eop"/>
    <w:basedOn w:val="DefaultParagraphFont"/>
    <w:rsid w:val="00717287"/>
  </w:style>
  <w:style w:type="paragraph" w:customStyle="1" w:styleId="Question">
    <w:name w:val="Question"/>
    <w:basedOn w:val="ListParagraph"/>
    <w:next w:val="Normal"/>
    <w:link w:val="QuestionChar"/>
    <w:qFormat/>
    <w:rsid w:val="009552F5"/>
    <w:pPr>
      <w:numPr>
        <w:numId w:val="1"/>
      </w:numPr>
    </w:pPr>
    <w:rPr>
      <w:b/>
      <w:bCs/>
      <w:color w:val="0070C0"/>
      <w:sz w:val="32"/>
      <w:szCs w:val="32"/>
    </w:rPr>
  </w:style>
  <w:style w:type="character" w:customStyle="1" w:styleId="QuestionChar">
    <w:name w:val="Question Char"/>
    <w:basedOn w:val="DefaultParagraphFont"/>
    <w:link w:val="Question"/>
    <w:rsid w:val="009552F5"/>
    <w:rPr>
      <w:b/>
      <w:bCs/>
      <w:color w:val="0070C0"/>
      <w:sz w:val="32"/>
      <w:szCs w:val="32"/>
    </w:rPr>
  </w:style>
  <w:style w:type="paragraph" w:styleId="ListParagraph">
    <w:name w:val="List Paragraph"/>
    <w:basedOn w:val="Normal"/>
    <w:uiPriority w:val="34"/>
    <w:qFormat/>
    <w:rsid w:val="009552F5"/>
    <w:pPr>
      <w:ind w:left="720"/>
      <w:contextualSpacing/>
    </w:pPr>
  </w:style>
  <w:style w:type="character" w:customStyle="1" w:styleId="Heading4Char">
    <w:name w:val="Heading 4 Char"/>
    <w:basedOn w:val="DefaultParagraphFont"/>
    <w:link w:val="Heading4"/>
    <w:uiPriority w:val="9"/>
    <w:rsid w:val="000C001F"/>
    <w:rPr>
      <w:rFonts w:asciiTheme="majorHAnsi" w:eastAsiaTheme="majorEastAsia" w:hAnsiTheme="majorHAnsi" w:cstheme="majorBidi"/>
      <w:i/>
      <w:iCs/>
      <w:color w:val="2F5496" w:themeColor="accent1" w:themeShade="BF"/>
    </w:rPr>
  </w:style>
  <w:style w:type="paragraph" w:customStyle="1" w:styleId="Answer">
    <w:name w:val="Answer"/>
    <w:basedOn w:val="Normal"/>
    <w:next w:val="Question"/>
    <w:link w:val="AnswerChar"/>
    <w:qFormat/>
    <w:rsid w:val="00CC4046"/>
    <w:pPr>
      <w:ind w:left="720"/>
    </w:pPr>
    <w:rPr>
      <w:color w:val="7030A0"/>
      <w:sz w:val="28"/>
      <w:szCs w:val="28"/>
    </w:rPr>
  </w:style>
  <w:style w:type="character" w:customStyle="1" w:styleId="AnswerChar">
    <w:name w:val="Answer Char"/>
    <w:basedOn w:val="DefaultParagraphFont"/>
    <w:link w:val="Answer"/>
    <w:rsid w:val="00CC4046"/>
    <w:rPr>
      <w:color w:val="7030A0"/>
      <w:sz w:val="28"/>
      <w:szCs w:val="28"/>
    </w:rPr>
  </w:style>
  <w:style w:type="table" w:styleId="TableGrid">
    <w:name w:val="Table Grid"/>
    <w:basedOn w:val="TableNormal"/>
    <w:uiPriority w:val="39"/>
    <w:rsid w:val="002A4D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EA330-C5EE-4C77-B172-2E0AEB8EC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3724</Words>
  <Characters>21228</Characters>
  <Application>Microsoft Office Word</Application>
  <DocSecurity>4</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NCC</Company>
  <LinksUpToDate>false</LinksUpToDate>
  <CharactersWithSpaces>24903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Allen</dc:creator>
  <cp:keywords/>
  <dc:description/>
  <cp:lastModifiedBy>Lynette Rice</cp:lastModifiedBy>
  <cp:revision>2</cp:revision>
  <dcterms:created xsi:type="dcterms:W3CDTF">2022-05-19T13:36:00Z</dcterms:created>
  <dcterms:modified xsi:type="dcterms:W3CDTF">2022-05-19T13:36:00Z</dcterms:modified>
</cp:coreProperties>
</file>