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90E53" w14:textId="0CDF43DE" w:rsidR="007F2794" w:rsidRPr="00D8122E" w:rsidRDefault="007F2794" w:rsidP="007F2794">
      <w:pPr>
        <w:rPr>
          <w:b/>
          <w:bCs/>
        </w:rPr>
      </w:pPr>
      <w:r w:rsidRPr="00D8122E">
        <w:rPr>
          <w:b/>
          <w:bCs/>
        </w:rPr>
        <w:t xml:space="preserve">All guidance, step by step guides, factsheets, letters and forms are all located on the DP Support area - </w:t>
      </w:r>
      <w:hyperlink r:id="rId7" w:history="1">
        <w:r w:rsidRPr="00D8122E">
          <w:rPr>
            <w:rStyle w:val="Hyperlink"/>
            <w:b/>
            <w:bCs/>
          </w:rPr>
          <w:t>Direct Payments support area | Nottinghamshire County Council Intranet (nottscc.gov.uk)</w:t>
        </w:r>
      </w:hyperlink>
    </w:p>
    <w:p w14:paraId="0F80B7BC" w14:textId="1854B195" w:rsidR="00A6793C" w:rsidRDefault="00A6793C" w:rsidP="00A6793C">
      <w:pPr>
        <w:pStyle w:val="NoSpacing"/>
        <w:numPr>
          <w:ilvl w:val="0"/>
          <w:numId w:val="3"/>
        </w:numPr>
      </w:pPr>
      <w:r>
        <w:t>C</w:t>
      </w:r>
      <w:r w:rsidRPr="00A6793C">
        <w:t xml:space="preserve">heck capacity – if required an authorised/nominated party to be put in </w:t>
      </w:r>
      <w:proofErr w:type="gramStart"/>
      <w:r w:rsidRPr="00A6793C">
        <w:t>place</w:t>
      </w:r>
      <w:proofErr w:type="gramEnd"/>
    </w:p>
    <w:p w14:paraId="5DDC4465" w14:textId="55049937" w:rsidR="00D8122E" w:rsidRPr="00A6793C" w:rsidRDefault="00D8122E" w:rsidP="00A6793C">
      <w:pPr>
        <w:pStyle w:val="NoSpacing"/>
        <w:numPr>
          <w:ilvl w:val="0"/>
          <w:numId w:val="3"/>
        </w:numPr>
      </w:pPr>
      <w:r>
        <w:t xml:space="preserve">Request a financial assessment and discuss the requirement </w:t>
      </w:r>
      <w:r w:rsidR="00B5385B">
        <w:t xml:space="preserve">to pay towards the </w:t>
      </w:r>
      <w:proofErr w:type="gramStart"/>
      <w:r w:rsidR="00B5385B">
        <w:t>support</w:t>
      </w:r>
      <w:proofErr w:type="gramEnd"/>
    </w:p>
    <w:p w14:paraId="5F63C79A" w14:textId="639F3A1E" w:rsidR="00A6793C" w:rsidRPr="00B5385B" w:rsidRDefault="00A6793C" w:rsidP="00A6793C">
      <w:pPr>
        <w:pStyle w:val="NoSpacing"/>
        <w:numPr>
          <w:ilvl w:val="0"/>
          <w:numId w:val="3"/>
        </w:numPr>
        <w:rPr>
          <w:b/>
          <w:bCs/>
        </w:rPr>
      </w:pPr>
      <w:r>
        <w:t>D</w:t>
      </w:r>
      <w:r w:rsidRPr="00A6793C">
        <w:t xml:space="preserve">ecide on support PA/agency/Day service etc </w:t>
      </w:r>
      <w:r w:rsidRPr="00B5385B">
        <w:rPr>
          <w:b/>
          <w:bCs/>
        </w:rPr>
        <w:t xml:space="preserve">where a PA is </w:t>
      </w:r>
      <w:proofErr w:type="gramStart"/>
      <w:r w:rsidRPr="00B5385B">
        <w:rPr>
          <w:b/>
          <w:bCs/>
        </w:rPr>
        <w:t>used;</w:t>
      </w:r>
      <w:proofErr w:type="gramEnd"/>
    </w:p>
    <w:p w14:paraId="5EA64C71" w14:textId="304153D8" w:rsidR="00D56833" w:rsidRPr="00B5385B" w:rsidRDefault="00D56833" w:rsidP="00D56833">
      <w:pPr>
        <w:pStyle w:val="NoSpacing"/>
        <w:rPr>
          <w:b/>
          <w:bCs/>
        </w:rPr>
      </w:pPr>
      <w:r w:rsidRPr="00B5385B">
        <w:rPr>
          <w:b/>
          <w:bCs/>
        </w:rPr>
        <w:t xml:space="preserve">Complete the request for services form and request and send to the DP PA team who will check the </w:t>
      </w:r>
      <w:proofErr w:type="gramStart"/>
      <w:r w:rsidRPr="00B5385B">
        <w:rPr>
          <w:b/>
          <w:bCs/>
        </w:rPr>
        <w:t>below</w:t>
      </w:r>
      <w:proofErr w:type="gramEnd"/>
      <w:r w:rsidRPr="00B5385B">
        <w:rPr>
          <w:b/>
          <w:bCs/>
        </w:rPr>
        <w:t xml:space="preserve"> </w:t>
      </w:r>
    </w:p>
    <w:p w14:paraId="47BAFEEB" w14:textId="38DAB0E4" w:rsidR="00A6793C" w:rsidRPr="00A6793C" w:rsidRDefault="00A6793C" w:rsidP="00D56833">
      <w:pPr>
        <w:pStyle w:val="NoSpacing"/>
        <w:numPr>
          <w:ilvl w:val="0"/>
          <w:numId w:val="6"/>
        </w:numPr>
      </w:pPr>
      <w:r w:rsidRPr="00A6793C">
        <w:t xml:space="preserve">DBS form to be completed and sent to DPEnquires </w:t>
      </w:r>
      <w:hyperlink r:id="rId8" w:history="1">
        <w:r w:rsidR="00B43EB7" w:rsidRPr="00B43EB7">
          <w:rPr>
            <w:rStyle w:val="Hyperlink"/>
          </w:rPr>
          <w:t>Disclosure and Barring Service checks for personal assistants | Nottinghamshire County Council</w:t>
        </w:r>
      </w:hyperlink>
    </w:p>
    <w:p w14:paraId="6BD25C3A" w14:textId="5AFF3889" w:rsidR="00A6793C" w:rsidRPr="00A6793C" w:rsidRDefault="00A6793C" w:rsidP="00D56833">
      <w:pPr>
        <w:pStyle w:val="NoSpacing"/>
        <w:numPr>
          <w:ilvl w:val="0"/>
          <w:numId w:val="6"/>
        </w:numPr>
      </w:pPr>
      <w:r w:rsidRPr="00A6793C">
        <w:t xml:space="preserve">Conformation of Employed or Self Employment – </w:t>
      </w:r>
      <w:r w:rsidR="00595365">
        <w:t>CEST</w:t>
      </w:r>
      <w:r w:rsidRPr="00A6793C">
        <w:t xml:space="preserve"> tool to be completed and uploaded to Mosaic - </w:t>
      </w:r>
      <w:hyperlink r:id="rId9" w:history="1">
        <w:r w:rsidR="00595365">
          <w:rPr>
            <w:rStyle w:val="Hyperlink"/>
          </w:rPr>
          <w:t>Check employment status for tax - GOV.UK (www.gov.uk)</w:t>
        </w:r>
      </w:hyperlink>
    </w:p>
    <w:p w14:paraId="00291BA1" w14:textId="016BDD97" w:rsidR="00A6793C" w:rsidRDefault="00A6793C" w:rsidP="00D56833">
      <w:pPr>
        <w:pStyle w:val="NoSpacing"/>
        <w:numPr>
          <w:ilvl w:val="0"/>
          <w:numId w:val="6"/>
        </w:numPr>
      </w:pPr>
      <w:r w:rsidRPr="00A6793C">
        <w:t xml:space="preserve">Employer Liability insurance for the DP Recipient if the PA is Employed – If Pa is </w:t>
      </w:r>
      <w:proofErr w:type="gramStart"/>
      <w:r w:rsidRPr="00A6793C">
        <w:t>Self-employed</w:t>
      </w:r>
      <w:proofErr w:type="gramEnd"/>
      <w:r w:rsidRPr="00A6793C">
        <w:t xml:space="preserve"> it is recommended</w:t>
      </w:r>
      <w:r>
        <w:t xml:space="preserve"> the PA has</w:t>
      </w:r>
      <w:r w:rsidRPr="00A6793C">
        <w:t xml:space="preserve"> Public Liability </w:t>
      </w:r>
      <w:r w:rsidR="00595365">
        <w:t xml:space="preserve">insurance </w:t>
      </w:r>
    </w:p>
    <w:p w14:paraId="5B2520B9" w14:textId="77777777" w:rsidR="00D56833" w:rsidRPr="00A6793C" w:rsidRDefault="00D56833" w:rsidP="00D56833">
      <w:pPr>
        <w:pStyle w:val="NoSpacing"/>
        <w:ind w:left="1905"/>
      </w:pPr>
    </w:p>
    <w:p w14:paraId="44159B06" w14:textId="52B29BF3" w:rsidR="00A6793C" w:rsidRPr="00A6793C" w:rsidRDefault="00A6793C" w:rsidP="00A6793C">
      <w:pPr>
        <w:pStyle w:val="NoSpacing"/>
        <w:numPr>
          <w:ilvl w:val="0"/>
          <w:numId w:val="4"/>
        </w:numPr>
      </w:pPr>
      <w:r w:rsidRPr="00A6793C">
        <w:t xml:space="preserve">How will the DP be managed? Either a Pre-paid card (auto audited by ACFS no need for bank statements), a separate bank account (where statements must be sent in for audit) or a third party managed account with a Direct Payment Support Service (DPSS) </w:t>
      </w:r>
    </w:p>
    <w:p w14:paraId="0BE8FD1E" w14:textId="676D6E0A" w:rsidR="00A6793C" w:rsidRPr="00A6793C" w:rsidRDefault="00A6793C" w:rsidP="00A6793C">
      <w:pPr>
        <w:pStyle w:val="NoSpacing"/>
        <w:numPr>
          <w:ilvl w:val="0"/>
          <w:numId w:val="4"/>
        </w:numPr>
      </w:pPr>
      <w:r w:rsidRPr="00A6793C">
        <w:t>DP Agreement/ACM39 to be understood and signed by all required parties and uploaded to Mosaic</w:t>
      </w:r>
    </w:p>
    <w:p w14:paraId="044311CA" w14:textId="3F05E146" w:rsidR="00A6793C" w:rsidRPr="00A6793C" w:rsidRDefault="00A6793C" w:rsidP="00A6793C">
      <w:pPr>
        <w:pStyle w:val="NoSpacing"/>
        <w:numPr>
          <w:ilvl w:val="0"/>
          <w:numId w:val="4"/>
        </w:numPr>
      </w:pPr>
      <w:r w:rsidRPr="00A6793C">
        <w:t xml:space="preserve">DP Calculator to be completed </w:t>
      </w:r>
      <w:r w:rsidR="00D56833">
        <w:t xml:space="preserve">for any DP with a PA, and can be used to work out Agency weekly costs and average hourly rates </w:t>
      </w:r>
      <w:r w:rsidR="002232C7">
        <w:t xml:space="preserve">to compare with managed service </w:t>
      </w:r>
      <w:proofErr w:type="gramStart"/>
      <w:r w:rsidR="002232C7">
        <w:t>costs</w:t>
      </w:r>
      <w:proofErr w:type="gramEnd"/>
      <w:r w:rsidR="002232C7">
        <w:t xml:space="preserve"> </w:t>
      </w:r>
    </w:p>
    <w:p w14:paraId="1C0E141A" w14:textId="48BE156E" w:rsidR="00A6793C" w:rsidRPr="00A6793C" w:rsidRDefault="00A6793C" w:rsidP="00A6793C">
      <w:pPr>
        <w:pStyle w:val="NoSpacing"/>
        <w:numPr>
          <w:ilvl w:val="0"/>
          <w:numId w:val="4"/>
        </w:numPr>
      </w:pPr>
      <w:r w:rsidRPr="00A6793C">
        <w:t>If there is continuing health care contribution in the form of a section 28a then and ACM33 will need to be completed</w:t>
      </w:r>
    </w:p>
    <w:p w14:paraId="31A4B687" w14:textId="5BE55516" w:rsidR="00EF7D64" w:rsidRDefault="003B1DDE" w:rsidP="00A6793C">
      <w:pPr>
        <w:pStyle w:val="NoSpacing"/>
        <w:numPr>
          <w:ilvl w:val="0"/>
          <w:numId w:val="4"/>
        </w:numPr>
      </w:pPr>
      <w:r>
        <w:t>T</w:t>
      </w:r>
      <w:r w:rsidR="00A6793C" w:rsidRPr="00A6793C">
        <w:t xml:space="preserve">he Care and support plan must match the costs on the DP Calculator and ACM33 (if applicable) before sending to </w:t>
      </w:r>
      <w:r w:rsidR="00D56833">
        <w:t>SPT</w:t>
      </w:r>
      <w:r w:rsidR="00A6793C" w:rsidRPr="00A6793C">
        <w:t xml:space="preserve"> to </w:t>
      </w:r>
      <w:proofErr w:type="gramStart"/>
      <w:r w:rsidR="00A6793C" w:rsidRPr="00A6793C">
        <w:t>commission</w:t>
      </w:r>
      <w:proofErr w:type="gramEnd"/>
    </w:p>
    <w:p w14:paraId="1E82C482" w14:textId="77777777" w:rsidR="00A6793C" w:rsidRDefault="00A6793C" w:rsidP="00A6793C">
      <w:pPr>
        <w:pStyle w:val="NoSpacing"/>
        <w:ind w:left="765"/>
      </w:pPr>
    </w:p>
    <w:p w14:paraId="16FB2CE4" w14:textId="77777777" w:rsidR="00EF7D64" w:rsidRDefault="00C71BE4">
      <w:pPr>
        <w:numPr>
          <w:ilvl w:val="0"/>
          <w:numId w:val="1"/>
        </w:numPr>
        <w:spacing w:after="0"/>
        <w:ind w:hanging="360"/>
      </w:pPr>
      <w:r>
        <w:rPr>
          <w:b/>
          <w:sz w:val="24"/>
          <w:u w:val="single" w:color="000000"/>
        </w:rPr>
        <w:t>Step 1:</w:t>
      </w:r>
      <w:r>
        <w:rPr>
          <w:sz w:val="24"/>
        </w:rPr>
        <w:t xml:space="preserve">  </w:t>
      </w:r>
    </w:p>
    <w:p w14:paraId="62063378" w14:textId="77777777" w:rsidR="003B1DDE" w:rsidRDefault="00C71BE4" w:rsidP="003B1DDE">
      <w:pPr>
        <w:spacing w:after="161" w:line="253" w:lineRule="auto"/>
        <w:ind w:left="715" w:hanging="10"/>
        <w:rPr>
          <w:sz w:val="24"/>
        </w:rPr>
      </w:pPr>
      <w:r>
        <w:rPr>
          <w:sz w:val="24"/>
        </w:rPr>
        <w:t>Complete Care and Support Assessment</w:t>
      </w:r>
      <w:r w:rsidR="00D56833">
        <w:rPr>
          <w:sz w:val="24"/>
        </w:rPr>
        <w:t xml:space="preserve"> / Conversation step</w:t>
      </w:r>
      <w:r>
        <w:rPr>
          <w:sz w:val="24"/>
        </w:rPr>
        <w:t xml:space="preserve"> – agreeing and discussing outcomes for support plan. </w:t>
      </w:r>
    </w:p>
    <w:p w14:paraId="692BEE7E" w14:textId="77777777" w:rsidR="00B441CD" w:rsidRPr="003B1DDE" w:rsidRDefault="00B441CD" w:rsidP="00B441CD">
      <w:pPr>
        <w:pStyle w:val="ListParagraph"/>
        <w:numPr>
          <w:ilvl w:val="0"/>
          <w:numId w:val="1"/>
        </w:numPr>
        <w:spacing w:after="161" w:line="253" w:lineRule="auto"/>
        <w:ind w:left="284"/>
        <w:rPr>
          <w:sz w:val="24"/>
        </w:rPr>
      </w:pPr>
      <w:r w:rsidRPr="003B1DDE">
        <w:rPr>
          <w:b/>
          <w:sz w:val="24"/>
          <w:u w:val="single" w:color="000000"/>
        </w:rPr>
        <w:t>Step 2:</w:t>
      </w:r>
    </w:p>
    <w:p w14:paraId="50B3D984" w14:textId="0450B1DB" w:rsidR="00B441CD" w:rsidRDefault="00B441CD" w:rsidP="00B441CD">
      <w:pPr>
        <w:spacing w:after="161" w:line="253" w:lineRule="auto"/>
        <w:ind w:left="715" w:hanging="10"/>
        <w:rPr>
          <w:sz w:val="24"/>
        </w:rPr>
      </w:pPr>
      <w:r>
        <w:rPr>
          <w:sz w:val="24"/>
        </w:rPr>
        <w:t xml:space="preserve">Request a financial assessment (ACFS) and discuss the requirement to pay towards the </w:t>
      </w:r>
      <w:proofErr w:type="gramStart"/>
      <w:r>
        <w:rPr>
          <w:sz w:val="24"/>
        </w:rPr>
        <w:t>support</w:t>
      </w:r>
      <w:proofErr w:type="gramEnd"/>
      <w:r>
        <w:rPr>
          <w:sz w:val="24"/>
        </w:rPr>
        <w:t xml:space="preserve"> </w:t>
      </w:r>
    </w:p>
    <w:p w14:paraId="55D7F5C1" w14:textId="71693AAB" w:rsidR="00A27FCE" w:rsidRPr="003B1DDE" w:rsidRDefault="00143709" w:rsidP="003B1DDE">
      <w:pPr>
        <w:pStyle w:val="ListParagraph"/>
        <w:numPr>
          <w:ilvl w:val="0"/>
          <w:numId w:val="1"/>
        </w:numPr>
        <w:spacing w:after="161" w:line="253" w:lineRule="auto"/>
        <w:ind w:left="284"/>
        <w:rPr>
          <w:sz w:val="24"/>
        </w:rPr>
      </w:pPr>
      <w:r w:rsidRPr="003B1DDE">
        <w:rPr>
          <w:b/>
          <w:sz w:val="24"/>
          <w:u w:val="single" w:color="000000"/>
        </w:rPr>
        <w:t xml:space="preserve">Step </w:t>
      </w:r>
      <w:r w:rsidR="00B441CD">
        <w:rPr>
          <w:b/>
          <w:sz w:val="24"/>
          <w:u w:val="single" w:color="000000"/>
        </w:rPr>
        <w:t>3</w:t>
      </w:r>
      <w:r w:rsidRPr="003B1DDE">
        <w:rPr>
          <w:b/>
          <w:sz w:val="24"/>
          <w:u w:val="single" w:color="000000"/>
        </w:rPr>
        <w:t>:</w:t>
      </w:r>
    </w:p>
    <w:p w14:paraId="41824201" w14:textId="0E6729C1" w:rsidR="00143709" w:rsidRPr="00B441CD" w:rsidRDefault="00A27FCE" w:rsidP="00B441CD">
      <w:pPr>
        <w:spacing w:after="161" w:line="253" w:lineRule="auto"/>
        <w:ind w:left="715" w:hanging="10"/>
        <w:rPr>
          <w:bCs/>
        </w:rPr>
      </w:pPr>
      <w:r w:rsidRPr="001D1CE9">
        <w:rPr>
          <w:bCs/>
          <w:sz w:val="24"/>
        </w:rPr>
        <w:t xml:space="preserve">Identify if a PA would be suitable, if </w:t>
      </w:r>
      <w:proofErr w:type="gramStart"/>
      <w:r w:rsidRPr="001D1CE9">
        <w:rPr>
          <w:bCs/>
          <w:sz w:val="24"/>
        </w:rPr>
        <w:t>so</w:t>
      </w:r>
      <w:proofErr w:type="gramEnd"/>
      <w:r w:rsidRPr="001D1CE9">
        <w:rPr>
          <w:bCs/>
          <w:sz w:val="24"/>
        </w:rPr>
        <w:t xml:space="preserve"> send a request for services to the DP PA commissioning team</w:t>
      </w:r>
      <w:r w:rsidR="007C01BD" w:rsidRPr="001D1CE9">
        <w:rPr>
          <w:bCs/>
          <w:sz w:val="24"/>
        </w:rPr>
        <w:t xml:space="preserve">. If you are reviewing a DP with a PA you must send as request for services to the DP PA team </w:t>
      </w:r>
      <w:r w:rsidR="009B4350" w:rsidRPr="001D1CE9">
        <w:rPr>
          <w:bCs/>
          <w:sz w:val="24"/>
        </w:rPr>
        <w:t xml:space="preserve">to complete the commissioning requirements such as </w:t>
      </w:r>
      <w:r w:rsidR="00D96BF5">
        <w:rPr>
          <w:bCs/>
          <w:sz w:val="24"/>
        </w:rPr>
        <w:t xml:space="preserve">DBS/ order </w:t>
      </w:r>
      <w:r w:rsidR="009B4350" w:rsidRPr="001D1CE9">
        <w:rPr>
          <w:bCs/>
          <w:sz w:val="24"/>
        </w:rPr>
        <w:t xml:space="preserve">forms, PA checks and </w:t>
      </w:r>
      <w:r w:rsidR="00D96BF5">
        <w:rPr>
          <w:bCs/>
          <w:sz w:val="24"/>
        </w:rPr>
        <w:t xml:space="preserve">DP Calculator/ </w:t>
      </w:r>
      <w:proofErr w:type="gramStart"/>
      <w:r w:rsidR="009B4350" w:rsidRPr="001D1CE9">
        <w:rPr>
          <w:bCs/>
          <w:sz w:val="24"/>
        </w:rPr>
        <w:t>costs</w:t>
      </w:r>
      <w:proofErr w:type="gramEnd"/>
      <w:r w:rsidR="001D1CE9" w:rsidRPr="001D1CE9">
        <w:rPr>
          <w:bCs/>
          <w:sz w:val="24"/>
        </w:rPr>
        <w:t xml:space="preserve"> </w:t>
      </w:r>
      <w:r w:rsidR="00143709" w:rsidRPr="001D1CE9">
        <w:rPr>
          <w:bCs/>
          <w:sz w:val="24"/>
        </w:rPr>
        <w:t xml:space="preserve">  </w:t>
      </w:r>
    </w:p>
    <w:p w14:paraId="437B575C" w14:textId="332444FD" w:rsidR="00143709" w:rsidRPr="00D56833" w:rsidRDefault="00C71BE4" w:rsidP="00143709">
      <w:pPr>
        <w:numPr>
          <w:ilvl w:val="0"/>
          <w:numId w:val="1"/>
        </w:numPr>
        <w:spacing w:after="0"/>
        <w:ind w:hanging="360"/>
      </w:pPr>
      <w:r>
        <w:rPr>
          <w:b/>
          <w:sz w:val="24"/>
          <w:u w:val="single" w:color="000000"/>
        </w:rPr>
        <w:t xml:space="preserve">Step </w:t>
      </w:r>
      <w:r w:rsidR="00B441CD">
        <w:rPr>
          <w:b/>
          <w:sz w:val="24"/>
          <w:u w:val="single" w:color="000000"/>
        </w:rPr>
        <w:t>4</w:t>
      </w:r>
      <w:r>
        <w:rPr>
          <w:b/>
          <w:sz w:val="24"/>
          <w:u w:val="single" w:color="000000"/>
        </w:rPr>
        <w:t>:</w:t>
      </w:r>
      <w:r>
        <w:rPr>
          <w:sz w:val="24"/>
        </w:rPr>
        <w:t xml:space="preserve">  </w:t>
      </w:r>
    </w:p>
    <w:p w14:paraId="40671309" w14:textId="77777777" w:rsidR="00D56833" w:rsidRDefault="00D56833" w:rsidP="00D56833">
      <w:pPr>
        <w:spacing w:after="0"/>
        <w:ind w:left="705"/>
      </w:pPr>
      <w:r>
        <w:rPr>
          <w:sz w:val="24"/>
        </w:rPr>
        <w:t xml:space="preserve">Complete section 5 – Arranging my support of the care plan to show what the DP will be used for and any support from Authorised/nominated persons and the </w:t>
      </w:r>
      <w:proofErr w:type="gramStart"/>
      <w:r>
        <w:rPr>
          <w:sz w:val="24"/>
        </w:rPr>
        <w:t>details</w:t>
      </w:r>
      <w:proofErr w:type="gramEnd"/>
    </w:p>
    <w:p w14:paraId="63A0803F" w14:textId="77777777" w:rsidR="00D56833" w:rsidRDefault="00D56833" w:rsidP="00D56833">
      <w:pPr>
        <w:spacing w:after="0"/>
        <w:ind w:left="705"/>
      </w:pPr>
    </w:p>
    <w:p w14:paraId="05CE674E" w14:textId="6987DE32" w:rsidR="00C71BE4" w:rsidRPr="006438F1" w:rsidRDefault="00C71BE4" w:rsidP="006438F1">
      <w:pPr>
        <w:spacing w:after="91" w:line="253" w:lineRule="auto"/>
        <w:ind w:left="10" w:hanging="10"/>
        <w:rPr>
          <w:b/>
          <w:bCs/>
        </w:rPr>
      </w:pPr>
      <w:r w:rsidRPr="003F4707">
        <w:rPr>
          <w:b/>
          <w:bCs/>
          <w:sz w:val="24"/>
        </w:rPr>
        <w:t xml:space="preserve">On Section </w:t>
      </w:r>
      <w:r w:rsidR="00D56833" w:rsidRPr="003F4707">
        <w:rPr>
          <w:b/>
          <w:bCs/>
          <w:sz w:val="24"/>
        </w:rPr>
        <w:t>5</w:t>
      </w:r>
      <w:r w:rsidRPr="003F4707">
        <w:rPr>
          <w:b/>
          <w:bCs/>
          <w:sz w:val="24"/>
        </w:rPr>
        <w:t xml:space="preserve"> of the Care and Support Plan, make sure you select the appropriate options to suit the </w:t>
      </w:r>
      <w:r w:rsidR="001D1CE9" w:rsidRPr="003F4707">
        <w:rPr>
          <w:b/>
          <w:bCs/>
          <w:sz w:val="24"/>
        </w:rPr>
        <w:t>individual’s</w:t>
      </w:r>
      <w:r w:rsidRPr="003F4707">
        <w:rPr>
          <w:b/>
          <w:bCs/>
          <w:sz w:val="24"/>
        </w:rPr>
        <w:t xml:space="preserve"> choices relating to their package</w:t>
      </w:r>
      <w:r w:rsidR="00801A66" w:rsidRPr="003F4707">
        <w:rPr>
          <w:b/>
          <w:bCs/>
          <w:sz w:val="24"/>
        </w:rPr>
        <w:t xml:space="preserve"> of care</w:t>
      </w:r>
      <w:r w:rsidR="003F4707" w:rsidRPr="003F4707">
        <w:rPr>
          <w:b/>
          <w:bCs/>
          <w:sz w:val="24"/>
        </w:rPr>
        <w:t xml:space="preserve">, this section must be </w:t>
      </w:r>
      <w:r w:rsidR="003F4707" w:rsidRPr="003F4707">
        <w:rPr>
          <w:b/>
          <w:bCs/>
          <w:sz w:val="24"/>
        </w:rPr>
        <w:lastRenderedPageBreak/>
        <w:t>completed fully and accurately</w:t>
      </w:r>
      <w:r w:rsidR="006438F1">
        <w:rPr>
          <w:b/>
          <w:bCs/>
          <w:sz w:val="24"/>
        </w:rPr>
        <w:t>.</w:t>
      </w:r>
      <w:r>
        <w:t xml:space="preserve"> </w:t>
      </w:r>
      <w:r w:rsidR="00055AD5">
        <w:rPr>
          <w:noProof/>
        </w:rPr>
        <w:drawing>
          <wp:inline distT="0" distB="0" distL="0" distR="0" wp14:anchorId="57BFB036" wp14:editId="22453997">
            <wp:extent cx="5685155" cy="3308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C96A" w14:textId="77777777" w:rsidR="00D56833" w:rsidRDefault="00D56833" w:rsidP="006438F1">
      <w:pPr>
        <w:spacing w:after="89" w:line="253" w:lineRule="auto"/>
        <w:rPr>
          <w:sz w:val="24"/>
        </w:rPr>
      </w:pPr>
    </w:p>
    <w:p w14:paraId="515BC864" w14:textId="2F4B11A6" w:rsidR="00D56833" w:rsidRPr="00D56833" w:rsidRDefault="00D56833" w:rsidP="00D56833">
      <w:pPr>
        <w:pStyle w:val="ListParagraph"/>
        <w:numPr>
          <w:ilvl w:val="0"/>
          <w:numId w:val="8"/>
        </w:numPr>
        <w:spacing w:after="0"/>
        <w:ind w:left="709" w:hanging="425"/>
        <w:rPr>
          <w:b/>
          <w:bCs/>
          <w:u w:val="single"/>
        </w:rPr>
      </w:pPr>
      <w:r w:rsidRPr="00D56833">
        <w:rPr>
          <w:b/>
          <w:bCs/>
          <w:sz w:val="24"/>
          <w:u w:val="single"/>
        </w:rPr>
        <w:t xml:space="preserve">Step </w:t>
      </w:r>
      <w:r w:rsidR="00B441CD">
        <w:rPr>
          <w:b/>
          <w:bCs/>
          <w:sz w:val="24"/>
          <w:u w:val="single"/>
        </w:rPr>
        <w:t>5</w:t>
      </w:r>
      <w:r w:rsidRPr="00D56833">
        <w:rPr>
          <w:b/>
          <w:bCs/>
          <w:sz w:val="24"/>
          <w:u w:val="single"/>
        </w:rPr>
        <w:t>:</w:t>
      </w:r>
    </w:p>
    <w:p w14:paraId="492378D9" w14:textId="4B6128CB" w:rsidR="00D56833" w:rsidRDefault="00D56833" w:rsidP="00D56833">
      <w:pPr>
        <w:pStyle w:val="ListParagraph"/>
        <w:spacing w:after="0"/>
        <w:ind w:left="709"/>
      </w:pPr>
      <w:r w:rsidRPr="00D56833">
        <w:rPr>
          <w:sz w:val="24"/>
        </w:rPr>
        <w:t>Complete the</w:t>
      </w:r>
      <w:r w:rsidRPr="00D56833">
        <w:rPr>
          <w:b/>
          <w:sz w:val="24"/>
        </w:rPr>
        <w:t xml:space="preserve"> </w:t>
      </w:r>
      <w:r>
        <w:rPr>
          <w:b/>
          <w:sz w:val="24"/>
        </w:rPr>
        <w:t xml:space="preserve">Section </w:t>
      </w:r>
      <w:r>
        <w:rPr>
          <w:b/>
          <w:sz w:val="24"/>
        </w:rPr>
        <w:t>6</w:t>
      </w:r>
      <w:r w:rsidRPr="00D56833">
        <w:rPr>
          <w:sz w:val="24"/>
        </w:rPr>
        <w:t xml:space="preserve"> Direct Payment Calculator for any DP packages that include DPSS support or a Personal Assistant (For Agency/Day service only no DP calculator is required)</w:t>
      </w:r>
    </w:p>
    <w:p w14:paraId="70DFF279" w14:textId="764D4A4A" w:rsidR="00D56833" w:rsidRDefault="00D56833" w:rsidP="00D56833">
      <w:pPr>
        <w:spacing w:after="154" w:line="253" w:lineRule="auto"/>
        <w:ind w:left="715" w:hanging="10"/>
        <w:rPr>
          <w:b/>
          <w:bCs/>
          <w:sz w:val="24"/>
        </w:rPr>
      </w:pPr>
      <w:r>
        <w:rPr>
          <w:sz w:val="24"/>
        </w:rPr>
        <w:t>Complete all sections of the calculator relevant to the package. There is guidance on the Direct Payment Support Area on how to complete the calculator</w:t>
      </w:r>
      <w:r w:rsidR="00DB3ADB">
        <w:rPr>
          <w:sz w:val="24"/>
        </w:rPr>
        <w:t xml:space="preserve">, </w:t>
      </w:r>
      <w:r w:rsidR="00DB3ADB" w:rsidRPr="000E5148">
        <w:rPr>
          <w:b/>
          <w:bCs/>
          <w:sz w:val="24"/>
        </w:rPr>
        <w:t>if the DP Calculator is used then the costs must match</w:t>
      </w:r>
      <w:r w:rsidR="000E5148" w:rsidRPr="000E5148">
        <w:rPr>
          <w:b/>
          <w:bCs/>
          <w:sz w:val="24"/>
        </w:rPr>
        <w:t>.</w:t>
      </w:r>
    </w:p>
    <w:p w14:paraId="2E2006A1" w14:textId="7F85C061" w:rsidR="00DB63A0" w:rsidRPr="000E5148" w:rsidRDefault="00DB63A0" w:rsidP="00D56833">
      <w:pPr>
        <w:spacing w:after="154" w:line="253" w:lineRule="auto"/>
        <w:ind w:left="715" w:hanging="10"/>
        <w:rPr>
          <w:b/>
          <w:bCs/>
        </w:rPr>
      </w:pPr>
      <w:r>
        <w:rPr>
          <w:noProof/>
        </w:rPr>
        <w:drawing>
          <wp:inline distT="0" distB="0" distL="0" distR="0" wp14:anchorId="49323536" wp14:editId="0AF423B0">
            <wp:extent cx="5145657" cy="317257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507" cy="31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D66" w14:textId="77777777" w:rsidR="00D56833" w:rsidRPr="00C71BE4" w:rsidRDefault="00D56833" w:rsidP="00D56833">
      <w:pPr>
        <w:spacing w:after="0"/>
      </w:pPr>
      <w:r>
        <w:rPr>
          <w:color w:val="C45911"/>
          <w:sz w:val="24"/>
        </w:rPr>
        <w:t xml:space="preserve"> </w:t>
      </w:r>
    </w:p>
    <w:p w14:paraId="15B70C32" w14:textId="4A1A7391" w:rsidR="00D56833" w:rsidRDefault="00D56833" w:rsidP="00D56833">
      <w:pPr>
        <w:numPr>
          <w:ilvl w:val="0"/>
          <w:numId w:val="1"/>
        </w:numPr>
        <w:spacing w:after="0"/>
        <w:ind w:hanging="360"/>
      </w:pPr>
      <w:r>
        <w:rPr>
          <w:b/>
          <w:sz w:val="24"/>
          <w:u w:val="single" w:color="000000"/>
        </w:rPr>
        <w:lastRenderedPageBreak/>
        <w:t xml:space="preserve">Step </w:t>
      </w:r>
      <w:r w:rsidR="00B441CD">
        <w:rPr>
          <w:b/>
          <w:sz w:val="24"/>
          <w:u w:val="single" w:color="000000"/>
        </w:rPr>
        <w:t>6</w:t>
      </w:r>
      <w:r>
        <w:rPr>
          <w:b/>
          <w:sz w:val="24"/>
          <w:u w:val="single" w:color="000000"/>
        </w:rPr>
        <w:t>:</w:t>
      </w:r>
      <w:r>
        <w:rPr>
          <w:sz w:val="24"/>
        </w:rPr>
        <w:t xml:space="preserve">  </w:t>
      </w:r>
    </w:p>
    <w:p w14:paraId="2A5BA159" w14:textId="59DBC68F" w:rsidR="00D56833" w:rsidRDefault="00D56833" w:rsidP="00D56833">
      <w:pPr>
        <w:spacing w:after="7" w:line="253" w:lineRule="auto"/>
        <w:ind w:left="715" w:hanging="10"/>
      </w:pPr>
      <w:r>
        <w:rPr>
          <w:sz w:val="24"/>
        </w:rPr>
        <w:t xml:space="preserve">Complete </w:t>
      </w:r>
      <w:r>
        <w:rPr>
          <w:sz w:val="24"/>
        </w:rPr>
        <w:t xml:space="preserve">the cost </w:t>
      </w:r>
      <w:r w:rsidRPr="000E5148">
        <w:rPr>
          <w:b/>
          <w:bCs/>
          <w:sz w:val="24"/>
        </w:rPr>
        <w:t>section</w:t>
      </w:r>
      <w:r w:rsidR="000E5148" w:rsidRPr="000E5148">
        <w:rPr>
          <w:b/>
          <w:bCs/>
          <w:sz w:val="24"/>
        </w:rPr>
        <w:t xml:space="preserve"> </w:t>
      </w:r>
      <w:proofErr w:type="gramStart"/>
      <w:r w:rsidR="000E5148" w:rsidRPr="000E5148">
        <w:rPr>
          <w:b/>
          <w:bCs/>
          <w:sz w:val="24"/>
        </w:rPr>
        <w:t>7</w:t>
      </w:r>
      <w:proofErr w:type="gramEnd"/>
      <w:r w:rsidR="000E5148">
        <w:rPr>
          <w:sz w:val="24"/>
        </w:rPr>
        <w:t xml:space="preserve"> </w:t>
      </w:r>
    </w:p>
    <w:p w14:paraId="18499C3D" w14:textId="77777777" w:rsidR="00D56833" w:rsidRDefault="00D56833" w:rsidP="00D56833">
      <w:pPr>
        <w:spacing w:after="161" w:line="246" w:lineRule="auto"/>
        <w:ind w:left="720"/>
      </w:pPr>
      <w:r>
        <w:rPr>
          <w:i/>
          <w:sz w:val="24"/>
        </w:rPr>
        <w:t>Important: Ensure that your indicative budget is the same on your Care and Support plan as it is on the Care and Support Assessment.</w:t>
      </w:r>
      <w:r>
        <w:t xml:space="preserve"> </w:t>
      </w:r>
    </w:p>
    <w:p w14:paraId="56E4AB8E" w14:textId="24AE1205" w:rsidR="00C71BE4" w:rsidRDefault="00C71BE4" w:rsidP="00C71BE4">
      <w:pPr>
        <w:spacing w:after="89" w:line="253" w:lineRule="auto"/>
        <w:ind w:left="10" w:hanging="10"/>
      </w:pPr>
      <w:r>
        <w:rPr>
          <w:sz w:val="24"/>
        </w:rPr>
        <w:t xml:space="preserve">On </w:t>
      </w:r>
      <w:r>
        <w:rPr>
          <w:b/>
          <w:sz w:val="24"/>
        </w:rPr>
        <w:t xml:space="preserve">Section </w:t>
      </w:r>
      <w:r w:rsidR="00D56833">
        <w:rPr>
          <w:b/>
          <w:sz w:val="24"/>
        </w:rPr>
        <w:t>7</w:t>
      </w:r>
      <w:r>
        <w:rPr>
          <w:sz w:val="24"/>
        </w:rPr>
        <w:t xml:space="preserve">, make sure you are clear with the wording and ensure you complete the date and costs as appropriate – (the example used is for a PA, the costs are taken from the calculator. </w:t>
      </w:r>
      <w:r>
        <w:rPr>
          <w:i/>
          <w:sz w:val="24"/>
        </w:rPr>
        <w:t>Important: always take the cost from the Direct Payment Calculator you have completed)</w:t>
      </w:r>
      <w:r>
        <w:rPr>
          <w:sz w:val="24"/>
        </w:rPr>
        <w:t xml:space="preserve"> </w:t>
      </w:r>
      <w:r>
        <w:t xml:space="preserve"> </w:t>
      </w:r>
    </w:p>
    <w:p w14:paraId="419A11C2" w14:textId="67952600" w:rsidR="00EF7D64" w:rsidRDefault="00916A45">
      <w:pPr>
        <w:spacing w:after="0"/>
        <w:ind w:right="4405"/>
        <w:jc w:val="center"/>
      </w:pPr>
      <w:r>
        <w:rPr>
          <w:noProof/>
        </w:rPr>
        <w:drawing>
          <wp:inline distT="0" distB="0" distL="0" distR="0" wp14:anchorId="5FDFC476" wp14:editId="2CFB8399">
            <wp:extent cx="5685155" cy="3587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BE4">
        <w:t xml:space="preserve"> </w:t>
      </w:r>
    </w:p>
    <w:p w14:paraId="7267689F" w14:textId="77777777" w:rsidR="00C71BE4" w:rsidRDefault="00C71BE4" w:rsidP="00C71BE4"/>
    <w:p w14:paraId="4E3F93E6" w14:textId="16D7522D" w:rsidR="00C71BE4" w:rsidRPr="00C71BE4" w:rsidRDefault="00C71BE4" w:rsidP="00C71BE4">
      <w:r>
        <w:t>The DPSS costs are now separated on the cost section of the CASP, please ensure you select the correct support and if you are completing a review this support must be reviewed</w:t>
      </w:r>
      <w:r w:rsidR="00DA1340">
        <w:t xml:space="preserve">, and an </w:t>
      </w:r>
      <w:hyperlink r:id="rId13" w:history="1">
        <w:r w:rsidR="00DA1340" w:rsidRPr="00C64299">
          <w:rPr>
            <w:rStyle w:val="Hyperlink"/>
          </w:rPr>
          <w:t>order form</w:t>
        </w:r>
      </w:hyperlink>
      <w:r w:rsidR="00DA1340">
        <w:t xml:space="preserve"> to be completed if required</w:t>
      </w:r>
      <w:r>
        <w:t>.</w:t>
      </w:r>
    </w:p>
    <w:p w14:paraId="1E77C753" w14:textId="1FE69C91" w:rsidR="00C71BE4" w:rsidRDefault="00F345EB">
      <w:pPr>
        <w:pStyle w:val="Heading2"/>
        <w:tabs>
          <w:tab w:val="center" w:pos="411"/>
          <w:tab w:val="center" w:pos="2211"/>
        </w:tabs>
        <w:ind w:left="0"/>
        <w:rPr>
          <w:u w:val="none"/>
        </w:rPr>
      </w:pPr>
      <w:r>
        <w:rPr>
          <w:noProof/>
        </w:rPr>
        <w:drawing>
          <wp:inline distT="0" distB="0" distL="0" distR="0" wp14:anchorId="6D111AC0" wp14:editId="5B55D9BE">
            <wp:extent cx="5685155" cy="170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2A97" w14:textId="77777777" w:rsidR="00F345EB" w:rsidRDefault="00F345EB" w:rsidP="00F345EB"/>
    <w:p w14:paraId="5BC1D6C0" w14:textId="77777777" w:rsidR="00F345EB" w:rsidRPr="00F345EB" w:rsidRDefault="00F345EB" w:rsidP="00F345EB"/>
    <w:p w14:paraId="0F7DA294" w14:textId="09963AC5" w:rsidR="00EF7D64" w:rsidRDefault="00EF7D64">
      <w:pPr>
        <w:spacing w:after="174"/>
      </w:pPr>
    </w:p>
    <w:p w14:paraId="61D2BA1E" w14:textId="1BD222F0" w:rsidR="00EF7D64" w:rsidRDefault="00C71BE4">
      <w:pPr>
        <w:tabs>
          <w:tab w:val="center" w:pos="411"/>
          <w:tab w:val="center" w:pos="1036"/>
        </w:tabs>
        <w:spacing w:after="119"/>
      </w:pPr>
      <w:r>
        <w:lastRenderedPageBreak/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u w:val="single" w:color="000000"/>
        </w:rPr>
        <w:t xml:space="preserve">Step </w:t>
      </w:r>
      <w:r w:rsidR="00B441CD">
        <w:rPr>
          <w:b/>
          <w:u w:val="single" w:color="000000"/>
        </w:rPr>
        <w:t>7</w:t>
      </w:r>
      <w:r>
        <w:rPr>
          <w:b/>
          <w:u w:val="single" w:color="000000"/>
        </w:rPr>
        <w:t>:</w:t>
      </w:r>
      <w:r>
        <w:rPr>
          <w:b/>
        </w:rPr>
        <w:t xml:space="preserve">  </w:t>
      </w:r>
    </w:p>
    <w:p w14:paraId="6C3AED22" w14:textId="6F42E59B" w:rsidR="00EF7D64" w:rsidRDefault="00C71BE4">
      <w:pPr>
        <w:spacing w:after="152" w:line="252" w:lineRule="auto"/>
        <w:ind w:left="-5" w:hanging="10"/>
      </w:pPr>
      <w:r>
        <w:t xml:space="preserve">Once you have approval from your manager and have completed all the steps for your assessment </w:t>
      </w:r>
      <w:r w:rsidR="00D56833">
        <w:t xml:space="preserve">/conversation </w:t>
      </w:r>
      <w:r>
        <w:t>as required (</w:t>
      </w:r>
      <w:proofErr w:type="spellStart"/>
      <w:r>
        <w:t>e.g</w:t>
      </w:r>
      <w:proofErr w:type="spellEnd"/>
      <w:r>
        <w:t xml:space="preserve"> mental capacity assessment/financial assessment) you will then need to send your step to the </w:t>
      </w:r>
      <w:r w:rsidR="00D56833">
        <w:t>Service Placement team</w:t>
      </w:r>
      <w:r>
        <w:t xml:space="preserve"> (</w:t>
      </w:r>
      <w:r w:rsidR="00D56833">
        <w:t xml:space="preserve">SPT) </w:t>
      </w:r>
      <w:r>
        <w:t xml:space="preserve">to be commissioned.  </w:t>
      </w:r>
    </w:p>
    <w:p w14:paraId="2BA82232" w14:textId="6E254D4A" w:rsidR="00EF7D64" w:rsidRDefault="00C71BE4">
      <w:pPr>
        <w:spacing w:after="152" w:line="252" w:lineRule="auto"/>
        <w:ind w:left="-5" w:hanging="10"/>
      </w:pPr>
      <w:r>
        <w:t xml:space="preserve">Click on the </w:t>
      </w:r>
      <w:r>
        <w:rPr>
          <w:b/>
        </w:rPr>
        <w:t xml:space="preserve">‘Next Actions’ </w:t>
      </w:r>
      <w:r>
        <w:t xml:space="preserve">form and complete the box that comes up as below (writing a note in the box is useful for the </w:t>
      </w:r>
      <w:r w:rsidR="00D56833">
        <w:t>SPT</w:t>
      </w:r>
      <w:r>
        <w:t xml:space="preserve"> team</w:t>
      </w:r>
      <w:r w:rsidR="00D56833">
        <w:t xml:space="preserve"> such as – Non contracted DPSS support, Rates agreed by Group Manager</w:t>
      </w:r>
      <w:r>
        <w:t xml:space="preserve">) </w:t>
      </w:r>
    </w:p>
    <w:p w14:paraId="6C34A0EB" w14:textId="77777777" w:rsidR="00EF7D64" w:rsidRDefault="00C71BE4">
      <w:pPr>
        <w:tabs>
          <w:tab w:val="center" w:pos="5111"/>
        </w:tabs>
        <w:spacing w:after="52"/>
      </w:pPr>
      <w:r>
        <w:rPr>
          <w:noProof/>
        </w:rPr>
        <mc:AlternateContent>
          <mc:Choice Requires="wpg">
            <w:drawing>
              <wp:inline distT="0" distB="0" distL="0" distR="0" wp14:anchorId="37F22AC1" wp14:editId="605EFDFC">
                <wp:extent cx="3104515" cy="1586357"/>
                <wp:effectExtent l="0" t="0" r="0" b="0"/>
                <wp:docPr id="1710" name="Group 1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4515" cy="1586357"/>
                          <a:chOff x="0" y="0"/>
                          <a:chExt cx="3104515" cy="1586357"/>
                        </a:xfrm>
                      </wpg:grpSpPr>
                      <wps:wsp>
                        <wps:cNvPr id="200" name="Rectangle 200"/>
                        <wps:cNvSpPr/>
                        <wps:spPr>
                          <a:xfrm>
                            <a:off x="30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CDD02" w14:textId="77777777" w:rsidR="00EF7D64" w:rsidRDefault="00C71B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05" y="2758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3102A" w14:textId="77777777" w:rsidR="00EF7D64" w:rsidRDefault="00C71B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05" y="5535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21340" w14:textId="77777777" w:rsidR="00EF7D64" w:rsidRDefault="00C71B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05" y="83096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6893" w14:textId="77777777" w:rsidR="00EF7D64" w:rsidRDefault="00C71B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05" y="1108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88863" w14:textId="77777777" w:rsidR="00EF7D64" w:rsidRDefault="00C71B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05" y="13856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0C5F" w14:textId="77777777" w:rsidR="00EF7D64" w:rsidRDefault="00C71BE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3"/>
                            <a:ext cx="3104515" cy="1551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F22AC1" id="Group 1710" o:spid="_x0000_s1026" style="width:244.45pt;height:124.9pt;mso-position-horizontal-relative:char;mso-position-vertical-relative:line" coordsize="31045,158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">
                <v:rect id="Rectangle 200" o:spid="_x0000_s1027" style="position:absolute;left: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37CDD02" w14:textId="77777777" w:rsidR="00EF7D64" w:rsidRDefault="00C71B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1" o:spid="_x0000_s1028" style="position:absolute;left:3;top:27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313102A" w14:textId="77777777" w:rsidR="00EF7D64" w:rsidRDefault="00C71B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2" o:spid="_x0000_s1029" style="position:absolute;left:3;top:553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2621340" w14:textId="77777777" w:rsidR="00EF7D64" w:rsidRDefault="00C71B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" o:spid="_x0000_s1030" style="position:absolute;left:3;top:830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9EE6893" w14:textId="77777777" w:rsidR="00EF7D64" w:rsidRDefault="00C71B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4" o:spid="_x0000_s1031" style="position:absolute;left:3;top:110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7B88863" w14:textId="77777777" w:rsidR="00EF7D64" w:rsidRDefault="00C71BE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5" o:spid="_x0000_s1032" style="position:absolute;left:3;top:1385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4C160C5F" w14:textId="77777777" w:rsidR="00EF7D64" w:rsidRDefault="00C71BE4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0" o:spid="_x0000_s1033" type="#_x0000_t75" style="position:absolute;top:350;width:31045;height:15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  <w:r>
        <w:tab/>
        <w:t xml:space="preserve"> </w:t>
      </w:r>
    </w:p>
    <w:p w14:paraId="3A0E3F86" w14:textId="70A1F04C" w:rsidR="00EF7D64" w:rsidRDefault="00C71BE4">
      <w:pPr>
        <w:spacing w:after="152" w:line="252" w:lineRule="auto"/>
        <w:ind w:left="-5" w:hanging="10"/>
      </w:pPr>
      <w:r>
        <w:t xml:space="preserve">When the above is </w:t>
      </w:r>
      <w:proofErr w:type="gramStart"/>
      <w:r>
        <w:t>completed</w:t>
      </w:r>
      <w:proofErr w:type="gramEnd"/>
      <w:r>
        <w:t xml:space="preserve"> you will then need to click the </w:t>
      </w:r>
      <w:r w:rsidRPr="00F60CC9">
        <w:rPr>
          <w:b/>
          <w:bCs/>
        </w:rPr>
        <w:t>green tick to finish your step</w:t>
      </w:r>
      <w:r>
        <w:t xml:space="preserve">. This will then send the </w:t>
      </w:r>
      <w:r w:rsidR="00F60CC9">
        <w:t>step</w:t>
      </w:r>
      <w:r>
        <w:t xml:space="preserve"> to </w:t>
      </w:r>
      <w:r w:rsidR="00D56833">
        <w:t>SPT</w:t>
      </w:r>
      <w:r>
        <w:t xml:space="preserve"> who will set up the commissioning on Mosaic and forward the step to your manager for a final budget approval</w:t>
      </w:r>
      <w:r w:rsidR="00F60CC9">
        <w:t>.</w:t>
      </w:r>
      <w:r>
        <w:t xml:space="preserve"> </w:t>
      </w:r>
      <w:r w:rsidR="00F60CC9">
        <w:t>T</w:t>
      </w:r>
      <w:r>
        <w:t xml:space="preserve">hey will also notify Adult Care Financial Services </w:t>
      </w:r>
      <w:r w:rsidR="00F60CC9">
        <w:t xml:space="preserve">(ACFS) </w:t>
      </w:r>
      <w:r>
        <w:t xml:space="preserve">and the worker who has requested the amendment to update you when commissioning has been completed. </w:t>
      </w:r>
    </w:p>
    <w:p w14:paraId="4FA7BDBD" w14:textId="77777777" w:rsidR="00EF7D64" w:rsidRDefault="00C71BE4">
      <w:pPr>
        <w:spacing w:after="146"/>
      </w:pPr>
      <w:r>
        <w:t xml:space="preserve"> </w:t>
      </w:r>
    </w:p>
    <w:p w14:paraId="7126CF21" w14:textId="77777777" w:rsidR="00EF7D64" w:rsidRPr="00D56833" w:rsidRDefault="00C71BE4">
      <w:pPr>
        <w:spacing w:after="172"/>
        <w:rPr>
          <w:b/>
          <w:bCs/>
        </w:rPr>
      </w:pPr>
      <w:r w:rsidRPr="00D56833">
        <w:rPr>
          <w:b/>
          <w:bCs/>
          <w:i/>
          <w:u w:val="single" w:color="000000"/>
        </w:rPr>
        <w:t>Important:</w:t>
      </w:r>
      <w:r w:rsidRPr="00D56833">
        <w:rPr>
          <w:b/>
          <w:bCs/>
          <w:i/>
        </w:rPr>
        <w:t xml:space="preserve"> </w:t>
      </w:r>
    </w:p>
    <w:p w14:paraId="78E50C29" w14:textId="575FDC2B" w:rsidR="00EF7D64" w:rsidRDefault="00C71BE4">
      <w:pPr>
        <w:numPr>
          <w:ilvl w:val="0"/>
          <w:numId w:val="2"/>
        </w:numPr>
        <w:spacing w:after="185" w:line="246" w:lineRule="auto"/>
        <w:ind w:hanging="360"/>
      </w:pPr>
      <w:r>
        <w:rPr>
          <w:i/>
        </w:rPr>
        <w:t xml:space="preserve">If you are setting up a Direct Payment Support Service (DPSS) please ensure you complete the correct order form and upload this into documents on Mosaic.  </w:t>
      </w:r>
    </w:p>
    <w:p w14:paraId="061085BF" w14:textId="06D40A86" w:rsidR="00EF7D64" w:rsidRDefault="00C71BE4">
      <w:pPr>
        <w:numPr>
          <w:ilvl w:val="0"/>
          <w:numId w:val="2"/>
        </w:numPr>
        <w:spacing w:after="0"/>
        <w:ind w:hanging="360"/>
      </w:pPr>
      <w:r>
        <w:rPr>
          <w:i/>
        </w:rPr>
        <w:t>Remember to send the Support Plan to all relevant recipients</w:t>
      </w:r>
      <w:r w:rsidR="00D56833">
        <w:rPr>
          <w:i/>
        </w:rPr>
        <w:t xml:space="preserve"> such as the individual requiring support and any DPSS that are managing the DP Account</w:t>
      </w:r>
      <w:r>
        <w:rPr>
          <w:i/>
        </w:rPr>
        <w:t xml:space="preserve">. </w:t>
      </w:r>
      <w:r>
        <w:t xml:space="preserve"> </w:t>
      </w:r>
    </w:p>
    <w:p w14:paraId="613BB131" w14:textId="77777777" w:rsidR="00FF0D7E" w:rsidRDefault="00FF0D7E" w:rsidP="00FF0D7E">
      <w:pPr>
        <w:spacing w:after="0"/>
        <w:ind w:left="540"/>
      </w:pPr>
    </w:p>
    <w:p w14:paraId="569E888F" w14:textId="35C488CD" w:rsidR="00DA0588" w:rsidRPr="00FF0D7E" w:rsidRDefault="00DA0588">
      <w:pPr>
        <w:numPr>
          <w:ilvl w:val="0"/>
          <w:numId w:val="2"/>
        </w:numPr>
        <w:spacing w:after="0"/>
        <w:ind w:hanging="360"/>
        <w:rPr>
          <w:i/>
          <w:iCs/>
        </w:rPr>
      </w:pPr>
      <w:r w:rsidRPr="00FF0D7E">
        <w:rPr>
          <w:i/>
          <w:iCs/>
        </w:rPr>
        <w:t xml:space="preserve">The ACM39 / DP Agreement should be signed by the social care worker, the DP Recipient/authorised person and where the DPSS are managing the DP account they sign as the nominated party (managed account only, do not sign for payroll only) </w:t>
      </w:r>
    </w:p>
    <w:p w14:paraId="6CF26137" w14:textId="77777777" w:rsidR="00FF0D7E" w:rsidRPr="00FF0D7E" w:rsidRDefault="00FF0D7E" w:rsidP="00FF0D7E">
      <w:pPr>
        <w:spacing w:after="0"/>
        <w:rPr>
          <w:i/>
          <w:iCs/>
        </w:rPr>
      </w:pPr>
    </w:p>
    <w:p w14:paraId="3AB6F092" w14:textId="6936AC13" w:rsidR="00DA0588" w:rsidRPr="00FF0D7E" w:rsidRDefault="00DA0588">
      <w:pPr>
        <w:numPr>
          <w:ilvl w:val="0"/>
          <w:numId w:val="2"/>
        </w:numPr>
        <w:spacing w:after="0"/>
        <w:ind w:hanging="360"/>
        <w:rPr>
          <w:i/>
          <w:iCs/>
        </w:rPr>
      </w:pPr>
      <w:r w:rsidRPr="00FF0D7E">
        <w:rPr>
          <w:i/>
          <w:iCs/>
        </w:rPr>
        <w:t>SPT must</w:t>
      </w:r>
      <w:r w:rsidR="008A2544" w:rsidRPr="00FF0D7E">
        <w:rPr>
          <w:i/>
          <w:iCs/>
        </w:rPr>
        <w:t xml:space="preserve"> have a ACM39 /DP Agreement signed with 12 months that matches the request, an order form for DPSS support with commencement date and services matching the </w:t>
      </w:r>
      <w:r w:rsidR="00FF0D7E" w:rsidRPr="00FF0D7E">
        <w:rPr>
          <w:i/>
          <w:iCs/>
        </w:rPr>
        <w:t xml:space="preserve">CASP, the start/change date of DP and costs to match the DP Calculator where required, the provider details to be accurate throughout the CASP </w:t>
      </w:r>
    </w:p>
    <w:sectPr w:rsidR="00DA0588" w:rsidRPr="00FF0D7E">
      <w:headerReference w:type="default" r:id="rId17"/>
      <w:pgSz w:w="11906" w:h="16838"/>
      <w:pgMar w:top="1483" w:right="1513" w:bottom="96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44150" w14:textId="77777777" w:rsidR="007F2794" w:rsidRDefault="007F2794" w:rsidP="007F2794">
      <w:pPr>
        <w:spacing w:after="0" w:line="240" w:lineRule="auto"/>
      </w:pPr>
      <w:r>
        <w:separator/>
      </w:r>
    </w:p>
  </w:endnote>
  <w:endnote w:type="continuationSeparator" w:id="0">
    <w:p w14:paraId="38AB9785" w14:textId="77777777" w:rsidR="007F2794" w:rsidRDefault="007F2794" w:rsidP="007F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3CA37" w14:textId="77777777" w:rsidR="007F2794" w:rsidRDefault="007F2794" w:rsidP="007F2794">
      <w:pPr>
        <w:spacing w:after="0" w:line="240" w:lineRule="auto"/>
      </w:pPr>
      <w:r>
        <w:separator/>
      </w:r>
    </w:p>
  </w:footnote>
  <w:footnote w:type="continuationSeparator" w:id="0">
    <w:p w14:paraId="41A6D334" w14:textId="77777777" w:rsidR="007F2794" w:rsidRDefault="007F2794" w:rsidP="007F2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D5DC3" w14:textId="77777777" w:rsidR="007F2794" w:rsidRDefault="007F2794" w:rsidP="007F2794">
    <w:pPr>
      <w:spacing w:after="0"/>
      <w:ind w:left="70"/>
      <w:jc w:val="center"/>
    </w:pPr>
    <w:r>
      <w:rPr>
        <w:b/>
        <w:sz w:val="28"/>
        <w:u w:val="single" w:color="000000"/>
      </w:rPr>
      <w:t>Commissioning a Direct Payment Package</w:t>
    </w:r>
    <w:r>
      <w:rPr>
        <w:b/>
        <w:sz w:val="28"/>
      </w:rPr>
      <w:t xml:space="preserve"> </w:t>
    </w:r>
  </w:p>
  <w:p w14:paraId="4212F109" w14:textId="77777777" w:rsidR="007F2794" w:rsidRDefault="007F2794" w:rsidP="007F2794">
    <w:pPr>
      <w:pStyle w:val="Heading1"/>
      <w:rPr>
        <w:sz w:val="22"/>
        <w:u w:val="none"/>
      </w:rPr>
    </w:pPr>
    <w:r>
      <w:t>Step by Step – with screenshots</w:t>
    </w:r>
    <w:r>
      <w:rPr>
        <w:sz w:val="22"/>
        <w:u w:val="none"/>
      </w:rPr>
      <w:t xml:space="preserve"> </w:t>
    </w:r>
  </w:p>
  <w:p w14:paraId="5EEF5233" w14:textId="77777777" w:rsidR="007F2794" w:rsidRDefault="007F2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D56F2"/>
    <w:multiLevelType w:val="hybridMultilevel"/>
    <w:tmpl w:val="F15AD1E4"/>
    <w:lvl w:ilvl="0" w:tplc="0809000F">
      <w:start w:val="1"/>
      <w:numFmt w:val="decimal"/>
      <w:lvlText w:val="%1."/>
      <w:lvlJc w:val="left"/>
      <w:pPr>
        <w:ind w:left="1545" w:hanging="360"/>
      </w:pPr>
    </w:lvl>
    <w:lvl w:ilvl="1" w:tplc="08090019" w:tentative="1">
      <w:start w:val="1"/>
      <w:numFmt w:val="lowerLetter"/>
      <w:lvlText w:val="%2."/>
      <w:lvlJc w:val="left"/>
      <w:pPr>
        <w:ind w:left="2265" w:hanging="360"/>
      </w:pPr>
    </w:lvl>
    <w:lvl w:ilvl="2" w:tplc="0809001B" w:tentative="1">
      <w:start w:val="1"/>
      <w:numFmt w:val="lowerRoman"/>
      <w:lvlText w:val="%3."/>
      <w:lvlJc w:val="right"/>
      <w:pPr>
        <w:ind w:left="2985" w:hanging="180"/>
      </w:pPr>
    </w:lvl>
    <w:lvl w:ilvl="3" w:tplc="0809000F" w:tentative="1">
      <w:start w:val="1"/>
      <w:numFmt w:val="decimal"/>
      <w:lvlText w:val="%4."/>
      <w:lvlJc w:val="left"/>
      <w:pPr>
        <w:ind w:left="3705" w:hanging="360"/>
      </w:pPr>
    </w:lvl>
    <w:lvl w:ilvl="4" w:tplc="08090019" w:tentative="1">
      <w:start w:val="1"/>
      <w:numFmt w:val="lowerLetter"/>
      <w:lvlText w:val="%5."/>
      <w:lvlJc w:val="left"/>
      <w:pPr>
        <w:ind w:left="4425" w:hanging="360"/>
      </w:pPr>
    </w:lvl>
    <w:lvl w:ilvl="5" w:tplc="0809001B" w:tentative="1">
      <w:start w:val="1"/>
      <w:numFmt w:val="lowerRoman"/>
      <w:lvlText w:val="%6."/>
      <w:lvlJc w:val="right"/>
      <w:pPr>
        <w:ind w:left="5145" w:hanging="180"/>
      </w:pPr>
    </w:lvl>
    <w:lvl w:ilvl="6" w:tplc="0809000F" w:tentative="1">
      <w:start w:val="1"/>
      <w:numFmt w:val="decimal"/>
      <w:lvlText w:val="%7."/>
      <w:lvlJc w:val="left"/>
      <w:pPr>
        <w:ind w:left="5865" w:hanging="360"/>
      </w:pPr>
    </w:lvl>
    <w:lvl w:ilvl="7" w:tplc="08090019" w:tentative="1">
      <w:start w:val="1"/>
      <w:numFmt w:val="lowerLetter"/>
      <w:lvlText w:val="%8."/>
      <w:lvlJc w:val="left"/>
      <w:pPr>
        <w:ind w:left="6585" w:hanging="360"/>
      </w:pPr>
    </w:lvl>
    <w:lvl w:ilvl="8" w:tplc="08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" w15:restartNumberingAfterBreak="0">
    <w:nsid w:val="1C2200B4"/>
    <w:multiLevelType w:val="hybridMultilevel"/>
    <w:tmpl w:val="4838093E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25586266"/>
    <w:multiLevelType w:val="hybridMultilevel"/>
    <w:tmpl w:val="D36EE10E"/>
    <w:lvl w:ilvl="0" w:tplc="0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7923507"/>
    <w:multiLevelType w:val="hybridMultilevel"/>
    <w:tmpl w:val="4DEE2412"/>
    <w:lvl w:ilvl="0" w:tplc="08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CFA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7EC1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2855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E2BA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40A1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2E3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4A9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5AC4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5C167B"/>
    <w:multiLevelType w:val="hybridMultilevel"/>
    <w:tmpl w:val="8C36755A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44815380"/>
    <w:multiLevelType w:val="hybridMultilevel"/>
    <w:tmpl w:val="1DA6B67C"/>
    <w:lvl w:ilvl="0" w:tplc="2CA87C3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4ABA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68AA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1C8A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40F7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EA31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0C78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E037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BEE7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AD2B6F"/>
    <w:multiLevelType w:val="hybridMultilevel"/>
    <w:tmpl w:val="08748F86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6DE53A31"/>
    <w:multiLevelType w:val="hybridMultilevel"/>
    <w:tmpl w:val="FD0AEAF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E2D5522"/>
    <w:multiLevelType w:val="hybridMultilevel"/>
    <w:tmpl w:val="D8B2CBEA"/>
    <w:lvl w:ilvl="0" w:tplc="4E3600D2">
      <w:start w:val="1"/>
      <w:numFmt w:val="bullet"/>
      <w:lvlText w:val="-"/>
      <w:lvlJc w:val="left"/>
      <w:pPr>
        <w:ind w:left="1905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num w:numId="1" w16cid:durableId="973408999">
    <w:abstractNumId w:val="3"/>
  </w:num>
  <w:num w:numId="2" w16cid:durableId="973635282">
    <w:abstractNumId w:val="5"/>
  </w:num>
  <w:num w:numId="3" w16cid:durableId="1074743581">
    <w:abstractNumId w:val="4"/>
  </w:num>
  <w:num w:numId="4" w16cid:durableId="740713052">
    <w:abstractNumId w:val="7"/>
  </w:num>
  <w:num w:numId="5" w16cid:durableId="52822648">
    <w:abstractNumId w:val="0"/>
  </w:num>
  <w:num w:numId="6" w16cid:durableId="709914438">
    <w:abstractNumId w:val="8"/>
  </w:num>
  <w:num w:numId="7" w16cid:durableId="185292669">
    <w:abstractNumId w:val="2"/>
  </w:num>
  <w:num w:numId="8" w16cid:durableId="2043048195">
    <w:abstractNumId w:val="6"/>
  </w:num>
  <w:num w:numId="9" w16cid:durableId="87851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D64"/>
    <w:rsid w:val="00055AD5"/>
    <w:rsid w:val="000E5148"/>
    <w:rsid w:val="00143709"/>
    <w:rsid w:val="001D1CE9"/>
    <w:rsid w:val="001D2536"/>
    <w:rsid w:val="00211995"/>
    <w:rsid w:val="002232C7"/>
    <w:rsid w:val="00302D9C"/>
    <w:rsid w:val="003B1DDE"/>
    <w:rsid w:val="003F4707"/>
    <w:rsid w:val="00595365"/>
    <w:rsid w:val="006438F1"/>
    <w:rsid w:val="007C01BD"/>
    <w:rsid w:val="007F2794"/>
    <w:rsid w:val="00801A66"/>
    <w:rsid w:val="008A2544"/>
    <w:rsid w:val="00916A45"/>
    <w:rsid w:val="009B4350"/>
    <w:rsid w:val="00A27FCE"/>
    <w:rsid w:val="00A6793C"/>
    <w:rsid w:val="00B43EB7"/>
    <w:rsid w:val="00B441CD"/>
    <w:rsid w:val="00B5385B"/>
    <w:rsid w:val="00C64299"/>
    <w:rsid w:val="00C71BE4"/>
    <w:rsid w:val="00D56833"/>
    <w:rsid w:val="00D8122E"/>
    <w:rsid w:val="00D96BF5"/>
    <w:rsid w:val="00DA0588"/>
    <w:rsid w:val="00DA1340"/>
    <w:rsid w:val="00DB3ADB"/>
    <w:rsid w:val="00DB63A0"/>
    <w:rsid w:val="00EF7D64"/>
    <w:rsid w:val="00F345EB"/>
    <w:rsid w:val="00F60CC9"/>
    <w:rsid w:val="00FF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85F2"/>
  <w15:docId w15:val="{171AE159-E92F-4B01-AB00-2A83C08B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/>
      <w:ind w:left="71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/>
      <w:ind w:left="360"/>
      <w:outlineLvl w:val="1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color w:val="000000"/>
      <w:sz w:val="24"/>
      <w:u w:val="single" w:color="000000"/>
    </w:rPr>
  </w:style>
  <w:style w:type="paragraph" w:styleId="NoSpacing">
    <w:name w:val="No Spacing"/>
    <w:uiPriority w:val="1"/>
    <w:qFormat/>
    <w:rsid w:val="00A6793C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D568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8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68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2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79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F2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79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tinghamshire.gov.uk/care/adult-social-care/careers/personal-assistants/dbs-checks" TargetMode="External"/><Relationship Id="rId13" Type="http://schemas.openxmlformats.org/officeDocument/2006/relationships/hyperlink" Target="https://home.nottscc.gov.uk/media/5080742/dpssorderform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ome.nottscc.gov.uk/working/departments/ascph/services-commissioning-improvement-and-quality/a-z-of-services/direct-payments-support" TargetMode="Externa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v.uk/guidance/check-employment-status-for-ta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Butterworth</dc:creator>
  <cp:keywords/>
  <cp:lastModifiedBy>Natalie Moffat-Bailey</cp:lastModifiedBy>
  <cp:revision>2</cp:revision>
  <dcterms:created xsi:type="dcterms:W3CDTF">2023-10-13T09:56:00Z</dcterms:created>
  <dcterms:modified xsi:type="dcterms:W3CDTF">2023-10-13T09:56:00Z</dcterms:modified>
</cp:coreProperties>
</file>