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7FB" w:rsidRPr="0081312A" w:rsidRDefault="00B517FB" w:rsidP="00B517FB">
      <w:pPr>
        <w:rPr>
          <w:rFonts w:ascii="Calibri" w:eastAsia="Times New Roman" w:hAnsi="Calibri" w:cs="Times New Roman"/>
          <w:b/>
          <w:sz w:val="28"/>
          <w:szCs w:val="32"/>
        </w:rPr>
      </w:pPr>
      <w:r w:rsidRPr="0081312A">
        <w:rPr>
          <w:rFonts w:ascii="Calibri" w:eastAsia="Calibri" w:hAnsi="Calibri" w:cs="Times New Roman"/>
        </w:rPr>
        <w:t>Group 2- Patrick Balcombe, Harry Austin, Devashish Bishnoi</w:t>
      </w:r>
    </w:p>
    <w:p w:rsidR="00B517FB" w:rsidRPr="0081312A" w:rsidRDefault="00B517FB" w:rsidP="00B517FB">
      <w:pPr>
        <w:keepNext/>
        <w:keepLines/>
        <w:spacing w:before="240" w:after="0"/>
        <w:outlineLvl w:val="0"/>
        <w:rPr>
          <w:rFonts w:ascii="Calibri" w:eastAsia="Times New Roman" w:hAnsi="Calibri" w:cs="Times New Roman"/>
          <w:sz w:val="32"/>
          <w:szCs w:val="32"/>
        </w:rPr>
      </w:pPr>
      <w:r w:rsidRPr="0081312A">
        <w:rPr>
          <w:rFonts w:ascii="Calibri" w:eastAsia="Times New Roman" w:hAnsi="Calibri" w:cs="Times New Roman"/>
          <w:b/>
          <w:sz w:val="36"/>
          <w:szCs w:val="32"/>
        </w:rPr>
        <w:t>ECS615U-</w:t>
      </w:r>
      <w:r w:rsidRPr="0081312A">
        <w:rPr>
          <w:rFonts w:ascii="Calibri" w:eastAsia="Times New Roman" w:hAnsi="Calibri" w:cs="Times New Roman"/>
          <w:sz w:val="36"/>
          <w:szCs w:val="32"/>
        </w:rPr>
        <w:t xml:space="preserve"> </w:t>
      </w:r>
      <w:r w:rsidR="003C087D">
        <w:rPr>
          <w:rFonts w:ascii="Calibri" w:eastAsia="Times New Roman" w:hAnsi="Calibri" w:cs="Times New Roman"/>
          <w:b/>
          <w:sz w:val="36"/>
          <w:szCs w:val="32"/>
        </w:rPr>
        <w:t>Laboratory Session 5</w:t>
      </w:r>
    </w:p>
    <w:p w:rsidR="00B517FB" w:rsidRPr="006B3BB7" w:rsidRDefault="00B517FB" w:rsidP="00B517FB">
      <w:pPr>
        <w:pStyle w:val="Heading1"/>
        <w:rPr>
          <w:rStyle w:val="Heading1Char"/>
          <w:b/>
          <w:sz w:val="32"/>
        </w:rPr>
      </w:pPr>
      <w:r w:rsidRPr="006B3BB7">
        <w:rPr>
          <w:rStyle w:val="Heading1Char"/>
          <w:b/>
          <w:sz w:val="32"/>
        </w:rPr>
        <w:t>Abstract</w:t>
      </w:r>
    </w:p>
    <w:p w:rsidR="00B517FB" w:rsidRPr="00FA0155" w:rsidRDefault="00B517FB" w:rsidP="00B517FB">
      <w:pPr>
        <w:rPr>
          <w:color w:val="FF0000"/>
        </w:rPr>
      </w:pPr>
    </w:p>
    <w:p w:rsidR="00B517FB" w:rsidRDefault="00B517FB" w:rsidP="00B517FB">
      <w:pPr>
        <w:spacing w:after="0"/>
        <w:rPr>
          <w:b/>
          <w:sz w:val="32"/>
          <w:szCs w:val="32"/>
        </w:rPr>
      </w:pPr>
      <w:r>
        <w:rPr>
          <w:b/>
          <w:sz w:val="32"/>
          <w:szCs w:val="32"/>
        </w:rPr>
        <w:t>Method</w:t>
      </w:r>
    </w:p>
    <w:p w:rsidR="00B517FB" w:rsidRPr="00AE1F42" w:rsidRDefault="00B517FB" w:rsidP="00B517FB">
      <w:pPr>
        <w:rPr>
          <w:szCs w:val="32"/>
        </w:rPr>
      </w:pPr>
      <w:r w:rsidRPr="00AE1F42">
        <w:rPr>
          <w:szCs w:val="32"/>
        </w:rPr>
        <w:t xml:space="preserve">The first stage to create the devices was taken in ISE project navigator in which the VHDL code was written for the actual devices and their test benches. Through this we then also simulated the devices in ISim to gain timing diagrams for our test benches to confirm that the devices were working as expected according to the derived truth table. </w:t>
      </w:r>
      <w:r w:rsidR="00EA4743" w:rsidRPr="00AE1F42">
        <w:rPr>
          <w:szCs w:val="32"/>
        </w:rPr>
        <w:t>The constraints files were then created using a standardised UCF file created in a previous lab which were then altered for the I/O names of the specific devices</w:t>
      </w:r>
      <w:r w:rsidR="00E30DB7" w:rsidRPr="00AE1F42">
        <w:rPr>
          <w:szCs w:val="32"/>
        </w:rPr>
        <w:t xml:space="preserve"> in ISE</w:t>
      </w:r>
      <w:r w:rsidR="00EA4743" w:rsidRPr="00AE1F42">
        <w:rPr>
          <w:szCs w:val="32"/>
        </w:rPr>
        <w:t>.</w:t>
      </w:r>
      <w:r w:rsidR="00E30DB7" w:rsidRPr="00AE1F42">
        <w:rPr>
          <w:szCs w:val="32"/>
        </w:rPr>
        <w:t xml:space="preserve"> These </w:t>
      </w:r>
      <w:r w:rsidRPr="00AE1F42">
        <w:rPr>
          <w:szCs w:val="32"/>
        </w:rPr>
        <w:t>constraints files map the inputs out outputs of the top level devise to the FPGM board that we later upload</w:t>
      </w:r>
      <w:r w:rsidR="00E30DB7" w:rsidRPr="00AE1F42">
        <w:rPr>
          <w:szCs w:val="32"/>
        </w:rPr>
        <w:t>ed to the devices</w:t>
      </w:r>
      <w:r w:rsidRPr="00AE1F42">
        <w:rPr>
          <w:szCs w:val="32"/>
        </w:rPr>
        <w:t xml:space="preserve">. We configure the FPGM board and upload the </w:t>
      </w:r>
      <w:r w:rsidR="008E27E8" w:rsidRPr="00AE1F42">
        <w:rPr>
          <w:szCs w:val="32"/>
        </w:rPr>
        <w:t xml:space="preserve">top level </w:t>
      </w:r>
      <w:r w:rsidRPr="00AE1F42">
        <w:rPr>
          <w:szCs w:val="32"/>
        </w:rPr>
        <w:t>devise</w:t>
      </w:r>
      <w:r w:rsidR="008E27E8" w:rsidRPr="00AE1F42">
        <w:rPr>
          <w:szCs w:val="32"/>
        </w:rPr>
        <w:t>s</w:t>
      </w:r>
      <w:r w:rsidRPr="00AE1F42">
        <w:rPr>
          <w:szCs w:val="32"/>
        </w:rPr>
        <w:t xml:space="preserve"> </w:t>
      </w:r>
      <w:r w:rsidR="00E30DB7" w:rsidRPr="00AE1F42">
        <w:rPr>
          <w:szCs w:val="32"/>
        </w:rPr>
        <w:t xml:space="preserve">bit files, created in ISE, </w:t>
      </w:r>
      <w:r w:rsidRPr="00AE1F42">
        <w:rPr>
          <w:szCs w:val="32"/>
        </w:rPr>
        <w:t>using iPACT after which the devices actual inputs and outputs where then tested.</w:t>
      </w:r>
    </w:p>
    <w:p w:rsidR="00B517FB" w:rsidRPr="00AE1F42" w:rsidRDefault="00B517FB" w:rsidP="00B517FB">
      <w:pPr>
        <w:rPr>
          <w:szCs w:val="32"/>
        </w:rPr>
      </w:pPr>
      <w:r w:rsidRPr="00AE1F42">
        <w:rPr>
          <w:szCs w:val="32"/>
        </w:rPr>
        <w:t xml:space="preserve">The devices higher up in the design such as the </w:t>
      </w:r>
      <w:r w:rsidR="00E30DB7" w:rsidRPr="00AE1F42">
        <w:t>Modulo-m counters</w:t>
      </w:r>
      <w:r w:rsidR="008E27E8" w:rsidRPr="00AE1F42">
        <w:rPr>
          <w:szCs w:val="32"/>
        </w:rPr>
        <w:t xml:space="preserve"> </w:t>
      </w:r>
      <w:r w:rsidRPr="00AE1F42">
        <w:rPr>
          <w:szCs w:val="32"/>
        </w:rPr>
        <w:t xml:space="preserve">use the functionality of the devises lower down in the design </w:t>
      </w:r>
      <w:r w:rsidR="00E30DB7" w:rsidRPr="00AE1F42">
        <w:rPr>
          <w:szCs w:val="32"/>
        </w:rPr>
        <w:t>such as the half adder</w:t>
      </w:r>
      <w:r w:rsidR="008E27E8" w:rsidRPr="00AE1F42">
        <w:rPr>
          <w:szCs w:val="32"/>
        </w:rPr>
        <w:t xml:space="preserve"> and </w:t>
      </w:r>
      <w:r w:rsidR="00E30DB7" w:rsidRPr="00AE1F42">
        <w:rPr>
          <w:szCs w:val="32"/>
        </w:rPr>
        <w:t>d-flip flop</w:t>
      </w:r>
      <w:r w:rsidRPr="00AE1F42">
        <w:rPr>
          <w:szCs w:val="32"/>
        </w:rPr>
        <w:t xml:space="preserve"> to create a hierarchical design. Devices that are further down are port mapped, defining their connections within the device, into the higher level device so that it can be passed the signals necessary to carry out its function.</w:t>
      </w:r>
    </w:p>
    <w:p w:rsidR="008E27E8" w:rsidRDefault="008E27E8" w:rsidP="00B517FB">
      <w:pPr>
        <w:rPr>
          <w:szCs w:val="32"/>
        </w:rPr>
      </w:pPr>
      <w:r w:rsidRPr="00AE1F42">
        <w:rPr>
          <w:szCs w:val="32"/>
        </w:rPr>
        <w:t xml:space="preserve">As in this lab clocks were now required for the devices </w:t>
      </w:r>
      <w:r w:rsidR="00041589" w:rsidRPr="00AE1F42">
        <w:rPr>
          <w:szCs w:val="32"/>
        </w:rPr>
        <w:t>a signal had to be supplied to the FPGA to act as the clock.  W</w:t>
      </w:r>
      <w:r w:rsidRPr="00AE1F42">
        <w:rPr>
          <w:szCs w:val="32"/>
        </w:rPr>
        <w:t>e used the variable clock that is available on the FPGA board and connected</w:t>
      </w:r>
      <w:r w:rsidR="00041589" w:rsidRPr="00AE1F42">
        <w:rPr>
          <w:szCs w:val="32"/>
        </w:rPr>
        <w:t xml:space="preserve"> it</w:t>
      </w:r>
      <w:r w:rsidRPr="00AE1F42">
        <w:rPr>
          <w:szCs w:val="32"/>
        </w:rPr>
        <w:t xml:space="preserve"> with wire connecting it from </w:t>
      </w:r>
      <w:r w:rsidR="00041589" w:rsidRPr="00AE1F42">
        <w:rPr>
          <w:szCs w:val="32"/>
        </w:rPr>
        <w:t>its pin to one of the board’s general IO pins.</w:t>
      </w:r>
      <w:r w:rsidRPr="00AE1F42">
        <w:rPr>
          <w:szCs w:val="32"/>
        </w:rPr>
        <w:t xml:space="preserve"> </w:t>
      </w:r>
    </w:p>
    <w:p w:rsidR="00AE1F42" w:rsidRPr="00E30DB7" w:rsidRDefault="00AE1F42" w:rsidP="00B517FB">
      <w:pPr>
        <w:rPr>
          <w:szCs w:val="32"/>
        </w:rPr>
      </w:pPr>
      <w:r>
        <w:rPr>
          <w:szCs w:val="32"/>
        </w:rPr>
        <w:t>In this lab the NI Elvis development board did not have enough switches to cover all the inputs to the top level devises so virtual switches provided by the NI software had to be used. A set of virtual switches were opened on the computer and then connected to the FPGA by connecting pins 1-7 of general purpose I/O (GPIO) to pins 1-7 of digital I/O (DIO).</w:t>
      </w:r>
    </w:p>
    <w:p w:rsidR="00B517FB" w:rsidRPr="004D0FC4" w:rsidRDefault="00B517FB" w:rsidP="00B517FB">
      <w:pPr>
        <w:pStyle w:val="Heading1"/>
        <w:rPr>
          <w:sz w:val="32"/>
        </w:rPr>
      </w:pPr>
      <w:r w:rsidRPr="004D0FC4">
        <w:rPr>
          <w:sz w:val="32"/>
        </w:rPr>
        <w:t>Simulation</w:t>
      </w:r>
      <w:r w:rsidR="00DD5A13" w:rsidRPr="004D0FC4">
        <w:rPr>
          <w:sz w:val="32"/>
        </w:rPr>
        <w:t xml:space="preserve"> and FPGA Testing</w:t>
      </w:r>
    </w:p>
    <w:p w:rsidR="00DD5A13" w:rsidRPr="00AE1F42" w:rsidRDefault="00DD5A13" w:rsidP="00DD5A13">
      <w:r w:rsidRPr="00AE1F42">
        <w:t xml:space="preserve">In this section we individually run the test bench files for each device in Modelsim and on the physical FPGM board to check the timing diagram as well as actual results of the I/O matches its truth table. The Truth tables lists possible combinations of inputs and the relevant outputs which are compared to the results gained from the simulation and tests on the board. </w:t>
      </w:r>
    </w:p>
    <w:p w:rsidR="003C087D" w:rsidRDefault="003C087D">
      <w:pPr>
        <w:rPr>
          <w:b/>
          <w:color w:val="000000" w:themeColor="text1"/>
          <w:sz w:val="28"/>
        </w:rPr>
      </w:pPr>
      <w:r>
        <w:rPr>
          <w:b/>
          <w:color w:val="000000" w:themeColor="text1"/>
          <w:sz w:val="28"/>
        </w:rPr>
        <w:lastRenderedPageBreak/>
        <w:br w:type="page"/>
      </w:r>
    </w:p>
    <w:p w:rsidR="003C087D" w:rsidRDefault="003C087D" w:rsidP="003C087D">
      <w:pPr>
        <w:rPr>
          <w:b/>
          <w:color w:val="000000" w:themeColor="text1"/>
          <w:sz w:val="28"/>
        </w:rPr>
      </w:pPr>
      <w:r w:rsidRPr="003C087D">
        <w:rPr>
          <w:b/>
          <w:color w:val="000000" w:themeColor="text1"/>
          <w:sz w:val="28"/>
        </w:rPr>
        <w:t>m x n-bit Static RAM cell array</w:t>
      </w:r>
    </w:p>
    <w:p w:rsidR="003C087D" w:rsidRDefault="00886627" w:rsidP="003C087D">
      <w:pPr>
        <w:rPr>
          <w:color w:val="000000" w:themeColor="text1"/>
        </w:rPr>
      </w:pPr>
      <w:r w:rsidRPr="00886627">
        <w:rPr>
          <w:rFonts w:ascii="Calibri" w:eastAsia="Calibri" w:hAnsi="Calibri" w:cs="Times New Roman"/>
          <w:noProof/>
          <w:lang w:eastAsia="en-GB"/>
        </w:rPr>
        <w:drawing>
          <wp:anchor distT="0" distB="0" distL="114300" distR="114300" simplePos="0" relativeHeight="251663360" behindDoc="0" locked="0" layoutInCell="1" allowOverlap="1" wp14:anchorId="0F43A8CB" wp14:editId="31AF2E6B">
            <wp:simplePos x="0" y="0"/>
            <wp:positionH relativeFrom="margin">
              <wp:align>left</wp:align>
            </wp:positionH>
            <wp:positionV relativeFrom="paragraph">
              <wp:posOffset>2146300</wp:posOffset>
            </wp:positionV>
            <wp:extent cx="6159500" cy="46418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2469" t="9364" r="965" b="79033"/>
                    <a:stretch/>
                  </pic:blipFill>
                  <pic:spPr bwMode="auto">
                    <a:xfrm>
                      <a:off x="0" y="0"/>
                      <a:ext cx="6159500" cy="464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087D" w:rsidRPr="00FA0155">
        <w:rPr>
          <w:color w:val="000000" w:themeColor="text1"/>
        </w:rPr>
        <w:t>Truth table:</w:t>
      </w:r>
    </w:p>
    <w:tbl>
      <w:tblPr>
        <w:tblW w:w="5120" w:type="dxa"/>
        <w:tblLook w:val="04A0" w:firstRow="1" w:lastRow="0" w:firstColumn="1" w:lastColumn="0" w:noHBand="0" w:noVBand="1"/>
      </w:tblPr>
      <w:tblGrid>
        <w:gridCol w:w="331"/>
        <w:gridCol w:w="331"/>
        <w:gridCol w:w="331"/>
        <w:gridCol w:w="331"/>
        <w:gridCol w:w="365"/>
        <w:gridCol w:w="364"/>
        <w:gridCol w:w="364"/>
        <w:gridCol w:w="364"/>
        <w:gridCol w:w="1608"/>
        <w:gridCol w:w="340"/>
        <w:gridCol w:w="340"/>
        <w:gridCol w:w="340"/>
        <w:gridCol w:w="340"/>
      </w:tblGrid>
      <w:tr w:rsidR="00886627" w:rsidRPr="00886627" w:rsidTr="00886627">
        <w:trPr>
          <w:trHeight w:val="315"/>
        </w:trPr>
        <w:tc>
          <w:tcPr>
            <w:tcW w:w="88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DATA_IN</w:t>
            </w:r>
          </w:p>
        </w:tc>
        <w:tc>
          <w:tcPr>
            <w:tcW w:w="1360" w:type="dxa"/>
            <w:gridSpan w:val="4"/>
            <w:tcBorders>
              <w:top w:val="single" w:sz="8" w:space="0" w:color="auto"/>
              <w:left w:val="nil"/>
              <w:bottom w:val="single" w:sz="8" w:space="0" w:color="auto"/>
              <w:right w:val="single" w:sz="8" w:space="0" w:color="000000"/>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SELECT_LINES</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WRITE_ENABLE</w:t>
            </w:r>
          </w:p>
        </w:tc>
        <w:tc>
          <w:tcPr>
            <w:tcW w:w="1360" w:type="dxa"/>
            <w:gridSpan w:val="4"/>
            <w:tcBorders>
              <w:top w:val="single" w:sz="8" w:space="0" w:color="auto"/>
              <w:left w:val="nil"/>
              <w:bottom w:val="single" w:sz="8" w:space="0" w:color="auto"/>
              <w:right w:val="single" w:sz="8" w:space="0" w:color="000000"/>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DATA_OUT</w:t>
            </w:r>
          </w:p>
        </w:tc>
      </w:tr>
      <w:tr w:rsidR="00886627" w:rsidRPr="00886627" w:rsidTr="00886627">
        <w:trPr>
          <w:trHeight w:val="300"/>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52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r>
      <w:tr w:rsidR="00886627" w:rsidRPr="00886627" w:rsidTr="00886627">
        <w:trPr>
          <w:trHeight w:val="300"/>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4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52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r>
      <w:tr w:rsidR="00886627" w:rsidRPr="00886627" w:rsidTr="00886627">
        <w:trPr>
          <w:trHeight w:val="300"/>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52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r>
      <w:tr w:rsidR="00886627" w:rsidRPr="00886627" w:rsidTr="00886627">
        <w:trPr>
          <w:trHeight w:val="300"/>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4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52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r>
      <w:tr w:rsidR="00886627" w:rsidRPr="00886627" w:rsidTr="00886627">
        <w:trPr>
          <w:trHeight w:val="300"/>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52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r>
      <w:tr w:rsidR="00886627" w:rsidRPr="00886627" w:rsidTr="00886627">
        <w:trPr>
          <w:trHeight w:val="300"/>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4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52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r>
      <w:tr w:rsidR="00886627" w:rsidRPr="00886627" w:rsidTr="00886627">
        <w:trPr>
          <w:trHeight w:val="315"/>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52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r>
      <w:tr w:rsidR="00886627" w:rsidRPr="00886627" w:rsidTr="00886627">
        <w:trPr>
          <w:trHeight w:val="315"/>
        </w:trPr>
        <w:tc>
          <w:tcPr>
            <w:tcW w:w="220" w:type="dxa"/>
            <w:tcBorders>
              <w:top w:val="nil"/>
              <w:left w:val="single" w:sz="8" w:space="0" w:color="auto"/>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40" w:type="dxa"/>
            <w:tcBorders>
              <w:top w:val="nil"/>
              <w:left w:val="single" w:sz="8" w:space="0" w:color="auto"/>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520" w:type="dxa"/>
            <w:tcBorders>
              <w:top w:val="nil"/>
              <w:left w:val="nil"/>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r>
    </w:tbl>
    <w:p w:rsidR="003C087D" w:rsidRDefault="003C087D" w:rsidP="00886627">
      <w:pPr>
        <w:jc w:val="center"/>
        <w:rPr>
          <w:color w:val="000000" w:themeColor="text1"/>
          <w:sz w:val="20"/>
          <w:szCs w:val="20"/>
        </w:rPr>
      </w:pPr>
      <w:r w:rsidRPr="00FA0155">
        <w:rPr>
          <w:color w:val="000000" w:themeColor="text1"/>
          <w:sz w:val="20"/>
          <w:szCs w:val="20"/>
        </w:rPr>
        <w:t>Figure</w:t>
      </w:r>
      <w:r>
        <w:rPr>
          <w:color w:val="000000" w:themeColor="text1"/>
          <w:sz w:val="20"/>
          <w:szCs w:val="20"/>
        </w:rPr>
        <w:t>1</w:t>
      </w:r>
      <w:r w:rsidRPr="00FA0155">
        <w:rPr>
          <w:color w:val="000000" w:themeColor="text1"/>
          <w:sz w:val="20"/>
          <w:szCs w:val="20"/>
        </w:rPr>
        <w:t>: Simulation timing diagram of a</w:t>
      </w:r>
      <w:r>
        <w:rPr>
          <w:color w:val="000000" w:themeColor="text1"/>
          <w:sz w:val="20"/>
          <w:szCs w:val="20"/>
        </w:rPr>
        <w:t>n</w:t>
      </w:r>
      <w:r w:rsidRPr="00FA0155">
        <w:rPr>
          <w:color w:val="000000" w:themeColor="text1"/>
          <w:sz w:val="20"/>
          <w:szCs w:val="20"/>
        </w:rPr>
        <w:t xml:space="preserve"> </w:t>
      </w:r>
      <w:r w:rsidRPr="003C087D">
        <w:rPr>
          <w:color w:val="000000" w:themeColor="text1"/>
          <w:sz w:val="20"/>
          <w:szCs w:val="20"/>
        </w:rPr>
        <w:t xml:space="preserve">m x n-bit Static RAM cell array </w:t>
      </w:r>
      <w:r w:rsidRPr="00FA0155">
        <w:rPr>
          <w:color w:val="000000" w:themeColor="text1"/>
          <w:sz w:val="20"/>
          <w:szCs w:val="20"/>
        </w:rPr>
        <w:t>showing its behaviour when tested with a range of possible inputs.</w:t>
      </w:r>
    </w:p>
    <w:p w:rsidR="003C087D" w:rsidRDefault="003C087D" w:rsidP="003C087D">
      <w:pPr>
        <w:rPr>
          <w:color w:val="000000" w:themeColor="text1"/>
        </w:rPr>
      </w:pPr>
      <w:r w:rsidRPr="00FA0155">
        <w:rPr>
          <w:color w:val="000000" w:themeColor="text1"/>
        </w:rPr>
        <w:t>Analysis: The output of the device is as expected for the simulation.</w:t>
      </w:r>
    </w:p>
    <w:p w:rsidR="00886627" w:rsidRDefault="00886627" w:rsidP="00886627">
      <w:pPr>
        <w:rPr>
          <w:b/>
          <w:color w:val="000000" w:themeColor="text1"/>
          <w:sz w:val="28"/>
        </w:rPr>
      </w:pPr>
      <w:r w:rsidRPr="003C087D">
        <w:rPr>
          <w:b/>
          <w:color w:val="000000" w:themeColor="text1"/>
          <w:sz w:val="28"/>
        </w:rPr>
        <w:t>64 x 4-bit Static RAM</w:t>
      </w:r>
    </w:p>
    <w:p w:rsidR="00886627" w:rsidRDefault="00886627" w:rsidP="00886627">
      <w:pPr>
        <w:rPr>
          <w:color w:val="000000" w:themeColor="text1"/>
        </w:rPr>
      </w:pPr>
      <w:r>
        <w:rPr>
          <w:noProof/>
          <w:color w:val="000000" w:themeColor="text1"/>
          <w:lang w:eastAsia="en-GB"/>
        </w:rPr>
        <w:drawing>
          <wp:anchor distT="0" distB="0" distL="114300" distR="114300" simplePos="0" relativeHeight="251672576" behindDoc="0" locked="0" layoutInCell="1" allowOverlap="1" wp14:anchorId="00707E33" wp14:editId="76A610F6">
            <wp:simplePos x="0" y="0"/>
            <wp:positionH relativeFrom="margin">
              <wp:align>right</wp:align>
            </wp:positionH>
            <wp:positionV relativeFrom="paragraph">
              <wp:posOffset>1970405</wp:posOffset>
            </wp:positionV>
            <wp:extent cx="5731510" cy="422275"/>
            <wp:effectExtent l="0" t="0" r="254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2275"/>
                    </a:xfrm>
                    <a:prstGeom prst="rect">
                      <a:avLst/>
                    </a:prstGeom>
                    <a:noFill/>
                  </pic:spPr>
                </pic:pic>
              </a:graphicData>
            </a:graphic>
            <wp14:sizeRelH relativeFrom="page">
              <wp14:pctWidth>0</wp14:pctWidth>
            </wp14:sizeRelH>
            <wp14:sizeRelV relativeFrom="page">
              <wp14:pctHeight>0</wp14:pctHeight>
            </wp14:sizeRelV>
          </wp:anchor>
        </w:drawing>
      </w:r>
      <w:r w:rsidRPr="00FA0155">
        <w:rPr>
          <w:color w:val="000000" w:themeColor="text1"/>
        </w:rPr>
        <w:t>Truth table:</w:t>
      </w:r>
    </w:p>
    <w:tbl>
      <w:tblPr>
        <w:tblW w:w="6209" w:type="dxa"/>
        <w:tblLook w:val="04A0" w:firstRow="1" w:lastRow="0" w:firstColumn="1" w:lastColumn="0" w:noHBand="0" w:noVBand="1"/>
      </w:tblPr>
      <w:tblGrid>
        <w:gridCol w:w="331"/>
        <w:gridCol w:w="331"/>
        <w:gridCol w:w="331"/>
        <w:gridCol w:w="331"/>
        <w:gridCol w:w="331"/>
        <w:gridCol w:w="331"/>
        <w:gridCol w:w="1425"/>
        <w:gridCol w:w="1382"/>
        <w:gridCol w:w="354"/>
        <w:gridCol w:w="354"/>
        <w:gridCol w:w="354"/>
        <w:gridCol w:w="354"/>
      </w:tblGrid>
      <w:tr w:rsidR="00886627" w:rsidRPr="00886627" w:rsidTr="00886627">
        <w:trPr>
          <w:trHeight w:val="315"/>
        </w:trPr>
        <w:tc>
          <w:tcPr>
            <w:tcW w:w="1986"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ADDRESS</w:t>
            </w:r>
          </w:p>
        </w:tc>
        <w:tc>
          <w:tcPr>
            <w:tcW w:w="1425" w:type="dxa"/>
            <w:tcBorders>
              <w:top w:val="single" w:sz="8" w:space="0" w:color="auto"/>
              <w:left w:val="nil"/>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READ/'WRITE</w:t>
            </w:r>
          </w:p>
        </w:tc>
        <w:tc>
          <w:tcPr>
            <w:tcW w:w="1382" w:type="dxa"/>
            <w:tcBorders>
              <w:top w:val="single" w:sz="8" w:space="0" w:color="auto"/>
              <w:left w:val="nil"/>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CHIP_SELECT</w:t>
            </w:r>
          </w:p>
        </w:tc>
        <w:tc>
          <w:tcPr>
            <w:tcW w:w="1416" w:type="dxa"/>
            <w:gridSpan w:val="4"/>
            <w:tcBorders>
              <w:top w:val="single" w:sz="8" w:space="0" w:color="auto"/>
              <w:left w:val="nil"/>
              <w:bottom w:val="single" w:sz="8" w:space="0" w:color="auto"/>
              <w:right w:val="single" w:sz="8" w:space="0" w:color="000000"/>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DATA_INOUT</w:t>
            </w:r>
          </w:p>
        </w:tc>
      </w:tr>
      <w:tr w:rsidR="00886627" w:rsidRPr="00886627" w:rsidTr="00886627">
        <w:trPr>
          <w:trHeight w:val="300"/>
        </w:trPr>
        <w:tc>
          <w:tcPr>
            <w:tcW w:w="331"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1425" w:type="dxa"/>
            <w:tcBorders>
              <w:top w:val="nil"/>
              <w:left w:val="single" w:sz="8" w:space="0" w:color="auto"/>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1382"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54"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r>
      <w:tr w:rsidR="00886627" w:rsidRPr="00886627" w:rsidTr="00886627">
        <w:trPr>
          <w:trHeight w:val="300"/>
        </w:trPr>
        <w:tc>
          <w:tcPr>
            <w:tcW w:w="331"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425" w:type="dxa"/>
            <w:tcBorders>
              <w:top w:val="nil"/>
              <w:left w:val="single" w:sz="8" w:space="0" w:color="auto"/>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382"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54"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r>
      <w:tr w:rsidR="00886627" w:rsidRPr="00886627" w:rsidTr="00886627">
        <w:trPr>
          <w:trHeight w:val="300"/>
        </w:trPr>
        <w:tc>
          <w:tcPr>
            <w:tcW w:w="331"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425" w:type="dxa"/>
            <w:tcBorders>
              <w:top w:val="nil"/>
              <w:left w:val="single" w:sz="8" w:space="0" w:color="auto"/>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382"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54"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r>
      <w:tr w:rsidR="00886627" w:rsidRPr="00886627" w:rsidTr="00886627">
        <w:trPr>
          <w:trHeight w:val="300"/>
        </w:trPr>
        <w:tc>
          <w:tcPr>
            <w:tcW w:w="331"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425" w:type="dxa"/>
            <w:tcBorders>
              <w:top w:val="nil"/>
              <w:left w:val="single" w:sz="8" w:space="0" w:color="auto"/>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382"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54"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r>
      <w:tr w:rsidR="00886627" w:rsidRPr="00886627" w:rsidTr="00886627">
        <w:trPr>
          <w:trHeight w:val="300"/>
        </w:trPr>
        <w:tc>
          <w:tcPr>
            <w:tcW w:w="331"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425" w:type="dxa"/>
            <w:tcBorders>
              <w:top w:val="nil"/>
              <w:left w:val="single" w:sz="8" w:space="0" w:color="auto"/>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382"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54"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r>
      <w:tr w:rsidR="00886627" w:rsidRPr="00886627" w:rsidTr="00886627">
        <w:trPr>
          <w:trHeight w:val="300"/>
        </w:trPr>
        <w:tc>
          <w:tcPr>
            <w:tcW w:w="331"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31"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425" w:type="dxa"/>
            <w:tcBorders>
              <w:top w:val="nil"/>
              <w:left w:val="single" w:sz="8" w:space="0" w:color="auto"/>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382"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r>
      <w:tr w:rsidR="00886627" w:rsidRPr="00886627" w:rsidTr="00886627">
        <w:trPr>
          <w:trHeight w:val="315"/>
        </w:trPr>
        <w:tc>
          <w:tcPr>
            <w:tcW w:w="331" w:type="dxa"/>
            <w:tcBorders>
              <w:top w:val="nil"/>
              <w:left w:val="single" w:sz="8" w:space="0" w:color="auto"/>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31"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31"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31"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31"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31"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425" w:type="dxa"/>
            <w:tcBorders>
              <w:top w:val="nil"/>
              <w:left w:val="single" w:sz="8" w:space="0" w:color="auto"/>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382" w:type="dxa"/>
            <w:tcBorders>
              <w:top w:val="nil"/>
              <w:left w:val="nil"/>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54" w:type="dxa"/>
            <w:tcBorders>
              <w:top w:val="nil"/>
              <w:left w:val="nil"/>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r>
    </w:tbl>
    <w:p w:rsidR="00886627" w:rsidRDefault="00886627" w:rsidP="00886627">
      <w:pPr>
        <w:jc w:val="center"/>
        <w:rPr>
          <w:color w:val="000000" w:themeColor="text1"/>
          <w:sz w:val="20"/>
          <w:szCs w:val="20"/>
        </w:rPr>
      </w:pPr>
      <w:r w:rsidRPr="00FA0155">
        <w:rPr>
          <w:color w:val="000000" w:themeColor="text1"/>
          <w:sz w:val="20"/>
          <w:szCs w:val="20"/>
        </w:rPr>
        <w:t>Figure</w:t>
      </w:r>
      <w:r w:rsidR="005B435C">
        <w:rPr>
          <w:color w:val="000000" w:themeColor="text1"/>
          <w:sz w:val="20"/>
          <w:szCs w:val="20"/>
        </w:rPr>
        <w:t>2</w:t>
      </w:r>
      <w:r w:rsidRPr="00FA0155">
        <w:rPr>
          <w:color w:val="000000" w:themeColor="text1"/>
          <w:sz w:val="20"/>
          <w:szCs w:val="20"/>
        </w:rPr>
        <w:t>: Simulation timing diagram of a</w:t>
      </w:r>
      <w:r>
        <w:rPr>
          <w:color w:val="000000" w:themeColor="text1"/>
          <w:sz w:val="20"/>
          <w:szCs w:val="20"/>
        </w:rPr>
        <w:t>n</w:t>
      </w:r>
      <w:r w:rsidRPr="00FA0155">
        <w:rPr>
          <w:color w:val="000000" w:themeColor="text1"/>
          <w:sz w:val="20"/>
          <w:szCs w:val="20"/>
        </w:rPr>
        <w:t xml:space="preserve"> n-bit asynchronous counter showing its behaviour when tested with a range of possible inputs.</w:t>
      </w:r>
    </w:p>
    <w:p w:rsidR="00886627" w:rsidRDefault="00886627" w:rsidP="00886627">
      <w:pPr>
        <w:rPr>
          <w:color w:val="000000" w:themeColor="text1"/>
        </w:rPr>
      </w:pPr>
      <w:r w:rsidRPr="00FA0155">
        <w:rPr>
          <w:color w:val="000000" w:themeColor="text1"/>
        </w:rPr>
        <w:t>Analysis: The output of the device is as expected for the simulation.</w:t>
      </w:r>
    </w:p>
    <w:p w:rsidR="00886627" w:rsidRDefault="00886627" w:rsidP="00886627">
      <w:pPr>
        <w:rPr>
          <w:color w:val="000000" w:themeColor="text1"/>
        </w:rPr>
      </w:pPr>
    </w:p>
    <w:p w:rsidR="00886627" w:rsidRDefault="00886627" w:rsidP="00886627">
      <w:pPr>
        <w:rPr>
          <w:color w:val="000000" w:themeColor="text1"/>
        </w:rPr>
      </w:pPr>
    </w:p>
    <w:p w:rsidR="00886627" w:rsidRDefault="00886627" w:rsidP="00886627">
      <w:pPr>
        <w:rPr>
          <w:color w:val="000000" w:themeColor="text1"/>
        </w:rPr>
      </w:pPr>
    </w:p>
    <w:p w:rsidR="00886627" w:rsidRDefault="00886627" w:rsidP="00886627">
      <w:pPr>
        <w:rPr>
          <w:color w:val="000000" w:themeColor="text1"/>
        </w:rPr>
      </w:pPr>
    </w:p>
    <w:p w:rsidR="00886627" w:rsidRDefault="00886627" w:rsidP="00886627">
      <w:pPr>
        <w:rPr>
          <w:color w:val="000000" w:themeColor="text1"/>
        </w:rPr>
      </w:pPr>
    </w:p>
    <w:p w:rsidR="00886627" w:rsidRPr="003C087D" w:rsidRDefault="00886627" w:rsidP="00886627">
      <w:pPr>
        <w:rPr>
          <w:b/>
          <w:color w:val="000000" w:themeColor="text1"/>
        </w:rPr>
      </w:pPr>
    </w:p>
    <w:p w:rsidR="00886627" w:rsidRDefault="00886627" w:rsidP="00886627">
      <w:pPr>
        <w:rPr>
          <w:b/>
          <w:color w:val="000000" w:themeColor="text1"/>
          <w:sz w:val="28"/>
        </w:rPr>
      </w:pPr>
      <w:r w:rsidRPr="003C087D">
        <w:rPr>
          <w:b/>
          <w:color w:val="000000" w:themeColor="text1"/>
          <w:sz w:val="28"/>
        </w:rPr>
        <w:t>64 x 8-bit Static RAM</w:t>
      </w:r>
    </w:p>
    <w:p w:rsidR="00886627" w:rsidRDefault="00886627" w:rsidP="00886627">
      <w:pPr>
        <w:rPr>
          <w:color w:val="000000" w:themeColor="text1"/>
        </w:rPr>
      </w:pPr>
      <w:r w:rsidRPr="00886627">
        <w:rPr>
          <w:rFonts w:ascii="Calibri" w:eastAsia="Calibri" w:hAnsi="Calibri" w:cs="Times New Roman"/>
          <w:noProof/>
          <w:lang w:eastAsia="en-GB"/>
        </w:rPr>
        <w:drawing>
          <wp:anchor distT="0" distB="0" distL="114300" distR="114300" simplePos="0" relativeHeight="251671552" behindDoc="0" locked="0" layoutInCell="1" allowOverlap="1" wp14:anchorId="5BE5B48A" wp14:editId="164BEB3A">
            <wp:simplePos x="0" y="0"/>
            <wp:positionH relativeFrom="margin">
              <wp:posOffset>-635</wp:posOffset>
            </wp:positionH>
            <wp:positionV relativeFrom="paragraph">
              <wp:posOffset>1918335</wp:posOffset>
            </wp:positionV>
            <wp:extent cx="5963285" cy="42100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2612" t="9757" r="1109" b="79399"/>
                    <a:stretch/>
                  </pic:blipFill>
                  <pic:spPr bwMode="auto">
                    <a:xfrm>
                      <a:off x="0" y="0"/>
                      <a:ext cx="5963285" cy="421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A0155">
        <w:rPr>
          <w:color w:val="000000" w:themeColor="text1"/>
        </w:rPr>
        <w:t>Truth table:</w:t>
      </w:r>
    </w:p>
    <w:tbl>
      <w:tblPr>
        <w:tblW w:w="5280" w:type="dxa"/>
        <w:tblLook w:val="04A0" w:firstRow="1" w:lastRow="0" w:firstColumn="1" w:lastColumn="0" w:noHBand="0" w:noVBand="1"/>
      </w:tblPr>
      <w:tblGrid>
        <w:gridCol w:w="331"/>
        <w:gridCol w:w="331"/>
        <w:gridCol w:w="331"/>
        <w:gridCol w:w="331"/>
        <w:gridCol w:w="331"/>
        <w:gridCol w:w="331"/>
        <w:gridCol w:w="1425"/>
        <w:gridCol w:w="1382"/>
        <w:gridCol w:w="354"/>
        <w:gridCol w:w="354"/>
        <w:gridCol w:w="354"/>
        <w:gridCol w:w="354"/>
      </w:tblGrid>
      <w:tr w:rsidR="00886627" w:rsidRPr="00886627" w:rsidTr="00886627">
        <w:trPr>
          <w:trHeight w:val="315"/>
        </w:trPr>
        <w:tc>
          <w:tcPr>
            <w:tcW w:w="132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ADDRESS</w:t>
            </w:r>
          </w:p>
        </w:tc>
        <w:tc>
          <w:tcPr>
            <w:tcW w:w="1320" w:type="dxa"/>
            <w:tcBorders>
              <w:top w:val="single" w:sz="8" w:space="0" w:color="auto"/>
              <w:left w:val="nil"/>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READ/'WRITE</w:t>
            </w:r>
          </w:p>
        </w:tc>
        <w:tc>
          <w:tcPr>
            <w:tcW w:w="1280" w:type="dxa"/>
            <w:tcBorders>
              <w:top w:val="single" w:sz="8" w:space="0" w:color="auto"/>
              <w:left w:val="nil"/>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CHIP_SELECT</w:t>
            </w:r>
          </w:p>
        </w:tc>
        <w:tc>
          <w:tcPr>
            <w:tcW w:w="1360" w:type="dxa"/>
            <w:gridSpan w:val="4"/>
            <w:tcBorders>
              <w:top w:val="single" w:sz="8" w:space="0" w:color="auto"/>
              <w:left w:val="nil"/>
              <w:bottom w:val="single" w:sz="8" w:space="0" w:color="auto"/>
              <w:right w:val="single" w:sz="8" w:space="0" w:color="000000"/>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DATA_INOUT</w:t>
            </w:r>
          </w:p>
        </w:tc>
      </w:tr>
      <w:tr w:rsidR="00886627" w:rsidRPr="00886627" w:rsidTr="00886627">
        <w:trPr>
          <w:trHeight w:val="300"/>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1320" w:type="dxa"/>
            <w:tcBorders>
              <w:top w:val="nil"/>
              <w:left w:val="single" w:sz="8" w:space="0" w:color="auto"/>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128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X</w:t>
            </w:r>
          </w:p>
        </w:tc>
      </w:tr>
      <w:tr w:rsidR="00886627" w:rsidRPr="00886627" w:rsidTr="00886627">
        <w:trPr>
          <w:trHeight w:val="300"/>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320" w:type="dxa"/>
            <w:tcBorders>
              <w:top w:val="nil"/>
              <w:left w:val="single" w:sz="8" w:space="0" w:color="auto"/>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28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r>
      <w:tr w:rsidR="00886627" w:rsidRPr="00886627" w:rsidTr="00886627">
        <w:trPr>
          <w:trHeight w:val="300"/>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320" w:type="dxa"/>
            <w:tcBorders>
              <w:top w:val="nil"/>
              <w:left w:val="single" w:sz="8" w:space="0" w:color="auto"/>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28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r>
      <w:tr w:rsidR="00886627" w:rsidRPr="00886627" w:rsidTr="00886627">
        <w:trPr>
          <w:trHeight w:val="300"/>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320" w:type="dxa"/>
            <w:tcBorders>
              <w:top w:val="nil"/>
              <w:left w:val="single" w:sz="8" w:space="0" w:color="auto"/>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28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r>
      <w:tr w:rsidR="00886627" w:rsidRPr="00886627" w:rsidTr="00886627">
        <w:trPr>
          <w:trHeight w:val="300"/>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320" w:type="dxa"/>
            <w:tcBorders>
              <w:top w:val="nil"/>
              <w:left w:val="single" w:sz="8" w:space="0" w:color="auto"/>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28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r>
      <w:tr w:rsidR="00886627" w:rsidRPr="00886627" w:rsidTr="00886627">
        <w:trPr>
          <w:trHeight w:val="300"/>
        </w:trPr>
        <w:tc>
          <w:tcPr>
            <w:tcW w:w="220" w:type="dxa"/>
            <w:tcBorders>
              <w:top w:val="nil"/>
              <w:left w:val="single" w:sz="8" w:space="0" w:color="auto"/>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320" w:type="dxa"/>
            <w:tcBorders>
              <w:top w:val="nil"/>
              <w:left w:val="single" w:sz="8" w:space="0" w:color="auto"/>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0</w:t>
            </w:r>
          </w:p>
        </w:tc>
        <w:tc>
          <w:tcPr>
            <w:tcW w:w="128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nil"/>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r>
      <w:tr w:rsidR="00886627" w:rsidRPr="00886627" w:rsidTr="00886627">
        <w:trPr>
          <w:trHeight w:val="315"/>
        </w:trPr>
        <w:tc>
          <w:tcPr>
            <w:tcW w:w="220" w:type="dxa"/>
            <w:tcBorders>
              <w:top w:val="nil"/>
              <w:left w:val="single" w:sz="8" w:space="0" w:color="auto"/>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22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320" w:type="dxa"/>
            <w:tcBorders>
              <w:top w:val="nil"/>
              <w:left w:val="single" w:sz="8" w:space="0" w:color="auto"/>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1280" w:type="dxa"/>
            <w:tcBorders>
              <w:top w:val="nil"/>
              <w:left w:val="nil"/>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single" w:sz="8" w:space="0" w:color="auto"/>
              <w:right w:val="nil"/>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c>
          <w:tcPr>
            <w:tcW w:w="340" w:type="dxa"/>
            <w:tcBorders>
              <w:top w:val="nil"/>
              <w:left w:val="nil"/>
              <w:bottom w:val="single" w:sz="8" w:space="0" w:color="auto"/>
              <w:right w:val="single" w:sz="8"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Calibri"/>
                <w:color w:val="000000"/>
                <w:lang w:eastAsia="en-GB"/>
              </w:rPr>
            </w:pPr>
            <w:r w:rsidRPr="00886627">
              <w:rPr>
                <w:rFonts w:ascii="Calibri" w:eastAsia="Times New Roman" w:hAnsi="Calibri" w:cs="Calibri"/>
                <w:color w:val="000000"/>
                <w:lang w:eastAsia="en-GB"/>
              </w:rPr>
              <w:t>1</w:t>
            </w:r>
          </w:p>
        </w:tc>
      </w:tr>
    </w:tbl>
    <w:p w:rsidR="00886627" w:rsidRDefault="00886627" w:rsidP="00886627">
      <w:pPr>
        <w:jc w:val="center"/>
        <w:rPr>
          <w:color w:val="000000" w:themeColor="text1"/>
          <w:sz w:val="20"/>
          <w:szCs w:val="20"/>
        </w:rPr>
      </w:pPr>
      <w:r w:rsidRPr="00FA0155">
        <w:rPr>
          <w:color w:val="000000" w:themeColor="text1"/>
          <w:sz w:val="20"/>
          <w:szCs w:val="20"/>
        </w:rPr>
        <w:t>Figure</w:t>
      </w:r>
      <w:r w:rsidR="005B435C">
        <w:rPr>
          <w:color w:val="000000" w:themeColor="text1"/>
          <w:sz w:val="20"/>
          <w:szCs w:val="20"/>
        </w:rPr>
        <w:t>3</w:t>
      </w:r>
      <w:r w:rsidRPr="00FA0155">
        <w:rPr>
          <w:color w:val="000000" w:themeColor="text1"/>
          <w:sz w:val="20"/>
          <w:szCs w:val="20"/>
        </w:rPr>
        <w:t xml:space="preserve">: Simulation timing diagram of a </w:t>
      </w:r>
      <w:r w:rsidRPr="003C087D">
        <w:rPr>
          <w:color w:val="000000" w:themeColor="text1"/>
          <w:sz w:val="20"/>
          <w:szCs w:val="20"/>
        </w:rPr>
        <w:t xml:space="preserve">64 x 4-bit Static RAM </w:t>
      </w:r>
      <w:r w:rsidRPr="00FA0155">
        <w:rPr>
          <w:color w:val="000000" w:themeColor="text1"/>
          <w:sz w:val="20"/>
          <w:szCs w:val="20"/>
        </w:rPr>
        <w:t>showing its behaviour when tested with a range of possible inputs.</w:t>
      </w:r>
    </w:p>
    <w:p w:rsidR="00886627" w:rsidRPr="003C087D" w:rsidRDefault="00886627" w:rsidP="00886627">
      <w:pPr>
        <w:rPr>
          <w:b/>
          <w:color w:val="000000" w:themeColor="text1"/>
        </w:rPr>
      </w:pPr>
      <w:r w:rsidRPr="00FA0155">
        <w:rPr>
          <w:color w:val="000000" w:themeColor="text1"/>
        </w:rPr>
        <w:t>Analysis: The output of the device is as expected for the simulation.</w:t>
      </w:r>
    </w:p>
    <w:p w:rsidR="00886627" w:rsidRDefault="00886627" w:rsidP="00886627">
      <w:pPr>
        <w:rPr>
          <w:b/>
          <w:color w:val="000000" w:themeColor="text1"/>
          <w:sz w:val="28"/>
        </w:rPr>
      </w:pPr>
      <w:r w:rsidRPr="003C087D">
        <w:rPr>
          <w:b/>
          <w:color w:val="000000" w:themeColor="text1"/>
          <w:sz w:val="28"/>
        </w:rPr>
        <w:t>Static RAM Cell</w:t>
      </w:r>
    </w:p>
    <w:p w:rsidR="00886627" w:rsidRDefault="00886627" w:rsidP="00886627">
      <w:pPr>
        <w:rPr>
          <w:color w:val="000000" w:themeColor="text1"/>
        </w:rPr>
      </w:pPr>
      <w:r>
        <w:rPr>
          <w:noProof/>
          <w:color w:val="000000" w:themeColor="text1"/>
          <w:lang w:eastAsia="en-GB"/>
        </w:rPr>
        <w:drawing>
          <wp:anchor distT="0" distB="0" distL="114300" distR="114300" simplePos="0" relativeHeight="251668480" behindDoc="0" locked="0" layoutInCell="1" allowOverlap="1" wp14:anchorId="77BC5220" wp14:editId="0EA79096">
            <wp:simplePos x="0" y="0"/>
            <wp:positionH relativeFrom="margin">
              <wp:align>left</wp:align>
            </wp:positionH>
            <wp:positionV relativeFrom="paragraph">
              <wp:posOffset>1565275</wp:posOffset>
            </wp:positionV>
            <wp:extent cx="5876290" cy="3905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290" cy="390525"/>
                    </a:xfrm>
                    <a:prstGeom prst="rect">
                      <a:avLst/>
                    </a:prstGeom>
                    <a:noFill/>
                  </pic:spPr>
                </pic:pic>
              </a:graphicData>
            </a:graphic>
            <wp14:sizeRelH relativeFrom="page">
              <wp14:pctWidth>0</wp14:pctWidth>
            </wp14:sizeRelH>
            <wp14:sizeRelV relativeFrom="page">
              <wp14:pctHeight>0</wp14:pctHeight>
            </wp14:sizeRelV>
          </wp:anchor>
        </w:drawing>
      </w:r>
      <w:r w:rsidRPr="00FA0155">
        <w:rPr>
          <w:color w:val="000000" w:themeColor="text1"/>
        </w:rPr>
        <w:t>Truth table:</w:t>
      </w:r>
    </w:p>
    <w:tbl>
      <w:tblPr>
        <w:tblW w:w="4440" w:type="dxa"/>
        <w:tblLook w:val="04A0" w:firstRow="1" w:lastRow="0" w:firstColumn="1" w:lastColumn="0" w:noHBand="0" w:noVBand="1"/>
      </w:tblPr>
      <w:tblGrid>
        <w:gridCol w:w="960"/>
        <w:gridCol w:w="1176"/>
        <w:gridCol w:w="1438"/>
        <w:gridCol w:w="1051"/>
      </w:tblGrid>
      <w:tr w:rsidR="00886627" w:rsidRPr="00886627" w:rsidTr="0088662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Data_in</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Cell_select</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Write_enable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Data_out</w:t>
            </w:r>
          </w:p>
        </w:tc>
      </w:tr>
      <w:tr w:rsidR="00886627" w:rsidRPr="00886627" w:rsidTr="008866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12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40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2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40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2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40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r>
      <w:tr w:rsidR="00886627" w:rsidRPr="00886627" w:rsidTr="008866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12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40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r>
      <w:tr w:rsidR="00886627" w:rsidRPr="00886627" w:rsidTr="00886627">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w:t>
            </w:r>
          </w:p>
        </w:tc>
        <w:tc>
          <w:tcPr>
            <w:tcW w:w="112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40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w:t>
            </w:r>
          </w:p>
        </w:tc>
        <w:tc>
          <w:tcPr>
            <w:tcW w:w="960"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z</w:t>
            </w:r>
          </w:p>
        </w:tc>
      </w:tr>
    </w:tbl>
    <w:p w:rsidR="00886627" w:rsidRDefault="00886627" w:rsidP="00886627">
      <w:pPr>
        <w:jc w:val="center"/>
        <w:rPr>
          <w:color w:val="000000" w:themeColor="text1"/>
          <w:sz w:val="20"/>
          <w:szCs w:val="20"/>
        </w:rPr>
      </w:pPr>
      <w:r w:rsidRPr="00FA0155">
        <w:rPr>
          <w:color w:val="000000" w:themeColor="text1"/>
          <w:sz w:val="20"/>
          <w:szCs w:val="20"/>
        </w:rPr>
        <w:t>Figure</w:t>
      </w:r>
      <w:r w:rsidR="005B435C">
        <w:rPr>
          <w:color w:val="000000" w:themeColor="text1"/>
          <w:sz w:val="20"/>
          <w:szCs w:val="20"/>
        </w:rPr>
        <w:t>4</w:t>
      </w:r>
      <w:r w:rsidRPr="00FA0155">
        <w:rPr>
          <w:color w:val="000000" w:themeColor="text1"/>
          <w:sz w:val="20"/>
          <w:szCs w:val="20"/>
        </w:rPr>
        <w:t>: Simulation timing diagram of a</w:t>
      </w:r>
      <w:r>
        <w:rPr>
          <w:color w:val="000000" w:themeColor="text1"/>
          <w:sz w:val="20"/>
          <w:szCs w:val="20"/>
        </w:rPr>
        <w:t xml:space="preserve"> </w:t>
      </w:r>
      <w:r w:rsidRPr="003C087D">
        <w:rPr>
          <w:color w:val="000000" w:themeColor="text1"/>
          <w:sz w:val="20"/>
          <w:szCs w:val="20"/>
        </w:rPr>
        <w:t xml:space="preserve">Static RAM Cell </w:t>
      </w:r>
      <w:r w:rsidRPr="00FA0155">
        <w:rPr>
          <w:color w:val="000000" w:themeColor="text1"/>
          <w:sz w:val="20"/>
          <w:szCs w:val="20"/>
        </w:rPr>
        <w:t>showing its behaviour when tested with a range of possible inputs.</w:t>
      </w:r>
    </w:p>
    <w:p w:rsidR="00886627" w:rsidRDefault="00886627" w:rsidP="00886627">
      <w:pPr>
        <w:rPr>
          <w:color w:val="000000" w:themeColor="text1"/>
        </w:rPr>
      </w:pPr>
      <w:r w:rsidRPr="00FA0155">
        <w:rPr>
          <w:color w:val="000000" w:themeColor="text1"/>
        </w:rPr>
        <w:t>Analysis: The output of the device is as expected for the simulation.</w:t>
      </w:r>
    </w:p>
    <w:p w:rsidR="00886627" w:rsidRDefault="00886627" w:rsidP="00886627">
      <w:pPr>
        <w:rPr>
          <w:b/>
          <w:color w:val="000000" w:themeColor="text1"/>
          <w:sz w:val="28"/>
        </w:rPr>
      </w:pPr>
      <w:r>
        <w:rPr>
          <w:b/>
          <w:color w:val="000000" w:themeColor="text1"/>
          <w:sz w:val="28"/>
        </w:rPr>
        <w:t>D-Latch</w:t>
      </w:r>
    </w:p>
    <w:p w:rsidR="00886627" w:rsidRDefault="00886627" w:rsidP="00886627">
      <w:pPr>
        <w:rPr>
          <w:color w:val="000000" w:themeColor="text1"/>
        </w:rPr>
      </w:pPr>
      <w:r>
        <w:rPr>
          <w:noProof/>
          <w:color w:val="000000" w:themeColor="text1"/>
          <w:lang w:eastAsia="en-GB"/>
        </w:rPr>
        <w:drawing>
          <wp:anchor distT="0" distB="0" distL="114300" distR="114300" simplePos="0" relativeHeight="251669504" behindDoc="0" locked="0" layoutInCell="1" allowOverlap="1" wp14:anchorId="4D6280D1" wp14:editId="56F49FDA">
            <wp:simplePos x="0" y="0"/>
            <wp:positionH relativeFrom="margin">
              <wp:align>left</wp:align>
            </wp:positionH>
            <wp:positionV relativeFrom="paragraph">
              <wp:posOffset>1414145</wp:posOffset>
            </wp:positionV>
            <wp:extent cx="5885815" cy="409575"/>
            <wp:effectExtent l="0" t="0" r="63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5815" cy="409575"/>
                    </a:xfrm>
                    <a:prstGeom prst="rect">
                      <a:avLst/>
                    </a:prstGeom>
                    <a:noFill/>
                  </pic:spPr>
                </pic:pic>
              </a:graphicData>
            </a:graphic>
            <wp14:sizeRelH relativeFrom="page">
              <wp14:pctWidth>0</wp14:pctWidth>
            </wp14:sizeRelH>
            <wp14:sizeRelV relativeFrom="page">
              <wp14:pctHeight>0</wp14:pctHeight>
            </wp14:sizeRelV>
          </wp:anchor>
        </w:drawing>
      </w:r>
      <w:r w:rsidRPr="00FA0155">
        <w:rPr>
          <w:color w:val="000000" w:themeColor="text1"/>
        </w:rPr>
        <w:t>Truth table:</w:t>
      </w:r>
    </w:p>
    <w:tbl>
      <w:tblPr>
        <w:tblW w:w="5524" w:type="dxa"/>
        <w:tblLayout w:type="fixed"/>
        <w:tblLook w:val="04A0" w:firstRow="1" w:lastRow="0" w:firstColumn="1" w:lastColumn="0" w:noHBand="0" w:noVBand="1"/>
      </w:tblPr>
      <w:tblGrid>
        <w:gridCol w:w="1381"/>
        <w:gridCol w:w="1381"/>
        <w:gridCol w:w="1381"/>
        <w:gridCol w:w="1381"/>
      </w:tblGrid>
      <w:tr w:rsidR="00886627" w:rsidRPr="00886627" w:rsidTr="00886627">
        <w:trPr>
          <w:trHeight w:val="483"/>
        </w:trPr>
        <w:tc>
          <w:tcPr>
            <w:tcW w:w="1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c</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D</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Q</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Q-bar</w:t>
            </w:r>
          </w:p>
        </w:tc>
      </w:tr>
      <w:tr w:rsidR="00886627" w:rsidRPr="00886627" w:rsidTr="00886627">
        <w:trPr>
          <w:trHeight w:val="300"/>
        </w:trPr>
        <w:tc>
          <w:tcPr>
            <w:tcW w:w="1381" w:type="dxa"/>
            <w:tcBorders>
              <w:top w:val="nil"/>
              <w:left w:val="single" w:sz="4" w:space="0" w:color="auto"/>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381"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381"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last Q</w:t>
            </w:r>
          </w:p>
        </w:tc>
        <w:tc>
          <w:tcPr>
            <w:tcW w:w="1381"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last Q-bar</w:t>
            </w:r>
          </w:p>
        </w:tc>
      </w:tr>
      <w:tr w:rsidR="00886627" w:rsidRPr="00886627" w:rsidTr="00886627">
        <w:trPr>
          <w:trHeight w:val="300"/>
        </w:trPr>
        <w:tc>
          <w:tcPr>
            <w:tcW w:w="1381" w:type="dxa"/>
            <w:tcBorders>
              <w:top w:val="nil"/>
              <w:left w:val="single" w:sz="4" w:space="0" w:color="auto"/>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381"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381"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last Q</w:t>
            </w:r>
          </w:p>
        </w:tc>
        <w:tc>
          <w:tcPr>
            <w:tcW w:w="1381"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last Q-bar</w:t>
            </w:r>
          </w:p>
        </w:tc>
      </w:tr>
      <w:tr w:rsidR="00886627" w:rsidRPr="00886627" w:rsidTr="00886627">
        <w:trPr>
          <w:trHeight w:val="300"/>
        </w:trPr>
        <w:tc>
          <w:tcPr>
            <w:tcW w:w="1381" w:type="dxa"/>
            <w:tcBorders>
              <w:top w:val="nil"/>
              <w:left w:val="single" w:sz="4" w:space="0" w:color="auto"/>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381"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381"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381"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1381" w:type="dxa"/>
            <w:tcBorders>
              <w:top w:val="nil"/>
              <w:left w:val="single" w:sz="4" w:space="0" w:color="auto"/>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381"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381"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381" w:type="dxa"/>
            <w:tcBorders>
              <w:top w:val="nil"/>
              <w:left w:val="nil"/>
              <w:bottom w:val="single" w:sz="4" w:space="0" w:color="auto"/>
              <w:right w:val="single" w:sz="4" w:space="0" w:color="auto"/>
            </w:tcBorders>
            <w:shd w:val="clear" w:color="auto" w:fill="auto"/>
            <w:noWrap/>
            <w:vAlign w:val="center"/>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r>
    </w:tbl>
    <w:p w:rsidR="00886627" w:rsidRDefault="00886627" w:rsidP="00886627">
      <w:pPr>
        <w:jc w:val="center"/>
        <w:rPr>
          <w:color w:val="000000" w:themeColor="text1"/>
          <w:sz w:val="20"/>
          <w:szCs w:val="20"/>
        </w:rPr>
      </w:pPr>
      <w:r w:rsidRPr="00FA0155">
        <w:rPr>
          <w:color w:val="000000" w:themeColor="text1"/>
          <w:sz w:val="20"/>
          <w:szCs w:val="20"/>
        </w:rPr>
        <w:t>Figure</w:t>
      </w:r>
      <w:r w:rsidR="005B435C">
        <w:rPr>
          <w:color w:val="000000" w:themeColor="text1"/>
          <w:sz w:val="20"/>
          <w:szCs w:val="20"/>
        </w:rPr>
        <w:t>5</w:t>
      </w:r>
      <w:r w:rsidRPr="00FA0155">
        <w:rPr>
          <w:color w:val="000000" w:themeColor="text1"/>
          <w:sz w:val="20"/>
          <w:szCs w:val="20"/>
        </w:rPr>
        <w:t>: Simulation timing diagram of a</w:t>
      </w:r>
      <w:r>
        <w:rPr>
          <w:color w:val="000000" w:themeColor="text1"/>
          <w:sz w:val="20"/>
          <w:szCs w:val="20"/>
        </w:rPr>
        <w:t xml:space="preserve"> D-Latch</w:t>
      </w:r>
      <w:r w:rsidRPr="003C087D">
        <w:rPr>
          <w:color w:val="000000" w:themeColor="text1"/>
          <w:sz w:val="20"/>
          <w:szCs w:val="20"/>
        </w:rPr>
        <w:t xml:space="preserve"> </w:t>
      </w:r>
      <w:r w:rsidRPr="00FA0155">
        <w:rPr>
          <w:color w:val="000000" w:themeColor="text1"/>
          <w:sz w:val="20"/>
          <w:szCs w:val="20"/>
        </w:rPr>
        <w:t>showing its behaviour when tested with a range of possible inputs.</w:t>
      </w:r>
    </w:p>
    <w:p w:rsidR="00886627" w:rsidRDefault="00886627" w:rsidP="00886627">
      <w:pPr>
        <w:rPr>
          <w:color w:val="000000" w:themeColor="text1"/>
        </w:rPr>
      </w:pPr>
      <w:r w:rsidRPr="00FA0155">
        <w:rPr>
          <w:color w:val="000000" w:themeColor="text1"/>
        </w:rPr>
        <w:t>Analysis: The output of the device is as expected for the simulation.</w:t>
      </w:r>
    </w:p>
    <w:p w:rsidR="00886627" w:rsidRPr="003C087D" w:rsidRDefault="00886627" w:rsidP="003C087D">
      <w:pPr>
        <w:rPr>
          <w:b/>
          <w:color w:val="000000" w:themeColor="text1"/>
        </w:rPr>
      </w:pPr>
    </w:p>
    <w:p w:rsidR="003C087D" w:rsidRDefault="003C087D" w:rsidP="003C087D">
      <w:pPr>
        <w:rPr>
          <w:b/>
          <w:color w:val="000000" w:themeColor="text1"/>
          <w:sz w:val="28"/>
        </w:rPr>
      </w:pPr>
      <w:r w:rsidRPr="003C087D">
        <w:rPr>
          <w:b/>
          <w:color w:val="000000" w:themeColor="text1"/>
          <w:sz w:val="28"/>
        </w:rPr>
        <w:t>Register File Cell (RFC)</w:t>
      </w:r>
    </w:p>
    <w:p w:rsidR="003C087D" w:rsidRDefault="003C087D" w:rsidP="003C087D">
      <w:pPr>
        <w:rPr>
          <w:color w:val="000000" w:themeColor="text1"/>
        </w:rPr>
      </w:pPr>
      <w:r w:rsidRPr="00FA0155">
        <w:rPr>
          <w:color w:val="000000" w:themeColor="text1"/>
        </w:rPr>
        <w:t>Truth table:</w:t>
      </w:r>
    </w:p>
    <w:p w:rsidR="003C087D" w:rsidRDefault="003C087D" w:rsidP="003C087D">
      <w:pPr>
        <w:jc w:val="center"/>
        <w:rPr>
          <w:color w:val="000000" w:themeColor="text1"/>
          <w:sz w:val="20"/>
          <w:szCs w:val="20"/>
        </w:rPr>
      </w:pPr>
      <w:r w:rsidRPr="00FA0155">
        <w:rPr>
          <w:color w:val="000000" w:themeColor="text1"/>
          <w:sz w:val="20"/>
          <w:szCs w:val="20"/>
        </w:rPr>
        <w:t>Figure</w:t>
      </w:r>
      <w:r w:rsidR="005B435C">
        <w:rPr>
          <w:color w:val="000000" w:themeColor="text1"/>
          <w:sz w:val="20"/>
          <w:szCs w:val="20"/>
        </w:rPr>
        <w:t>6</w:t>
      </w:r>
      <w:r w:rsidRPr="00FA0155">
        <w:rPr>
          <w:color w:val="000000" w:themeColor="text1"/>
          <w:sz w:val="20"/>
          <w:szCs w:val="20"/>
        </w:rPr>
        <w:t>: Simulation timing diagram of a</w:t>
      </w:r>
      <w:r>
        <w:rPr>
          <w:color w:val="000000" w:themeColor="text1"/>
          <w:sz w:val="20"/>
          <w:szCs w:val="20"/>
        </w:rPr>
        <w:t>n</w:t>
      </w:r>
      <w:r w:rsidRPr="00FA0155">
        <w:rPr>
          <w:color w:val="000000" w:themeColor="text1"/>
          <w:sz w:val="20"/>
          <w:szCs w:val="20"/>
        </w:rPr>
        <w:t xml:space="preserve"> </w:t>
      </w:r>
      <w:r>
        <w:rPr>
          <w:color w:val="000000" w:themeColor="text1"/>
          <w:sz w:val="20"/>
          <w:szCs w:val="20"/>
        </w:rPr>
        <w:t xml:space="preserve">Register File Cell </w:t>
      </w:r>
      <w:r w:rsidRPr="00FA0155">
        <w:rPr>
          <w:color w:val="000000" w:themeColor="text1"/>
          <w:sz w:val="20"/>
          <w:szCs w:val="20"/>
        </w:rPr>
        <w:t>showing its behaviour when tested with a range of possible inputs.</w:t>
      </w:r>
    </w:p>
    <w:p w:rsidR="003C087D" w:rsidRDefault="003C087D" w:rsidP="003C087D">
      <w:pPr>
        <w:rPr>
          <w:color w:val="000000" w:themeColor="text1"/>
        </w:rPr>
      </w:pPr>
      <w:r w:rsidRPr="00FA0155">
        <w:rPr>
          <w:color w:val="000000" w:themeColor="text1"/>
        </w:rPr>
        <w:t>Analysis: The output of the device is as expected for the simulation.</w:t>
      </w:r>
    </w:p>
    <w:p w:rsidR="003C087D" w:rsidRDefault="003C087D" w:rsidP="003C087D">
      <w:pPr>
        <w:rPr>
          <w:b/>
          <w:color w:val="000000" w:themeColor="text1"/>
          <w:sz w:val="28"/>
        </w:rPr>
      </w:pPr>
      <w:r w:rsidRPr="003C087D">
        <w:rPr>
          <w:b/>
          <w:color w:val="000000" w:themeColor="text1"/>
          <w:sz w:val="28"/>
        </w:rPr>
        <w:t>n-bit RFC register</w:t>
      </w:r>
    </w:p>
    <w:p w:rsidR="003C087D" w:rsidRDefault="003C087D" w:rsidP="003C087D">
      <w:pPr>
        <w:rPr>
          <w:color w:val="000000" w:themeColor="text1"/>
        </w:rPr>
      </w:pPr>
      <w:r w:rsidRPr="00FA0155">
        <w:rPr>
          <w:color w:val="000000" w:themeColor="text1"/>
        </w:rPr>
        <w:t>Truth table:</w:t>
      </w:r>
    </w:p>
    <w:p w:rsidR="003C087D" w:rsidRDefault="003C087D" w:rsidP="003C087D">
      <w:pPr>
        <w:jc w:val="center"/>
        <w:rPr>
          <w:color w:val="000000" w:themeColor="text1"/>
          <w:sz w:val="20"/>
          <w:szCs w:val="20"/>
        </w:rPr>
      </w:pPr>
      <w:r w:rsidRPr="00FA0155">
        <w:rPr>
          <w:color w:val="000000" w:themeColor="text1"/>
          <w:sz w:val="20"/>
          <w:szCs w:val="20"/>
        </w:rPr>
        <w:t>Figure</w:t>
      </w:r>
      <w:r w:rsidR="005B435C">
        <w:rPr>
          <w:color w:val="000000" w:themeColor="text1"/>
          <w:sz w:val="20"/>
          <w:szCs w:val="20"/>
        </w:rPr>
        <w:t>7</w:t>
      </w:r>
      <w:r w:rsidRPr="00FA0155">
        <w:rPr>
          <w:color w:val="000000" w:themeColor="text1"/>
          <w:sz w:val="20"/>
          <w:szCs w:val="20"/>
        </w:rPr>
        <w:t>: Simulation timing diagram of a</w:t>
      </w:r>
      <w:r>
        <w:rPr>
          <w:color w:val="000000" w:themeColor="text1"/>
          <w:sz w:val="20"/>
          <w:szCs w:val="20"/>
        </w:rPr>
        <w:t>n</w:t>
      </w:r>
      <w:r w:rsidRPr="00FA0155">
        <w:rPr>
          <w:color w:val="000000" w:themeColor="text1"/>
          <w:sz w:val="20"/>
          <w:szCs w:val="20"/>
        </w:rPr>
        <w:t xml:space="preserve"> </w:t>
      </w:r>
      <w:r w:rsidRPr="003C087D">
        <w:rPr>
          <w:color w:val="000000" w:themeColor="text1"/>
          <w:sz w:val="20"/>
          <w:szCs w:val="20"/>
        </w:rPr>
        <w:t xml:space="preserve">n-bit RFC register </w:t>
      </w:r>
      <w:r w:rsidRPr="00FA0155">
        <w:rPr>
          <w:color w:val="000000" w:themeColor="text1"/>
          <w:sz w:val="20"/>
          <w:szCs w:val="20"/>
        </w:rPr>
        <w:t>showing its behaviour when tested with a range of possible inputs.</w:t>
      </w:r>
    </w:p>
    <w:p w:rsidR="003C087D" w:rsidRDefault="003C087D" w:rsidP="003C087D">
      <w:pPr>
        <w:rPr>
          <w:color w:val="000000" w:themeColor="text1"/>
        </w:rPr>
      </w:pPr>
      <w:r w:rsidRPr="00FA0155">
        <w:rPr>
          <w:color w:val="000000" w:themeColor="text1"/>
        </w:rPr>
        <w:t>Analysis: The output of the device is as expected for the simulation.</w:t>
      </w:r>
    </w:p>
    <w:p w:rsidR="003C087D" w:rsidRDefault="003C087D" w:rsidP="003C087D">
      <w:pPr>
        <w:rPr>
          <w:b/>
          <w:color w:val="000000" w:themeColor="text1"/>
          <w:sz w:val="28"/>
        </w:rPr>
      </w:pPr>
      <w:r w:rsidRPr="003C087D">
        <w:rPr>
          <w:b/>
          <w:color w:val="000000" w:themeColor="text1"/>
          <w:sz w:val="28"/>
        </w:rPr>
        <w:t>8 x n-bit Register File</w:t>
      </w:r>
    </w:p>
    <w:p w:rsidR="003C087D" w:rsidRDefault="003C087D" w:rsidP="003C087D">
      <w:pPr>
        <w:rPr>
          <w:color w:val="000000" w:themeColor="text1"/>
        </w:rPr>
      </w:pPr>
      <w:r w:rsidRPr="00FA0155">
        <w:rPr>
          <w:color w:val="000000" w:themeColor="text1"/>
        </w:rPr>
        <w:t>Truth table:</w:t>
      </w:r>
    </w:p>
    <w:p w:rsidR="003C087D" w:rsidRDefault="003C087D" w:rsidP="003C087D">
      <w:pPr>
        <w:jc w:val="center"/>
        <w:rPr>
          <w:color w:val="000000" w:themeColor="text1"/>
          <w:sz w:val="20"/>
          <w:szCs w:val="20"/>
        </w:rPr>
      </w:pPr>
      <w:r w:rsidRPr="00FA0155">
        <w:rPr>
          <w:color w:val="000000" w:themeColor="text1"/>
          <w:sz w:val="20"/>
          <w:szCs w:val="20"/>
        </w:rPr>
        <w:t>Figure</w:t>
      </w:r>
      <w:r w:rsidR="005B435C">
        <w:rPr>
          <w:color w:val="000000" w:themeColor="text1"/>
          <w:sz w:val="20"/>
          <w:szCs w:val="20"/>
        </w:rPr>
        <w:t>8</w:t>
      </w:r>
      <w:r w:rsidRPr="00FA0155">
        <w:rPr>
          <w:color w:val="000000" w:themeColor="text1"/>
          <w:sz w:val="20"/>
          <w:szCs w:val="20"/>
        </w:rPr>
        <w:t>: Simulation timing diagram of a</w:t>
      </w:r>
      <w:r>
        <w:rPr>
          <w:color w:val="000000" w:themeColor="text1"/>
          <w:sz w:val="20"/>
          <w:szCs w:val="20"/>
        </w:rPr>
        <w:t>n</w:t>
      </w:r>
      <w:r w:rsidRPr="00FA0155">
        <w:rPr>
          <w:color w:val="000000" w:themeColor="text1"/>
          <w:sz w:val="20"/>
          <w:szCs w:val="20"/>
        </w:rPr>
        <w:t xml:space="preserve"> </w:t>
      </w:r>
      <w:r w:rsidRPr="003C087D">
        <w:rPr>
          <w:color w:val="000000" w:themeColor="text1"/>
          <w:sz w:val="20"/>
          <w:szCs w:val="20"/>
        </w:rPr>
        <w:t xml:space="preserve">8 x n-bit Register File </w:t>
      </w:r>
      <w:r w:rsidRPr="00FA0155">
        <w:rPr>
          <w:color w:val="000000" w:themeColor="text1"/>
          <w:sz w:val="20"/>
          <w:szCs w:val="20"/>
        </w:rPr>
        <w:t>showing its behaviour when tested with a range of possible inputs.</w:t>
      </w:r>
    </w:p>
    <w:p w:rsidR="003C087D" w:rsidRPr="003C087D" w:rsidRDefault="003C087D" w:rsidP="003C087D">
      <w:pPr>
        <w:rPr>
          <w:b/>
          <w:color w:val="000000" w:themeColor="text1"/>
        </w:rPr>
      </w:pPr>
      <w:r w:rsidRPr="00FA0155">
        <w:rPr>
          <w:color w:val="000000" w:themeColor="text1"/>
        </w:rPr>
        <w:t>Analysis: The output of the device is as expected for both the simulation and test on FPGM board.</w:t>
      </w:r>
    </w:p>
    <w:p w:rsidR="003C087D" w:rsidRDefault="003C087D" w:rsidP="003C087D">
      <w:pPr>
        <w:rPr>
          <w:b/>
          <w:color w:val="000000" w:themeColor="text1"/>
          <w:sz w:val="28"/>
        </w:rPr>
      </w:pPr>
      <w:r w:rsidRPr="003C087D">
        <w:rPr>
          <w:b/>
          <w:color w:val="000000" w:themeColor="text1"/>
          <w:sz w:val="28"/>
        </w:rPr>
        <w:t>16 x 7-bit ROM seven-segment display decoder</w:t>
      </w:r>
    </w:p>
    <w:p w:rsidR="003C087D" w:rsidRDefault="003C087D" w:rsidP="003C087D">
      <w:pPr>
        <w:rPr>
          <w:color w:val="000000" w:themeColor="text1"/>
        </w:rPr>
      </w:pPr>
      <w:r w:rsidRPr="00FA0155">
        <w:rPr>
          <w:color w:val="000000" w:themeColor="text1"/>
        </w:rPr>
        <w:t>Truth table:</w:t>
      </w:r>
    </w:p>
    <w:tbl>
      <w:tblPr>
        <w:tblW w:w="5500" w:type="dxa"/>
        <w:tblLook w:val="04A0" w:firstRow="1" w:lastRow="0" w:firstColumn="1" w:lastColumn="0" w:noHBand="0" w:noVBand="1"/>
      </w:tblPr>
      <w:tblGrid>
        <w:gridCol w:w="500"/>
        <w:gridCol w:w="500"/>
        <w:gridCol w:w="500"/>
        <w:gridCol w:w="500"/>
        <w:gridCol w:w="515"/>
        <w:gridCol w:w="489"/>
        <w:gridCol w:w="482"/>
        <w:gridCol w:w="540"/>
        <w:gridCol w:w="462"/>
        <w:gridCol w:w="462"/>
        <w:gridCol w:w="550"/>
      </w:tblGrid>
      <w:tr w:rsidR="00886627" w:rsidRPr="00886627" w:rsidTr="00886627">
        <w:trPr>
          <w:trHeight w:val="300"/>
        </w:trPr>
        <w:tc>
          <w:tcPr>
            <w:tcW w:w="2000" w:type="dxa"/>
            <w:gridSpan w:val="4"/>
            <w:tcBorders>
              <w:top w:val="single" w:sz="8" w:space="0" w:color="auto"/>
              <w:left w:val="single" w:sz="8" w:space="0" w:color="auto"/>
              <w:bottom w:val="nil"/>
              <w:right w:val="single" w:sz="8" w:space="0" w:color="000000"/>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Address</w:t>
            </w:r>
          </w:p>
        </w:tc>
        <w:tc>
          <w:tcPr>
            <w:tcW w:w="3500" w:type="dxa"/>
            <w:gridSpan w:val="7"/>
            <w:tcBorders>
              <w:top w:val="single" w:sz="8" w:space="0" w:color="auto"/>
              <w:left w:val="nil"/>
              <w:bottom w:val="nil"/>
              <w:right w:val="single" w:sz="8" w:space="0" w:color="000000"/>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Segment</w:t>
            </w:r>
          </w:p>
        </w:tc>
      </w:tr>
      <w:tr w:rsidR="00886627" w:rsidRPr="00886627" w:rsidTr="00886627">
        <w:trPr>
          <w:trHeight w:val="315"/>
        </w:trPr>
        <w:tc>
          <w:tcPr>
            <w:tcW w:w="500" w:type="dxa"/>
            <w:tcBorders>
              <w:top w:val="nil"/>
              <w:left w:val="single" w:sz="8" w:space="0" w:color="auto"/>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A3</w:t>
            </w:r>
          </w:p>
        </w:tc>
        <w:tc>
          <w:tcPr>
            <w:tcW w:w="500"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A2</w:t>
            </w:r>
          </w:p>
        </w:tc>
        <w:tc>
          <w:tcPr>
            <w:tcW w:w="500"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A1</w:t>
            </w:r>
          </w:p>
        </w:tc>
        <w:tc>
          <w:tcPr>
            <w:tcW w:w="500" w:type="dxa"/>
            <w:tcBorders>
              <w:top w:val="nil"/>
              <w:left w:val="nil"/>
              <w:bottom w:val="single" w:sz="8" w:space="0" w:color="auto"/>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A0</w:t>
            </w:r>
          </w:p>
        </w:tc>
        <w:tc>
          <w:tcPr>
            <w:tcW w:w="515"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A</w:t>
            </w:r>
          </w:p>
        </w:tc>
        <w:tc>
          <w:tcPr>
            <w:tcW w:w="489"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B</w:t>
            </w:r>
          </w:p>
        </w:tc>
        <w:tc>
          <w:tcPr>
            <w:tcW w:w="482"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C</w:t>
            </w:r>
          </w:p>
        </w:tc>
        <w:tc>
          <w:tcPr>
            <w:tcW w:w="540"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D</w:t>
            </w:r>
          </w:p>
        </w:tc>
        <w:tc>
          <w:tcPr>
            <w:tcW w:w="462"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E</w:t>
            </w:r>
          </w:p>
        </w:tc>
        <w:tc>
          <w:tcPr>
            <w:tcW w:w="462"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F</w:t>
            </w:r>
          </w:p>
        </w:tc>
        <w:tc>
          <w:tcPr>
            <w:tcW w:w="550" w:type="dxa"/>
            <w:tcBorders>
              <w:top w:val="nil"/>
              <w:left w:val="nil"/>
              <w:bottom w:val="single" w:sz="8" w:space="0" w:color="auto"/>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G</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00"/>
        </w:trPr>
        <w:tc>
          <w:tcPr>
            <w:tcW w:w="500" w:type="dxa"/>
            <w:tcBorders>
              <w:top w:val="nil"/>
              <w:left w:val="single" w:sz="8" w:space="0" w:color="auto"/>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15"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9"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8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40"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nil"/>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50" w:type="dxa"/>
            <w:tcBorders>
              <w:top w:val="nil"/>
              <w:left w:val="nil"/>
              <w:bottom w:val="nil"/>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r w:rsidR="00886627" w:rsidRPr="00886627" w:rsidTr="00886627">
        <w:trPr>
          <w:trHeight w:val="315"/>
        </w:trPr>
        <w:tc>
          <w:tcPr>
            <w:tcW w:w="500" w:type="dxa"/>
            <w:tcBorders>
              <w:top w:val="nil"/>
              <w:left w:val="single" w:sz="8" w:space="0" w:color="auto"/>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00" w:type="dxa"/>
            <w:tcBorders>
              <w:top w:val="nil"/>
              <w:left w:val="nil"/>
              <w:bottom w:val="single" w:sz="8" w:space="0" w:color="auto"/>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15"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89"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82"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540"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462"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462" w:type="dxa"/>
            <w:tcBorders>
              <w:top w:val="nil"/>
              <w:left w:val="nil"/>
              <w:bottom w:val="single" w:sz="8" w:space="0" w:color="auto"/>
              <w:right w:val="nil"/>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550" w:type="dxa"/>
            <w:tcBorders>
              <w:top w:val="nil"/>
              <w:left w:val="nil"/>
              <w:bottom w:val="single" w:sz="8" w:space="0" w:color="auto"/>
              <w:right w:val="single" w:sz="8"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r>
    </w:tbl>
    <w:p w:rsidR="003C087D" w:rsidRDefault="00886627" w:rsidP="00AE1F42">
      <w:pPr>
        <w:jc w:val="center"/>
        <w:rPr>
          <w:color w:val="000000" w:themeColor="text1"/>
          <w:sz w:val="20"/>
          <w:szCs w:val="20"/>
        </w:rPr>
      </w:pPr>
      <w:r>
        <w:rPr>
          <w:noProof/>
          <w:color w:val="000000" w:themeColor="text1"/>
          <w:lang w:eastAsia="en-GB"/>
        </w:rPr>
        <w:drawing>
          <wp:anchor distT="0" distB="0" distL="114300" distR="114300" simplePos="0" relativeHeight="251658240" behindDoc="0" locked="0" layoutInCell="1" allowOverlap="1" wp14:anchorId="60FFEC4A" wp14:editId="5518AA79">
            <wp:simplePos x="0" y="0"/>
            <wp:positionH relativeFrom="margin">
              <wp:align>left</wp:align>
            </wp:positionH>
            <wp:positionV relativeFrom="paragraph">
              <wp:posOffset>114300</wp:posOffset>
            </wp:positionV>
            <wp:extent cx="5885815" cy="238125"/>
            <wp:effectExtent l="0" t="0" r="63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5815" cy="238125"/>
                    </a:xfrm>
                    <a:prstGeom prst="rect">
                      <a:avLst/>
                    </a:prstGeom>
                    <a:noFill/>
                  </pic:spPr>
                </pic:pic>
              </a:graphicData>
            </a:graphic>
            <wp14:sizeRelH relativeFrom="page">
              <wp14:pctWidth>0</wp14:pctWidth>
            </wp14:sizeRelH>
            <wp14:sizeRelV relativeFrom="page">
              <wp14:pctHeight>0</wp14:pctHeight>
            </wp14:sizeRelV>
          </wp:anchor>
        </w:drawing>
      </w:r>
      <w:r w:rsidR="003C087D" w:rsidRPr="00FA0155">
        <w:rPr>
          <w:color w:val="000000" w:themeColor="text1"/>
          <w:sz w:val="20"/>
          <w:szCs w:val="20"/>
        </w:rPr>
        <w:t>Figure</w:t>
      </w:r>
      <w:r w:rsidR="005B435C">
        <w:rPr>
          <w:color w:val="000000" w:themeColor="text1"/>
          <w:sz w:val="20"/>
          <w:szCs w:val="20"/>
        </w:rPr>
        <w:t>9</w:t>
      </w:r>
      <w:r w:rsidR="003C087D" w:rsidRPr="00FA0155">
        <w:rPr>
          <w:color w:val="000000" w:themeColor="text1"/>
          <w:sz w:val="20"/>
          <w:szCs w:val="20"/>
        </w:rPr>
        <w:t>: Simulation timing diagram of a</w:t>
      </w:r>
      <w:r w:rsidR="003C087D">
        <w:rPr>
          <w:color w:val="000000" w:themeColor="text1"/>
          <w:sz w:val="20"/>
          <w:szCs w:val="20"/>
        </w:rPr>
        <w:t>n</w:t>
      </w:r>
      <w:r w:rsidR="003C087D" w:rsidRPr="00FA0155">
        <w:rPr>
          <w:color w:val="000000" w:themeColor="text1"/>
          <w:sz w:val="20"/>
          <w:szCs w:val="20"/>
        </w:rPr>
        <w:t xml:space="preserve"> </w:t>
      </w:r>
      <w:r w:rsidR="003C087D" w:rsidRPr="003C087D">
        <w:rPr>
          <w:color w:val="000000" w:themeColor="text1"/>
          <w:sz w:val="20"/>
          <w:szCs w:val="20"/>
        </w:rPr>
        <w:t>16 x 7-bit ROM seven-segment display decoder</w:t>
      </w:r>
      <w:r w:rsidR="003C087D">
        <w:rPr>
          <w:color w:val="000000" w:themeColor="text1"/>
          <w:sz w:val="20"/>
          <w:szCs w:val="20"/>
        </w:rPr>
        <w:t xml:space="preserve"> </w:t>
      </w:r>
      <w:r w:rsidR="003C087D" w:rsidRPr="00FA0155">
        <w:rPr>
          <w:color w:val="000000" w:themeColor="text1"/>
          <w:sz w:val="20"/>
          <w:szCs w:val="20"/>
        </w:rPr>
        <w:t>showing its behaviour when tested with a range of possible inputs.</w:t>
      </w:r>
    </w:p>
    <w:p w:rsidR="003C087D" w:rsidRDefault="003C087D" w:rsidP="003C087D">
      <w:pPr>
        <w:rPr>
          <w:color w:val="000000" w:themeColor="text1"/>
        </w:rPr>
      </w:pPr>
      <w:r w:rsidRPr="00FA0155">
        <w:rPr>
          <w:color w:val="000000" w:themeColor="text1"/>
        </w:rPr>
        <w:t>Analysis: The output of the device is as expected for both the simulation and test on FPGM board.</w:t>
      </w:r>
    </w:p>
    <w:p w:rsidR="003C087D" w:rsidRPr="003C087D" w:rsidRDefault="003C087D" w:rsidP="003C087D">
      <w:pPr>
        <w:rPr>
          <w:b/>
          <w:color w:val="000000" w:themeColor="text1"/>
        </w:rPr>
      </w:pPr>
    </w:p>
    <w:p w:rsidR="003C087D" w:rsidRDefault="003C087D" w:rsidP="003C087D">
      <w:pPr>
        <w:rPr>
          <w:color w:val="000000" w:themeColor="text1"/>
        </w:rPr>
      </w:pPr>
      <w:r w:rsidRPr="003C087D">
        <w:rPr>
          <w:b/>
          <w:color w:val="000000" w:themeColor="text1"/>
          <w:sz w:val="28"/>
        </w:rPr>
        <w:t>TDM (Time-Division Multiplex) display circuit</w:t>
      </w:r>
      <w:r w:rsidRPr="003C087D">
        <w:rPr>
          <w:color w:val="000000" w:themeColor="text1"/>
          <w:sz w:val="28"/>
        </w:rPr>
        <w:cr/>
      </w:r>
      <w:r w:rsidRPr="003C087D">
        <w:rPr>
          <w:color w:val="000000" w:themeColor="text1"/>
        </w:rPr>
        <w:t xml:space="preserve"> </w:t>
      </w:r>
      <w:r w:rsidRPr="00FA0155">
        <w:rPr>
          <w:color w:val="000000" w:themeColor="text1"/>
        </w:rPr>
        <w:t>Truth table:</w:t>
      </w:r>
    </w:p>
    <w:tbl>
      <w:tblPr>
        <w:tblW w:w="9721" w:type="dxa"/>
        <w:tblLayout w:type="fixed"/>
        <w:tblLook w:val="04A0" w:firstRow="1" w:lastRow="0" w:firstColumn="1" w:lastColumn="0" w:noHBand="0" w:noVBand="1"/>
      </w:tblPr>
      <w:tblGrid>
        <w:gridCol w:w="1173"/>
        <w:gridCol w:w="1174"/>
        <w:gridCol w:w="1174"/>
        <w:gridCol w:w="1174"/>
        <w:gridCol w:w="1174"/>
        <w:gridCol w:w="1174"/>
        <w:gridCol w:w="1174"/>
        <w:gridCol w:w="1504"/>
      </w:tblGrid>
      <w:tr w:rsidR="00886627" w:rsidRPr="00886627" w:rsidTr="00886627">
        <w:trPr>
          <w:trHeight w:val="423"/>
        </w:trPr>
        <w:tc>
          <w:tcPr>
            <w:tcW w:w="11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Value</w:t>
            </w:r>
          </w:p>
        </w:tc>
        <w:tc>
          <w:tcPr>
            <w:tcW w:w="1174" w:type="dxa"/>
            <w:tcBorders>
              <w:top w:val="single" w:sz="4" w:space="0" w:color="auto"/>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reset</w:t>
            </w:r>
          </w:p>
        </w:tc>
        <w:tc>
          <w:tcPr>
            <w:tcW w:w="1174" w:type="dxa"/>
            <w:tcBorders>
              <w:top w:val="single" w:sz="4" w:space="0" w:color="auto"/>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clock</w:t>
            </w:r>
          </w:p>
        </w:tc>
        <w:tc>
          <w:tcPr>
            <w:tcW w:w="1174" w:type="dxa"/>
            <w:tcBorders>
              <w:top w:val="single" w:sz="4" w:space="0" w:color="auto"/>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InA</w:t>
            </w:r>
          </w:p>
        </w:tc>
        <w:tc>
          <w:tcPr>
            <w:tcW w:w="1174" w:type="dxa"/>
            <w:tcBorders>
              <w:top w:val="single" w:sz="4" w:space="0" w:color="auto"/>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InB</w:t>
            </w:r>
          </w:p>
        </w:tc>
        <w:tc>
          <w:tcPr>
            <w:tcW w:w="1174" w:type="dxa"/>
            <w:tcBorders>
              <w:top w:val="single" w:sz="4" w:space="0" w:color="auto"/>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Cathode A</w:t>
            </w:r>
          </w:p>
        </w:tc>
        <w:tc>
          <w:tcPr>
            <w:tcW w:w="1174" w:type="dxa"/>
            <w:tcBorders>
              <w:top w:val="single" w:sz="4" w:space="0" w:color="auto"/>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Cathode B</w:t>
            </w:r>
          </w:p>
        </w:tc>
        <w:tc>
          <w:tcPr>
            <w:tcW w:w="1504" w:type="dxa"/>
            <w:tcBorders>
              <w:top w:val="single" w:sz="4" w:space="0" w:color="auto"/>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center"/>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Anode_outs</w:t>
            </w:r>
          </w:p>
        </w:tc>
      </w:tr>
      <w:tr w:rsidR="00886627" w:rsidRPr="00886627" w:rsidTr="00886627">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0110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xxxx</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50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1 0 0 1 1 1 1</w:t>
            </w:r>
          </w:p>
        </w:tc>
      </w:tr>
      <w:tr w:rsidR="00886627" w:rsidRPr="00886627" w:rsidTr="00886627">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2</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xxxx</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1110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50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1 0 1 1 1 1 1</w:t>
            </w:r>
          </w:p>
        </w:tc>
      </w:tr>
      <w:tr w:rsidR="00886627" w:rsidRPr="00886627" w:rsidTr="00886627">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3</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0000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xxxx</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50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1 1 0 1 1 1 1</w:t>
            </w:r>
          </w:p>
        </w:tc>
      </w:tr>
      <w:tr w:rsidR="00886627" w:rsidRPr="00886627" w:rsidTr="00886627">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4</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xxxx</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1010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50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1 1 1 1 1 1 0</w:t>
            </w:r>
          </w:p>
        </w:tc>
      </w:tr>
      <w:tr w:rsidR="00886627" w:rsidRPr="00886627" w:rsidTr="00886627">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5</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0011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xxxx</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50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1 1 1 1 1 1 1</w:t>
            </w:r>
          </w:p>
        </w:tc>
      </w:tr>
      <w:tr w:rsidR="00886627" w:rsidRPr="00886627" w:rsidTr="00886627">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6</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xxxx</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1000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50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1 1 1 1 0 0 1</w:t>
            </w:r>
          </w:p>
        </w:tc>
      </w:tr>
      <w:tr w:rsidR="00886627" w:rsidRPr="00886627" w:rsidTr="00886627">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7</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1001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xxxx</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50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1 0 1 1 1 1 1</w:t>
            </w:r>
          </w:p>
        </w:tc>
      </w:tr>
      <w:tr w:rsidR="00886627" w:rsidRPr="00886627" w:rsidTr="00886627">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8</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xxxx</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0110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50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1 1 1 1 0 1 1</w:t>
            </w:r>
          </w:p>
        </w:tc>
      </w:tr>
      <w:tr w:rsidR="00886627" w:rsidRPr="00886627" w:rsidTr="00886627">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9</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1101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xxxx</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50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0 1 1 0 0 1 1</w:t>
            </w:r>
          </w:p>
        </w:tc>
      </w:tr>
      <w:tr w:rsidR="00886627" w:rsidRPr="00886627" w:rsidTr="00886627">
        <w:trPr>
          <w:trHeight w:val="300"/>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x</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1101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0100</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1</w:t>
            </w:r>
          </w:p>
        </w:tc>
        <w:tc>
          <w:tcPr>
            <w:tcW w:w="117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jc w:val="right"/>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w:t>
            </w:r>
          </w:p>
        </w:tc>
        <w:tc>
          <w:tcPr>
            <w:tcW w:w="1504" w:type="dxa"/>
            <w:tcBorders>
              <w:top w:val="nil"/>
              <w:left w:val="nil"/>
              <w:bottom w:val="single" w:sz="4" w:space="0" w:color="auto"/>
              <w:right w:val="single" w:sz="4" w:space="0" w:color="auto"/>
            </w:tcBorders>
            <w:shd w:val="clear" w:color="auto" w:fill="auto"/>
            <w:noWrap/>
            <w:vAlign w:val="bottom"/>
            <w:hideMark/>
          </w:tcPr>
          <w:p w:rsidR="00886627" w:rsidRPr="00886627" w:rsidRDefault="00886627" w:rsidP="00886627">
            <w:pPr>
              <w:spacing w:after="0" w:line="240" w:lineRule="auto"/>
              <w:rPr>
                <w:rFonts w:ascii="Calibri" w:eastAsia="Times New Roman" w:hAnsi="Calibri" w:cs="Times New Roman"/>
                <w:color w:val="000000"/>
                <w:lang w:eastAsia="en-GB"/>
              </w:rPr>
            </w:pPr>
            <w:r w:rsidRPr="00886627">
              <w:rPr>
                <w:rFonts w:ascii="Calibri" w:eastAsia="Times New Roman" w:hAnsi="Calibri" w:cs="Times New Roman"/>
                <w:color w:val="000000"/>
                <w:lang w:eastAsia="en-GB"/>
              </w:rPr>
              <w:t>0 1 1 1 1 0 1</w:t>
            </w:r>
          </w:p>
        </w:tc>
      </w:tr>
    </w:tbl>
    <w:p w:rsidR="00886627" w:rsidRDefault="00886627" w:rsidP="003C087D">
      <w:pPr>
        <w:rPr>
          <w:color w:val="000000" w:themeColor="text1"/>
        </w:rPr>
      </w:pPr>
    </w:p>
    <w:p w:rsidR="003C087D" w:rsidRDefault="003C087D" w:rsidP="003C087D">
      <w:pPr>
        <w:jc w:val="center"/>
        <w:rPr>
          <w:color w:val="000000" w:themeColor="text1"/>
          <w:sz w:val="20"/>
          <w:szCs w:val="20"/>
        </w:rPr>
      </w:pPr>
      <w:r>
        <w:rPr>
          <w:noProof/>
          <w:color w:val="000000" w:themeColor="text1"/>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5895340" cy="6191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340" cy="619125"/>
                    </a:xfrm>
                    <a:prstGeom prst="rect">
                      <a:avLst/>
                    </a:prstGeom>
                    <a:noFill/>
                  </pic:spPr>
                </pic:pic>
              </a:graphicData>
            </a:graphic>
            <wp14:sizeRelH relativeFrom="page">
              <wp14:pctWidth>0</wp14:pctWidth>
            </wp14:sizeRelH>
            <wp14:sizeRelV relativeFrom="page">
              <wp14:pctHeight>0</wp14:pctHeight>
            </wp14:sizeRelV>
          </wp:anchor>
        </w:drawing>
      </w:r>
      <w:r w:rsidRPr="00FA0155">
        <w:rPr>
          <w:color w:val="000000" w:themeColor="text1"/>
          <w:sz w:val="20"/>
          <w:szCs w:val="20"/>
        </w:rPr>
        <w:t>Figure</w:t>
      </w:r>
      <w:r>
        <w:rPr>
          <w:color w:val="000000" w:themeColor="text1"/>
          <w:sz w:val="20"/>
          <w:szCs w:val="20"/>
        </w:rPr>
        <w:t>1</w:t>
      </w:r>
      <w:r w:rsidR="005B435C">
        <w:rPr>
          <w:color w:val="000000" w:themeColor="text1"/>
          <w:sz w:val="20"/>
          <w:szCs w:val="20"/>
        </w:rPr>
        <w:t>0</w:t>
      </w:r>
      <w:r w:rsidRPr="00FA0155">
        <w:rPr>
          <w:color w:val="000000" w:themeColor="text1"/>
          <w:sz w:val="20"/>
          <w:szCs w:val="20"/>
        </w:rPr>
        <w:t>: Simulation timing diagram of a</w:t>
      </w:r>
      <w:r>
        <w:rPr>
          <w:color w:val="000000" w:themeColor="text1"/>
          <w:sz w:val="20"/>
          <w:szCs w:val="20"/>
        </w:rPr>
        <w:t>n</w:t>
      </w:r>
      <w:r w:rsidRPr="00FA0155">
        <w:rPr>
          <w:color w:val="000000" w:themeColor="text1"/>
          <w:sz w:val="20"/>
          <w:szCs w:val="20"/>
        </w:rPr>
        <w:t xml:space="preserve"> </w:t>
      </w:r>
      <w:r>
        <w:rPr>
          <w:color w:val="000000" w:themeColor="text1"/>
          <w:sz w:val="20"/>
          <w:szCs w:val="20"/>
        </w:rPr>
        <w:t xml:space="preserve">TDM </w:t>
      </w:r>
      <w:r w:rsidRPr="003C087D">
        <w:rPr>
          <w:color w:val="000000" w:themeColor="text1"/>
          <w:sz w:val="20"/>
          <w:szCs w:val="20"/>
        </w:rPr>
        <w:t xml:space="preserve">display circuit </w:t>
      </w:r>
      <w:r w:rsidRPr="00FA0155">
        <w:rPr>
          <w:color w:val="000000" w:themeColor="text1"/>
          <w:sz w:val="20"/>
          <w:szCs w:val="20"/>
        </w:rPr>
        <w:t>showing its behaviour when tested with a range of possible inputs.</w:t>
      </w:r>
    </w:p>
    <w:p w:rsidR="00FA0155" w:rsidRPr="003C087D" w:rsidRDefault="003C087D" w:rsidP="003C087D">
      <w:pPr>
        <w:rPr>
          <w:b/>
          <w:color w:val="000000" w:themeColor="text1"/>
        </w:rPr>
      </w:pPr>
      <w:r w:rsidRPr="00FA0155">
        <w:rPr>
          <w:color w:val="000000" w:themeColor="text1"/>
        </w:rPr>
        <w:t>Analysis: The output of the device is as expected for both the simulation and test on FPGM board.</w:t>
      </w:r>
    </w:p>
    <w:p w:rsidR="00FA0155" w:rsidRDefault="00AE1F42" w:rsidP="00FA0155">
      <w:pPr>
        <w:rPr>
          <w:b/>
          <w:color w:val="000000" w:themeColor="text1"/>
          <w:sz w:val="32"/>
        </w:rPr>
      </w:pPr>
      <w:r w:rsidRPr="00AE1F42">
        <w:rPr>
          <w:b/>
          <w:color w:val="000000" w:themeColor="text1"/>
          <w:sz w:val="32"/>
        </w:rPr>
        <w:t>Additional Question</w:t>
      </w:r>
    </w:p>
    <w:p w:rsidR="00AE1F42" w:rsidRDefault="00AE1F42" w:rsidP="00FA0155">
      <w:pPr>
        <w:rPr>
          <w:b/>
          <w:color w:val="000000" w:themeColor="text1"/>
          <w:sz w:val="32"/>
        </w:rPr>
      </w:pPr>
      <w:r>
        <w:rPr>
          <w:b/>
          <w:color w:val="000000" w:themeColor="text1"/>
          <w:sz w:val="32"/>
        </w:rPr>
        <w:t>512 x 32 bit RAM Device</w:t>
      </w:r>
    </w:p>
    <w:p w:rsidR="00AE1F42" w:rsidRDefault="00AE1F42" w:rsidP="00FA0155">
      <w:pPr>
        <w:rPr>
          <w:color w:val="000000" w:themeColor="text1"/>
        </w:rPr>
      </w:pPr>
      <w:r w:rsidRPr="00AE1F42">
        <w:rPr>
          <w:color w:val="000000" w:themeColor="text1"/>
        </w:rPr>
        <w:t>Design:</w:t>
      </w:r>
    </w:p>
    <w:p w:rsidR="00AE1F42" w:rsidRDefault="00AE1F42" w:rsidP="00FA0155">
      <w:pPr>
        <w:rPr>
          <w:color w:val="000000" w:themeColor="text1"/>
        </w:rPr>
      </w:pPr>
    </w:p>
    <w:p w:rsidR="00AE1F42" w:rsidRDefault="00AE1F42" w:rsidP="00FA0155">
      <w:pPr>
        <w:rPr>
          <w:color w:val="000000" w:themeColor="text1"/>
        </w:rPr>
      </w:pPr>
      <w:r w:rsidRPr="00FA0155">
        <w:rPr>
          <w:color w:val="000000" w:themeColor="text1"/>
        </w:rPr>
        <w:t>Truth table:</w:t>
      </w:r>
    </w:p>
    <w:p w:rsidR="00AE1F42" w:rsidRDefault="00AE1F42" w:rsidP="00FA0155">
      <w:pPr>
        <w:rPr>
          <w:color w:val="000000" w:themeColor="text1"/>
        </w:rPr>
      </w:pPr>
    </w:p>
    <w:p w:rsidR="00AE1F42" w:rsidRDefault="00AE1F42" w:rsidP="00AE1F42">
      <w:pPr>
        <w:jc w:val="center"/>
        <w:rPr>
          <w:color w:val="000000" w:themeColor="text1"/>
          <w:sz w:val="20"/>
          <w:szCs w:val="20"/>
        </w:rPr>
      </w:pPr>
      <w:r>
        <w:rPr>
          <w:noProof/>
          <w:color w:val="000000" w:themeColor="text1"/>
          <w:lang w:eastAsia="en-GB"/>
        </w:rPr>
        <w:drawing>
          <wp:anchor distT="0" distB="0" distL="114300" distR="114300" simplePos="0" relativeHeight="251674624" behindDoc="0" locked="0" layoutInCell="1" allowOverlap="1" wp14:anchorId="2737E1CC" wp14:editId="25DE28E0">
            <wp:simplePos x="0" y="0"/>
            <wp:positionH relativeFrom="margin">
              <wp:align>left</wp:align>
            </wp:positionH>
            <wp:positionV relativeFrom="paragraph">
              <wp:posOffset>114300</wp:posOffset>
            </wp:positionV>
            <wp:extent cx="5885815" cy="238125"/>
            <wp:effectExtent l="0" t="0" r="63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5815" cy="238125"/>
                    </a:xfrm>
                    <a:prstGeom prst="rect">
                      <a:avLst/>
                    </a:prstGeom>
                    <a:noFill/>
                  </pic:spPr>
                </pic:pic>
              </a:graphicData>
            </a:graphic>
            <wp14:sizeRelH relativeFrom="page">
              <wp14:pctWidth>0</wp14:pctWidth>
            </wp14:sizeRelH>
            <wp14:sizeRelV relativeFrom="page">
              <wp14:pctHeight>0</wp14:pctHeight>
            </wp14:sizeRelV>
          </wp:anchor>
        </w:drawing>
      </w:r>
      <w:r w:rsidRPr="00FA0155">
        <w:rPr>
          <w:color w:val="000000" w:themeColor="text1"/>
          <w:sz w:val="20"/>
          <w:szCs w:val="20"/>
        </w:rPr>
        <w:t>Figure</w:t>
      </w:r>
      <w:r>
        <w:rPr>
          <w:color w:val="000000" w:themeColor="text1"/>
          <w:sz w:val="20"/>
          <w:szCs w:val="20"/>
        </w:rPr>
        <w:t>1</w:t>
      </w:r>
      <w:r w:rsidR="005B435C">
        <w:rPr>
          <w:color w:val="000000" w:themeColor="text1"/>
          <w:sz w:val="20"/>
          <w:szCs w:val="20"/>
        </w:rPr>
        <w:t>1</w:t>
      </w:r>
      <w:r w:rsidRPr="00FA0155">
        <w:rPr>
          <w:color w:val="000000" w:themeColor="text1"/>
          <w:sz w:val="20"/>
          <w:szCs w:val="20"/>
        </w:rPr>
        <w:t>: Simulation timing diagram of a</w:t>
      </w:r>
      <w:r>
        <w:rPr>
          <w:color w:val="000000" w:themeColor="text1"/>
          <w:sz w:val="20"/>
          <w:szCs w:val="20"/>
        </w:rPr>
        <w:t xml:space="preserve"> </w:t>
      </w:r>
      <w:r w:rsidRPr="00AE1F42">
        <w:rPr>
          <w:color w:val="000000" w:themeColor="text1"/>
          <w:sz w:val="20"/>
          <w:szCs w:val="20"/>
        </w:rPr>
        <w:t xml:space="preserve">512 x 32 bit RAM Device </w:t>
      </w:r>
      <w:r w:rsidRPr="00FA0155">
        <w:rPr>
          <w:color w:val="000000" w:themeColor="text1"/>
          <w:sz w:val="20"/>
          <w:szCs w:val="20"/>
        </w:rPr>
        <w:t>showing its behaviour when tested with a range of possible inputs.</w:t>
      </w:r>
    </w:p>
    <w:p w:rsidR="00AE1F42" w:rsidRDefault="00AE1F42" w:rsidP="00AE1F42">
      <w:pPr>
        <w:rPr>
          <w:color w:val="000000" w:themeColor="text1"/>
        </w:rPr>
      </w:pPr>
      <w:r w:rsidRPr="00FA0155">
        <w:rPr>
          <w:color w:val="000000" w:themeColor="text1"/>
        </w:rPr>
        <w:t>Analysis: The output of the device is as expected for the simulati</w:t>
      </w:r>
      <w:r>
        <w:rPr>
          <w:color w:val="000000" w:themeColor="text1"/>
        </w:rPr>
        <w:t>on.</w:t>
      </w:r>
    </w:p>
    <w:p w:rsidR="00AE1F42" w:rsidRPr="00AE1F42" w:rsidRDefault="00AE1F42" w:rsidP="00FA0155">
      <w:pPr>
        <w:rPr>
          <w:color w:val="000000" w:themeColor="text1"/>
        </w:rPr>
      </w:pPr>
    </w:p>
    <w:p w:rsidR="002A6550" w:rsidRDefault="002A6550" w:rsidP="002A6550">
      <w:pPr>
        <w:spacing w:after="0"/>
      </w:pPr>
      <w:bookmarkStart w:id="0" w:name="_GoBack"/>
      <w:bookmarkEnd w:id="0"/>
      <w:r w:rsidRPr="00AF4303">
        <w:rPr>
          <w:rFonts w:eastAsiaTheme="majorEastAsia" w:cstheme="majorBidi"/>
          <w:b/>
          <w:sz w:val="32"/>
          <w:szCs w:val="32"/>
        </w:rPr>
        <w:t>Discussion</w:t>
      </w:r>
    </w:p>
    <w:p w:rsidR="002A6550" w:rsidRPr="003C087D" w:rsidRDefault="002A6550" w:rsidP="002A6550">
      <w:pPr>
        <w:rPr>
          <w:color w:val="FF0000"/>
        </w:rPr>
      </w:pPr>
      <w:r w:rsidRPr="003C087D">
        <w:rPr>
          <w:color w:val="FF0000"/>
        </w:rPr>
        <w:t xml:space="preserve">All devices that were tested matched their truth tables for all </w:t>
      </w:r>
      <w:r w:rsidR="00DB31BC" w:rsidRPr="003C087D">
        <w:rPr>
          <w:color w:val="FF0000"/>
        </w:rPr>
        <w:t>stimuluses’ input</w:t>
      </w:r>
      <w:r w:rsidR="00A30729" w:rsidRPr="003C087D">
        <w:rPr>
          <w:color w:val="FF0000"/>
        </w:rPr>
        <w:t xml:space="preserve">. In the case of the N-bit synchronous counter with enable it was able to be simulated once an inconsistency </w:t>
      </w:r>
      <w:r w:rsidR="00FD1138" w:rsidRPr="003C087D">
        <w:rPr>
          <w:color w:val="FF0000"/>
        </w:rPr>
        <w:t>in the name of the incremente</w:t>
      </w:r>
      <w:r w:rsidR="00A30729" w:rsidRPr="003C087D">
        <w:rPr>
          <w:color w:val="FF0000"/>
        </w:rPr>
        <w:t xml:space="preserve">r given by the engineer and that provided code was rectified. In future labs further efforts should be made to check for possible inconsistencies when defining the name of the files at the beginning of the </w:t>
      </w:r>
      <w:r w:rsidR="00360F79" w:rsidRPr="003C087D">
        <w:rPr>
          <w:color w:val="FF0000"/>
        </w:rPr>
        <w:t xml:space="preserve">implementation process. </w:t>
      </w:r>
      <w:r w:rsidR="00B129BF" w:rsidRPr="003C087D">
        <w:rPr>
          <w:color w:val="FF0000"/>
        </w:rPr>
        <w:t xml:space="preserve">The two mod-m counters both count up </w:t>
      </w:r>
      <w:r w:rsidR="00087ABB" w:rsidRPr="003C087D">
        <w:rPr>
          <w:color w:val="FF0000"/>
        </w:rPr>
        <w:t>from zero while the enable is high until they reach the same level as the m_value</w:t>
      </w:r>
      <w:r w:rsidR="00FD1138" w:rsidRPr="003C087D">
        <w:rPr>
          <w:color w:val="FF0000"/>
        </w:rPr>
        <w:t xml:space="preserve"> and revert to “0000”</w:t>
      </w:r>
      <w:r w:rsidR="00087ABB" w:rsidRPr="003C087D">
        <w:rPr>
          <w:color w:val="FF0000"/>
        </w:rPr>
        <w:t xml:space="preserve">. As soon as the asynchronous </w:t>
      </w:r>
      <w:r w:rsidR="00FD1138" w:rsidRPr="003C087D">
        <w:rPr>
          <w:color w:val="FF0000"/>
        </w:rPr>
        <w:t>counter</w:t>
      </w:r>
      <w:r w:rsidR="00087ABB" w:rsidRPr="003C087D">
        <w:rPr>
          <w:color w:val="FF0000"/>
        </w:rPr>
        <w:t xml:space="preserve"> reaches the value of </w:t>
      </w:r>
      <w:r w:rsidR="00FF5007" w:rsidRPr="003C087D">
        <w:rPr>
          <w:color w:val="FF0000"/>
        </w:rPr>
        <w:t xml:space="preserve">m_value it </w:t>
      </w:r>
      <w:r w:rsidR="00FD1138" w:rsidRPr="003C087D">
        <w:rPr>
          <w:color w:val="FF0000"/>
        </w:rPr>
        <w:t>resets</w:t>
      </w:r>
      <w:r w:rsidR="00FF5007" w:rsidRPr="003C087D">
        <w:rPr>
          <w:color w:val="FF0000"/>
        </w:rPr>
        <w:t xml:space="preserve"> however the synchronous counter waits till the next clock pulse this is because the asynchronous counters comparator is connected directly to the reset input which is not clock dependant unlike the sync counter that has it connected to the load/count input</w:t>
      </w:r>
      <w:r w:rsidR="00FD1138" w:rsidRPr="003C087D">
        <w:rPr>
          <w:color w:val="FF0000"/>
        </w:rPr>
        <w:t>.</w:t>
      </w:r>
    </w:p>
    <w:p w:rsidR="002A6550" w:rsidRDefault="002A6550" w:rsidP="002A6550">
      <w:pPr>
        <w:pStyle w:val="Heading1"/>
        <w:rPr>
          <w:sz w:val="32"/>
        </w:rPr>
      </w:pPr>
      <w:r w:rsidRPr="005E36AE">
        <w:rPr>
          <w:sz w:val="32"/>
        </w:rPr>
        <w:t>Conclusion</w:t>
      </w:r>
    </w:p>
    <w:p w:rsidR="002A6550" w:rsidRPr="00FA0155" w:rsidRDefault="002A6550" w:rsidP="002A6550">
      <w:pPr>
        <w:rPr>
          <w:color w:val="FF0000"/>
        </w:rPr>
      </w:pPr>
    </w:p>
    <w:sectPr w:rsidR="002A6550" w:rsidRPr="00FA015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627" w:rsidRDefault="00886627" w:rsidP="00B517FB">
      <w:pPr>
        <w:spacing w:after="0" w:line="240" w:lineRule="auto"/>
      </w:pPr>
      <w:r>
        <w:separator/>
      </w:r>
    </w:p>
  </w:endnote>
  <w:endnote w:type="continuationSeparator" w:id="0">
    <w:p w:rsidR="00886627" w:rsidRDefault="00886627" w:rsidP="00B5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627" w:rsidRDefault="00886627">
    <w:pPr>
      <w:pStyle w:val="Footer"/>
      <w:jc w:val="right"/>
    </w:pPr>
    <w:r>
      <w:t xml:space="preserve">DSD- Group 2 </w:t>
    </w:r>
    <w:r>
      <w:tab/>
    </w:r>
    <w:r>
      <w:tab/>
    </w:r>
    <w:sdt>
      <w:sdtPr>
        <w:id w:val="-133977494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B435C">
          <w:rPr>
            <w:noProof/>
          </w:rPr>
          <w:t>6</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627" w:rsidRDefault="00886627" w:rsidP="00B517FB">
      <w:pPr>
        <w:spacing w:after="0" w:line="240" w:lineRule="auto"/>
      </w:pPr>
      <w:r>
        <w:separator/>
      </w:r>
    </w:p>
  </w:footnote>
  <w:footnote w:type="continuationSeparator" w:id="0">
    <w:p w:rsidR="00886627" w:rsidRDefault="00886627" w:rsidP="00B5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627" w:rsidRDefault="00886627" w:rsidP="00B517FB">
    <w:pPr>
      <w:pStyle w:val="Header"/>
    </w:pPr>
    <w:r>
      <w:t>Digital System Design ECS615U- Laboratory Session 4</w:t>
    </w:r>
    <w:r>
      <w:tab/>
      <w:t>24/11/2016</w:t>
    </w:r>
  </w:p>
  <w:p w:rsidR="00886627" w:rsidRDefault="008866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715B5"/>
    <w:multiLevelType w:val="hybridMultilevel"/>
    <w:tmpl w:val="967A3642"/>
    <w:lvl w:ilvl="0" w:tplc="08090001">
      <w:start w:val="1"/>
      <w:numFmt w:val="bullet"/>
      <w:lvlText w:val=""/>
      <w:lvlJc w:val="left"/>
      <w:pPr>
        <w:ind w:left="720" w:hanging="360"/>
      </w:pPr>
      <w:rPr>
        <w:rFonts w:ascii="Symbol" w:hAnsi="Symbol" w:hint="default"/>
      </w:rPr>
    </w:lvl>
    <w:lvl w:ilvl="1" w:tplc="DF8EDB50">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FB"/>
    <w:rsid w:val="00016CAB"/>
    <w:rsid w:val="00041589"/>
    <w:rsid w:val="00072197"/>
    <w:rsid w:val="00087693"/>
    <w:rsid w:val="00087ABB"/>
    <w:rsid w:val="0011691C"/>
    <w:rsid w:val="00204BD5"/>
    <w:rsid w:val="0020505C"/>
    <w:rsid w:val="00243A1D"/>
    <w:rsid w:val="002A6550"/>
    <w:rsid w:val="003102E8"/>
    <w:rsid w:val="00360F79"/>
    <w:rsid w:val="003C087D"/>
    <w:rsid w:val="003D4C0D"/>
    <w:rsid w:val="003E7A20"/>
    <w:rsid w:val="004443A4"/>
    <w:rsid w:val="004467F2"/>
    <w:rsid w:val="004D0FC4"/>
    <w:rsid w:val="005B435C"/>
    <w:rsid w:val="006246F1"/>
    <w:rsid w:val="0069738D"/>
    <w:rsid w:val="006B2BEE"/>
    <w:rsid w:val="006C76C9"/>
    <w:rsid w:val="007D4156"/>
    <w:rsid w:val="00886627"/>
    <w:rsid w:val="008E27E8"/>
    <w:rsid w:val="009F32E3"/>
    <w:rsid w:val="00A30729"/>
    <w:rsid w:val="00AA1407"/>
    <w:rsid w:val="00AE1F42"/>
    <w:rsid w:val="00B129BF"/>
    <w:rsid w:val="00B517FB"/>
    <w:rsid w:val="00B70B35"/>
    <w:rsid w:val="00B8437E"/>
    <w:rsid w:val="00BC41CC"/>
    <w:rsid w:val="00CC3E5A"/>
    <w:rsid w:val="00CE68D7"/>
    <w:rsid w:val="00D14055"/>
    <w:rsid w:val="00D439CA"/>
    <w:rsid w:val="00DA4F59"/>
    <w:rsid w:val="00DB02F5"/>
    <w:rsid w:val="00DB31BC"/>
    <w:rsid w:val="00DD4FD9"/>
    <w:rsid w:val="00DD5A13"/>
    <w:rsid w:val="00E07A19"/>
    <w:rsid w:val="00E30DB7"/>
    <w:rsid w:val="00EA4743"/>
    <w:rsid w:val="00EC773C"/>
    <w:rsid w:val="00EF57EE"/>
    <w:rsid w:val="00FA0155"/>
    <w:rsid w:val="00FD1138"/>
    <w:rsid w:val="00FF5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48A4DAF4"/>
  <w15:chartTrackingRefBased/>
  <w15:docId w15:val="{EF1B6E58-D4E1-4283-A66F-24A4F4B2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7FB"/>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7FB"/>
  </w:style>
  <w:style w:type="paragraph" w:styleId="Footer">
    <w:name w:val="footer"/>
    <w:basedOn w:val="Normal"/>
    <w:link w:val="FooterChar"/>
    <w:uiPriority w:val="99"/>
    <w:unhideWhenUsed/>
    <w:rsid w:val="00B51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7FB"/>
  </w:style>
  <w:style w:type="character" w:customStyle="1" w:styleId="Heading1Char">
    <w:name w:val="Heading 1 Char"/>
    <w:basedOn w:val="DefaultParagraphFont"/>
    <w:link w:val="Heading1"/>
    <w:uiPriority w:val="9"/>
    <w:rsid w:val="00B517FB"/>
    <w:rPr>
      <w:rFonts w:eastAsiaTheme="majorEastAsia" w:cstheme="majorBidi"/>
      <w:b/>
      <w:sz w:val="28"/>
      <w:szCs w:val="32"/>
    </w:rPr>
  </w:style>
  <w:style w:type="table" w:styleId="TableGrid">
    <w:name w:val="Table Grid"/>
    <w:basedOn w:val="TableNormal"/>
    <w:uiPriority w:val="39"/>
    <w:rsid w:val="00116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0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2117">
      <w:bodyDiv w:val="1"/>
      <w:marLeft w:val="0"/>
      <w:marRight w:val="0"/>
      <w:marTop w:val="0"/>
      <w:marBottom w:val="0"/>
      <w:divBdr>
        <w:top w:val="none" w:sz="0" w:space="0" w:color="auto"/>
        <w:left w:val="none" w:sz="0" w:space="0" w:color="auto"/>
        <w:bottom w:val="none" w:sz="0" w:space="0" w:color="auto"/>
        <w:right w:val="none" w:sz="0" w:space="0" w:color="auto"/>
      </w:divBdr>
    </w:div>
    <w:div w:id="186451472">
      <w:bodyDiv w:val="1"/>
      <w:marLeft w:val="0"/>
      <w:marRight w:val="0"/>
      <w:marTop w:val="0"/>
      <w:marBottom w:val="0"/>
      <w:divBdr>
        <w:top w:val="none" w:sz="0" w:space="0" w:color="auto"/>
        <w:left w:val="none" w:sz="0" w:space="0" w:color="auto"/>
        <w:bottom w:val="none" w:sz="0" w:space="0" w:color="auto"/>
        <w:right w:val="none" w:sz="0" w:space="0" w:color="auto"/>
      </w:divBdr>
    </w:div>
    <w:div w:id="265308945">
      <w:bodyDiv w:val="1"/>
      <w:marLeft w:val="0"/>
      <w:marRight w:val="0"/>
      <w:marTop w:val="0"/>
      <w:marBottom w:val="0"/>
      <w:divBdr>
        <w:top w:val="none" w:sz="0" w:space="0" w:color="auto"/>
        <w:left w:val="none" w:sz="0" w:space="0" w:color="auto"/>
        <w:bottom w:val="none" w:sz="0" w:space="0" w:color="auto"/>
        <w:right w:val="none" w:sz="0" w:space="0" w:color="auto"/>
      </w:divBdr>
    </w:div>
    <w:div w:id="354771567">
      <w:bodyDiv w:val="1"/>
      <w:marLeft w:val="0"/>
      <w:marRight w:val="0"/>
      <w:marTop w:val="0"/>
      <w:marBottom w:val="0"/>
      <w:divBdr>
        <w:top w:val="none" w:sz="0" w:space="0" w:color="auto"/>
        <w:left w:val="none" w:sz="0" w:space="0" w:color="auto"/>
        <w:bottom w:val="none" w:sz="0" w:space="0" w:color="auto"/>
        <w:right w:val="none" w:sz="0" w:space="0" w:color="auto"/>
      </w:divBdr>
    </w:div>
    <w:div w:id="475024704">
      <w:bodyDiv w:val="1"/>
      <w:marLeft w:val="0"/>
      <w:marRight w:val="0"/>
      <w:marTop w:val="0"/>
      <w:marBottom w:val="0"/>
      <w:divBdr>
        <w:top w:val="none" w:sz="0" w:space="0" w:color="auto"/>
        <w:left w:val="none" w:sz="0" w:space="0" w:color="auto"/>
        <w:bottom w:val="none" w:sz="0" w:space="0" w:color="auto"/>
        <w:right w:val="none" w:sz="0" w:space="0" w:color="auto"/>
      </w:divBdr>
    </w:div>
    <w:div w:id="561017160">
      <w:bodyDiv w:val="1"/>
      <w:marLeft w:val="0"/>
      <w:marRight w:val="0"/>
      <w:marTop w:val="0"/>
      <w:marBottom w:val="0"/>
      <w:divBdr>
        <w:top w:val="none" w:sz="0" w:space="0" w:color="auto"/>
        <w:left w:val="none" w:sz="0" w:space="0" w:color="auto"/>
        <w:bottom w:val="none" w:sz="0" w:space="0" w:color="auto"/>
        <w:right w:val="none" w:sz="0" w:space="0" w:color="auto"/>
      </w:divBdr>
    </w:div>
    <w:div w:id="610745843">
      <w:bodyDiv w:val="1"/>
      <w:marLeft w:val="0"/>
      <w:marRight w:val="0"/>
      <w:marTop w:val="0"/>
      <w:marBottom w:val="0"/>
      <w:divBdr>
        <w:top w:val="none" w:sz="0" w:space="0" w:color="auto"/>
        <w:left w:val="none" w:sz="0" w:space="0" w:color="auto"/>
        <w:bottom w:val="none" w:sz="0" w:space="0" w:color="auto"/>
        <w:right w:val="none" w:sz="0" w:space="0" w:color="auto"/>
      </w:divBdr>
    </w:div>
    <w:div w:id="641154446">
      <w:bodyDiv w:val="1"/>
      <w:marLeft w:val="0"/>
      <w:marRight w:val="0"/>
      <w:marTop w:val="0"/>
      <w:marBottom w:val="0"/>
      <w:divBdr>
        <w:top w:val="none" w:sz="0" w:space="0" w:color="auto"/>
        <w:left w:val="none" w:sz="0" w:space="0" w:color="auto"/>
        <w:bottom w:val="none" w:sz="0" w:space="0" w:color="auto"/>
        <w:right w:val="none" w:sz="0" w:space="0" w:color="auto"/>
      </w:divBdr>
    </w:div>
    <w:div w:id="731775520">
      <w:bodyDiv w:val="1"/>
      <w:marLeft w:val="0"/>
      <w:marRight w:val="0"/>
      <w:marTop w:val="0"/>
      <w:marBottom w:val="0"/>
      <w:divBdr>
        <w:top w:val="none" w:sz="0" w:space="0" w:color="auto"/>
        <w:left w:val="none" w:sz="0" w:space="0" w:color="auto"/>
        <w:bottom w:val="none" w:sz="0" w:space="0" w:color="auto"/>
        <w:right w:val="none" w:sz="0" w:space="0" w:color="auto"/>
      </w:divBdr>
    </w:div>
    <w:div w:id="765737370">
      <w:bodyDiv w:val="1"/>
      <w:marLeft w:val="0"/>
      <w:marRight w:val="0"/>
      <w:marTop w:val="0"/>
      <w:marBottom w:val="0"/>
      <w:divBdr>
        <w:top w:val="none" w:sz="0" w:space="0" w:color="auto"/>
        <w:left w:val="none" w:sz="0" w:space="0" w:color="auto"/>
        <w:bottom w:val="none" w:sz="0" w:space="0" w:color="auto"/>
        <w:right w:val="none" w:sz="0" w:space="0" w:color="auto"/>
      </w:divBdr>
    </w:div>
    <w:div w:id="835193608">
      <w:bodyDiv w:val="1"/>
      <w:marLeft w:val="0"/>
      <w:marRight w:val="0"/>
      <w:marTop w:val="0"/>
      <w:marBottom w:val="0"/>
      <w:divBdr>
        <w:top w:val="none" w:sz="0" w:space="0" w:color="auto"/>
        <w:left w:val="none" w:sz="0" w:space="0" w:color="auto"/>
        <w:bottom w:val="none" w:sz="0" w:space="0" w:color="auto"/>
        <w:right w:val="none" w:sz="0" w:space="0" w:color="auto"/>
      </w:divBdr>
    </w:div>
    <w:div w:id="892931803">
      <w:bodyDiv w:val="1"/>
      <w:marLeft w:val="0"/>
      <w:marRight w:val="0"/>
      <w:marTop w:val="0"/>
      <w:marBottom w:val="0"/>
      <w:divBdr>
        <w:top w:val="none" w:sz="0" w:space="0" w:color="auto"/>
        <w:left w:val="none" w:sz="0" w:space="0" w:color="auto"/>
        <w:bottom w:val="none" w:sz="0" w:space="0" w:color="auto"/>
        <w:right w:val="none" w:sz="0" w:space="0" w:color="auto"/>
      </w:divBdr>
    </w:div>
    <w:div w:id="951860287">
      <w:bodyDiv w:val="1"/>
      <w:marLeft w:val="0"/>
      <w:marRight w:val="0"/>
      <w:marTop w:val="0"/>
      <w:marBottom w:val="0"/>
      <w:divBdr>
        <w:top w:val="none" w:sz="0" w:space="0" w:color="auto"/>
        <w:left w:val="none" w:sz="0" w:space="0" w:color="auto"/>
        <w:bottom w:val="none" w:sz="0" w:space="0" w:color="auto"/>
        <w:right w:val="none" w:sz="0" w:space="0" w:color="auto"/>
      </w:divBdr>
    </w:div>
    <w:div w:id="1066800809">
      <w:bodyDiv w:val="1"/>
      <w:marLeft w:val="0"/>
      <w:marRight w:val="0"/>
      <w:marTop w:val="0"/>
      <w:marBottom w:val="0"/>
      <w:divBdr>
        <w:top w:val="none" w:sz="0" w:space="0" w:color="auto"/>
        <w:left w:val="none" w:sz="0" w:space="0" w:color="auto"/>
        <w:bottom w:val="none" w:sz="0" w:space="0" w:color="auto"/>
        <w:right w:val="none" w:sz="0" w:space="0" w:color="auto"/>
      </w:divBdr>
    </w:div>
    <w:div w:id="1074939114">
      <w:bodyDiv w:val="1"/>
      <w:marLeft w:val="0"/>
      <w:marRight w:val="0"/>
      <w:marTop w:val="0"/>
      <w:marBottom w:val="0"/>
      <w:divBdr>
        <w:top w:val="none" w:sz="0" w:space="0" w:color="auto"/>
        <w:left w:val="none" w:sz="0" w:space="0" w:color="auto"/>
        <w:bottom w:val="none" w:sz="0" w:space="0" w:color="auto"/>
        <w:right w:val="none" w:sz="0" w:space="0" w:color="auto"/>
      </w:divBdr>
    </w:div>
    <w:div w:id="1160805038">
      <w:bodyDiv w:val="1"/>
      <w:marLeft w:val="0"/>
      <w:marRight w:val="0"/>
      <w:marTop w:val="0"/>
      <w:marBottom w:val="0"/>
      <w:divBdr>
        <w:top w:val="none" w:sz="0" w:space="0" w:color="auto"/>
        <w:left w:val="none" w:sz="0" w:space="0" w:color="auto"/>
        <w:bottom w:val="none" w:sz="0" w:space="0" w:color="auto"/>
        <w:right w:val="none" w:sz="0" w:space="0" w:color="auto"/>
      </w:divBdr>
    </w:div>
    <w:div w:id="1240864522">
      <w:bodyDiv w:val="1"/>
      <w:marLeft w:val="0"/>
      <w:marRight w:val="0"/>
      <w:marTop w:val="0"/>
      <w:marBottom w:val="0"/>
      <w:divBdr>
        <w:top w:val="none" w:sz="0" w:space="0" w:color="auto"/>
        <w:left w:val="none" w:sz="0" w:space="0" w:color="auto"/>
        <w:bottom w:val="none" w:sz="0" w:space="0" w:color="auto"/>
        <w:right w:val="none" w:sz="0" w:space="0" w:color="auto"/>
      </w:divBdr>
    </w:div>
    <w:div w:id="1262647813">
      <w:bodyDiv w:val="1"/>
      <w:marLeft w:val="0"/>
      <w:marRight w:val="0"/>
      <w:marTop w:val="0"/>
      <w:marBottom w:val="0"/>
      <w:divBdr>
        <w:top w:val="none" w:sz="0" w:space="0" w:color="auto"/>
        <w:left w:val="none" w:sz="0" w:space="0" w:color="auto"/>
        <w:bottom w:val="none" w:sz="0" w:space="0" w:color="auto"/>
        <w:right w:val="none" w:sz="0" w:space="0" w:color="auto"/>
      </w:divBdr>
    </w:div>
    <w:div w:id="1369839142">
      <w:bodyDiv w:val="1"/>
      <w:marLeft w:val="0"/>
      <w:marRight w:val="0"/>
      <w:marTop w:val="0"/>
      <w:marBottom w:val="0"/>
      <w:divBdr>
        <w:top w:val="none" w:sz="0" w:space="0" w:color="auto"/>
        <w:left w:val="none" w:sz="0" w:space="0" w:color="auto"/>
        <w:bottom w:val="none" w:sz="0" w:space="0" w:color="auto"/>
        <w:right w:val="none" w:sz="0" w:space="0" w:color="auto"/>
      </w:divBdr>
    </w:div>
    <w:div w:id="1380782957">
      <w:bodyDiv w:val="1"/>
      <w:marLeft w:val="0"/>
      <w:marRight w:val="0"/>
      <w:marTop w:val="0"/>
      <w:marBottom w:val="0"/>
      <w:divBdr>
        <w:top w:val="none" w:sz="0" w:space="0" w:color="auto"/>
        <w:left w:val="none" w:sz="0" w:space="0" w:color="auto"/>
        <w:bottom w:val="none" w:sz="0" w:space="0" w:color="auto"/>
        <w:right w:val="none" w:sz="0" w:space="0" w:color="auto"/>
      </w:divBdr>
    </w:div>
    <w:div w:id="1567567846">
      <w:bodyDiv w:val="1"/>
      <w:marLeft w:val="0"/>
      <w:marRight w:val="0"/>
      <w:marTop w:val="0"/>
      <w:marBottom w:val="0"/>
      <w:divBdr>
        <w:top w:val="none" w:sz="0" w:space="0" w:color="auto"/>
        <w:left w:val="none" w:sz="0" w:space="0" w:color="auto"/>
        <w:bottom w:val="none" w:sz="0" w:space="0" w:color="auto"/>
        <w:right w:val="none" w:sz="0" w:space="0" w:color="auto"/>
      </w:divBdr>
    </w:div>
    <w:div w:id="17474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James Balcombe</dc:creator>
  <cp:keywords/>
  <dc:description/>
  <cp:lastModifiedBy>Patrick James Balcombe</cp:lastModifiedBy>
  <cp:revision>2</cp:revision>
  <dcterms:created xsi:type="dcterms:W3CDTF">2016-11-28T23:56:00Z</dcterms:created>
  <dcterms:modified xsi:type="dcterms:W3CDTF">2016-11-28T23:56:00Z</dcterms:modified>
</cp:coreProperties>
</file>