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76"/>
        </w:rPr>
        <w:t>S9 AI ARENA</w:t>
      </w:r>
    </w:p>
    <w:p>
      <w:pPr>
        <w:jc w:val="center"/>
      </w:pPr>
      <w:r>
        <w:rPr>
          <w:color w:val="2E74B5"/>
          <w:sz w:val="40"/>
        </w:rPr>
        <w:t>Motor 2D de combate modular programable</w:t>
      </w:r>
    </w:p>
    <w:p>
      <w:pPr>
        <w:jc w:val="center"/>
      </w:pPr>
      <w:r>
        <w:rPr>
          <w:sz w:val="28"/>
        </w:rPr>
        <w:t>Arquitectura, gestión, desarrollo, despliegue y plan de actuación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Borders>
              <w:bottom w:val="single" w:sz="4" w:color="D9E2F3"/>
            </w:tcBorders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86"/>
            <w:tcBorders>
              <w:bottom w:val="single" w:sz="4" w:color="D9E2F3"/>
            </w:tcBorders>
          </w:tcPr>
          <w:p>
            <w:r>
              <w:t>Plataforma de combate entre bots controlados por código</w:t>
            </w:r>
          </w:p>
        </w:tc>
      </w:tr>
      <w:tr>
        <w:tc>
          <w:tcPr>
            <w:tcW w:type="dxa" w:w="4986"/>
            <w:shd w:fill="D9EAF7"/>
            <w:tcBorders>
              <w:bottom w:val="single" w:sz="4" w:color="D9E2F3"/>
            </w:tcBorders>
          </w:tcPr>
          <w:p>
            <w:r>
              <w:rPr>
                <w:b/>
              </w:rPr>
              <w:t>Ámbito</w:t>
            </w:r>
          </w:p>
        </w:tc>
        <w:tc>
          <w:tcPr>
            <w:tcW w:type="dxa" w:w="4986"/>
            <w:tcBorders>
              <w:bottom w:val="single" w:sz="4" w:color="D9E2F3"/>
            </w:tcBorders>
          </w:tcPr>
          <w:p>
            <w:r>
              <w:t>Motor, web, mapas, módulos, torneos, seguridad y streaming</w:t>
            </w:r>
          </w:p>
        </w:tc>
      </w:tr>
      <w:tr>
        <w:tc>
          <w:tcPr>
            <w:tcW w:type="dxa" w:w="4986"/>
            <w:shd w:fill="D9EAF7"/>
            <w:tcBorders>
              <w:bottom w:val="single" w:sz="4" w:color="D9E2F3"/>
            </w:tcBorders>
          </w:tcPr>
          <w:p>
            <w:r>
              <w:rPr>
                <w:b/>
              </w:rPr>
              <w:t>Despliegue</w:t>
            </w:r>
          </w:p>
        </w:tc>
        <w:tc>
          <w:tcPr>
            <w:tcW w:type="dxa" w:w="4986"/>
            <w:tcBorders>
              <w:bottom w:val="single" w:sz="4" w:color="D9E2F3"/>
            </w:tcBorders>
          </w:tcPr>
          <w:p>
            <w:r>
              <w:t>Una única aplicación Docker Compose con servicios separados</w:t>
            </w:r>
          </w:p>
        </w:tc>
      </w:tr>
      <w:tr>
        <w:tc>
          <w:tcPr>
            <w:tcW w:type="dxa" w:w="4986"/>
            <w:shd w:fill="D9EAF7"/>
            <w:tcBorders>
              <w:bottom w:val="single" w:sz="4" w:color="D9E2F3"/>
            </w:tcBorders>
          </w:tcPr>
          <w:p>
            <w:r>
              <w:rPr>
                <w:b/>
              </w:rPr>
              <w:t>Infraestructura</w:t>
            </w:r>
          </w:p>
        </w:tc>
        <w:tc>
          <w:tcPr>
            <w:tcW w:type="dxa" w:w="4986"/>
            <w:tcBorders>
              <w:bottom w:val="single" w:sz="4" w:color="D9E2F3"/>
            </w:tcBorders>
          </w:tcPr>
          <w:p>
            <w:r>
              <w:t>Servidor Proxmox, Nginx y PostgreSQL existentes</w:t>
            </w:r>
          </w:p>
        </w:tc>
      </w:tr>
      <w:tr>
        <w:tc>
          <w:tcPr>
            <w:tcW w:type="dxa" w:w="4986"/>
            <w:shd w:fill="D9EAF7"/>
            <w:tcBorders>
              <w:bottom w:val="single" w:sz="4" w:color="D9E2F3"/>
            </w:tcBorders>
          </w:tcPr>
          <w:p>
            <w:r>
              <w:rPr>
                <w:b/>
              </w:rPr>
              <w:t>Versión del dosier</w:t>
            </w:r>
          </w:p>
        </w:tc>
        <w:tc>
          <w:tcPr>
            <w:tcW w:type="dxa" w:w="4986"/>
            <w:tcBorders>
              <w:bottom w:val="single" w:sz="4" w:color="D9E2F3"/>
            </w:tcBorders>
          </w:tcPr>
          <w:p>
            <w:r>
              <w:t>1.0 · Julio de 2026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1F4E79"/>
              </w:rPr>
              <w:t xml:space="preserve">Principio central: </w:t>
            </w:r>
            <w:r>
              <w:t>El hardware virtual del vehículo determina lo que el código puede hacer. Un bot sin motor no se desplaza; sin sensor no percibe; sin arma no dispara; sin radio no comparte información.</w:t>
            </w:r>
          </w:p>
        </w:tc>
      </w:tr>
    </w:tbl>
    <w:p/>
    <w:p>
      <w:pPr>
        <w:jc w:val="center"/>
      </w:pPr>
      <w:r>
        <w:rPr>
          <w:i/>
          <w:color w:val="646464"/>
        </w:rPr>
        <w:t>Documento base para planificación, reparto de trabajo y desarrollo iterativo.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Visión del producto</w:t>
      </w:r>
    </w:p>
    <w:p>
      <w:pPr>
        <w:pStyle w:val="ListBullet"/>
      </w:pPr>
      <w:r>
        <w:t>3. Principios de diseño</w:t>
      </w:r>
    </w:p>
    <w:p>
      <w:pPr>
        <w:pStyle w:val="ListBullet"/>
      </w:pPr>
      <w:r>
        <w:t>4. Alcance funcional</w:t>
      </w:r>
    </w:p>
    <w:p>
      <w:pPr>
        <w:pStyle w:val="ListBullet"/>
      </w:pPr>
      <w:r>
        <w:t>5. Arquitectura general</w:t>
      </w:r>
    </w:p>
    <w:p>
      <w:pPr>
        <w:pStyle w:val="ListBullet"/>
      </w:pPr>
      <w:r>
        <w:t>6. Despliegue Docker</w:t>
      </w:r>
    </w:p>
    <w:p>
      <w:pPr>
        <w:pStyle w:val="ListBullet"/>
      </w:pPr>
      <w:r>
        <w:t>7. División del proyecto en bloques independientes</w:t>
      </w:r>
    </w:p>
    <w:p>
      <w:pPr>
        <w:pStyle w:val="ListBullet"/>
      </w:pPr>
      <w:r>
        <w:t>8. Tecnologías propuestas</w:t>
      </w:r>
    </w:p>
    <w:p>
      <w:pPr>
        <w:pStyle w:val="ListBullet"/>
      </w:pPr>
      <w:r>
        <w:t>9. Motor de simulación</w:t>
      </w:r>
    </w:p>
    <w:p>
      <w:pPr>
        <w:pStyle w:val="ListBullet"/>
      </w:pPr>
      <w:r>
        <w:t>10. Sistema modular de vehículos</w:t>
      </w:r>
    </w:p>
    <w:p>
      <w:pPr>
        <w:pStyle w:val="ListBullet"/>
      </w:pPr>
      <w:r>
        <w:t>11. Sensores y percepción</w:t>
      </w:r>
    </w:p>
    <w:p>
      <w:pPr>
        <w:pStyle w:val="ListBullet"/>
      </w:pPr>
      <w:r>
        <w:t>12. Armas, munición, minas y daño</w:t>
      </w:r>
    </w:p>
    <w:p>
      <w:pPr>
        <w:pStyle w:val="ListBullet"/>
      </w:pPr>
      <w:r>
        <w:t>13. Equipos y modos de juego</w:t>
      </w:r>
    </w:p>
    <w:p>
      <w:pPr>
        <w:pStyle w:val="ListBullet"/>
      </w:pPr>
      <w:r>
        <w:t>14. Gestión de mapas y generación procedural</w:t>
      </w:r>
    </w:p>
    <w:p>
      <w:pPr>
        <w:pStyle w:val="ListBullet"/>
      </w:pPr>
      <w:r>
        <w:t>15. Protocolo y SDK de bots</w:t>
      </w:r>
    </w:p>
    <w:p>
      <w:pPr>
        <w:pStyle w:val="ListBullet"/>
      </w:pPr>
      <w:r>
        <w:t>16. Gestión de usuarios y permisos</w:t>
      </w:r>
    </w:p>
    <w:p>
      <w:pPr>
        <w:pStyle w:val="ListBullet"/>
      </w:pPr>
      <w:r>
        <w:t>17. Gestión de bots y versiones</w:t>
      </w:r>
    </w:p>
    <w:p>
      <w:pPr>
        <w:pStyle w:val="ListBullet"/>
      </w:pPr>
      <w:r>
        <w:t>18. Gestión y seguridad del código</w:t>
      </w:r>
    </w:p>
    <w:p>
      <w:pPr>
        <w:pStyle w:val="ListBullet"/>
      </w:pPr>
      <w:r>
        <w:t>19. Torneos automáticos</w:t>
      </w:r>
    </w:p>
    <w:p>
      <w:pPr>
        <w:pStyle w:val="ListBullet"/>
      </w:pPr>
      <w:r>
        <w:t>20. Visor, repeticiones y estadísticas</w:t>
      </w:r>
    </w:p>
    <w:p>
      <w:pPr>
        <w:pStyle w:val="ListBullet"/>
      </w:pPr>
      <w:r>
        <w:t>21. Retransmisión a YouTube</w:t>
      </w:r>
    </w:p>
    <w:p>
      <w:pPr>
        <w:pStyle w:val="ListBullet"/>
      </w:pPr>
      <w:r>
        <w:t>22. Flujo de trabajo de desarrollo</w:t>
      </w:r>
    </w:p>
    <w:p>
      <w:pPr>
        <w:pStyle w:val="ListBullet"/>
      </w:pPr>
      <w:r>
        <w:t>23. Datos y almacenamiento</w:t>
      </w:r>
    </w:p>
    <w:p>
      <w:pPr>
        <w:pStyle w:val="ListBullet"/>
      </w:pPr>
      <w:r>
        <w:t>24. Observabilidad, copias y recuperación</w:t>
      </w:r>
    </w:p>
    <w:p>
      <w:pPr>
        <w:pStyle w:val="ListBullet"/>
      </w:pPr>
      <w:r>
        <w:t>25. Plan de actuación por fases</w:t>
      </w:r>
    </w:p>
    <w:p>
      <w:pPr>
        <w:pStyle w:val="ListBullet"/>
      </w:pPr>
      <w:r>
        <w:t>26. MVP propuesto</w:t>
      </w:r>
    </w:p>
    <w:p>
      <w:pPr>
        <w:pStyle w:val="ListBullet"/>
      </w:pPr>
      <w:r>
        <w:t>27. Riesgos y decisiones pendientes</w:t>
      </w:r>
    </w:p>
    <w:p>
      <w:pPr>
        <w:pStyle w:val="ListBullet"/>
      </w:pPr>
      <w:r>
        <w:t>28. Criterios de aceptación</w:t>
      </w:r>
    </w:p>
    <w:p>
      <w:pPr>
        <w:pStyle w:val="ListBullet"/>
      </w:pPr>
      <w:r>
        <w:t>29. Evolución futura</w:t>
      </w:r>
    </w:p>
    <w:p>
      <w:pPr>
        <w:pStyle w:val="ListBullet"/>
      </w:pPr>
      <w:r>
        <w:t>30. Fuentes técnicas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S9 AI Arena será una plataforma de combate 2D en la que vehículos modulares son diseñados y controlados mediante código. La competición no se limita a programar una estrategia: también incluye seleccionar el chasis, sistema de movimiento, fuente de energía, sensores, armamento, blindaje, comunicaciones y módulos auxiliares dentro de unas reglas de peso, consumo, presupuesto y compatibilidad.</w:t>
      </w:r>
    </w:p>
    <w:p>
      <w:r>
        <w:t>El servidor ejecutará una simulación autoritativa: los bots solo enviarán órdenes y recibirán observaciones parciales. No podrán modificar posiciones, daños, puntuaciones ni estados del mapa. Esta separación permite una competición justa, reproducible y compatible con bots escritos en varios lenguajes.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Combate programable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Bots controlados por SDK y protocolo estable.</w:t>
            </w:r>
          </w:p>
        </w:tc>
      </w:tr>
      <w:tr>
        <w:tc>
          <w:tcPr>
            <w:tcW w:type="dxa" w:w="2835"/>
            <w:vAlign w:val="center"/>
          </w:tcPr>
          <w:p>
            <w:r>
              <w:t>Diseño modular</w:t>
            </w:r>
          </w:p>
        </w:tc>
        <w:tc>
          <w:tcPr>
            <w:tcW w:type="dxa" w:w="6236"/>
            <w:vAlign w:val="center"/>
          </w:tcPr>
          <w:p>
            <w:r>
              <w:t>Cada capacidad depende de componentes instalados.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Mapas avanzados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Muros, zonas no transitables, daño, obstáculos destructibles y niebla de guerra.</w:t>
            </w:r>
          </w:p>
        </w:tc>
      </w:tr>
      <w:tr>
        <w:tc>
          <w:tcPr>
            <w:tcW w:type="dxa" w:w="2835"/>
            <w:vAlign w:val="center"/>
          </w:tcPr>
          <w:p>
            <w:r>
              <w:t>Competición</w:t>
            </w:r>
          </w:p>
        </w:tc>
        <w:tc>
          <w:tcPr>
            <w:tcW w:type="dxa" w:w="6236"/>
            <w:vAlign w:val="center"/>
          </w:tcPr>
          <w:p>
            <w:r>
              <w:t>Equipos, captura de bandera, ligas, eliminatorias y torneos automáticos.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Acceso público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Visor web en tiempo real, repeticiones y estadísticas.</w:t>
            </w:r>
          </w:p>
        </w:tc>
      </w:tr>
      <w:tr>
        <w:tc>
          <w:tcPr>
            <w:tcW w:type="dxa" w:w="2835"/>
            <w:vAlign w:val="center"/>
          </w:tcPr>
          <w:p>
            <w:r>
              <w:t>Seguridad</w:t>
            </w:r>
          </w:p>
        </w:tc>
        <w:tc>
          <w:tcPr>
            <w:tcW w:type="dxa" w:w="6236"/>
            <w:vAlign w:val="center"/>
          </w:tcPr>
          <w:p>
            <w:r>
              <w:t>Código de bot aislado, limitado y auditado.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Despliegue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Un único proyecto Docker Compose, administrado como una sola aplicación.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1F4E79"/>
              </w:rPr>
              <w:t xml:space="preserve">Decisión de despliegue: </w:t>
            </w:r>
            <w:r>
              <w:t>“Todo junto en un Docker” debe implementarse como un único stack Docker Compose con varios contenedores. Un solo contenedor monolítico dificultaría actualizaciones, aislamiento, escalado y seguridad del código de los bots.</w:t>
            </w:r>
          </w:p>
        </w:tc>
      </w:tr>
    </w:tbl>
    <w:p/>
    <w:p>
      <w:pPr>
        <w:pStyle w:val="Heading1"/>
      </w:pPr>
      <w:r>
        <w:t>2. Visión del producto</w:t>
      </w:r>
    </w:p>
    <w:p>
      <w:pPr>
        <w:pStyle w:val="Heading2"/>
      </w:pPr>
      <w:r>
        <w:t>2.1 Qué queremos construir</w:t>
      </w:r>
    </w:p>
    <w:p>
      <w:pPr>
        <w:pStyle w:val="ListBullet"/>
      </w:pPr>
      <w:r>
        <w:t>Una arena 2D configurable, ejecutada en servidor y visible desde cualquier navegador.</w:t>
      </w:r>
    </w:p>
    <w:p>
      <w:pPr>
        <w:pStyle w:val="ListBullet"/>
      </w:pPr>
      <w:r>
        <w:t>Vehículos construidos mediante módulos físicos virtuales y controlados por código.</w:t>
      </w:r>
    </w:p>
    <w:p>
      <w:pPr>
        <w:pStyle w:val="ListBullet"/>
      </w:pPr>
      <w:r>
        <w:t>Diferentes modos de juego: combate, equipos, captura de bandera, control de zonas y variantes futuras.</w:t>
      </w:r>
    </w:p>
    <w:p>
      <w:pPr>
        <w:pStyle w:val="ListBullet"/>
      </w:pPr>
      <w:r>
        <w:t>Mapas manuales o generados proceduralmente, con semillas reproducibles.</w:t>
      </w:r>
    </w:p>
    <w:p>
      <w:pPr>
        <w:pStyle w:val="ListBullet"/>
      </w:pPr>
      <w:r>
        <w:t>Una plataforma de torneo, clasificación y evolución de bots humanos o generados por IA.</w:t>
      </w:r>
    </w:p>
    <w:p>
      <w:pPr>
        <w:pStyle w:val="Heading2"/>
      </w:pPr>
      <w:r>
        <w:t>2.2 Qué no será</w:t>
      </w:r>
    </w:p>
    <w:p>
      <w:pPr>
        <w:pStyle w:val="ListBullet"/>
      </w:pPr>
      <w:r>
        <w:t>No será un juego cliente-autoritativo: toda la simulación se resuelve en el servidor.</w:t>
      </w:r>
    </w:p>
    <w:p>
      <w:pPr>
        <w:pStyle w:val="ListBullet"/>
      </w:pPr>
      <w:r>
        <w:t>No permitirá que los módulos incluyan código arbitrario aportado por usuarios en la primera etapa.</w:t>
      </w:r>
    </w:p>
    <w:p>
      <w:pPr>
        <w:pStyle w:val="ListBullet"/>
      </w:pPr>
      <w:r>
        <w:t>No dependerá de llamadas a GPT, Claude o NVIDIA durante cada tick del combate.</w:t>
      </w:r>
    </w:p>
    <w:p>
      <w:pPr>
        <w:pStyle w:val="ListBullet"/>
      </w:pPr>
      <w:r>
        <w:t>No intentará simular física militar realista completa; priorizará reglas comprensibles y deterministas.</w:t>
      </w:r>
    </w:p>
    <w:p>
      <w:pPr>
        <w:pStyle w:val="Heading1"/>
      </w:pPr>
      <w:r>
        <w:t>3. Principios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Aplicación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Autoridad del servidor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El motor valida y ejecuta todas las acciones.</w:t>
            </w:r>
          </w:p>
        </w:tc>
      </w:tr>
      <w:tr>
        <w:tc>
          <w:tcPr>
            <w:tcW w:type="dxa" w:w="2835"/>
            <w:vAlign w:val="center"/>
          </w:tcPr>
          <w:p>
            <w:r>
              <w:t>Determinismo</w:t>
            </w:r>
          </w:p>
        </w:tc>
        <w:tc>
          <w:tcPr>
            <w:tcW w:type="dxa" w:w="6236"/>
            <w:vAlign w:val="center"/>
          </w:tcPr>
          <w:p>
            <w:r>
              <w:t>Una misma versión, semilla, mapa y secuencia de órdenes deben producir el mismo resultado.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Modularidad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Motor, mapas, visor, torneos, usuarios y bots evolucionan con contratos claros.</w:t>
            </w:r>
          </w:p>
        </w:tc>
      </w:tr>
      <w:tr>
        <w:tc>
          <w:tcPr>
            <w:tcW w:type="dxa" w:w="2835"/>
            <w:vAlign w:val="center"/>
          </w:tcPr>
          <w:p>
            <w:r>
              <w:t>Seguridad por defecto</w:t>
            </w:r>
          </w:p>
        </w:tc>
        <w:tc>
          <w:tcPr>
            <w:tcW w:type="dxa" w:w="6236"/>
            <w:vAlign w:val="center"/>
          </w:tcPr>
          <w:p>
            <w:r>
              <w:t>Los bots se consideran código no confiable.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Datos antes que código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Módulos, armas y mapas se describen en esquemas versionados.</w:t>
            </w:r>
          </w:p>
        </w:tc>
      </w:tr>
      <w:tr>
        <w:tc>
          <w:tcPr>
            <w:tcW w:type="dxa" w:w="2835"/>
            <w:vAlign w:val="center"/>
          </w:tcPr>
          <w:p>
            <w:r>
              <w:t>Reproducibilidad</w:t>
            </w:r>
          </w:p>
        </w:tc>
        <w:tc>
          <w:tcPr>
            <w:tcW w:type="dxa" w:w="6236"/>
            <w:vAlign w:val="center"/>
          </w:tcPr>
          <w:p>
            <w:r>
              <w:t>Cada batalla conserva versiones de motor, mapa, reglas, bots y semilla.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Web primero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El espectador y la administración funcionan desde navegador.</w:t>
            </w:r>
          </w:p>
        </w:tc>
      </w:tr>
      <w:tr>
        <w:tc>
          <w:tcPr>
            <w:tcW w:type="dxa" w:w="2835"/>
            <w:vAlign w:val="center"/>
          </w:tcPr>
          <w:p>
            <w:r>
              <w:t>Desarrollo incremental</w:t>
            </w:r>
          </w:p>
        </w:tc>
        <w:tc>
          <w:tcPr>
            <w:tcW w:type="dxa" w:w="6236"/>
            <w:vAlign w:val="center"/>
          </w:tcPr>
          <w:p>
            <w:r>
              <w:t>Cada bloque debe poder probarse sin esperar a que exista la plataforma completa.</w:t>
            </w:r>
          </w:p>
        </w:tc>
      </w:tr>
    </w:tbl>
    <w:p/>
    <w:p>
      <w:pPr>
        <w:pStyle w:val="Heading1"/>
      </w:pPr>
      <w:r>
        <w:t>4. Alcance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Funciones incluidas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Combate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Movimiento, giro, torretas, proyectiles, impactos, daño, muerte y respawn configurable.</w:t>
            </w:r>
          </w:p>
        </w:tc>
      </w:tr>
      <w:tr>
        <w:tc>
          <w:tcPr>
            <w:tcW w:type="dxa" w:w="2268"/>
            <w:vAlign w:val="center"/>
          </w:tcPr>
          <w:p>
            <w:r>
              <w:t>Vehículos</w:t>
            </w:r>
          </w:p>
        </w:tc>
        <w:tc>
          <w:tcPr>
            <w:tcW w:type="dxa" w:w="6803"/>
            <w:vAlign w:val="center"/>
          </w:tcPr>
          <w:p>
            <w:r>
              <w:t>Chasis, motores, energía, sensores, armas, munición, blindaje, radio y utilidades.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Entorno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Muros, terreno, zonas, obstáculos destructibles, minas, bases y banderas.</w:t>
            </w:r>
          </w:p>
        </w:tc>
      </w:tr>
      <w:tr>
        <w:tc>
          <w:tcPr>
            <w:tcW w:type="dxa" w:w="2268"/>
            <w:vAlign w:val="center"/>
          </w:tcPr>
          <w:p>
            <w:r>
              <w:t>Información</w:t>
            </w:r>
          </w:p>
        </w:tc>
        <w:tc>
          <w:tcPr>
            <w:tcW w:type="dxa" w:w="6803"/>
            <w:vAlign w:val="center"/>
          </w:tcPr>
          <w:p>
            <w:r>
              <w:t>Lidar, radar, visión, línea de visión y niebla de guerra.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Competición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Equipos, CTF, muerte por equipos, control de zonas y torneos.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Usuarios</w:t>
            </w:r>
          </w:p>
        </w:tc>
        <w:tc>
          <w:tcPr>
            <w:tcW w:type="dxa" w:w="6803"/>
            <w:vAlign w:val="center"/>
          </w:tcPr>
          <w:p>
            <w:r>
              <w:t>Registro, roles, equipos, propiedad de bots y auditoría.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Bots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Alta, configuración, código, compilación, pruebas, publicación y versionado.</w:t>
            </w:r>
          </w:p>
        </w:tc>
      </w:tr>
      <w:tr>
        <w:tc>
          <w:tcPr>
            <w:tcW w:type="dxa" w:w="2268"/>
            <w:vAlign w:val="center"/>
          </w:tcPr>
          <w:p>
            <w:r>
              <w:t>Web</w:t>
            </w:r>
          </w:p>
        </w:tc>
        <w:tc>
          <w:tcPr>
            <w:tcW w:type="dxa" w:w="6803"/>
            <w:vAlign w:val="center"/>
          </w:tcPr>
          <w:p>
            <w:r>
              <w:t>Editor, panel, visor en directo, replays, clasificación y estadísticas.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Operación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Docker Compose, colas de trabajo, logs, métricas, copias y actualizaciones.</w:t>
            </w:r>
          </w:p>
        </w:tc>
      </w:tr>
      <w:tr>
        <w:tc>
          <w:tcPr>
            <w:tcW w:type="dxa" w:w="2268"/>
            <w:vAlign w:val="center"/>
          </w:tcPr>
          <w:p>
            <w:r>
              <w:t>Difusión</w:t>
            </w:r>
          </w:p>
        </w:tc>
        <w:tc>
          <w:tcPr>
            <w:tcW w:type="dxa" w:w="6803"/>
            <w:vAlign w:val="center"/>
          </w:tcPr>
          <w:p>
            <w:r>
              <w:t>Vista broadcast, OBS/FFmpeg y YouTube Live.</w:t>
            </w:r>
          </w:p>
        </w:tc>
      </w:tr>
    </w:tbl>
    <w:p/>
    <w:p>
      <w:pPr>
        <w:pStyle w:val="Heading1"/>
      </w:pPr>
      <w:r>
        <w:t>5. Arquitectura general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Navegador / OBS</w:t>
              <w:br/>
              <w:t xml:space="preserve">       │ HTTPS + WebSocket</w:t>
              <w:br/>
              <w:t xml:space="preserve">       ▼</w:t>
              <w:br/>
              <w:t>Gateway Nginx</w:t>
              <w:br/>
              <w:t xml:space="preserve"> ├─ Web / Panel / Editor</w:t>
              <w:br/>
              <w:t xml:space="preserve"> ├─ API pública</w:t>
              <w:br/>
              <w:t xml:space="preserve"> └─ Canal de espectador</w:t>
              <w:br/>
              <w:t xml:space="preserve">       │ red Docker interna</w:t>
              <w:br/>
              <w:t xml:space="preserve">       ▼</w:t>
              <w:br/>
              <w:t>API de plataforma ── PostgreSQL</w:t>
              <w:br/>
              <w:t xml:space="preserve">       │</w:t>
              <w:br/>
              <w:t xml:space="preserve">       ├─ Cola de trabajos ── Worker de torneos</w:t>
              <w:br/>
              <w:t xml:space="preserve">       ├─ Servicio de mapas</w:t>
              <w:br/>
              <w:t xml:space="preserve">       ├─ Servicio de bots/builds</w:t>
              <w:br/>
              <w:t xml:space="preserve">       └─ Motor de batalla</w:t>
              <w:br/>
              <w:t xml:space="preserve">                │ red aislada</w:t>
              <w:br/>
              <w:t xml:space="preserve">                ├─ Bot Python</w:t>
              <w:br/>
              <w:t xml:space="preserve">                ├─ Bot Java</w:t>
              <w:br/>
              <w:t xml:space="preserve">                ├─ Bot .NET</w:t>
              <w:br/>
              <w:t xml:space="preserve">                └─ Bot Node.js</w:t>
              <w:br/>
            </w:r>
          </w:p>
        </w:tc>
      </w:tr>
    </w:tbl>
    <w:p/>
    <w:p>
      <w:pPr>
        <w:pStyle w:val="Heading2"/>
      </w:pPr>
      <w:r>
        <w:t>5.1 Separación 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Presentación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Web, editor, visor, administración y vista de emisión.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Plataforma</w:t>
            </w:r>
          </w:p>
        </w:tc>
        <w:tc>
          <w:tcPr>
            <w:tcW w:type="dxa" w:w="6803"/>
            <w:vAlign w:val="center"/>
          </w:tcPr>
          <w:p>
            <w:r>
              <w:t>Usuarios, bots, mapas, torneos, clasificaciones y API.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Simulación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Motor, reglas, física, sensores, daños y eventos.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Ejecución no confiable</w:t>
            </w:r>
          </w:p>
        </w:tc>
        <w:tc>
          <w:tcPr>
            <w:tcW w:type="dxa" w:w="6803"/>
            <w:vAlign w:val="center"/>
          </w:tcPr>
          <w:p>
            <w:r>
              <w:t>Compilación y ejecución aislada de bots.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Datos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PostgreSQL, almacenamiento de replays, mapas y código.</w:t>
            </w:r>
          </w:p>
        </w:tc>
      </w:tr>
      <w:tr>
        <w:tc>
          <w:tcPr>
            <w:tcW w:type="dxa" w:w="2268"/>
            <w:vAlign w:val="center"/>
          </w:tcPr>
          <w:p>
            <w:r>
              <w:t>Operación</w:t>
            </w:r>
          </w:p>
        </w:tc>
        <w:tc>
          <w:tcPr>
            <w:tcW w:type="dxa" w:w="6803"/>
            <w:vAlign w:val="center"/>
          </w:tcPr>
          <w:p>
            <w:r>
              <w:t>Nginx, Docker Compose, colas, métricas y copias.</w:t>
            </w:r>
          </w:p>
        </w:tc>
      </w:tr>
    </w:tbl>
    <w:p/>
    <w:p>
      <w:pPr>
        <w:pStyle w:val="Heading1"/>
      </w:pPr>
      <w:r>
        <w:t>6. Despliegue Docker</w:t>
      </w:r>
    </w:p>
    <w:p>
      <w:pPr>
        <w:pStyle w:val="Heading2"/>
      </w:pPr>
      <w:r>
        <w:t>6.1 Un único stack, varios contenedores</w:t>
      </w:r>
    </w:p>
    <w:p>
      <w:r>
        <w:t>Todo el proyecto se distribuirá como un repositorio con un único archivo principal docker-compose.yml y perfiles para desarrollo, producción, bots y streaming. El operador podrá iniciar la plataforma con una orden, pero cada función seguirá aislada.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docker compose --profile production up -d</w:t>
              <w:br/>
              <w:br/>
              <w:t>docker compose ps</w:t>
              <w:br/>
              <w:t>docker compose logs -f arena-engine</w:t>
              <w:br/>
              <w:t>docker compose restart arena-api</w:t>
              <w:br/>
            </w:r>
          </w:p>
        </w:tc>
      </w:tr>
    </w:tbl>
    <w:p/>
    <w:p>
      <w:pPr>
        <w:pStyle w:val="Heading2"/>
      </w:pPr>
      <w:r>
        <w:t>6.2 Servicios propuestos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shd w:fill="1F4E79"/>
            <w:vAlign w:val="center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4932"/>
            <w:shd w:fill="1F4E79"/>
            <w:vAlign w:val="center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Exposición</w:t>
            </w:r>
          </w:p>
        </w:tc>
      </w:tr>
      <w:tr>
        <w:tc>
          <w:tcPr>
            <w:tcW w:type="dxa" w:w="1871"/>
            <w:vAlign w:val="center"/>
            <w:shd w:fill="F4F7FA"/>
          </w:tcPr>
          <w:p>
            <w:r>
              <w:t>gateway</w:t>
            </w:r>
          </w:p>
        </w:tc>
        <w:tc>
          <w:tcPr>
            <w:tcW w:type="dxa" w:w="4932"/>
            <w:vAlign w:val="center"/>
            <w:shd w:fill="F4F7FA"/>
          </w:tcPr>
          <w:p>
            <w:r>
              <w:t>Nginx, HTTPS, rutas y WebSocket.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80/443 al exterior</w:t>
            </w:r>
          </w:p>
        </w:tc>
      </w:tr>
      <w:tr>
        <w:tc>
          <w:tcPr>
            <w:tcW w:type="dxa" w:w="1871"/>
            <w:vAlign w:val="center"/>
          </w:tcPr>
          <w:p>
            <w:r>
              <w:t>web</w:t>
            </w:r>
          </w:p>
        </w:tc>
        <w:tc>
          <w:tcPr>
            <w:tcW w:type="dxa" w:w="4932"/>
            <w:vAlign w:val="center"/>
          </w:tcPr>
          <w:p>
            <w:r>
              <w:t>Panel, visor, editor y clasificación.</w:t>
            </w:r>
          </w:p>
        </w:tc>
        <w:tc>
          <w:tcPr>
            <w:tcW w:type="dxa" w:w="2268"/>
            <w:vAlign w:val="center"/>
          </w:tcPr>
          <w:p>
            <w:r>
              <w:t>Solo red interna</w:t>
            </w:r>
          </w:p>
        </w:tc>
      </w:tr>
      <w:tr>
        <w:tc>
          <w:tcPr>
            <w:tcW w:type="dxa" w:w="1871"/>
            <w:vAlign w:val="center"/>
            <w:shd w:fill="F4F7FA"/>
          </w:tcPr>
          <w:p>
            <w:r>
              <w:t>api</w:t>
            </w:r>
          </w:p>
        </w:tc>
        <w:tc>
          <w:tcPr>
            <w:tcW w:type="dxa" w:w="4932"/>
            <w:vAlign w:val="center"/>
            <w:shd w:fill="F4F7FA"/>
          </w:tcPr>
          <w:p>
            <w:r>
              <w:t>Usuarios, bots, mapas, torneos y administración.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Solo gateway</w:t>
            </w:r>
          </w:p>
        </w:tc>
      </w:tr>
      <w:tr>
        <w:tc>
          <w:tcPr>
            <w:tcW w:type="dxa" w:w="1871"/>
            <w:vAlign w:val="center"/>
          </w:tcPr>
          <w:p>
            <w:r>
              <w:t>arena-engine</w:t>
            </w:r>
          </w:p>
        </w:tc>
        <w:tc>
          <w:tcPr>
            <w:tcW w:type="dxa" w:w="4932"/>
            <w:vAlign w:val="center"/>
          </w:tcPr>
          <w:p>
            <w:r>
              <w:t>Ejecuta una batalla autoritativa.</w:t>
            </w:r>
          </w:p>
        </w:tc>
        <w:tc>
          <w:tcPr>
            <w:tcW w:type="dxa" w:w="2268"/>
            <w:vAlign w:val="center"/>
          </w:tcPr>
          <w:p>
            <w:r>
              <w:t>Solo red interna</w:t>
            </w:r>
          </w:p>
        </w:tc>
      </w:tr>
      <w:tr>
        <w:tc>
          <w:tcPr>
            <w:tcW w:type="dxa" w:w="1871"/>
            <w:vAlign w:val="center"/>
            <w:shd w:fill="F4F7FA"/>
          </w:tcPr>
          <w:p>
            <w:r>
              <w:t>tournament-worker</w:t>
            </w:r>
          </w:p>
        </w:tc>
        <w:tc>
          <w:tcPr>
            <w:tcW w:type="dxa" w:w="4932"/>
            <w:vAlign w:val="center"/>
            <w:shd w:fill="F4F7FA"/>
          </w:tcPr>
          <w:p>
            <w:r>
              <w:t>Crea y procesa calendarios y batallas.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Sin puerto público</w:t>
            </w:r>
          </w:p>
        </w:tc>
      </w:tr>
      <w:tr>
        <w:tc>
          <w:tcPr>
            <w:tcW w:type="dxa" w:w="1871"/>
            <w:vAlign w:val="center"/>
          </w:tcPr>
          <w:p>
            <w:r>
              <w:t>bot-manager</w:t>
            </w:r>
          </w:p>
        </w:tc>
        <w:tc>
          <w:tcPr>
            <w:tcW w:type="dxa" w:w="4932"/>
            <w:vAlign w:val="center"/>
          </w:tcPr>
          <w:p>
            <w:r>
              <w:t>Construye, valida y lanza contenedores de bots.</w:t>
            </w:r>
          </w:p>
        </w:tc>
        <w:tc>
          <w:tcPr>
            <w:tcW w:type="dxa" w:w="2268"/>
            <w:vAlign w:val="center"/>
          </w:tcPr>
          <w:p>
            <w:r>
              <w:t>API interna restringida</w:t>
            </w:r>
          </w:p>
        </w:tc>
      </w:tr>
      <w:tr>
        <w:tc>
          <w:tcPr>
            <w:tcW w:type="dxa" w:w="1871"/>
            <w:vAlign w:val="center"/>
            <w:shd w:fill="F4F7FA"/>
          </w:tcPr>
          <w:p>
            <w:r>
              <w:t>map-service</w:t>
            </w:r>
          </w:p>
        </w:tc>
        <w:tc>
          <w:tcPr>
            <w:tcW w:type="dxa" w:w="4932"/>
            <w:vAlign w:val="center"/>
            <w:shd w:fill="F4F7FA"/>
          </w:tcPr>
          <w:p>
            <w:r>
              <w:t>Importa, valida, genera y versiona mapas.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API interna</w:t>
            </w:r>
          </w:p>
        </w:tc>
      </w:tr>
      <w:tr>
        <w:tc>
          <w:tcPr>
            <w:tcW w:type="dxa" w:w="1871"/>
            <w:vAlign w:val="center"/>
          </w:tcPr>
          <w:p>
            <w:r>
              <w:t>replay-service</w:t>
            </w:r>
          </w:p>
        </w:tc>
        <w:tc>
          <w:tcPr>
            <w:tcW w:type="dxa" w:w="4932"/>
            <w:vAlign w:val="center"/>
          </w:tcPr>
          <w:p>
            <w:r>
              <w:t>Guarda y sirve repeticiones.</w:t>
            </w:r>
          </w:p>
        </w:tc>
        <w:tc>
          <w:tcPr>
            <w:tcW w:type="dxa" w:w="2268"/>
            <w:vAlign w:val="center"/>
          </w:tcPr>
          <w:p>
            <w:r>
              <w:t>Solo gateway/API</w:t>
            </w:r>
          </w:p>
        </w:tc>
      </w:tr>
      <w:tr>
        <w:tc>
          <w:tcPr>
            <w:tcW w:type="dxa" w:w="1871"/>
            <w:vAlign w:val="center"/>
            <w:shd w:fill="F4F7FA"/>
          </w:tcPr>
          <w:p>
            <w:r>
              <w:t>queue</w:t>
            </w:r>
          </w:p>
        </w:tc>
        <w:tc>
          <w:tcPr>
            <w:tcW w:type="dxa" w:w="4932"/>
            <w:vAlign w:val="center"/>
            <w:shd w:fill="F4F7FA"/>
          </w:tcPr>
          <w:p>
            <w:r>
              <w:t>Redis o equivalente para trabajos.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Solo red interna</w:t>
            </w:r>
          </w:p>
        </w:tc>
      </w:tr>
      <w:tr>
        <w:tc>
          <w:tcPr>
            <w:tcW w:type="dxa" w:w="1871"/>
            <w:vAlign w:val="center"/>
          </w:tcPr>
          <w:p>
            <w:r>
              <w:t>postgres</w:t>
            </w:r>
          </w:p>
        </w:tc>
        <w:tc>
          <w:tcPr>
            <w:tcW w:type="dxa" w:w="4932"/>
            <w:vAlign w:val="center"/>
          </w:tcPr>
          <w:p>
            <w:r>
              <w:t>Base de datos. Puede usarse la existente en lugar del contenedor.</w:t>
            </w:r>
          </w:p>
        </w:tc>
        <w:tc>
          <w:tcPr>
            <w:tcW w:type="dxa" w:w="2268"/>
            <w:vAlign w:val="center"/>
          </w:tcPr>
          <w:p>
            <w:r>
              <w:t>Solo red privada</w:t>
            </w:r>
          </w:p>
        </w:tc>
      </w:tr>
      <w:tr>
        <w:tc>
          <w:tcPr>
            <w:tcW w:type="dxa" w:w="1871"/>
            <w:vAlign w:val="center"/>
            <w:shd w:fill="F4F7FA"/>
          </w:tcPr>
          <w:p>
            <w:r>
              <w:t>streamer</w:t>
            </w:r>
          </w:p>
        </w:tc>
        <w:tc>
          <w:tcPr>
            <w:tcW w:type="dxa" w:w="4932"/>
            <w:vAlign w:val="center"/>
            <w:shd w:fill="F4F7FA"/>
          </w:tcPr>
          <w:p>
            <w:r>
              <w:t>Chromium + FFmpeg, opcional.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Salida RTMPS</w:t>
            </w:r>
          </w:p>
        </w:tc>
      </w:tr>
      <w:tr>
        <w:tc>
          <w:tcPr>
            <w:tcW w:type="dxa" w:w="1871"/>
            <w:vAlign w:val="center"/>
          </w:tcPr>
          <w:p>
            <w:r>
              <w:t>bot-runtime-*</w:t>
            </w:r>
          </w:p>
        </w:tc>
        <w:tc>
          <w:tcPr>
            <w:tcW w:type="dxa" w:w="4932"/>
            <w:vAlign w:val="center"/>
          </w:tcPr>
          <w:p>
            <w:r>
              <w:t>Contenedores efímeros de cada bot.</w:t>
            </w:r>
          </w:p>
        </w:tc>
        <w:tc>
          <w:tcPr>
            <w:tcW w:type="dxa" w:w="2268"/>
            <w:vAlign w:val="center"/>
          </w:tcPr>
          <w:p>
            <w:r>
              <w:t>Solo motor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1F4E79"/>
              </w:rPr>
              <w:t xml:space="preserve">PostgreSQL existente: </w:t>
            </w:r>
            <w:r>
              <w:t>En producción puede mantenerse la instancia PostgreSQL actual. El Compose utilizará DATABASE_URL y no levantará el servicio postgres mediante un perfil externo.</w:t>
            </w:r>
          </w:p>
        </w:tc>
      </w:tr>
    </w:tbl>
    <w:p/>
    <w:p>
      <w:pPr>
        <w:pStyle w:val="Heading2"/>
      </w:pPr>
      <w:r>
        <w:t>6.3 Volúmenes persistentes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Volumen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arena_maps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Mapas publicados y miniaturas.</w:t>
            </w:r>
          </w:p>
        </w:tc>
      </w:tr>
      <w:tr>
        <w:tc>
          <w:tcPr>
            <w:tcW w:type="dxa" w:w="2835"/>
            <w:vAlign w:val="center"/>
          </w:tcPr>
          <w:p>
            <w:r>
              <w:t>arena_replays</w:t>
            </w:r>
          </w:p>
        </w:tc>
        <w:tc>
          <w:tcPr>
            <w:tcW w:type="dxa" w:w="6236"/>
            <w:vAlign w:val="center"/>
          </w:tcPr>
          <w:p>
            <w:r>
              <w:t>Eventos, snapshots y metadatos de repeticiones.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arena_bot_sources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Código fuente versionado de bots.</w:t>
            </w:r>
          </w:p>
        </w:tc>
      </w:tr>
      <w:tr>
        <w:tc>
          <w:tcPr>
            <w:tcW w:type="dxa" w:w="2835"/>
            <w:vAlign w:val="center"/>
          </w:tcPr>
          <w:p>
            <w:r>
              <w:t>arena_build_cache</w:t>
            </w:r>
          </w:p>
        </w:tc>
        <w:tc>
          <w:tcPr>
            <w:tcW w:type="dxa" w:w="6236"/>
            <w:vAlign w:val="center"/>
          </w:tcPr>
          <w:p>
            <w:r>
              <w:t>Artefactos de compilación reutilizables.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arena_assets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Sprites, tiles, sonidos y temas.</w:t>
            </w:r>
          </w:p>
        </w:tc>
      </w:tr>
      <w:tr>
        <w:tc>
          <w:tcPr>
            <w:tcW w:type="dxa" w:w="2835"/>
            <w:vAlign w:val="center"/>
          </w:tcPr>
          <w:p>
            <w:r>
              <w:t>arena_logs</w:t>
            </w:r>
          </w:p>
        </w:tc>
        <w:tc>
          <w:tcPr>
            <w:tcW w:type="dxa" w:w="6236"/>
            <w:vAlign w:val="center"/>
          </w:tcPr>
          <w:p>
            <w:r>
              <w:t>Logs estructurados y auditoría exportable.</w:t>
            </w:r>
          </w:p>
        </w:tc>
      </w:tr>
    </w:tbl>
    <w:p/>
    <w:p>
      <w:pPr>
        <w:pStyle w:val="Heading2"/>
      </w:pPr>
      <w:r>
        <w:t>6.4 Redes Docker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Red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b/>
                <w:color w:val="FFFFFF"/>
              </w:rPr>
              <w:t>Servicios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public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gateway únicamente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Acceso exterior.</w:t>
            </w:r>
          </w:p>
        </w:tc>
      </w:tr>
      <w:tr>
        <w:tc>
          <w:tcPr>
            <w:tcW w:type="dxa" w:w="2268"/>
            <w:vAlign w:val="center"/>
          </w:tcPr>
          <w:p>
            <w:r>
              <w:t>platform</w:t>
            </w:r>
          </w:p>
        </w:tc>
        <w:tc>
          <w:tcPr>
            <w:tcW w:type="dxa" w:w="3969"/>
            <w:vAlign w:val="center"/>
          </w:tcPr>
          <w:p>
            <w:r>
              <w:t>web, api, queue, servicios internos</w:t>
            </w:r>
          </w:p>
        </w:tc>
        <w:tc>
          <w:tcPr>
            <w:tcW w:type="dxa" w:w="2835"/>
            <w:vAlign w:val="center"/>
          </w:tcPr>
          <w:p>
            <w:r>
              <w:t>Sin acceso directo desde Internet.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arena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engine y bots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Red específica para el protocolo de combate.</w:t>
            </w:r>
          </w:p>
        </w:tc>
      </w:tr>
      <w:tr>
        <w:tc>
          <w:tcPr>
            <w:tcW w:type="dxa" w:w="2268"/>
            <w:vAlign w:val="center"/>
          </w:tcPr>
          <w:p>
            <w:r>
              <w:t>build</w:t>
            </w:r>
          </w:p>
        </w:tc>
        <w:tc>
          <w:tcPr>
            <w:tcW w:type="dxa" w:w="3969"/>
            <w:vAlign w:val="center"/>
          </w:tcPr>
          <w:p>
            <w:r>
              <w:t>bot-manager y builders</w:t>
            </w:r>
          </w:p>
        </w:tc>
        <w:tc>
          <w:tcPr>
            <w:tcW w:type="dxa" w:w="2835"/>
            <w:vAlign w:val="center"/>
          </w:tcPr>
          <w:p>
            <w:r>
              <w:t>Sin acceso a servicios sensibles.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data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api, workers y PostgreSQL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Acceso mínimo a datos.</w:t>
            </w:r>
          </w:p>
        </w:tc>
      </w:tr>
    </w:tbl>
    <w:p/>
    <w:p>
      <w:pPr>
        <w:pStyle w:val="Heading1"/>
      </w:pPr>
      <w:r>
        <w:t>7. División del proyecto en bloques independientes</w:t>
      </w:r>
    </w:p>
    <w:p>
      <w:r>
        <w:t>Los bloques se comunicarán mediante contratos versionados. Cada uno podrá desarrollarse con simuladores o dobles de prueba mientras los demás no estén terminados.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shd w:fill="1F4E79"/>
            <w:vAlign w:val="center"/>
          </w:tcPr>
          <w:p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4365"/>
            <w:shd w:fill="1F4E79"/>
            <w:vAlign w:val="center"/>
          </w:tcPr>
          <w:p>
            <w:r>
              <w:rPr>
                <w:b/>
                <w:color w:val="FFFFFF"/>
              </w:rPr>
              <w:t>Entrega independiente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Dependencias mínimas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r>
              <w:t>A. Protocolos y esquemas</w:t>
            </w:r>
          </w:p>
        </w:tc>
        <w:tc>
          <w:tcPr>
            <w:tcW w:type="dxa" w:w="4365"/>
            <w:vAlign w:val="center"/>
            <w:shd w:fill="F4F7FA"/>
          </w:tcPr>
          <w:p>
            <w:r>
              <w:t>JSON Schema/Protobuf, tipos compartidos y validadores.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Ninguna</w:t>
            </w:r>
          </w:p>
        </w:tc>
      </w:tr>
      <w:tr>
        <w:tc>
          <w:tcPr>
            <w:tcW w:type="dxa" w:w="2438"/>
            <w:vAlign w:val="center"/>
          </w:tcPr>
          <w:p>
            <w:r>
              <w:t>B. Motor básico</w:t>
            </w:r>
          </w:p>
        </w:tc>
        <w:tc>
          <w:tcPr>
            <w:tcW w:type="dxa" w:w="4365"/>
            <w:vAlign w:val="center"/>
          </w:tcPr>
          <w:p>
            <w:r>
              <w:t>Batalla headless con bots simulados.</w:t>
            </w:r>
          </w:p>
        </w:tc>
        <w:tc>
          <w:tcPr>
            <w:tcW w:type="dxa" w:w="2268"/>
            <w:vAlign w:val="center"/>
          </w:tcPr>
          <w:p>
            <w:r>
              <w:t>A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r>
              <w:t>C. Física y daño</w:t>
            </w:r>
          </w:p>
        </w:tc>
        <w:tc>
          <w:tcPr>
            <w:tcW w:type="dxa" w:w="4365"/>
            <w:vAlign w:val="center"/>
            <w:shd w:fill="F4F7FA"/>
          </w:tcPr>
          <w:p>
            <w:r>
              <w:t>Movimiento, colisiones, proyectiles y módulos dañables.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A, B</w:t>
            </w:r>
          </w:p>
        </w:tc>
      </w:tr>
      <w:tr>
        <w:tc>
          <w:tcPr>
            <w:tcW w:type="dxa" w:w="2438"/>
            <w:vAlign w:val="center"/>
          </w:tcPr>
          <w:p>
            <w:r>
              <w:t>D. Sistema modular</w:t>
            </w:r>
          </w:p>
        </w:tc>
        <w:tc>
          <w:tcPr>
            <w:tcW w:type="dxa" w:w="4365"/>
            <w:vAlign w:val="center"/>
          </w:tcPr>
          <w:p>
            <w:r>
              <w:t>Catálogo, compatibilidad, peso, energía y loadouts.</w:t>
            </w:r>
          </w:p>
        </w:tc>
        <w:tc>
          <w:tcPr>
            <w:tcW w:type="dxa" w:w="2268"/>
            <w:vAlign w:val="center"/>
          </w:tcPr>
          <w:p>
            <w:r>
              <w:t>A, B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r>
              <w:t>E. Sensores y niebla</w:t>
            </w:r>
          </w:p>
        </w:tc>
        <w:tc>
          <w:tcPr>
            <w:tcW w:type="dxa" w:w="4365"/>
            <w:vAlign w:val="center"/>
            <w:shd w:fill="F4F7FA"/>
          </w:tcPr>
          <w:p>
            <w:r>
              <w:t>Lidar, radar, raycasts y observaciones por bot.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B, C</w:t>
            </w:r>
          </w:p>
        </w:tc>
      </w:tr>
      <w:tr>
        <w:tc>
          <w:tcPr>
            <w:tcW w:type="dxa" w:w="2438"/>
            <w:vAlign w:val="center"/>
          </w:tcPr>
          <w:p>
            <w:r>
              <w:t>F. Mapas</w:t>
            </w:r>
          </w:p>
        </w:tc>
        <w:tc>
          <w:tcPr>
            <w:tcW w:type="dxa" w:w="4365"/>
            <w:vAlign w:val="center"/>
          </w:tcPr>
          <w:p>
            <w:r>
              <w:t>Importación Tiled, validación y generación procedural.</w:t>
            </w:r>
          </w:p>
        </w:tc>
        <w:tc>
          <w:tcPr>
            <w:tcW w:type="dxa" w:w="2268"/>
            <w:vAlign w:val="center"/>
          </w:tcPr>
          <w:p>
            <w:r>
              <w:t>A, C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r>
              <w:t>G. Protocolo/SDK</w:t>
            </w:r>
          </w:p>
        </w:tc>
        <w:tc>
          <w:tcPr>
            <w:tcW w:type="dxa" w:w="4365"/>
            <w:vAlign w:val="center"/>
            <w:shd w:fill="F4F7FA"/>
          </w:tcPr>
          <w:p>
            <w:r>
              <w:t>Cliente de referencia y SDK Python/JS.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A, B</w:t>
            </w:r>
          </w:p>
        </w:tc>
      </w:tr>
      <w:tr>
        <w:tc>
          <w:tcPr>
            <w:tcW w:type="dxa" w:w="2438"/>
            <w:vAlign w:val="center"/>
          </w:tcPr>
          <w:p>
            <w:r>
              <w:t>H. Gestión de código</w:t>
            </w:r>
          </w:p>
        </w:tc>
        <w:tc>
          <w:tcPr>
            <w:tcW w:type="dxa" w:w="4365"/>
            <w:vAlign w:val="center"/>
          </w:tcPr>
          <w:p>
            <w:r>
              <w:t>Build, sandbox, pruebas y ejecución.</w:t>
            </w:r>
          </w:p>
        </w:tc>
        <w:tc>
          <w:tcPr>
            <w:tcW w:type="dxa" w:w="2268"/>
            <w:vAlign w:val="center"/>
          </w:tcPr>
          <w:p>
            <w:r>
              <w:t>G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r>
              <w:t>I. Plataforma web/API</w:t>
            </w:r>
          </w:p>
        </w:tc>
        <w:tc>
          <w:tcPr>
            <w:tcW w:type="dxa" w:w="4365"/>
            <w:vAlign w:val="center"/>
            <w:shd w:fill="F4F7FA"/>
          </w:tcPr>
          <w:p>
            <w:r>
              <w:t>Usuarios, bots, mapas, torneos y permisos.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A</w:t>
            </w:r>
          </w:p>
        </w:tc>
      </w:tr>
      <w:tr>
        <w:tc>
          <w:tcPr>
            <w:tcW w:type="dxa" w:w="2438"/>
            <w:vAlign w:val="center"/>
          </w:tcPr>
          <w:p>
            <w:r>
              <w:t>J. Visor y replays</w:t>
            </w:r>
          </w:p>
        </w:tc>
        <w:tc>
          <w:tcPr>
            <w:tcW w:type="dxa" w:w="4365"/>
            <w:vAlign w:val="center"/>
          </w:tcPr>
          <w:p>
            <w:r>
              <w:t>Renderizado en vivo y reproducción.</w:t>
            </w:r>
          </w:p>
        </w:tc>
        <w:tc>
          <w:tcPr>
            <w:tcW w:type="dxa" w:w="2268"/>
            <w:vAlign w:val="center"/>
          </w:tcPr>
          <w:p>
            <w:r>
              <w:t>A, B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r>
              <w:t>K. Torneos/estadísticas</w:t>
            </w:r>
          </w:p>
        </w:tc>
        <w:tc>
          <w:tcPr>
            <w:tcW w:type="dxa" w:w="4365"/>
            <w:vAlign w:val="center"/>
            <w:shd w:fill="F4F7FA"/>
          </w:tcPr>
          <w:p>
            <w:r>
              <w:t>Planificación, ratings y agregados.</w:t>
            </w:r>
          </w:p>
        </w:tc>
        <w:tc>
          <w:tcPr>
            <w:tcW w:type="dxa" w:w="2268"/>
            <w:vAlign w:val="center"/>
            <w:shd w:fill="F4F7FA"/>
          </w:tcPr>
          <w:p>
            <w:r>
              <w:t>B, I</w:t>
            </w:r>
          </w:p>
        </w:tc>
      </w:tr>
      <w:tr>
        <w:tc>
          <w:tcPr>
            <w:tcW w:type="dxa" w:w="2438"/>
            <w:vAlign w:val="center"/>
          </w:tcPr>
          <w:p>
            <w:r>
              <w:t>L. Streaming</w:t>
            </w:r>
          </w:p>
        </w:tc>
        <w:tc>
          <w:tcPr>
            <w:tcW w:type="dxa" w:w="4365"/>
            <w:vAlign w:val="center"/>
          </w:tcPr>
          <w:p>
            <w:r>
              <w:t>Vista broadcast y automatización FFmpeg.</w:t>
            </w:r>
          </w:p>
        </w:tc>
        <w:tc>
          <w:tcPr>
            <w:tcW w:type="dxa" w:w="2268"/>
            <w:vAlign w:val="center"/>
          </w:tcPr>
          <w:p>
            <w:r>
              <w:t>J</w:t>
            </w:r>
          </w:p>
        </w:tc>
      </w:tr>
    </w:tbl>
    <w:p/>
    <w:p>
      <w:pPr>
        <w:pStyle w:val="Heading1"/>
      </w:pPr>
      <w:r>
        <w:t>8. Tecnologías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TypeScript / Node.js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Motor inicial, API, workers y tipos compartidos.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Integración web, WebSocket y productividad.</w:t>
            </w:r>
          </w:p>
        </w:tc>
      </w:tr>
      <w:tr>
        <w:tc>
          <w:tcPr>
            <w:tcW w:type="dxa" w:w="2268"/>
            <w:vAlign w:val="center"/>
          </w:tcPr>
          <w:p>
            <w:r>
              <w:t>Rapier 2D</w:t>
            </w:r>
          </w:p>
        </w:tc>
        <w:tc>
          <w:tcPr>
            <w:tcW w:type="dxa" w:w="2835"/>
            <w:vAlign w:val="center"/>
          </w:tcPr>
          <w:p>
            <w:r>
              <w:t>Colisiones, cuerpos rígidos, raycasts y sensores.</w:t>
            </w:r>
          </w:p>
        </w:tc>
        <w:tc>
          <w:tcPr>
            <w:tcW w:type="dxa" w:w="3969"/>
            <w:vAlign w:val="center"/>
          </w:tcPr>
          <w:p>
            <w:r>
              <w:t>Física 2D rápida y determinista en WASM/JS.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Phaser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Visor en directo, replay y editor web futuro.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Renderizado 2D WebGL/Canvas en navegador.</w:t>
            </w:r>
          </w:p>
        </w:tc>
      </w:tr>
      <w:tr>
        <w:tc>
          <w:tcPr>
            <w:tcW w:type="dxa" w:w="2268"/>
            <w:vAlign w:val="center"/>
          </w:tcPr>
          <w:p>
            <w:r>
              <w:t>React o Vue</w:t>
            </w:r>
          </w:p>
        </w:tc>
        <w:tc>
          <w:tcPr>
            <w:tcW w:type="dxa" w:w="2835"/>
            <w:vAlign w:val="center"/>
          </w:tcPr>
          <w:p>
            <w:r>
              <w:t>Panel administrativo y gestión.</w:t>
            </w:r>
          </w:p>
        </w:tc>
        <w:tc>
          <w:tcPr>
            <w:tcW w:type="dxa" w:w="3969"/>
            <w:vAlign w:val="center"/>
          </w:tcPr>
          <w:p>
            <w:r>
              <w:t>Componentes y ecosistema web.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Tiled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Editor inicial de mapas.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Capas, objetos, propiedades y exportación JSON.</w:t>
            </w:r>
          </w:p>
        </w:tc>
      </w:tr>
      <w:tr>
        <w:tc>
          <w:tcPr>
            <w:tcW w:type="dxa" w:w="2268"/>
            <w:vAlign w:val="center"/>
          </w:tcPr>
          <w:p>
            <w:r>
              <w:t>PostgreSQL</w:t>
            </w:r>
          </w:p>
        </w:tc>
        <w:tc>
          <w:tcPr>
            <w:tcW w:type="dxa" w:w="2835"/>
            <w:vAlign w:val="center"/>
          </w:tcPr>
          <w:p>
            <w:r>
              <w:t>Datos relacionales, versiones, resultados y auditoría.</w:t>
            </w:r>
          </w:p>
        </w:tc>
        <w:tc>
          <w:tcPr>
            <w:tcW w:type="dxa" w:w="3969"/>
            <w:vAlign w:val="center"/>
          </w:tcPr>
          <w:p>
            <w:r>
              <w:t>Consistencia e infraestructura ya disponible.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Redis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Colas, bloqueos y estado efímero.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Torneos y trabajos asíncronos.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Docker Compose</w:t>
            </w:r>
          </w:p>
        </w:tc>
        <w:tc>
          <w:tcPr>
            <w:tcW w:type="dxa" w:w="2835"/>
            <w:vAlign w:val="center"/>
          </w:tcPr>
          <w:p>
            <w:r>
              <w:t>Despliegue integral.</w:t>
            </w:r>
          </w:p>
        </w:tc>
        <w:tc>
          <w:tcPr>
            <w:tcW w:type="dxa" w:w="3969"/>
            <w:vAlign w:val="center"/>
          </w:tcPr>
          <w:p>
            <w:r>
              <w:t>Una aplicación con servicios aislados.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Nginx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HTTPS, proxy, caché y WebSocket.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Compatible con infraestructura existente.</w:t>
            </w:r>
          </w:p>
        </w:tc>
      </w:tr>
      <w:tr>
        <w:tc>
          <w:tcPr>
            <w:tcW w:type="dxa" w:w="2268"/>
            <w:vAlign w:val="center"/>
          </w:tcPr>
          <w:p>
            <w:r>
              <w:t>OpenAPI + JSON Schema</w:t>
            </w:r>
          </w:p>
        </w:tc>
        <w:tc>
          <w:tcPr>
            <w:tcW w:type="dxa" w:w="2835"/>
            <w:vAlign w:val="center"/>
          </w:tcPr>
          <w:p>
            <w:r>
              <w:t>Contratos HTTP y datos.</w:t>
            </w:r>
          </w:p>
        </w:tc>
        <w:tc>
          <w:tcPr>
            <w:tcW w:type="dxa" w:w="3969"/>
            <w:vAlign w:val="center"/>
          </w:tcPr>
          <w:p>
            <w:r>
              <w:t>Validación y generación de clientes.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WebSocket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Bots y espectadores en tiempo real.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Comunicación bidireccional de baja sobrecarga.</w:t>
            </w:r>
          </w:p>
        </w:tc>
      </w:tr>
      <w:tr>
        <w:tc>
          <w:tcPr>
            <w:tcW w:type="dxa" w:w="2268"/>
            <w:vAlign w:val="center"/>
          </w:tcPr>
          <w:p>
            <w:r>
              <w:t>Git</w:t>
            </w:r>
          </w:p>
        </w:tc>
        <w:tc>
          <w:tcPr>
            <w:tcW w:type="dxa" w:w="2835"/>
            <w:vAlign w:val="center"/>
          </w:tcPr>
          <w:p>
            <w:r>
              <w:t>Código y configuración de bots.</w:t>
            </w:r>
          </w:p>
        </w:tc>
        <w:tc>
          <w:tcPr>
            <w:tcW w:type="dxa" w:w="3969"/>
            <w:vAlign w:val="center"/>
          </w:tcPr>
          <w:p>
            <w:r>
              <w:t>Historial, diferencias y reversión.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FFmpeg / OBS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YouTube Live.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Codificación y composición de vídeo.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1F4E79"/>
              </w:rPr>
              <w:t xml:space="preserve">Versión fija: </w:t>
            </w:r>
            <w:r>
              <w:t>Las batallas deben registrar la versión exacta del motor, Rapier, reglas y esquemas. Actualizar una dependencia puede cambiar resultados aunque el código del bot sea idéntico.</w:t>
            </w:r>
          </w:p>
        </w:tc>
      </w:tr>
    </w:tbl>
    <w:p/>
    <w:p>
      <w:pPr>
        <w:pStyle w:val="Heading1"/>
      </w:pPr>
      <w:r>
        <w:t>9. Motor de simulación</w:t>
      </w:r>
    </w:p>
    <w:p>
      <w:pPr>
        <w:pStyle w:val="Heading2"/>
      </w:pPr>
      <w:r>
        <w:t>9.1 Responsabilidades</w:t>
      </w:r>
    </w:p>
    <w:p>
      <w:pPr>
        <w:pStyle w:val="ListBullet"/>
      </w:pPr>
      <w:r>
        <w:t>Mantener el reloj y tick fijo.</w:t>
      </w:r>
    </w:p>
    <w:p>
      <w:pPr>
        <w:pStyle w:val="ListBullet"/>
      </w:pPr>
      <w:r>
        <w:t>Aplicar órdenes de movimiento y giro.</w:t>
      </w:r>
    </w:p>
    <w:p>
      <w:pPr>
        <w:pStyle w:val="ListBullet"/>
      </w:pPr>
      <w:r>
        <w:t>Actualizar física y resolver colisiones.</w:t>
      </w:r>
    </w:p>
    <w:p>
      <w:pPr>
        <w:pStyle w:val="ListBullet"/>
      </w:pPr>
      <w:r>
        <w:t>Gestionar armas, minas, proyectiles y explosiones.</w:t>
      </w:r>
    </w:p>
    <w:p>
      <w:pPr>
        <w:pStyle w:val="ListBullet"/>
      </w:pPr>
      <w:r>
        <w:t>Calcular sensores y niebla de guerra por participante.</w:t>
      </w:r>
    </w:p>
    <w:p>
      <w:pPr>
        <w:pStyle w:val="ListBullet"/>
      </w:pPr>
      <w:r>
        <w:t>Aplicar reglas del modo de juego.</w:t>
      </w:r>
    </w:p>
    <w:p>
      <w:pPr>
        <w:pStyle w:val="ListBullet"/>
      </w:pPr>
      <w:r>
        <w:t>Emitir eventos, snapshots y estadísticas.</w:t>
      </w:r>
    </w:p>
    <w:p>
      <w:pPr>
        <w:pStyle w:val="ListBullet"/>
      </w:pPr>
      <w:r>
        <w:t>Detectar final de ronda y resultado.</w:t>
      </w:r>
    </w:p>
    <w:p>
      <w:pPr>
        <w:pStyle w:val="Heading2"/>
      </w:pPr>
      <w:r>
        <w:t>9.2 Bucle de tick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1. Recibir órdenes válidas para tick N</w:t>
              <w:br/>
              <w:t>2. Sustituir órdenes ausentes por acción segura</w:t>
              <w:br/>
              <w:t>3. Aplicar energía, cooldowns y estados de módulos</w:t>
              <w:br/>
              <w:t>4. Ejecutar movimiento y física</w:t>
              <w:br/>
              <w:t>5. Resolver proyectiles, minas, impactos y destrucción</w:t>
              <w:br/>
              <w:t>6. Resolver objetivos, bandera, zonas y puntuación</w:t>
              <w:br/>
              <w:t>7. Calcular sensores y observaciones privadas</w:t>
              <w:br/>
              <w:t>8. Emitir eventos y snapshot</w:t>
              <w:br/>
              <w:t>9. Avanzar a tick N+1</w:t>
              <w:br/>
            </w:r>
          </w:p>
        </w:tc>
      </w:tr>
    </w:tbl>
    <w:p/>
    <w:p>
      <w:pPr>
        <w:pStyle w:val="Heading2"/>
      </w:pPr>
      <w:r>
        <w:t>9.3 Determinismo y repeticiones</w:t>
      </w:r>
    </w:p>
    <w:p>
      <w:r>
        <w:t>El motor usará tick fijo, generador pseudoaleatorio con semilla, orden estable de procesamiento y serialización versionada. El motor no leerá el reloj del sistema para decisiones de juego. Los timeouts de bots se registrarán como eventos y no alterarán el orden de simulación.</w:t>
      </w:r>
    </w:p>
    <w:p>
      <w:pPr>
        <w:pStyle w:val="Heading2"/>
      </w:pPr>
      <w:r>
        <w:t>9.4 Estrategia de procesos</w:t>
      </w:r>
    </w:p>
    <w:p>
      <w:pPr>
        <w:pStyle w:val="ListBullet"/>
      </w:pPr>
      <w:r>
        <w:t>Una batalla por proceso o worker para evitar que un fallo afecte a otras.</w:t>
      </w:r>
    </w:p>
    <w:p>
      <w:pPr>
        <w:pStyle w:val="ListBullet"/>
      </w:pPr>
      <w:r>
        <w:t>El tournament-worker solicitará workers según CPU y memoria disponibles.</w:t>
      </w:r>
    </w:p>
    <w:p>
      <w:pPr>
        <w:pStyle w:val="ListBullet"/>
      </w:pPr>
      <w:r>
        <w:t>Las finales pueden ejecutarse con menor velocidad para un visor más atractivo; las clasificatorias headless pueden acelerarse.</w:t>
      </w:r>
    </w:p>
    <w:p>
      <w:pPr>
        <w:pStyle w:val="Heading1"/>
      </w:pPr>
      <w:r>
        <w:t>10. Sistema modular de vehículos</w:t>
      </w:r>
    </w:p>
    <w:p>
      <w:pPr>
        <w:pStyle w:val="Heading2"/>
      </w:pPr>
      <w:r>
        <w:t>10.1 Modelo conceptual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Vehículo</w:t>
              <w:br/>
              <w:t xml:space="preserve"> ├─ Chasis y estructura</w:t>
              <w:br/>
              <w:t xml:space="preserve"> ├─ Movimiento</w:t>
              <w:br/>
              <w:t xml:space="preserve"> ├─ Energía</w:t>
              <w:br/>
              <w:t xml:space="preserve"> ├─ Sensores</w:t>
              <w:br/>
              <w:t xml:space="preserve"> ├─ Control de tiro</w:t>
              <w:br/>
              <w:t xml:space="preserve"> ├─ Torreta y armas</w:t>
              <w:br/>
              <w:t xml:space="preserve"> ├─ Munición / minas</w:t>
              <w:br/>
              <w:t xml:space="preserve"> ├─ Blindaje por sectores</w:t>
              <w:br/>
              <w:t xml:space="preserve"> ├─ Comunicaciones</w:t>
              <w:br/>
              <w:t xml:space="preserve"> └─ Utilidades</w:t>
              <w:br/>
            </w:r>
          </w:p>
        </w:tc>
      </w:tr>
    </w:tbl>
    <w:p/>
    <w:p>
      <w:pPr>
        <w:pStyle w:val="Heading2"/>
      </w:pPr>
      <w:r>
        <w:t>10.2 Reglas de ensamblaje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Validación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Ranuras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El chasis define tipos, tamaños y posiciones.</w:t>
            </w:r>
          </w:p>
        </w:tc>
      </w:tr>
      <w:tr>
        <w:tc>
          <w:tcPr>
            <w:tcW w:type="dxa" w:w="2835"/>
            <w:vAlign w:val="center"/>
          </w:tcPr>
          <w:p>
            <w:r>
              <w:t>Masa</w:t>
            </w:r>
          </w:p>
        </w:tc>
        <w:tc>
          <w:tcPr>
            <w:tcW w:type="dxa" w:w="6236"/>
            <w:vAlign w:val="center"/>
          </w:tcPr>
          <w:p>
            <w:r>
              <w:t>La suma no puede superar la carga estructural y del movimiento.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Energía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Generación, batería y picos deben cubrir consumo permitido.</w:t>
            </w:r>
          </w:p>
        </w:tc>
      </w:tr>
      <w:tr>
        <w:tc>
          <w:tcPr>
            <w:tcW w:type="dxa" w:w="2835"/>
            <w:vAlign w:val="center"/>
          </w:tcPr>
          <w:p>
            <w:r>
              <w:t>Compatibilidad</w:t>
            </w:r>
          </w:p>
        </w:tc>
        <w:tc>
          <w:tcPr>
            <w:tcW w:type="dxa" w:w="6236"/>
            <w:vAlign w:val="center"/>
          </w:tcPr>
          <w:p>
            <w:r>
              <w:t>Arma, torreta, munición y chasis deben ser compatibles.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Volumen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Los módulos ocupan S/M/L/XL o puntos de montaje.</w:t>
            </w:r>
          </w:p>
        </w:tc>
      </w:tr>
      <w:tr>
        <w:tc>
          <w:tcPr>
            <w:tcW w:type="dxa" w:w="2835"/>
            <w:vAlign w:val="center"/>
          </w:tcPr>
          <w:p>
            <w:r>
              <w:t>Presupuesto</w:t>
            </w:r>
          </w:p>
        </w:tc>
        <w:tc>
          <w:tcPr>
            <w:tcW w:type="dxa" w:w="6236"/>
            <w:vAlign w:val="center"/>
          </w:tcPr>
          <w:p>
            <w:r>
              <w:t>Las ligas pueden imponer créditos máximos.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Duplicados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Algunos módulos admiten cantidad máxima.</w:t>
            </w:r>
          </w:p>
        </w:tc>
      </w:tr>
      <w:tr>
        <w:tc>
          <w:tcPr>
            <w:tcW w:type="dxa" w:w="2835"/>
            <w:vAlign w:val="center"/>
          </w:tcPr>
          <w:p>
            <w:r>
              <w:t>Modo de juego</w:t>
            </w:r>
          </w:p>
        </w:tc>
        <w:tc>
          <w:tcPr>
            <w:tcW w:type="dxa" w:w="6236"/>
            <w:vAlign w:val="center"/>
          </w:tcPr>
          <w:p>
            <w:r>
              <w:t>Un torneo puede prohibir categorías o tecnologías.</w:t>
            </w:r>
          </w:p>
        </w:tc>
      </w:tr>
    </w:tbl>
    <w:p/>
    <w:p>
      <w:pPr>
        <w:pStyle w:val="Heading2"/>
      </w:pPr>
      <w:r>
        <w:t>10.3 Catálogo de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E79"/>
            <w:vAlign w:val="center"/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Ejemplos</w:t>
            </w:r>
          </w:p>
        </w:tc>
        <w:tc>
          <w:tcPr>
            <w:tcW w:type="dxa" w:w="4252"/>
            <w:shd w:fill="1F4E79"/>
            <w:vAlign w:val="center"/>
          </w:tcPr>
          <w:p>
            <w:r>
              <w:rPr>
                <w:b/>
                <w:color w:val="FFFFFF"/>
              </w:rPr>
              <w:t>Propiedades principales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Chasis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Ligero, medio, pesado, explorador.</w:t>
            </w:r>
          </w:p>
        </w:tc>
        <w:tc>
          <w:tcPr>
            <w:tcW w:type="dxa" w:w="4252"/>
            <w:vAlign w:val="center"/>
            <w:shd w:fill="F4F7FA"/>
          </w:tcPr>
          <w:p>
            <w:r>
              <w:t>Vida, masa, ranuras, tamaño, coste.</w:t>
            </w:r>
          </w:p>
        </w:tc>
      </w:tr>
      <w:tr>
        <w:tc>
          <w:tcPr>
            <w:tcW w:type="dxa" w:w="1984"/>
            <w:vAlign w:val="center"/>
          </w:tcPr>
          <w:p>
            <w:r>
              <w:t>Movimiento</w:t>
            </w:r>
          </w:p>
        </w:tc>
        <w:tc>
          <w:tcPr>
            <w:tcW w:type="dxa" w:w="2835"/>
            <w:vAlign w:val="center"/>
          </w:tcPr>
          <w:p>
            <w:r>
              <w:t>Ruedas, orugas, hover, patas.</w:t>
            </w:r>
          </w:p>
        </w:tc>
        <w:tc>
          <w:tcPr>
            <w:tcW w:type="dxa" w:w="4252"/>
            <w:vAlign w:val="center"/>
          </w:tcPr>
          <w:p>
            <w:r>
              <w:t>Velocidad, aceleración, giro, terreno.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Energía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Batería, generador, condensador.</w:t>
            </w:r>
          </w:p>
        </w:tc>
        <w:tc>
          <w:tcPr>
            <w:tcW w:type="dxa" w:w="4252"/>
            <w:vAlign w:val="center"/>
            <w:shd w:fill="F4F7FA"/>
          </w:tcPr>
          <w:p>
            <w:r>
              <w:t>Capacidad, generación, pico, calor.</w:t>
            </w:r>
          </w:p>
        </w:tc>
      </w:tr>
      <w:tr>
        <w:tc>
          <w:tcPr>
            <w:tcW w:type="dxa" w:w="1984"/>
            <w:vAlign w:val="center"/>
          </w:tcPr>
          <w:p>
            <w:r>
              <w:t>Sensores</w:t>
            </w:r>
          </w:p>
        </w:tc>
        <w:tc>
          <w:tcPr>
            <w:tcW w:type="dxa" w:w="2835"/>
            <w:vAlign w:val="center"/>
          </w:tcPr>
          <w:p>
            <w:r>
              <w:t>Lidar, radar, cámara, acústico.</w:t>
            </w:r>
          </w:p>
        </w:tc>
        <w:tc>
          <w:tcPr>
            <w:tcW w:type="dxa" w:w="4252"/>
            <w:vAlign w:val="center"/>
          </w:tcPr>
          <w:p>
            <w:r>
              <w:t>Rango, FOV, precisión, frecuencia.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Armas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Ametralladora, cañón, misil, EMP.</w:t>
            </w:r>
          </w:p>
        </w:tc>
        <w:tc>
          <w:tcPr>
            <w:tcW w:type="dxa" w:w="4252"/>
            <w:vAlign w:val="center"/>
            <w:shd w:fill="F4F7FA"/>
          </w:tcPr>
          <w:p>
            <w:r>
              <w:t>Daño, cadencia, velocidad, penetración.</w:t>
            </w:r>
          </w:p>
        </w:tc>
      </w:tr>
      <w:tr>
        <w:tc>
          <w:tcPr>
            <w:tcW w:type="dxa" w:w="1984"/>
            <w:vAlign w:val="center"/>
          </w:tcPr>
          <w:p>
            <w:r>
              <w:t>Minas</w:t>
            </w:r>
          </w:p>
        </w:tc>
        <w:tc>
          <w:tcPr>
            <w:tcW w:type="dxa" w:w="2835"/>
            <w:vAlign w:val="center"/>
          </w:tcPr>
          <w:p>
            <w:r>
              <w:t>Explosiva, EMP, sensor.</w:t>
            </w:r>
          </w:p>
        </w:tc>
        <w:tc>
          <w:tcPr>
            <w:tcW w:type="dxa" w:w="4252"/>
            <w:vAlign w:val="center"/>
          </w:tcPr>
          <w:p>
            <w:r>
              <w:t>Armado, activación, radio, duración.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Blindaje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Acero, compuesto, reactivo.</w:t>
            </w:r>
          </w:p>
        </w:tc>
        <w:tc>
          <w:tcPr>
            <w:tcW w:type="dxa" w:w="4252"/>
            <w:vAlign w:val="center"/>
            <w:shd w:fill="F4F7FA"/>
          </w:tcPr>
          <w:p>
            <w:r>
              <w:t>Sector, resistencia, masa.</w:t>
            </w:r>
          </w:p>
        </w:tc>
      </w:tr>
      <w:tr>
        <w:tc>
          <w:tcPr>
            <w:tcW w:type="dxa" w:w="1984"/>
            <w:vAlign w:val="center"/>
          </w:tcPr>
          <w:p>
            <w:r>
              <w:t>Radio</w:t>
            </w:r>
          </w:p>
        </w:tc>
        <w:tc>
          <w:tcPr>
            <w:tcW w:type="dxa" w:w="2835"/>
            <w:vAlign w:val="center"/>
          </w:tcPr>
          <w:p>
            <w:r>
              <w:t>Corta/larga distancia, cifrada.</w:t>
            </w:r>
          </w:p>
        </w:tc>
        <w:tc>
          <w:tcPr>
            <w:tcW w:type="dxa" w:w="4252"/>
            <w:vAlign w:val="center"/>
          </w:tcPr>
          <w:p>
            <w:r>
              <w:t>Rango, ancho de banda, interferencia.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Utilidad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Humo, reparación, jammer, dron.</w:t>
            </w:r>
          </w:p>
        </w:tc>
        <w:tc>
          <w:tcPr>
            <w:tcW w:type="dxa" w:w="4252"/>
            <w:vAlign w:val="center"/>
            <w:shd w:fill="F4F7FA"/>
          </w:tcPr>
          <w:p>
            <w:r>
              <w:t>Efecto, consumo, cargas, cooldown.</w:t>
            </w:r>
          </w:p>
        </w:tc>
      </w:tr>
    </w:tbl>
    <w:p/>
    <w:p>
      <w:pPr>
        <w:pStyle w:val="Heading2"/>
      </w:pPr>
      <w:r>
        <w:t>10.4 Gestión de módulos</w:t>
      </w:r>
    </w:p>
    <w:p>
      <w:r>
        <w:t>Los módulos serán administrados por operadores. Cada definición tendrá ID estable y versión. Modificar estadísticas crea una versión nueva; no se sobrescribe una versión usada en batallas oficiales. Las temporadas congelarán un catálogo de módulos para mantener igualdad competitiva.</w:t>
      </w:r>
    </w:p>
    <w:p>
      <w:pPr>
        <w:pStyle w:val="Heading1"/>
      </w:pPr>
      <w:r>
        <w:t>11. Sensores y percepción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E79"/>
            <w:vAlign w:val="center"/>
          </w:tcPr>
          <w:p>
            <w:r>
              <w:rPr>
                <w:b/>
                <w:color w:val="FFFFFF"/>
              </w:rPr>
              <w:t>Sensor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b/>
                <w:color w:val="FFFFFF"/>
              </w:rPr>
              <w:t>Qué entrega</w:t>
            </w:r>
          </w:p>
        </w:tc>
        <w:tc>
          <w:tcPr>
            <w:tcW w:type="dxa" w:w="3402"/>
            <w:shd w:fill="1F4E79"/>
            <w:vAlign w:val="center"/>
          </w:tcPr>
          <w:p>
            <w:r>
              <w:rPr>
                <w:b/>
                <w:color w:val="FFFFFF"/>
              </w:rPr>
              <w:t>Limitaciones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Lidar</w:t>
            </w:r>
          </w:p>
        </w:tc>
        <w:tc>
          <w:tcPr>
            <w:tcW w:type="dxa" w:w="3685"/>
            <w:vAlign w:val="center"/>
            <w:shd w:fill="F4F7FA"/>
          </w:tcPr>
          <w:p>
            <w:r>
              <w:t>Rayos con distancia y tipo de impacto.</w:t>
            </w:r>
          </w:p>
        </w:tc>
        <w:tc>
          <w:tcPr>
            <w:tcW w:type="dxa" w:w="3402"/>
            <w:vAlign w:val="center"/>
            <w:shd w:fill="F4F7FA"/>
          </w:tcPr>
          <w:p>
            <w:r>
              <w:t>Rango, resolución, frecuencia y obstáculos.</w:t>
            </w:r>
          </w:p>
        </w:tc>
      </w:tr>
      <w:tr>
        <w:tc>
          <w:tcPr>
            <w:tcW w:type="dxa" w:w="1984"/>
            <w:vAlign w:val="center"/>
          </w:tcPr>
          <w:p>
            <w:r>
              <w:t>Radar</w:t>
            </w:r>
          </w:p>
        </w:tc>
        <w:tc>
          <w:tcPr>
            <w:tcW w:type="dxa" w:w="3685"/>
            <w:vAlign w:val="center"/>
          </w:tcPr>
          <w:p>
            <w:r>
              <w:t>Contactos aproximados y velocidad.</w:t>
            </w:r>
          </w:p>
        </w:tc>
        <w:tc>
          <w:tcPr>
            <w:tcW w:type="dxa" w:w="3402"/>
            <w:vAlign w:val="center"/>
          </w:tcPr>
          <w:p>
            <w:r>
              <w:t>Error, firma, interferencia y materiales.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Cámara lógica</w:t>
            </w:r>
          </w:p>
        </w:tc>
        <w:tc>
          <w:tcPr>
            <w:tcW w:type="dxa" w:w="3685"/>
            <w:vAlign w:val="center"/>
            <w:shd w:fill="F4F7FA"/>
          </w:tcPr>
          <w:p>
            <w:r>
              <w:t>Objetos identificados con confianza.</w:t>
            </w:r>
          </w:p>
        </w:tc>
        <w:tc>
          <w:tcPr>
            <w:tcW w:type="dxa" w:w="3402"/>
            <w:vAlign w:val="center"/>
            <w:shd w:fill="F4F7FA"/>
          </w:tcPr>
          <w:p>
            <w:r>
              <w:t>Campo de visión y línea de visión.</w:t>
            </w:r>
          </w:p>
        </w:tc>
      </w:tr>
      <w:tr>
        <w:tc>
          <w:tcPr>
            <w:tcW w:type="dxa" w:w="1984"/>
            <w:vAlign w:val="center"/>
          </w:tcPr>
          <w:p>
            <w:r>
              <w:t>Proximidad</w:t>
            </w:r>
          </w:p>
        </w:tc>
        <w:tc>
          <w:tcPr>
            <w:tcW w:type="dxa" w:w="3685"/>
            <w:vAlign w:val="center"/>
          </w:tcPr>
          <w:p>
            <w:r>
              <w:t>Presencia cercana.</w:t>
            </w:r>
          </w:p>
        </w:tc>
        <w:tc>
          <w:tcPr>
            <w:tcW w:type="dxa" w:w="3402"/>
            <w:vAlign w:val="center"/>
          </w:tcPr>
          <w:p>
            <w:r>
              <w:t>Muy corto alcance.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>
              <w:t>Acústico</w:t>
            </w:r>
          </w:p>
        </w:tc>
        <w:tc>
          <w:tcPr>
            <w:tcW w:type="dxa" w:w="3685"/>
            <w:vAlign w:val="center"/>
            <w:shd w:fill="F4F7FA"/>
          </w:tcPr>
          <w:p>
            <w:r>
              <w:t>Dirección de disparos y motores.</w:t>
            </w:r>
          </w:p>
        </w:tc>
        <w:tc>
          <w:tcPr>
            <w:tcW w:type="dxa" w:w="3402"/>
            <w:vAlign w:val="center"/>
            <w:shd w:fill="F4F7FA"/>
          </w:tcPr>
          <w:p>
            <w:r>
              <w:t>No ofrece posición exacta.</w:t>
            </w:r>
          </w:p>
        </w:tc>
      </w:tr>
      <w:tr>
        <w:tc>
          <w:tcPr>
            <w:tcW w:type="dxa" w:w="1984"/>
            <w:vAlign w:val="center"/>
          </w:tcPr>
          <w:p>
            <w:r>
              <w:t>Posicionamiento</w:t>
            </w:r>
          </w:p>
        </w:tc>
        <w:tc>
          <w:tcPr>
            <w:tcW w:type="dxa" w:w="3685"/>
            <w:vAlign w:val="center"/>
          </w:tcPr>
          <w:p>
            <w:r>
              <w:t>Coordenadas y orientación propias.</w:t>
            </w:r>
          </w:p>
        </w:tc>
        <w:tc>
          <w:tcPr>
            <w:tcW w:type="dxa" w:w="3402"/>
            <w:vAlign w:val="center"/>
          </w:tcPr>
          <w:p>
            <w:r>
              <w:t>Puede degradarse en zonas de interferencia.</w:t>
            </w:r>
          </w:p>
        </w:tc>
      </w:tr>
    </w:tbl>
    <w:p/>
    <w:p>
      <w:pPr>
        <w:pStyle w:val="Heading2"/>
      </w:pPr>
      <w:r>
        <w:t>11.1 Observaciones privadas</w:t>
      </w:r>
    </w:p>
    <w:p>
      <w:r>
        <w:t>Cada bot recibirá únicamente lo que sus sensores y equipo permitan. El motor generará una observación distinta por bot. Los datos invisibles nunca viajarán al contenedor del participante.</w:t>
      </w:r>
    </w:p>
    <w:p>
      <w:pPr>
        <w:pStyle w:val="Heading2"/>
      </w:pPr>
      <w:r>
        <w:t>11.2 Comunicación de equipo</w:t>
      </w:r>
    </w:p>
    <w:p>
      <w:pPr>
        <w:pStyle w:val="ListBullet"/>
      </w:pPr>
      <w:r>
        <w:t>Mensajes limitados por ancho de banda, frecuencia y tamaño.</w:t>
      </w:r>
    </w:p>
    <w:p>
      <w:pPr>
        <w:pStyle w:val="ListBullet"/>
      </w:pPr>
      <w:r>
        <w:t>El servidor valida que el remitente tenga radio operativa y el receptor esté dentro de alcance o red de repetidores.</w:t>
      </w:r>
    </w:p>
    <w:p>
      <w:pPr>
        <w:pStyle w:val="ListBullet"/>
      </w:pPr>
      <w:r>
        <w:t>La visión compartida puede ser un modo configurable, no una propiedad automática.</w:t>
      </w:r>
    </w:p>
    <w:p>
      <w:pPr>
        <w:pStyle w:val="Heading1"/>
      </w:pPr>
      <w:r>
        <w:t>12. Armas, munición, minas y daño</w:t>
      </w:r>
    </w:p>
    <w:p>
      <w:pPr>
        <w:pStyle w:val="Heading2"/>
      </w:pPr>
      <w:r>
        <w:t>12.1 Armas y torretas</w:t>
      </w:r>
    </w:p>
    <w:p>
      <w:pPr>
        <w:pStyle w:val="ListBullet"/>
      </w:pPr>
      <w:r>
        <w:t>La torreta determina arco, velocidad y masa soportada.</w:t>
      </w:r>
    </w:p>
    <w:p>
      <w:pPr>
        <w:pStyle w:val="ListBullet"/>
      </w:pPr>
      <w:r>
        <w:t>El arma determina proyectil, daño, cadencia, dispersión, calor y retroceso.</w:t>
      </w:r>
    </w:p>
    <w:p>
      <w:pPr>
        <w:pStyle w:val="ListBullet"/>
      </w:pPr>
      <w:r>
        <w:t>La munición puede modificar penetración, explosión, humo o EMP.</w:t>
      </w:r>
    </w:p>
    <w:p>
      <w:pPr>
        <w:pStyle w:val="Heading2"/>
      </w:pPr>
      <w:r>
        <w:t>12.2 Daño por sectores y módulos</w:t>
      </w:r>
    </w:p>
    <w:p>
      <w:r>
        <w:t>Los impactos se resolverán contra sectores del vehículo y podrán dañar componentes. El chasis conserva integridad global, pero un bot puede sobrevivir inmovilizado, sin sensores o sin arma. Esto crea decisiones de retirada, reparación y cooperación.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Operativo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100 % de prestaciones.</w:t>
            </w:r>
          </w:p>
        </w:tc>
      </w:tr>
      <w:tr>
        <w:tc>
          <w:tcPr>
            <w:tcW w:type="dxa" w:w="2268"/>
            <w:vAlign w:val="center"/>
          </w:tcPr>
          <w:p>
            <w:r>
              <w:t>Dañado</w:t>
            </w:r>
          </w:p>
        </w:tc>
        <w:tc>
          <w:tcPr>
            <w:tcW w:type="dxa" w:w="6803"/>
            <w:vAlign w:val="center"/>
          </w:tcPr>
          <w:p>
            <w:r>
              <w:t>Prestaciones reducidas.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Crítico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Fallos, gran reducción o uso intermitente.</w:t>
            </w:r>
          </w:p>
        </w:tc>
      </w:tr>
      <w:tr>
        <w:tc>
          <w:tcPr>
            <w:tcW w:type="dxa" w:w="2268"/>
            <w:vAlign w:val="center"/>
          </w:tcPr>
          <w:p>
            <w:r>
              <w:t>Destruido</w:t>
            </w:r>
          </w:p>
        </w:tc>
        <w:tc>
          <w:tcPr>
            <w:tcW w:type="dxa" w:w="6803"/>
            <w:vAlign w:val="center"/>
          </w:tcPr>
          <w:p>
            <w:r>
              <w:t>Módulo indisponible.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Desconectado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Apagado voluntariamente para ahorrar energía o evitar daños.</w:t>
            </w:r>
          </w:p>
        </w:tc>
      </w:tr>
    </w:tbl>
    <w:p/>
    <w:p>
      <w:pPr>
        <w:pStyle w:val="Heading2"/>
      </w:pPr>
      <w:r>
        <w:t>12.3 Minas</w:t>
      </w:r>
    </w:p>
    <w:p>
      <w:r>
        <w:t>Las minas se crean como entidades del servidor. El bot solicita desplegarla y el motor valida posición, inventario, cooldown y límites. Pueden ser invisibles, detectables, desactivables y causar daño, EMP o señalización.</w:t>
      </w:r>
    </w:p>
    <w:p>
      <w:pPr>
        <w:pStyle w:val="Heading1"/>
      </w:pPr>
      <w:r>
        <w:t>13. Equipos y modos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Condición principal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b/>
                <w:color w:val="FFFFFF"/>
              </w:rPr>
              <w:t>Sistemas implicados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Deathmatch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Último bot o mayor puntuación.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Daño y supervivencia.</w:t>
            </w:r>
          </w:p>
        </w:tc>
      </w:tr>
      <w:tr>
        <w:tc>
          <w:tcPr>
            <w:tcW w:type="dxa" w:w="2268"/>
            <w:vAlign w:val="center"/>
          </w:tcPr>
          <w:p>
            <w:r>
              <w:t>Team deathmatch</w:t>
            </w:r>
          </w:p>
        </w:tc>
        <w:tc>
          <w:tcPr>
            <w:tcW w:type="dxa" w:w="2835"/>
            <w:vAlign w:val="center"/>
          </w:tcPr>
          <w:p>
            <w:r>
              <w:t>Puntuación conjunta.</w:t>
            </w:r>
          </w:p>
        </w:tc>
        <w:tc>
          <w:tcPr>
            <w:tcW w:type="dxa" w:w="3969"/>
            <w:vAlign w:val="center"/>
          </w:tcPr>
          <w:p>
            <w:r>
              <w:t>Equipos, respawn y fuego amigo.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Captura de bandera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Llevar bandera rival a la base.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Bases, bandera, transporte y retorno.</w:t>
            </w:r>
          </w:p>
        </w:tc>
      </w:tr>
      <w:tr>
        <w:tc>
          <w:tcPr>
            <w:tcW w:type="dxa" w:w="2268"/>
            <w:vAlign w:val="center"/>
          </w:tcPr>
          <w:p>
            <w:r>
              <w:t>Control de zonas</w:t>
            </w:r>
          </w:p>
        </w:tc>
        <w:tc>
          <w:tcPr>
            <w:tcW w:type="dxa" w:w="2835"/>
            <w:vAlign w:val="center"/>
          </w:tcPr>
          <w:p>
            <w:r>
              <w:t>Mantener puntos durante tiempo.</w:t>
            </w:r>
          </w:p>
        </w:tc>
        <w:tc>
          <w:tcPr>
            <w:tcW w:type="dxa" w:w="3969"/>
            <w:vAlign w:val="center"/>
          </w:tcPr>
          <w:p>
            <w:r>
              <w:t>Áreas de captura y puntuación continua.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Escolta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Proteger o detener un convoy.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Ruta, objetivos y spawns.</w:t>
            </w:r>
          </w:p>
        </w:tc>
      </w:tr>
      <w:tr>
        <w:tc>
          <w:tcPr>
            <w:tcW w:type="dxa" w:w="2268"/>
            <w:vAlign w:val="center"/>
          </w:tcPr>
          <w:p>
            <w:r>
              <w:t>Supervivencia</w:t>
            </w:r>
          </w:p>
        </w:tc>
        <w:tc>
          <w:tcPr>
            <w:tcW w:type="dxa" w:w="2835"/>
            <w:vAlign w:val="center"/>
          </w:tcPr>
          <w:p>
            <w:r>
              <w:t>Resistir oleadas o entorno.</w:t>
            </w:r>
          </w:p>
        </w:tc>
        <w:tc>
          <w:tcPr>
            <w:tcW w:type="dxa" w:w="3969"/>
            <w:vAlign w:val="center"/>
          </w:tcPr>
          <w:p>
            <w:r>
              <w:t>IA neutral y eventos del mapa.</w:t>
            </w:r>
          </w:p>
        </w:tc>
      </w:tr>
    </w:tbl>
    <w:p/>
    <w:p>
      <w:pPr>
        <w:pStyle w:val="Heading2"/>
      </w:pPr>
      <w:r>
        <w:t>13.1 Captura de bandera</w:t>
      </w:r>
    </w:p>
    <w:p>
      <w:pPr>
        <w:pStyle w:val="ListBullet"/>
      </w:pPr>
      <w:r>
        <w:t>Estados de bandera: en base, transportada, caída, retornando y capturada.</w:t>
      </w:r>
    </w:p>
    <w:p>
      <w:pPr>
        <w:pStyle w:val="ListBullet"/>
      </w:pPr>
      <w:r>
        <w:t>Reglas configurables: capturas para ganar, tiempo de retorno, necesidad de conservar la bandera propia y respawn.</w:t>
      </w:r>
    </w:p>
    <w:p>
      <w:pPr>
        <w:pStyle w:val="ListBullet"/>
      </w:pPr>
      <w:r>
        <w:t>Los mapas deben validar rutas entre bases para todos los tamaños de chasis admitidos.</w:t>
      </w:r>
    </w:p>
    <w:p>
      <w:pPr>
        <w:pStyle w:val="Heading1"/>
      </w:pPr>
      <w:r>
        <w:t>14. Gestión de mapas y generación procedural</w:t>
      </w:r>
    </w:p>
    <w:p>
      <w:pPr>
        <w:pStyle w:val="Heading2"/>
      </w:pPr>
      <w:r>
        <w:t>14.1 Edición manual</w:t>
      </w:r>
    </w:p>
    <w:p>
      <w:r>
        <w:t>La primera herramienta será Tiled. Se definirán capas para suelo, muros, obstáculos destructibles, zonas, spawns, bases, banderas, decoración y navegación. Las propiedades personalizadas describirán vida, material, bloqueo de visión y reglas.</w:t>
      </w:r>
    </w:p>
    <w:p>
      <w:pPr>
        <w:pStyle w:val="Heading2"/>
      </w:pPr>
      <w:r>
        <w:t>14.2 Formato interno</w:t>
      </w:r>
    </w:p>
    <w:p>
      <w:pPr>
        <w:pStyle w:val="ListBullet"/>
      </w:pPr>
      <w:r>
        <w:t>Mapa y versión inmutables una vez publicados.</w:t>
      </w:r>
    </w:p>
    <w:p>
      <w:pPr>
        <w:pStyle w:val="ListBullet"/>
      </w:pPr>
      <w:r>
        <w:t>SchemaVersion para migraciones.</w:t>
      </w:r>
    </w:p>
    <w:p>
      <w:pPr>
        <w:pStyle w:val="ListBullet"/>
      </w:pPr>
      <w:r>
        <w:t>IDs estables de objetos y materiales.</w:t>
      </w:r>
    </w:p>
    <w:p>
      <w:pPr>
        <w:pStyle w:val="ListBullet"/>
      </w:pPr>
      <w:r>
        <w:t>Miniatura, autor, licencia y modos compatibles.</w:t>
      </w:r>
    </w:p>
    <w:p>
      <w:pPr>
        <w:pStyle w:val="ListBullet"/>
      </w:pPr>
      <w:r>
        <w:t>Checksum para verificar que replay y batalla usan el mismo contenido.</w:t>
      </w:r>
    </w:p>
    <w:p>
      <w:pPr>
        <w:pStyle w:val="Heading2"/>
      </w:pPr>
      <w:r>
        <w:t>14.3 Generación procedural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Parámetros + modo + semilla</w:t>
              <w:br/>
              <w:t xml:space="preserve">          ↓</w:t>
              <w:br/>
              <w:t>Generador de topología</w:t>
              <w:br/>
              <w:t xml:space="preserve">          ↓</w:t>
              <w:br/>
              <w:t>Colocación de terreno, muros y objetivos</w:t>
              <w:br/>
              <w:t xml:space="preserve">          ↓</w:t>
              <w:br/>
              <w:t>Validación geométrica y navegación</w:t>
              <w:br/>
              <w:t xml:space="preserve">          ↓</w:t>
              <w:br/>
              <w:t>Evaluación de equilibrio</w:t>
              <w:br/>
              <w:t xml:space="preserve">          ↓</w:t>
              <w:br/>
              <w:t>Mapa publicado o regeneración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Validador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Comprobación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Geometría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Sin solapes inválidos ni spawns dentro de obstáculos.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Navegación</w:t>
            </w:r>
          </w:p>
        </w:tc>
        <w:tc>
          <w:tcPr>
            <w:tcW w:type="dxa" w:w="6803"/>
            <w:vAlign w:val="center"/>
          </w:tcPr>
          <w:p>
            <w:r>
              <w:t>Rutas entre objetivos para cada tamaño permitido.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Jugabilidad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Anchos de pasillo, giros y zonas abiertas suficientes.</w:t>
            </w:r>
          </w:p>
        </w:tc>
      </w:tr>
      <w:tr>
        <w:tc>
          <w:tcPr>
            <w:tcW w:type="dxa" w:w="2268"/>
            <w:vAlign w:val="center"/>
          </w:tcPr>
          <w:p>
            <w:r>
              <w:t>Equilibrio</w:t>
            </w:r>
          </w:p>
        </w:tc>
        <w:tc>
          <w:tcPr>
            <w:tcW w:type="dxa" w:w="6803"/>
            <w:vAlign w:val="center"/>
          </w:tcPr>
          <w:p>
            <w:r>
              <w:t>Distancias, cobertura, recursos y exposición comparables.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Modo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Bases, banderas y zonas correctamente colocadas.</w:t>
            </w:r>
          </w:p>
        </w:tc>
      </w:tr>
      <w:tr>
        <w:tc>
          <w:tcPr>
            <w:tcW w:type="dxa" w:w="2268"/>
            <w:vAlign w:val="center"/>
          </w:tcPr>
          <w:p>
            <w:r>
              <w:t>Destrucción</w:t>
            </w:r>
          </w:p>
        </w:tc>
        <w:tc>
          <w:tcPr>
            <w:tcW w:type="dxa" w:w="6803"/>
            <w:vAlign w:val="center"/>
          </w:tcPr>
          <w:p>
            <w:r>
              <w:t>Los muros destructibles no deben ser la única salida salvo que las reglas lo permitan.</w:t>
            </w:r>
          </w:p>
        </w:tc>
      </w:tr>
    </w:tbl>
    <w:p/>
    <w:p>
      <w:pPr>
        <w:pStyle w:val="Heading2"/>
      </w:pPr>
      <w:r>
        <w:t>14.4 Mapas para torneo</w:t>
      </w:r>
    </w:p>
    <w:p>
      <w:pPr>
        <w:pStyle w:val="ListBullet"/>
      </w:pPr>
      <w:r>
        <w:t>Semilla publicada después del cierre de entrega de bots para evitar especialización anticipada.</w:t>
      </w:r>
    </w:p>
    <w:p>
      <w:pPr>
        <w:pStyle w:val="ListBullet"/>
      </w:pPr>
      <w:r>
        <w:t>Finales sobre mapas congelados y verificables.</w:t>
      </w:r>
    </w:p>
    <w:p>
      <w:pPr>
        <w:pStyle w:val="ListBullet"/>
      </w:pPr>
      <w:r>
        <w:t>Alternancia de lados y spawns para reducir sesgo.</w:t>
      </w:r>
    </w:p>
    <w:p>
      <w:pPr>
        <w:pStyle w:val="Heading1"/>
      </w:pPr>
      <w:r>
        <w:t>15. Protocolo y SDK de bots</w:t>
      </w:r>
    </w:p>
    <w:p>
      <w:pPr>
        <w:pStyle w:val="Heading2"/>
      </w:pPr>
      <w:r>
        <w:t>15.1 Comunicación</w:t>
      </w:r>
    </w:p>
    <w:p>
      <w:r>
        <w:t>El motor y los bots se comunicarán por WebSocket o un transporte binario equivalente dentro de la red Docker. El protocolo tendrá handshake, versión, identificación, observaciones, acciones, eventos y cierre controlado.</w:t>
      </w:r>
    </w:p>
    <w:p>
      <w:pPr>
        <w:pStyle w:val="Heading2"/>
      </w:pPr>
      <w:r>
        <w:t>15.2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Mensaje</w:t>
            </w:r>
          </w:p>
        </w:tc>
        <w:tc>
          <w:tcPr>
            <w:tcW w:type="dxa" w:w="1701"/>
            <w:shd w:fill="1F4E79"/>
            <w:vAlign w:val="center"/>
          </w:tcPr>
          <w:p>
            <w:r>
              <w:rPr>
                <w:b/>
                <w:color w:val="FFFFFF"/>
              </w:rPr>
              <w:t>Dirección</w:t>
            </w:r>
          </w:p>
        </w:tc>
        <w:tc>
          <w:tcPr>
            <w:tcW w:type="dxa" w:w="5102"/>
            <w:shd w:fill="1F4E79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HELLO</w:t>
            </w:r>
          </w:p>
        </w:tc>
        <w:tc>
          <w:tcPr>
            <w:tcW w:type="dxa" w:w="1701"/>
            <w:vAlign w:val="center"/>
            <w:shd w:fill="F4F7FA"/>
          </w:tcPr>
          <w:p>
            <w:r>
              <w:t>Bot → motor</w:t>
            </w:r>
          </w:p>
        </w:tc>
        <w:tc>
          <w:tcPr>
            <w:tcW w:type="dxa" w:w="5102"/>
            <w:vAlign w:val="center"/>
            <w:shd w:fill="F4F7FA"/>
          </w:tcPr>
          <w:p>
            <w:r>
              <w:t>SDK, protocolo, bot y versión.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WELCOME</w:t>
            </w:r>
          </w:p>
        </w:tc>
        <w:tc>
          <w:tcPr>
            <w:tcW w:type="dxa" w:w="1701"/>
            <w:vAlign w:val="center"/>
          </w:tcPr>
          <w:p>
            <w:r>
              <w:t>Motor → bot</w:t>
            </w:r>
          </w:p>
        </w:tc>
        <w:tc>
          <w:tcPr>
            <w:tcW w:type="dxa" w:w="5102"/>
            <w:vAlign w:val="center"/>
          </w:tcPr>
          <w:p>
            <w:r>
              <w:t>Reglas, mapa permitido y tick.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OBSERVATION</w:t>
            </w:r>
          </w:p>
        </w:tc>
        <w:tc>
          <w:tcPr>
            <w:tcW w:type="dxa" w:w="1701"/>
            <w:vAlign w:val="center"/>
            <w:shd w:fill="F4F7FA"/>
          </w:tcPr>
          <w:p>
            <w:r>
              <w:t>Motor → bot</w:t>
            </w:r>
          </w:p>
        </w:tc>
        <w:tc>
          <w:tcPr>
            <w:tcW w:type="dxa" w:w="5102"/>
            <w:vAlign w:val="center"/>
            <w:shd w:fill="F4F7FA"/>
          </w:tcPr>
          <w:p>
            <w:r>
              <w:t>Estado propio y detecciones autorizadas.</w:t>
            </w:r>
          </w:p>
        </w:tc>
      </w:tr>
      <w:tr>
        <w:tc>
          <w:tcPr>
            <w:tcW w:type="dxa" w:w="2268"/>
            <w:vAlign w:val="center"/>
          </w:tcPr>
          <w:p>
            <w:r>
              <w:t>COMMAND</w:t>
            </w:r>
          </w:p>
        </w:tc>
        <w:tc>
          <w:tcPr>
            <w:tcW w:type="dxa" w:w="1701"/>
            <w:vAlign w:val="center"/>
          </w:tcPr>
          <w:p>
            <w:r>
              <w:t>Bot → motor</w:t>
            </w:r>
          </w:p>
        </w:tc>
        <w:tc>
          <w:tcPr>
            <w:tcW w:type="dxa" w:w="5102"/>
            <w:vAlign w:val="center"/>
          </w:tcPr>
          <w:p>
            <w:r>
              <w:t>Movimiento, torreta, arma, módulo y mensaje.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EVENT</w:t>
            </w:r>
          </w:p>
        </w:tc>
        <w:tc>
          <w:tcPr>
            <w:tcW w:type="dxa" w:w="1701"/>
            <w:vAlign w:val="center"/>
            <w:shd w:fill="F4F7FA"/>
          </w:tcPr>
          <w:p>
            <w:r>
              <w:t>Motor → bot</w:t>
            </w:r>
          </w:p>
        </w:tc>
        <w:tc>
          <w:tcPr>
            <w:tcW w:type="dxa" w:w="5102"/>
            <w:vAlign w:val="center"/>
            <w:shd w:fill="F4F7FA"/>
          </w:tcPr>
          <w:p>
            <w:r>
              <w:t>Impacto, daño, captura, destrucción.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SHUTDOWN</w:t>
            </w:r>
          </w:p>
        </w:tc>
        <w:tc>
          <w:tcPr>
            <w:tcW w:type="dxa" w:w="1701"/>
            <w:vAlign w:val="center"/>
          </w:tcPr>
          <w:p>
            <w:r>
              <w:t>Motor → bot</w:t>
            </w:r>
          </w:p>
        </w:tc>
        <w:tc>
          <w:tcPr>
            <w:tcW w:type="dxa" w:w="5102"/>
            <w:vAlign w:val="center"/>
          </w:tcPr>
          <w:p>
            <w:r>
              <w:t>Final normal, error o descalificación.</w:t>
            </w:r>
          </w:p>
        </w:tc>
      </w:tr>
    </w:tbl>
    <w:p/>
    <w:p>
      <w:pPr>
        <w:pStyle w:val="Heading2"/>
      </w:pPr>
      <w:r>
        <w:t>15.3 SDKs</w:t>
      </w:r>
    </w:p>
    <w:p>
      <w:pPr>
        <w:pStyle w:val="ListBullet"/>
      </w:pPr>
      <w:r>
        <w:t>SDK Python como referencia inicial.</w:t>
      </w:r>
    </w:p>
    <w:p>
      <w:pPr>
        <w:pStyle w:val="ListBullet"/>
      </w:pPr>
      <w:r>
        <w:t>SDK TypeScript/JavaScript para integración directa.</w:t>
      </w:r>
    </w:p>
    <w:p>
      <w:pPr>
        <w:pStyle w:val="ListBullet"/>
      </w:pPr>
      <w:r>
        <w:t>SDK Java y .NET después de estabilizar el protocolo.</w:t>
      </w:r>
    </w:p>
    <w:p>
      <w:pPr>
        <w:pStyle w:val="ListBullet"/>
      </w:pPr>
      <w:r>
        <w:t>Bots de ejemplo: explorador, defensor, artillero y minador.</w:t>
      </w:r>
    </w:p>
    <w:p>
      <w:pPr>
        <w:pStyle w:val="ListBullet"/>
      </w:pPr>
      <w:r>
        <w:t>Simulador local para desarrollar sin desplegar toda la plataforma.</w:t>
      </w:r>
    </w:p>
    <w:p>
      <w:pPr>
        <w:pStyle w:val="Heading1"/>
      </w:pPr>
      <w:r>
        <w:t>16. Gestión de usuarios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Permisos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Visitante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Ver directos, replays, rankings y bots públicos.</w:t>
            </w:r>
          </w:p>
        </w:tc>
      </w:tr>
      <w:tr>
        <w:tc>
          <w:tcPr>
            <w:tcW w:type="dxa" w:w="2835"/>
            <w:vAlign w:val="center"/>
          </w:tcPr>
          <w:p>
            <w:r>
              <w:t>Usuario</w:t>
            </w:r>
          </w:p>
        </w:tc>
        <w:tc>
          <w:tcPr>
            <w:tcW w:type="dxa" w:w="6236"/>
            <w:vAlign w:val="center"/>
          </w:tcPr>
          <w:p>
            <w:r>
              <w:t>Crear bots, equipos y mapas privados; participar en pruebas.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Desarrollador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Subir código, lanzar builds y consultar logs propios.</w:t>
            </w:r>
          </w:p>
        </w:tc>
      </w:tr>
      <w:tr>
        <w:tc>
          <w:tcPr>
            <w:tcW w:type="dxa" w:w="2835"/>
            <w:vAlign w:val="center"/>
          </w:tcPr>
          <w:p>
            <w:r>
              <w:t>Capitán de equipo</w:t>
            </w:r>
          </w:p>
        </w:tc>
        <w:tc>
          <w:tcPr>
            <w:tcW w:type="dxa" w:w="6236"/>
            <w:vAlign w:val="center"/>
          </w:tcPr>
          <w:p>
            <w:r>
              <w:t>Gestionar miembros, loadouts y entradas a torneos.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Organizador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Crear torneos, reglas, calendarios y publicaciones.</w:t>
            </w:r>
          </w:p>
        </w:tc>
      </w:tr>
      <w:tr>
        <w:tc>
          <w:tcPr>
            <w:tcW w:type="dxa" w:w="2835"/>
            <w:vAlign w:val="center"/>
          </w:tcPr>
          <w:p>
            <w:r>
              <w:t>Moderador</w:t>
            </w:r>
          </w:p>
        </w:tc>
        <w:tc>
          <w:tcPr>
            <w:tcW w:type="dxa" w:w="6236"/>
            <w:vAlign w:val="center"/>
          </w:tcPr>
          <w:p>
            <w:r>
              <w:t>Revisar contenido, bloquear bots y gestionar incidencias.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Administrador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Catálogo de módulos, infraestructura, seguridad y auditoría.</w:t>
            </w:r>
          </w:p>
        </w:tc>
      </w:tr>
    </w:tbl>
    <w:p/>
    <w:p>
      <w:pPr>
        <w:pStyle w:val="Heading2"/>
      </w:pPr>
      <w:r>
        <w:t>16.1 Seguridad de cuenta</w:t>
      </w:r>
    </w:p>
    <w:p>
      <w:pPr>
        <w:pStyle w:val="ListBullet"/>
      </w:pPr>
      <w:r>
        <w:t>Autenticación segura, recuperación y posibilidad de 2FA.</w:t>
      </w:r>
    </w:p>
    <w:p>
      <w:pPr>
        <w:pStyle w:val="ListBullet"/>
      </w:pPr>
      <w:r>
        <w:t>RBAC centralizado y comprobado en API, no solo en la interfaz.</w:t>
      </w:r>
    </w:p>
    <w:p>
      <w:pPr>
        <w:pStyle w:val="ListBullet"/>
      </w:pPr>
      <w:r>
        <w:t>Tokens de acceso de corta duración y sesiones revocables.</w:t>
      </w:r>
    </w:p>
    <w:p>
      <w:pPr>
        <w:pStyle w:val="ListBullet"/>
      </w:pPr>
      <w:r>
        <w:t>Auditoría para acciones administrativas y publicación de código/mapas.</w:t>
      </w:r>
    </w:p>
    <w:p>
      <w:pPr>
        <w:pStyle w:val="Heading1"/>
      </w:pPr>
      <w:r>
        <w:t>17. Gestión de bots y versiones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Bot lógico</w:t>
              <w:br/>
              <w:t xml:space="preserve"> ├─ Identidad, propietario y visibilidad</w:t>
              <w:br/>
              <w:t xml:space="preserve"> ├─ Loadout / diseño modular</w:t>
              <w:br/>
              <w:t xml:space="preserve"> ├─ Versiones de código</w:t>
              <w:br/>
              <w:t xml:space="preserve"> ├─ Builds reproducibles</w:t>
              <w:br/>
              <w:t xml:space="preserve"> ├─ Resultados de validación</w:t>
              <w:br/>
              <w:t xml:space="preserve"> ├─ Versiones publicadas</w:t>
              <w:br/>
              <w:t xml:space="preserve"> └─ Estadísticas por versión</w:t>
              <w:br/>
            </w:r>
          </w:p>
        </w:tc>
      </w:tr>
    </w:tbl>
    <w:p/>
    <w:p>
      <w:pPr>
        <w:pStyle w:val="Heading2"/>
      </w:pPr>
      <w:r>
        <w:t>17.1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Borrador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Editable; no participa en oficial.</w:t>
            </w:r>
          </w:p>
        </w:tc>
      </w:tr>
      <w:tr>
        <w:tc>
          <w:tcPr>
            <w:tcW w:type="dxa" w:w="2268"/>
            <w:vAlign w:val="center"/>
          </w:tcPr>
          <w:p>
            <w:r>
              <w:t>En validación</w:t>
            </w:r>
          </w:p>
        </w:tc>
        <w:tc>
          <w:tcPr>
            <w:tcW w:type="dxa" w:w="6803"/>
            <w:vAlign w:val="center"/>
          </w:tcPr>
          <w:p>
            <w:r>
              <w:t>Build y pruebas en curso.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Rechazado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Falló seguridad, compilación o reglas.</w:t>
            </w:r>
          </w:p>
        </w:tc>
      </w:tr>
      <w:tr>
        <w:tc>
          <w:tcPr>
            <w:tcW w:type="dxa" w:w="2268"/>
            <w:vAlign w:val="center"/>
          </w:tcPr>
          <w:p>
            <w:r>
              <w:t>Validado</w:t>
            </w:r>
          </w:p>
        </w:tc>
        <w:tc>
          <w:tcPr>
            <w:tcW w:type="dxa" w:w="6803"/>
            <w:vAlign w:val="center"/>
          </w:tcPr>
          <w:p>
            <w:r>
              <w:t>Puede participar en partidas privadas.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Publicado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Versión inmutable y visible según permisos.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Congelado</w:t>
            </w:r>
          </w:p>
        </w:tc>
        <w:tc>
          <w:tcPr>
            <w:tcW w:type="dxa" w:w="6803"/>
            <w:vAlign w:val="center"/>
          </w:tcPr>
          <w:p>
            <w:r>
              <w:t>Inscrito en torneo; no se modifica.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Suspendido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Bloqueado por seguridad o administración.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Retirado</w:t>
            </w:r>
          </w:p>
        </w:tc>
        <w:tc>
          <w:tcPr>
            <w:tcW w:type="dxa" w:w="6803"/>
            <w:vAlign w:val="center"/>
          </w:tcPr>
          <w:p>
            <w:r>
              <w:t>No admite nuevas inscripciones; conserva historial.</w:t>
            </w:r>
          </w:p>
        </w:tc>
      </w:tr>
    </w:tbl>
    <w:p/>
    <w:p>
      <w:pPr>
        <w:pStyle w:val="Heading2"/>
      </w:pPr>
      <w:r>
        <w:t>17.2 Loadout y código</w:t>
      </w:r>
    </w:p>
    <w:p>
      <w:r>
        <w:t>El diseño físico y el código se versionan por separado, pero una entrada de torneo congela la combinación exacta de ambos. Un cambio de sensor, arma o blindaje crea una nueva revisión del loadout aunque el código no cambie.</w:t>
      </w:r>
    </w:p>
    <w:p>
      <w:pPr>
        <w:pStyle w:val="Heading1"/>
      </w:pPr>
      <w:r>
        <w:t>18. Gestión y seguridad del código</w:t>
      </w:r>
    </w:p>
    <w:p>
      <w:pPr>
        <w:pStyle w:val="Heading2"/>
      </w:pPr>
      <w:r>
        <w:t>18.1 Flujo de publicación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Subida o commit</w:t>
              <w:br/>
              <w:t xml:space="preserve">   ↓</w:t>
              <w:br/>
              <w:t>Validación de estructura y tamaño</w:t>
              <w:br/>
              <w:t xml:space="preserve">   ↓</w:t>
              <w:br/>
              <w:t>Análisis estático y lista de dependencias</w:t>
              <w:br/>
              <w:t xml:space="preserve">   ↓</w:t>
              <w:br/>
              <w:t>Build reproducible en contenedor aislado</w:t>
              <w:br/>
              <w:t xml:space="preserve">   ↓</w:t>
              <w:br/>
              <w:t>Pruebas de protocolo</w:t>
              <w:br/>
              <w:t xml:space="preserve">   ↓</w:t>
              <w:br/>
              <w:t>Partida de humo contra bot de referencia</w:t>
              <w:br/>
              <w:t xml:space="preserve">   ↓</w:t>
              <w:br/>
              <w:t>Medición de CPU, RAM y tiempos</w:t>
              <w:br/>
              <w:t xml:space="preserve">   ↓</w:t>
              <w:br/>
              <w:t>Firma del artefacto y publicación</w:t>
              <w:br/>
            </w:r>
          </w:p>
        </w:tc>
      </w:tr>
    </w:tbl>
    <w:p/>
    <w:p>
      <w:pPr>
        <w:pStyle w:val="Heading2"/>
      </w:pPr>
      <w:r>
        <w:t>18.2 Sandbox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Configuración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Usuario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No root y sin privilegios.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Capacidades</w:t>
            </w:r>
          </w:p>
        </w:tc>
        <w:tc>
          <w:tcPr>
            <w:tcW w:type="dxa" w:w="6803"/>
            <w:vAlign w:val="center"/>
          </w:tcPr>
          <w:p>
            <w:r>
              <w:t>Todas eliminadas salvo necesidad explícita.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Sistema de archivos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Solo lectura; /tmp limitado.</w:t>
            </w:r>
          </w:p>
        </w:tc>
      </w:tr>
      <w:tr>
        <w:tc>
          <w:tcPr>
            <w:tcW w:type="dxa" w:w="2268"/>
            <w:vAlign w:val="center"/>
          </w:tcPr>
          <w:p>
            <w:r>
              <w:t>Red</w:t>
            </w:r>
          </w:p>
        </w:tc>
        <w:tc>
          <w:tcPr>
            <w:tcW w:type="dxa" w:w="6803"/>
            <w:vAlign w:val="center"/>
          </w:tcPr>
          <w:p>
            <w:r>
              <w:t>Solo conexión al endpoint del motor.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Internet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Bloqueado durante build oficial y batalla, salvo proxy de dependencias controlado en build.</w:t>
            </w:r>
          </w:p>
        </w:tc>
      </w:tr>
      <w:tr>
        <w:tc>
          <w:tcPr>
            <w:tcW w:type="dxa" w:w="2268"/>
            <w:vAlign w:val="center"/>
          </w:tcPr>
          <w:p>
            <w:r>
              <w:t>CPU/RAM/PIDs</w:t>
            </w:r>
          </w:p>
        </w:tc>
        <w:tc>
          <w:tcPr>
            <w:tcW w:type="dxa" w:w="6803"/>
            <w:vAlign w:val="center"/>
          </w:tcPr>
          <w:p>
            <w:r>
              <w:t>Límites estrictos por contenedor.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Tiempo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Deadline por tick, build y arranque.</w:t>
            </w:r>
          </w:p>
        </w:tc>
      </w:tr>
      <w:tr>
        <w:tc>
          <w:tcPr>
            <w:tcW w:type="dxa" w:w="2268"/>
            <w:vAlign w:val="center"/>
          </w:tcPr>
          <w:p>
            <w:r>
              <w:t>Syscalls</w:t>
            </w:r>
          </w:p>
        </w:tc>
        <w:tc>
          <w:tcPr>
            <w:tcW w:type="dxa" w:w="6803"/>
            <w:vAlign w:val="center"/>
          </w:tcPr>
          <w:p>
            <w:r>
              <w:t>Perfil seccomp y no-new-privileges.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Secretos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Nunca montados en contenedores de bots.</w:t>
            </w:r>
          </w:p>
        </w:tc>
      </w:tr>
      <w:tr>
        <w:tc>
          <w:tcPr>
            <w:tcW w:type="dxa" w:w="2268"/>
            <w:vAlign w:val="center"/>
          </w:tcPr>
          <w:p>
            <w:r>
              <w:t>Docker socket</w:t>
            </w:r>
          </w:p>
        </w:tc>
        <w:tc>
          <w:tcPr>
            <w:tcW w:type="dxa" w:w="6803"/>
            <w:vAlign w:val="center"/>
          </w:tcPr>
          <w:p>
            <w:r>
              <w:t>Prohibido para bots y servicios web.</w:t>
            </w:r>
          </w:p>
        </w:tc>
      </w:tr>
    </w:tbl>
    <w:p/>
    <w:p>
      <w:pPr>
        <w:pStyle w:val="Heading2"/>
      </w:pPr>
      <w:r>
        <w:t>18.3 Lenguajes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Lenguaje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Runtime inicial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b/>
                <w:color w:val="FFFFFF"/>
              </w:rPr>
              <w:t>Observación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Python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Imagen fijada con paquetes permitidos.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Muy accesible, pero controlar imports y consumo.</w:t>
            </w:r>
          </w:p>
        </w:tc>
      </w:tr>
      <w:tr>
        <w:tc>
          <w:tcPr>
            <w:tcW w:type="dxa" w:w="2268"/>
            <w:vAlign w:val="center"/>
          </w:tcPr>
          <w:p>
            <w:r>
              <w:t>JavaScript/TypeScript</w:t>
            </w:r>
          </w:p>
        </w:tc>
        <w:tc>
          <w:tcPr>
            <w:tcW w:type="dxa" w:w="2835"/>
            <w:vAlign w:val="center"/>
          </w:tcPr>
          <w:p>
            <w:r>
              <w:t>Node.js fijado.</w:t>
            </w:r>
          </w:p>
        </w:tc>
        <w:tc>
          <w:tcPr>
            <w:tcW w:type="dxa" w:w="3969"/>
            <w:vAlign w:val="center"/>
          </w:tcPr>
          <w:p>
            <w:r>
              <w:t>SDK y tipos compartidos.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Java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JRE/JDK fijado.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Build más pesado; buen aislamiento.</w:t>
            </w:r>
          </w:p>
        </w:tc>
      </w:tr>
      <w:tr>
        <w:tc>
          <w:tcPr>
            <w:tcW w:type="dxa" w:w="2268"/>
            <w:vAlign w:val="center"/>
          </w:tcPr>
          <w:p>
            <w:r>
              <w:t>.NET</w:t>
            </w:r>
          </w:p>
        </w:tc>
        <w:tc>
          <w:tcPr>
            <w:tcW w:type="dxa" w:w="2835"/>
            <w:vAlign w:val="center"/>
          </w:tcPr>
          <w:p>
            <w:r>
              <w:t>Runtime/SDK fijado.</w:t>
            </w:r>
          </w:p>
        </w:tc>
        <w:tc>
          <w:tcPr>
            <w:tcW w:type="dxa" w:w="3969"/>
            <w:vAlign w:val="center"/>
          </w:tcPr>
          <w:p>
            <w:r>
              <w:t>Añadir tras estabilizar el sistema.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1F4E79"/>
              </w:rPr>
              <w:t xml:space="preserve">Código generado por IA: </w:t>
            </w:r>
            <w:r>
              <w:t>GPT, Claude o NVIDIA podrán proponer commits, pero pasarán por el mismo pipeline que cualquier usuario. Las claves de IA estarán únicamente en el orquestador, nunca en el bot.</w:t>
            </w:r>
          </w:p>
        </w:tc>
      </w:tr>
    </w:tbl>
    <w:p/>
    <w:p>
      <w:pPr>
        <w:pStyle w:val="Heading1"/>
      </w:pPr>
      <w:r>
        <w:t>19. Torneos automáticos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Liga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Clasificación estable y temporadas.</w:t>
            </w:r>
          </w:p>
        </w:tc>
      </w:tr>
      <w:tr>
        <w:tc>
          <w:tcPr>
            <w:tcW w:type="dxa" w:w="2835"/>
            <w:vAlign w:val="center"/>
          </w:tcPr>
          <w:p>
            <w:r>
              <w:t>Todos contra todos</w:t>
            </w:r>
          </w:p>
        </w:tc>
        <w:tc>
          <w:tcPr>
            <w:tcW w:type="dxa" w:w="6236"/>
            <w:vAlign w:val="center"/>
          </w:tcPr>
          <w:p>
            <w:r>
              <w:t>Comparación completa en grupos pequeños.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Eliminatoria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Eventos breves y finales públicas.</w:t>
            </w:r>
          </w:p>
        </w:tc>
      </w:tr>
      <w:tr>
        <w:tc>
          <w:tcPr>
            <w:tcW w:type="dxa" w:w="2835"/>
            <w:vAlign w:val="center"/>
          </w:tcPr>
          <w:p>
            <w:r>
              <w:t>Doble eliminación</w:t>
            </w:r>
          </w:p>
        </w:tc>
        <w:tc>
          <w:tcPr>
            <w:tcW w:type="dxa" w:w="6236"/>
            <w:vAlign w:val="center"/>
          </w:tcPr>
          <w:p>
            <w:r>
              <w:t>Reduce el efecto de una mala partida.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Suizo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Muchos participantes con número limitado de rondas.</w:t>
            </w:r>
          </w:p>
        </w:tc>
      </w:tr>
      <w:tr>
        <w:tc>
          <w:tcPr>
            <w:tcW w:type="dxa" w:w="2835"/>
            <w:vAlign w:val="center"/>
          </w:tcPr>
          <w:p>
            <w:r>
              <w:t>Equipos</w:t>
            </w:r>
          </w:p>
        </w:tc>
        <w:tc>
          <w:tcPr>
            <w:tcW w:type="dxa" w:w="6236"/>
            <w:vAlign w:val="center"/>
          </w:tcPr>
          <w:p>
            <w:r>
              <w:t>Plantillas de varios bots y roles.</w:t>
            </w:r>
          </w:p>
        </w:tc>
      </w:tr>
    </w:tbl>
    <w:p/>
    <w:p>
      <w:pPr>
        <w:pStyle w:val="Heading2"/>
      </w:pPr>
      <w:r>
        <w:t>19.1 Flujo</w:t>
      </w:r>
    </w:p>
    <w:p>
      <w:pPr>
        <w:pStyle w:val="ListNumber"/>
      </w:pPr>
      <w:r>
        <w:t>Cerrar inscripciones y congelar versiones.</w:t>
      </w:r>
    </w:p>
    <w:p>
      <w:pPr>
        <w:pStyle w:val="ListNumber"/>
      </w:pPr>
      <w:r>
        <w:t>Validar mapa, reglas, catálogo y semillas.</w:t>
      </w:r>
    </w:p>
    <w:p>
      <w:pPr>
        <w:pStyle w:val="ListNumber"/>
      </w:pPr>
      <w:r>
        <w:t>Generar emparejamientos y trabajos.</w:t>
      </w:r>
    </w:p>
    <w:p>
      <w:pPr>
        <w:pStyle w:val="ListNumber"/>
      </w:pPr>
      <w:r>
        <w:t>Ejecutar batallas en workers disponibles.</w:t>
      </w:r>
    </w:p>
    <w:p>
      <w:pPr>
        <w:pStyle w:val="ListNumber"/>
      </w:pPr>
      <w:r>
        <w:t>Verificar resultados y reintentar fallos técnicos.</w:t>
      </w:r>
    </w:p>
    <w:p>
      <w:pPr>
        <w:pStyle w:val="ListNumber"/>
      </w:pPr>
      <w:r>
        <w:t>Actualizar clasificación y publicar replays.</w:t>
      </w:r>
    </w:p>
    <w:p>
      <w:pPr>
        <w:pStyle w:val="ListNumber"/>
      </w:pPr>
      <w:r>
        <w:t>Lanzar final en modo visible o retransmitido.</w:t>
      </w:r>
    </w:p>
    <w:p>
      <w:pPr>
        <w:pStyle w:val="Heading2"/>
      </w:pPr>
      <w:r>
        <w:t>19.2 Justicia competitiva</w:t>
      </w:r>
    </w:p>
    <w:p>
      <w:pPr>
        <w:pStyle w:val="ListBullet"/>
      </w:pPr>
      <w:r>
        <w:t>Múltiples rondas, intercambio de lados y semillas registradas.</w:t>
      </w:r>
    </w:p>
    <w:p>
      <w:pPr>
        <w:pStyle w:val="ListBullet"/>
      </w:pPr>
      <w:r>
        <w:t>Separar derrota del bot de fallo de infraestructura.</w:t>
      </w:r>
    </w:p>
    <w:p>
      <w:pPr>
        <w:pStyle w:val="ListBullet"/>
      </w:pPr>
      <w:r>
        <w:t>No reintentar automáticamente una derrota provocada por timeout del código.</w:t>
      </w:r>
    </w:p>
    <w:p>
      <w:pPr>
        <w:pStyle w:val="ListBullet"/>
      </w:pPr>
      <w:r>
        <w:t>Registrar versión exacta de todos los artefactos.</w:t>
      </w:r>
    </w:p>
    <w:p>
      <w:pPr>
        <w:pStyle w:val="Heading1"/>
      </w:pPr>
      <w:r>
        <w:t>20. Visor, repeticiones y estadísticas</w:t>
      </w:r>
    </w:p>
    <w:p>
      <w:pPr>
        <w:pStyle w:val="Heading2"/>
      </w:pPr>
      <w:r>
        <w:t>20.1 Visor en tiempo real</w:t>
      </w:r>
    </w:p>
    <w:p>
      <w:pPr>
        <w:pStyle w:val="ListBullet"/>
      </w:pPr>
      <w:r>
        <w:t>Snapshots del servidor a frecuencia moderada e interpolación en navegador.</w:t>
      </w:r>
    </w:p>
    <w:p>
      <w:pPr>
        <w:pStyle w:val="ListBullet"/>
      </w:pPr>
      <w:r>
        <w:t>Vista global, seguimiento de bot, vista de equipo y niebla de guerra opcional.</w:t>
      </w:r>
    </w:p>
    <w:p>
      <w:pPr>
        <w:pStyle w:val="ListBullet"/>
      </w:pPr>
      <w:r>
        <w:t>Capas de depuración restringidas: sensores, rutas, colisiones y alcance.</w:t>
      </w:r>
    </w:p>
    <w:p>
      <w:pPr>
        <w:pStyle w:val="ListBullet"/>
      </w:pPr>
      <w:r>
        <w:t>Overlay de salud, módulos dañados, bandera, puntuación y eventos.</w:t>
      </w:r>
    </w:p>
    <w:p>
      <w:pPr>
        <w:pStyle w:val="Heading2"/>
      </w:pPr>
      <w:r>
        <w:t>20.2 Repeticiones</w:t>
      </w:r>
    </w:p>
    <w:p>
      <w:r>
        <w:t>El formato principal será una repetición de datos, no vídeo. Guardará configuración, semillas, comandos, eventos y snapshots periódicos. El vídeo solo se generará para clips o emisiones.</w:t>
      </w:r>
    </w:p>
    <w:p>
      <w:pPr>
        <w:pStyle w:val="Heading2"/>
      </w:pPr>
      <w:r>
        <w:t>20.3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Métricas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Bot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Victorias, Elo, daño, precisión, capturas, minas, supervivencia, CPU y turnos omitidos.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Módulo</w:t>
            </w:r>
          </w:p>
        </w:tc>
        <w:tc>
          <w:tcPr>
            <w:tcW w:type="dxa" w:w="6803"/>
            <w:vAlign w:val="center"/>
          </w:tcPr>
          <w:p>
            <w:r>
              <w:t>Uso, daño causado, fallos, eficiencia energética y supervivencia.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Equipo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Coordinación, cobertura, mensajes, capturas y fuego amigo.</w:t>
            </w:r>
          </w:p>
        </w:tc>
      </w:tr>
      <w:tr>
        <w:tc>
          <w:tcPr>
            <w:tcW w:type="dxa" w:w="2268"/>
            <w:vAlign w:val="center"/>
          </w:tcPr>
          <w:p>
            <w:r>
              <w:t>Mapa</w:t>
            </w:r>
          </w:p>
        </w:tc>
        <w:tc>
          <w:tcPr>
            <w:tcW w:type="dxa" w:w="6803"/>
            <w:vAlign w:val="center"/>
          </w:tcPr>
          <w:p>
            <w:r>
              <w:t>Duración, ventaja por lado, rutas usadas, embudos y tasa de empate.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Torneo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Clasificación, enfrentamientos, coste y duración.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IA generadora</w:t>
            </w:r>
          </w:p>
        </w:tc>
        <w:tc>
          <w:tcPr>
            <w:tcW w:type="dxa" w:w="6803"/>
            <w:vAlign w:val="center"/>
          </w:tcPr>
          <w:p>
            <w:r>
              <w:t>Modelo, prompt, iteraciones, coste y mejora entre versiones.</w:t>
            </w:r>
          </w:p>
        </w:tc>
      </w:tr>
    </w:tbl>
    <w:p/>
    <w:p>
      <w:pPr>
        <w:pStyle w:val="Heading1"/>
      </w:pPr>
      <w:r>
        <w:t>21. Retransmisión a YouTube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Motor → WebSocket → Vista /broadcast</w:t>
              <w:br/>
              <w:t xml:space="preserve">                         ↓</w:t>
              <w:br/>
              <w:t xml:space="preserve">                   Chromium / OBS</w:t>
              <w:br/>
              <w:t xml:space="preserve">                         ↓</w:t>
              <w:br/>
              <w:t xml:space="preserve">                    FFmpeg / NVENC</w:t>
              <w:br/>
              <w:t xml:space="preserve">                         ↓</w:t>
              <w:br/>
              <w:t xml:space="preserve">                    YouTube RTMPS</w:t>
              <w:br/>
            </w:r>
          </w:p>
        </w:tc>
      </w:tr>
    </w:tbl>
    <w:p/>
    <w:p>
      <w:pPr>
        <w:pStyle w:val="ListBullet"/>
      </w:pPr>
      <w:r>
        <w:t>La emisión no forma parte del motor y no puede afectar al tick de la batalla.</w:t>
      </w:r>
    </w:p>
    <w:p>
      <w:pPr>
        <w:pStyle w:val="ListBullet"/>
      </w:pPr>
      <w:r>
        <w:t>La página broadcast incluye marcador, participantes, ronda, eventos, branding y pantallas de espera.</w:t>
      </w:r>
    </w:p>
    <w:p>
      <w:pPr>
        <w:pStyle w:val="ListBullet"/>
      </w:pPr>
      <w:r>
        <w:t>Primera etapa: OBS en un PC. Etapa automática: contenedor streamer o máquina dedicada.</w:t>
      </w:r>
    </w:p>
    <w:p>
      <w:pPr>
        <w:pStyle w:val="ListBullet"/>
      </w:pPr>
      <w:r>
        <w:t>Las claves de emisión se guardan como secretos del servicio streamer.</w:t>
      </w:r>
    </w:p>
    <w:p>
      <w:pPr>
        <w:pStyle w:val="Heading1"/>
      </w:pPr>
      <w:r>
        <w:t>22. Flujo de trabajo de desarrollo</w:t>
      </w:r>
    </w:p>
    <w:p>
      <w:pPr>
        <w:pStyle w:val="Heading2"/>
      </w:pPr>
      <w:r>
        <w:t>22.1 Repositorio monorepo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pStyle w:val="CodeBlock"/>
            </w:pPr>
            <w:r>
              <w:t>s9-ai-arena/</w:t>
              <w:br/>
              <w:t xml:space="preserve"> ├─ apps/</w:t>
              <w:br/>
              <w:t xml:space="preserve"> │   ├─ api/</w:t>
              <w:br/>
              <w:t xml:space="preserve"> │   ├─ web/</w:t>
              <w:br/>
              <w:t xml:space="preserve"> │   ├─ arena-engine/</w:t>
              <w:br/>
              <w:t xml:space="preserve"> │   ├─ tournament-worker/</w:t>
              <w:br/>
              <w:t xml:space="preserve"> │   ├─ bot-manager/</w:t>
              <w:br/>
              <w:t xml:space="preserve"> │   ├─ map-service/</w:t>
              <w:br/>
              <w:t xml:space="preserve"> │   └─ replay-service/</w:t>
              <w:br/>
              <w:t xml:space="preserve"> ├─ packages/</w:t>
              <w:br/>
              <w:t xml:space="preserve"> │   ├─ protocol/</w:t>
              <w:br/>
              <w:t xml:space="preserve"> │   ├─ game-rules/</w:t>
              <w:br/>
              <w:t xml:space="preserve"> │   ├─ module-catalog/</w:t>
              <w:br/>
              <w:t xml:space="preserve"> │   ├─ map-schema/</w:t>
              <w:br/>
              <w:t xml:space="preserve"> │   └─ shared-types/</w:t>
              <w:br/>
              <w:t xml:space="preserve"> ├─ sdks/</w:t>
              <w:br/>
              <w:t xml:space="preserve"> │   ├─ python/</w:t>
              <w:br/>
              <w:t xml:space="preserve"> │   ├─ javascript/</w:t>
              <w:br/>
              <w:t xml:space="preserve"> │   ├─ java/</w:t>
              <w:br/>
              <w:t xml:space="preserve"> │   └─ dotnet/</w:t>
              <w:br/>
              <w:t xml:space="preserve"> ├─ runtimes/</w:t>
              <w:br/>
              <w:t xml:space="preserve"> ├─ infrastructure/</w:t>
              <w:br/>
              <w:t xml:space="preserve"> ├─ maps/</w:t>
              <w:br/>
              <w:t xml:space="preserve"> ├─ example-bots/</w:t>
              <w:br/>
              <w:t xml:space="preserve"> └─ docs/</w:t>
              <w:br/>
            </w:r>
          </w:p>
        </w:tc>
      </w:tr>
    </w:tbl>
    <w:p/>
    <w:p>
      <w:pPr>
        <w:pStyle w:val="Heading2"/>
      </w:pPr>
      <w:r>
        <w:t>22.2 Ramas y entregas</w:t>
      </w:r>
    </w:p>
    <w:p>
      <w:pPr>
        <w:pStyle w:val="ListBullet"/>
      </w:pPr>
      <w:r>
        <w:t>main protegida y siempre desplegable.</w:t>
      </w:r>
    </w:p>
    <w:p>
      <w:pPr>
        <w:pStyle w:val="ListBullet"/>
      </w:pPr>
      <w:r>
        <w:t>Ramas cortas por funcionalidad.</w:t>
      </w:r>
    </w:p>
    <w:p>
      <w:pPr>
        <w:pStyle w:val="ListBullet"/>
      </w:pPr>
      <w:r>
        <w:t>Pull request con pruebas y revisión obligatoria en motor, protocolo y seguridad.</w:t>
      </w:r>
    </w:p>
    <w:p>
      <w:pPr>
        <w:pStyle w:val="ListBullet"/>
      </w:pPr>
      <w:r>
        <w:t>Versionado semántico de motor, protocolo, SDK, mapas y catálogo.</w:t>
      </w:r>
    </w:p>
    <w:p>
      <w:pPr>
        <w:pStyle w:val="ListBullet"/>
      </w:pPr>
      <w:r>
        <w:t>Entorno dev por Compose y staging separado antes de producción.</w:t>
      </w:r>
    </w:p>
    <w:p>
      <w:pPr>
        <w:pStyle w:val="Heading2"/>
      </w:pPr>
      <w:r>
        <w:t>22.3 Integración continua</w:t>
      </w:r>
    </w:p>
    <w:p>
      <w:pPr>
        <w:pStyle w:val="ListNumber"/>
      </w:pPr>
      <w:r>
        <w:t>Lint, formato y tipos.</w:t>
      </w:r>
    </w:p>
    <w:p>
      <w:pPr>
        <w:pStyle w:val="ListNumber"/>
      </w:pPr>
      <w:r>
        <w:t>Pruebas unitarias.</w:t>
      </w:r>
    </w:p>
    <w:p>
      <w:pPr>
        <w:pStyle w:val="ListNumber"/>
      </w:pPr>
      <w:r>
        <w:t>Pruebas de esquemas y compatibilidad.</w:t>
      </w:r>
    </w:p>
    <w:p>
      <w:pPr>
        <w:pStyle w:val="ListNumber"/>
      </w:pPr>
      <w:r>
        <w:t>Batallas deterministas de regresión.</w:t>
      </w:r>
    </w:p>
    <w:p>
      <w:pPr>
        <w:pStyle w:val="ListNumber"/>
      </w:pPr>
      <w:r>
        <w:t>Build de imágenes.</w:t>
      </w:r>
    </w:p>
    <w:p>
      <w:pPr>
        <w:pStyle w:val="ListNumber"/>
      </w:pPr>
      <w:r>
        <w:t>Escaneo de dependencias e imágenes.</w:t>
      </w:r>
    </w:p>
    <w:p>
      <w:pPr>
        <w:pStyle w:val="ListNumber"/>
      </w:pPr>
      <w:r>
        <w:t>Despliegue en staging.</w:t>
      </w:r>
    </w:p>
    <w:p>
      <w:pPr>
        <w:pStyle w:val="ListNumber"/>
      </w:pPr>
      <w:r>
        <w:t>Pruebas de humo y promoción manual a producción.</w:t>
      </w:r>
    </w:p>
    <w:p>
      <w:pPr>
        <w:pStyle w:val="Heading1"/>
      </w:pPr>
      <w:r>
        <w:t>23. Datos y almacenamiento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Entidades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Identidad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users, roles, sessions, teams, team_members.</w:t>
            </w:r>
          </w:p>
        </w:tc>
      </w:tr>
      <w:tr>
        <w:tc>
          <w:tcPr>
            <w:tcW w:type="dxa" w:w="2268"/>
            <w:vAlign w:val="center"/>
          </w:tcPr>
          <w:p>
            <w:r>
              <w:t>Bots</w:t>
            </w:r>
          </w:p>
        </w:tc>
        <w:tc>
          <w:tcPr>
            <w:tcW w:type="dxa" w:w="6803"/>
            <w:vAlign w:val="center"/>
          </w:tcPr>
          <w:p>
            <w:r>
              <w:t>bots, bot_versions, bot_loadouts, builds, artifacts.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Contenido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maps, map_versions, module_definitions, rulesets.</w:t>
            </w:r>
          </w:p>
        </w:tc>
      </w:tr>
      <w:tr>
        <w:tc>
          <w:tcPr>
            <w:tcW w:type="dxa" w:w="2268"/>
            <w:vAlign w:val="center"/>
          </w:tcPr>
          <w:p>
            <w:r>
              <w:t>Competición</w:t>
            </w:r>
          </w:p>
        </w:tc>
        <w:tc>
          <w:tcPr>
            <w:tcW w:type="dxa" w:w="6803"/>
            <w:vAlign w:val="center"/>
          </w:tcPr>
          <w:p>
            <w:r>
              <w:t>tournaments, entries, matches, battles, participants.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Resultados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battle_stats, ratings, standings, achievements.</w:t>
            </w:r>
          </w:p>
        </w:tc>
      </w:tr>
      <w:tr>
        <w:tc>
          <w:tcPr>
            <w:tcW w:type="dxa" w:w="2268"/>
            <w:vAlign w:val="center"/>
          </w:tcPr>
          <w:p>
            <w:r>
              <w:t>Operación</w:t>
            </w:r>
          </w:p>
        </w:tc>
        <w:tc>
          <w:tcPr>
            <w:tcW w:type="dxa" w:w="6803"/>
            <w:vAlign w:val="center"/>
          </w:tcPr>
          <w:p>
            <w:r>
              <w:t>jobs, audit_log, security_findings, api_usage.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Replays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Índice en BD y archivos comprimidos en volumen/objeto.</w:t>
            </w:r>
          </w:p>
        </w:tc>
      </w:tr>
    </w:tbl>
    <w:p/>
    <w:p>
      <w:pPr>
        <w:pStyle w:val="Heading2"/>
      </w:pPr>
      <w:r>
        <w:t>23.1 Política de datos</w:t>
      </w:r>
    </w:p>
    <w:p>
      <w:pPr>
        <w:pStyle w:val="ListBullet"/>
      </w:pPr>
      <w:r>
        <w:t>No guardar eventos masivos como filas individuales si un archivo comprimido es más eficiente.</w:t>
      </w:r>
    </w:p>
    <w:p>
      <w:pPr>
        <w:pStyle w:val="ListBullet"/>
      </w:pPr>
      <w:r>
        <w:t>Conservar hashes y referencias en PostgreSQL.</w:t>
      </w:r>
    </w:p>
    <w:p>
      <w:pPr>
        <w:pStyle w:val="ListBullet"/>
      </w:pPr>
      <w:r>
        <w:t>Separar datos públicos de logs de seguridad.</w:t>
      </w:r>
    </w:p>
    <w:p>
      <w:pPr>
        <w:pStyle w:val="ListBullet"/>
      </w:pPr>
      <w:r>
        <w:t>Política de retención para builds, logs y replays temporales.</w:t>
      </w:r>
    </w:p>
    <w:p>
      <w:pPr>
        <w:pStyle w:val="Heading1"/>
      </w:pPr>
      <w:r>
        <w:t>24. Observabilidad, copias y 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Medidas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Logs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JSON estructurado con battle_id, bot_id, user_id y correlation_id.</w:t>
            </w:r>
          </w:p>
        </w:tc>
      </w:tr>
      <w:tr>
        <w:tc>
          <w:tcPr>
            <w:tcW w:type="dxa" w:w="2268"/>
            <w:vAlign w:val="center"/>
          </w:tcPr>
          <w:p>
            <w:r>
              <w:t>Métricas</w:t>
            </w:r>
          </w:p>
        </w:tc>
        <w:tc>
          <w:tcPr>
            <w:tcW w:type="dxa" w:w="6803"/>
            <w:vAlign w:val="center"/>
          </w:tcPr>
          <w:p>
            <w:r>
              <w:t>Ticks/s, retrasos, CPU, RAM, colas, builds y errores.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Alertas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Motor bloqueado, cola acumulada, disco, BD y stream.</w:t>
            </w:r>
          </w:p>
        </w:tc>
      </w:tr>
      <w:tr>
        <w:tc>
          <w:tcPr>
            <w:tcW w:type="dxa" w:w="2268"/>
            <w:vAlign w:val="center"/>
          </w:tcPr>
          <w:p>
            <w:r>
              <w:t>Copias</w:t>
            </w:r>
          </w:p>
        </w:tc>
        <w:tc>
          <w:tcPr>
            <w:tcW w:type="dxa" w:w="6803"/>
            <w:vAlign w:val="center"/>
          </w:tcPr>
          <w:p>
            <w:r>
              <w:t>PostgreSQL, mapas, fuentes, replays importantes y secretos.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Recuperación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Recrear contenedores desde imágenes y restaurar volúmenes/datos.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Auditoría</w:t>
            </w:r>
          </w:p>
        </w:tc>
        <w:tc>
          <w:tcPr>
            <w:tcW w:type="dxa" w:w="6803"/>
            <w:vAlign w:val="center"/>
          </w:tcPr>
          <w:p>
            <w:r>
              <w:t>Acciones administrativas, publicaciones y cambios de reglas.</w:t>
            </w:r>
          </w:p>
        </w:tc>
      </w:tr>
    </w:tbl>
    <w:p/>
    <w:p>
      <w:pPr>
        <w:pStyle w:val="Heading1"/>
      </w:pPr>
      <w:r>
        <w:t>25. Plan de actuación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969"/>
            <w:shd w:fill="1F4E79"/>
            <w:vAlign w:val="center"/>
          </w:tcPr>
          <w:p>
            <w:r>
              <w:rPr>
                <w:b/>
                <w:color w:val="FFFFFF"/>
              </w:rPr>
              <w:t>Trabajo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Salida verificable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Fase 0 · Especificación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Contratos, reglas base, unidades, tick, formato de módulos y mapa.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Documento aprobado, schemas y decisiones registradas.</w:t>
            </w:r>
          </w:p>
        </w:tc>
      </w:tr>
      <w:tr>
        <w:tc>
          <w:tcPr>
            <w:tcW w:type="dxa" w:w="2268"/>
            <w:vAlign w:val="center"/>
          </w:tcPr>
          <w:p>
            <w:r>
              <w:t>Fase 1 · Motor mínimo</w:t>
            </w:r>
          </w:p>
        </w:tc>
        <w:tc>
          <w:tcPr>
            <w:tcW w:type="dxa" w:w="3969"/>
            <w:vAlign w:val="center"/>
          </w:tcPr>
          <w:p>
            <w:r>
              <w:t>Dos bots simulados, movimiento, disparo, colisiones y resultado headless.</w:t>
            </w:r>
          </w:p>
        </w:tc>
        <w:tc>
          <w:tcPr>
            <w:tcW w:type="dxa" w:w="2835"/>
            <w:vAlign w:val="center"/>
          </w:tcPr>
          <w:p>
            <w:r>
              <w:t>Batalla reproducible por semilla.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Fase 2 · Protocolo y visor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WebSocket, SDK Python/JS y visor Phaser.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Dos bots externos visibles en navegador.</w:t>
            </w:r>
          </w:p>
        </w:tc>
      </w:tr>
      <w:tr>
        <w:tc>
          <w:tcPr>
            <w:tcW w:type="dxa" w:w="2268"/>
            <w:vAlign w:val="center"/>
          </w:tcPr>
          <w:p>
            <w:r>
              <w:t>Fase 3 · Mapas</w:t>
            </w:r>
          </w:p>
        </w:tc>
        <w:tc>
          <w:tcPr>
            <w:tcW w:type="dxa" w:w="3969"/>
            <w:vAlign w:val="center"/>
          </w:tcPr>
          <w:p>
            <w:r>
              <w:t>Tiled, muros, zonas, destructibles y validador.</w:t>
            </w:r>
          </w:p>
        </w:tc>
        <w:tc>
          <w:tcPr>
            <w:tcW w:type="dxa" w:w="2835"/>
            <w:vAlign w:val="center"/>
          </w:tcPr>
          <w:p>
            <w:r>
              <w:t>Mapa manual jugable y versionado.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Fase 4 · Modularidad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Chasis, movimiento, energía, sensores, armas y daño modular.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Loadouts validados y capacidades reales.</w:t>
            </w:r>
          </w:p>
        </w:tc>
      </w:tr>
      <w:tr>
        <w:tc>
          <w:tcPr>
            <w:tcW w:type="dxa" w:w="2268"/>
            <w:vAlign w:val="center"/>
          </w:tcPr>
          <w:p>
            <w:r>
              <w:t>Fase 5 · Equipos y CTF</w:t>
            </w:r>
          </w:p>
        </w:tc>
        <w:tc>
          <w:tcPr>
            <w:tcW w:type="dxa" w:w="3969"/>
            <w:vAlign w:val="center"/>
          </w:tcPr>
          <w:p>
            <w:r>
              <w:t>Radio, bandera, bases, respawn y puntuación.</w:t>
            </w:r>
          </w:p>
        </w:tc>
        <w:tc>
          <w:tcPr>
            <w:tcW w:type="dxa" w:w="2835"/>
            <w:vAlign w:val="center"/>
          </w:tcPr>
          <w:p>
            <w:r>
              <w:t>Partida completa 2v2.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Fase 6 · Plataforma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Usuarios, bots, builds, permisos, mapas y panel.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Flujo de usuario de extremo a extremo.</w:t>
            </w:r>
          </w:p>
        </w:tc>
      </w:tr>
      <w:tr>
        <w:tc>
          <w:tcPr>
            <w:tcW w:type="dxa" w:w="2268"/>
            <w:vAlign w:val="center"/>
          </w:tcPr>
          <w:p>
            <w:r>
              <w:t>Fase 7 · Sandbox</w:t>
            </w:r>
          </w:p>
        </w:tc>
        <w:tc>
          <w:tcPr>
            <w:tcW w:type="dxa" w:w="3969"/>
            <w:vAlign w:val="center"/>
          </w:tcPr>
          <w:p>
            <w:r>
              <w:t>Builders, runtimes y límites.</w:t>
            </w:r>
          </w:p>
        </w:tc>
        <w:tc>
          <w:tcPr>
            <w:tcW w:type="dxa" w:w="2835"/>
            <w:vAlign w:val="center"/>
          </w:tcPr>
          <w:p>
            <w:r>
              <w:t>Código no confiable ejecutado con controles.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Fase 8 · Torneos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Colas, workers, Elo, estadísticas y replays.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Torneo automático completo.</w:t>
            </w:r>
          </w:p>
        </w:tc>
      </w:tr>
      <w:tr>
        <w:tc>
          <w:tcPr>
            <w:tcW w:type="dxa" w:w="2268"/>
            <w:vAlign w:val="center"/>
          </w:tcPr>
          <w:p>
            <w:r>
              <w:t>Fase 9 · Procedural</w:t>
            </w:r>
          </w:p>
        </w:tc>
        <w:tc>
          <w:tcPr>
            <w:tcW w:type="dxa" w:w="3969"/>
            <w:vAlign w:val="center"/>
          </w:tcPr>
          <w:p>
            <w:r>
              <w:t>Generador, validación y equilibrio.</w:t>
            </w:r>
          </w:p>
        </w:tc>
        <w:tc>
          <w:tcPr>
            <w:tcW w:type="dxa" w:w="2835"/>
            <w:vAlign w:val="center"/>
          </w:tcPr>
          <w:p>
            <w:r>
              <w:t>Mapas reproducibles por semilla.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Fase 10 · Streaming e IA</w:t>
            </w:r>
          </w:p>
        </w:tc>
        <w:tc>
          <w:tcPr>
            <w:tcW w:type="dxa" w:w="3969"/>
            <w:vAlign w:val="center"/>
            <w:shd w:fill="F4F7FA"/>
          </w:tcPr>
          <w:p>
            <w:r>
              <w:t>Broadcast, YouTube y orquestador de modelos.</w:t>
            </w:r>
          </w:p>
        </w:tc>
        <w:tc>
          <w:tcPr>
            <w:tcW w:type="dxa" w:w="2835"/>
            <w:vAlign w:val="center"/>
            <w:shd w:fill="F4F7FA"/>
          </w:tcPr>
          <w:p>
            <w:r>
              <w:t>Evento público y evolución de bots.</w:t>
            </w:r>
          </w:p>
        </w:tc>
      </w:tr>
    </w:tbl>
    <w:p/>
    <w:p>
      <w:pPr>
        <w:pStyle w:val="Heading1"/>
      </w:pPr>
      <w:r>
        <w:t>26. MVP propuesto</w:t>
      </w:r>
    </w:p>
    <w:p>
      <w:r>
        <w:t>El MVP debe demostrar el concepto sin intentar abarcar todo el catálogo y todos los modos.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1F4E79"/>
            <w:vAlign w:val="center"/>
          </w:tcPr>
          <w:p>
            <w:r>
              <w:rPr>
                <w:b/>
                <w:color w:val="FFFFFF"/>
              </w:rPr>
              <w:t>Incluido</w:t>
            </w:r>
          </w:p>
        </w:tc>
        <w:tc>
          <w:tcPr>
            <w:tcW w:type="dxa" w:w="4535"/>
            <w:shd w:fill="1F4E79"/>
            <w:vAlign w:val="center"/>
          </w:tcPr>
          <w:p>
            <w:r>
              <w:rPr>
                <w:b/>
                <w:color w:val="FFFFFF"/>
              </w:rPr>
              <w:t>Aplazado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>
              <w:t>Arena 1200×800 y un mapa Tiled.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t>Editor web propio.</w:t>
            </w:r>
          </w:p>
        </w:tc>
      </w:tr>
      <w:tr>
        <w:tc>
          <w:tcPr>
            <w:tcW w:type="dxa" w:w="4535"/>
            <w:vAlign w:val="center"/>
          </w:tcPr>
          <w:p>
            <w:r>
              <w:t>Dos equipos y dos bots por equipo.</w:t>
            </w:r>
          </w:p>
        </w:tc>
        <w:tc>
          <w:tcPr>
            <w:tcW w:type="dxa" w:w="4535"/>
            <w:vAlign w:val="center"/>
          </w:tcPr>
          <w:p>
            <w:r>
              <w:t>Torneos simultáneos a gran escala.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>
              <w:t>Chasis ligero/medio/pesado.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t>Drones y físicas aéreas.</w:t>
            </w:r>
          </w:p>
        </w:tc>
      </w:tr>
      <w:tr>
        <w:tc>
          <w:tcPr>
            <w:tcW w:type="dxa" w:w="4535"/>
            <w:vAlign w:val="center"/>
          </w:tcPr>
          <w:p>
            <w:r>
              <w:t>Ruedas y orugas.</w:t>
            </w:r>
          </w:p>
        </w:tc>
        <w:tc>
          <w:tcPr>
            <w:tcW w:type="dxa" w:w="4535"/>
            <w:vAlign w:val="center"/>
          </w:tcPr>
          <w:p>
            <w:r>
              <w:t>Patas, hover y agua avanzada.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>
              <w:t>Lidar frontal/360 y radar básico.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t>Cámara compleja y acústica avanzada.</w:t>
            </w:r>
          </w:p>
        </w:tc>
      </w:tr>
      <w:tr>
        <w:tc>
          <w:tcPr>
            <w:tcW w:type="dxa" w:w="4535"/>
            <w:vAlign w:val="center"/>
          </w:tcPr>
          <w:p>
            <w:r>
              <w:t>Ametralladora, cañón y mina.</w:t>
            </w:r>
          </w:p>
        </w:tc>
        <w:tc>
          <w:tcPr>
            <w:tcW w:type="dxa" w:w="4535"/>
            <w:vAlign w:val="center"/>
          </w:tcPr>
          <w:p>
            <w:r>
              <w:t>Misiles guiados, EMP y reparación.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>
              <w:t>Blindaje frontal/lateral/trasero.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t>Materiales y penetración compleja.</w:t>
            </w:r>
          </w:p>
        </w:tc>
      </w:tr>
      <w:tr>
        <w:tc>
          <w:tcPr>
            <w:tcW w:type="dxa" w:w="4535"/>
            <w:vAlign w:val="center"/>
          </w:tcPr>
          <w:p>
            <w:r>
              <w:t>CTF, muerte por equipos y zona de daño.</w:t>
            </w:r>
          </w:p>
        </w:tc>
        <w:tc>
          <w:tcPr>
            <w:tcW w:type="dxa" w:w="4535"/>
            <w:vAlign w:val="center"/>
          </w:tcPr>
          <w:p>
            <w:r>
              <w:t>Escolta y campañas.</w:t>
            </w:r>
          </w:p>
        </w:tc>
      </w:tr>
      <w:tr>
        <w:tc>
          <w:tcPr>
            <w:tcW w:type="dxa" w:w="4535"/>
            <w:vAlign w:val="center"/>
            <w:shd w:fill="F4F7FA"/>
          </w:tcPr>
          <w:p>
            <w:r>
              <w:t>Bots Python y JavaScript.</w:t>
            </w:r>
          </w:p>
        </w:tc>
        <w:tc>
          <w:tcPr>
            <w:tcW w:type="dxa" w:w="4535"/>
            <w:vAlign w:val="center"/>
            <w:shd w:fill="F4F7FA"/>
          </w:tcPr>
          <w:p>
            <w:r>
              <w:t>Java y .NET.</w:t>
            </w:r>
          </w:p>
        </w:tc>
      </w:tr>
      <w:tr>
        <w:tc>
          <w:tcPr>
            <w:tcW w:type="dxa" w:w="4535"/>
            <w:vAlign w:val="center"/>
          </w:tcPr>
          <w:p>
            <w:r>
              <w:t>Visor, replay y estadísticas básicas.</w:t>
            </w:r>
          </w:p>
        </w:tc>
        <w:tc>
          <w:tcPr>
            <w:tcW w:type="dxa" w:w="4535"/>
            <w:vAlign w:val="center"/>
          </w:tcPr>
          <w:p>
            <w:r>
              <w:t>Narración automática y producción audiovisual completa.</w:t>
            </w:r>
          </w:p>
        </w:tc>
      </w:tr>
    </w:tbl>
    <w:p/>
    <w:p>
      <w:pPr>
        <w:pStyle w:val="Heading2"/>
      </w:pPr>
      <w:r>
        <w:t>26.1 Criterio de éxito del MVP</w:t>
      </w:r>
    </w:p>
    <w:p>
      <w:pPr>
        <w:pStyle w:val="ListBullet"/>
      </w:pPr>
      <w:r>
        <w:t>Un usuario crea un bot, selecciona módulos y sube código.</w:t>
      </w:r>
    </w:p>
    <w:p>
      <w:pPr>
        <w:pStyle w:val="ListBullet"/>
      </w:pPr>
      <w:r>
        <w:t>El sistema construye y valida el bot en aislamiento.</w:t>
      </w:r>
    </w:p>
    <w:p>
      <w:pPr>
        <w:pStyle w:val="ListBullet"/>
      </w:pPr>
      <w:r>
        <w:t>Cuatro bots juegan una partida CTF en un mapa con muros, zona de daño y obstáculos destructibles.</w:t>
      </w:r>
    </w:p>
    <w:p>
      <w:pPr>
        <w:pStyle w:val="ListBullet"/>
      </w:pPr>
      <w:r>
        <w:t>El público ve la batalla en tiempo real y puede reproducirla después.</w:t>
      </w:r>
    </w:p>
    <w:p>
      <w:pPr>
        <w:pStyle w:val="ListBullet"/>
      </w:pPr>
      <w:r>
        <w:t>Se guardan resultados y estadísticas por bot, equipo y módulo.</w:t>
      </w:r>
    </w:p>
    <w:p>
      <w:pPr>
        <w:pStyle w:val="Heading1"/>
      </w:pPr>
      <w:r>
        <w:t>27. Riesgos y decisiones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F4E79"/>
            <w:vAlign w:val="center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6236"/>
            <w:shd w:fill="1F4E79"/>
            <w:vAlign w:val="center"/>
          </w:tcPr>
          <w:p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Sandbox insuficiente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VM dedicada al stack, Docker endurecido y revisión de perfiles.</w:t>
            </w:r>
          </w:p>
        </w:tc>
      </w:tr>
      <w:tr>
        <w:tc>
          <w:tcPr>
            <w:tcW w:type="dxa" w:w="2835"/>
            <w:vAlign w:val="center"/>
          </w:tcPr>
          <w:p>
            <w:r>
              <w:t>No determinismo</w:t>
            </w:r>
          </w:p>
        </w:tc>
        <w:tc>
          <w:tcPr>
            <w:tcW w:type="dxa" w:w="6236"/>
            <w:vAlign w:val="center"/>
          </w:tcPr>
          <w:p>
            <w:r>
              <w:t>Tick fijo, orden estable, semilla y pruebas de regresión.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Alcance excesivo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MVP cerrado y fases con criterios de salida.</w:t>
            </w:r>
          </w:p>
        </w:tc>
      </w:tr>
      <w:tr>
        <w:tc>
          <w:tcPr>
            <w:tcW w:type="dxa" w:w="2835"/>
            <w:vAlign w:val="center"/>
          </w:tcPr>
          <w:p>
            <w:r>
              <w:t>Protocolo cambiante</w:t>
            </w:r>
          </w:p>
        </w:tc>
        <w:tc>
          <w:tcPr>
            <w:tcW w:type="dxa" w:w="6236"/>
            <w:vAlign w:val="center"/>
          </w:tcPr>
          <w:p>
            <w:r>
              <w:t>Versionado y compatibilidad explícita.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Mapas injustos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Validador, alternancia de lados y simulación de equilibrio.</w:t>
            </w:r>
          </w:p>
        </w:tc>
      </w:tr>
      <w:tr>
        <w:tc>
          <w:tcPr>
            <w:tcW w:type="dxa" w:w="2835"/>
            <w:vAlign w:val="center"/>
          </w:tcPr>
          <w:p>
            <w:r>
              <w:t>Coste de almacenamiento</w:t>
            </w:r>
          </w:p>
        </w:tc>
        <w:tc>
          <w:tcPr>
            <w:tcW w:type="dxa" w:w="6236"/>
            <w:vAlign w:val="center"/>
          </w:tcPr>
          <w:p>
            <w:r>
              <w:t>Replays compactos, snapshots y retención.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Bots bloquean partidas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Deadlines, acciones por defecto y descalificación.</w:t>
            </w:r>
          </w:p>
        </w:tc>
      </w:tr>
      <w:tr>
        <w:tc>
          <w:tcPr>
            <w:tcW w:type="dxa" w:w="2835"/>
            <w:vAlign w:val="center"/>
          </w:tcPr>
          <w:p>
            <w:r>
              <w:t>Módulos desequilibrados</w:t>
            </w:r>
          </w:p>
        </w:tc>
        <w:tc>
          <w:tcPr>
            <w:tcW w:type="dxa" w:w="6236"/>
            <w:vAlign w:val="center"/>
          </w:tcPr>
          <w:p>
            <w:r>
              <w:t>Temporadas, telemetría y catálogo congelado.</w:t>
            </w:r>
          </w:p>
        </w:tc>
      </w:tr>
      <w:tr>
        <w:tc>
          <w:tcPr>
            <w:tcW w:type="dxa" w:w="2835"/>
            <w:vAlign w:val="center"/>
            <w:shd w:fill="F4F7FA"/>
          </w:tcPr>
          <w:p>
            <w:r>
              <w:t>Web compromete motor</w:t>
            </w:r>
          </w:p>
        </w:tc>
        <w:tc>
          <w:tcPr>
            <w:tcW w:type="dxa" w:w="6236"/>
            <w:vAlign w:val="center"/>
            <w:shd w:fill="F4F7FA"/>
          </w:tcPr>
          <w:p>
            <w:r>
              <w:t>Redes y permisos separados; API interna autenticada.</w:t>
            </w:r>
          </w:p>
        </w:tc>
      </w:tr>
      <w:tr>
        <w:tc>
          <w:tcPr>
            <w:tcW w:type="dxa" w:w="2835"/>
            <w:vAlign w:val="center"/>
          </w:tcPr>
          <w:p>
            <w:r>
              <w:t>Streaming consume recursos</w:t>
            </w:r>
          </w:p>
        </w:tc>
        <w:tc>
          <w:tcPr>
            <w:tcW w:type="dxa" w:w="6236"/>
            <w:vAlign w:val="center"/>
          </w:tcPr>
          <w:p>
            <w:r>
              <w:t>Servicio separado del motor.</w:t>
            </w:r>
          </w:p>
        </w:tc>
      </w:tr>
    </w:tbl>
    <w:p/>
    <w:p>
      <w:pPr>
        <w:pStyle w:val="Heading2"/>
      </w:pPr>
      <w:r>
        <w:t>27.1 Decisiones a cerrar antes de programar</w:t>
      </w:r>
    </w:p>
    <w:p>
      <w:pPr>
        <w:pStyle w:val="ListBullet"/>
      </w:pPr>
      <w:r>
        <w:t>Escala y unidades del mundo.</w:t>
      </w:r>
    </w:p>
    <w:p>
      <w:pPr>
        <w:pStyle w:val="ListBullet"/>
      </w:pPr>
      <w:r>
        <w:t>Frecuencia de tick y frecuencia de decisión de bots.</w:t>
      </w:r>
    </w:p>
    <w:p>
      <w:pPr>
        <w:pStyle w:val="ListBullet"/>
      </w:pPr>
      <w:r>
        <w:t>Modelo de movimiento arcade o físico.</w:t>
      </w:r>
    </w:p>
    <w:p>
      <w:pPr>
        <w:pStyle w:val="ListBullet"/>
      </w:pPr>
      <w:r>
        <w:t>Lenguaje principal definitivo del motor.</w:t>
      </w:r>
    </w:p>
    <w:p>
      <w:pPr>
        <w:pStyle w:val="ListBullet"/>
      </w:pPr>
      <w:r>
        <w:t>Formato de protocolo JSON inicial o binario desde el comienzo.</w:t>
      </w:r>
    </w:p>
    <w:p>
      <w:pPr>
        <w:pStyle w:val="ListBullet"/>
      </w:pPr>
      <w:r>
        <w:t>Daño simplificado o penetración por materiales.</w:t>
      </w:r>
    </w:p>
    <w:p>
      <w:pPr>
        <w:pStyle w:val="ListBullet"/>
      </w:pPr>
      <w:r>
        <w:t>Presupuesto, peso y energía del MVP.</w:t>
      </w:r>
    </w:p>
    <w:p>
      <w:pPr>
        <w:pStyle w:val="ListBullet"/>
      </w:pPr>
      <w:r>
        <w:t>Alcance de la niebla de guerra y comunicaciones.</w:t>
      </w:r>
    </w:p>
    <w:p>
      <w:pPr>
        <w:pStyle w:val="ListBullet"/>
      </w:pPr>
      <w:r>
        <w:t>Nivel de acceso público al código de bots.</w:t>
      </w:r>
    </w:p>
    <w:p>
      <w:pPr>
        <w:pStyle w:val="Heading1"/>
      </w:pPr>
      <w:r>
        <w:t>28.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6803"/>
            <w:shd w:fill="1F4E79"/>
            <w:vAlign w:val="center"/>
          </w:tcPr>
          <w:p>
            <w:r>
              <w:rPr>
                <w:b/>
                <w:color w:val="FFFFFF"/>
              </w:rPr>
              <w:t>Criterio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Motor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1000 batallas de regresión sin divergencia con la misma semilla y versión.</w:t>
            </w:r>
          </w:p>
        </w:tc>
      </w:tr>
      <w:tr>
        <w:tc>
          <w:tcPr>
            <w:tcW w:type="dxa" w:w="2268"/>
            <w:vAlign w:val="center"/>
          </w:tcPr>
          <w:p>
            <w:r>
              <w:t>Rendimiento</w:t>
            </w:r>
          </w:p>
        </w:tc>
        <w:tc>
          <w:tcPr>
            <w:tcW w:type="dxa" w:w="6803"/>
            <w:vAlign w:val="center"/>
          </w:tcPr>
          <w:p>
            <w:r>
              <w:t>Tick objetivo estable con el número de bots del MVP.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Bots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Un bot malicioso o bloqueado no detiene el motor ni accede a secretos.</w:t>
            </w:r>
          </w:p>
        </w:tc>
      </w:tr>
      <w:tr>
        <w:tc>
          <w:tcPr>
            <w:tcW w:type="dxa" w:w="2268"/>
            <w:vAlign w:val="center"/>
          </w:tcPr>
          <w:p>
            <w:r>
              <w:t>Mapas</w:t>
            </w:r>
          </w:p>
        </w:tc>
        <w:tc>
          <w:tcPr>
            <w:tcW w:type="dxa" w:w="6803"/>
            <w:vAlign w:val="center"/>
          </w:tcPr>
          <w:p>
            <w:r>
              <w:t>Todo mapa publicado supera validación geométrica y de rutas.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Web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Visor recupera conexión y no recibe información privada no autorizada.</w:t>
            </w:r>
          </w:p>
        </w:tc>
      </w:tr>
      <w:tr>
        <w:tc>
          <w:tcPr>
            <w:tcW w:type="dxa" w:w="2268"/>
            <w:vAlign w:val="center"/>
          </w:tcPr>
          <w:p>
            <w:r>
              <w:t>Torneos</w:t>
            </w:r>
          </w:p>
        </w:tc>
        <w:tc>
          <w:tcPr>
            <w:tcW w:type="dxa" w:w="6803"/>
            <w:vAlign w:val="center"/>
          </w:tcPr>
          <w:p>
            <w:r>
              <w:t>Resultados reanudables y auditables tras reinicio.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Replay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Reproduce el resultado oficial y permite salto temporal.</w:t>
            </w:r>
          </w:p>
        </w:tc>
      </w:tr>
      <w:tr>
        <w:tc>
          <w:tcPr>
            <w:tcW w:type="dxa" w:w="2268"/>
            <w:vAlign w:val="center"/>
          </w:tcPr>
          <w:p>
            <w:r>
              <w:t>Docker</w:t>
            </w:r>
          </w:p>
        </w:tc>
        <w:tc>
          <w:tcPr>
            <w:tcW w:type="dxa" w:w="6803"/>
            <w:vAlign w:val="center"/>
          </w:tcPr>
          <w:p>
            <w:r>
              <w:t>Instalación limpia mediante variables y docker compose up.</w:t>
            </w:r>
          </w:p>
        </w:tc>
      </w:tr>
      <w:tr>
        <w:tc>
          <w:tcPr>
            <w:tcW w:type="dxa" w:w="2268"/>
            <w:vAlign w:val="center"/>
            <w:shd w:fill="F4F7FA"/>
          </w:tcPr>
          <w:p>
            <w:r>
              <w:t>Datos</w:t>
            </w:r>
          </w:p>
        </w:tc>
        <w:tc>
          <w:tcPr>
            <w:tcW w:type="dxa" w:w="6803"/>
            <w:vAlign w:val="center"/>
            <w:shd w:fill="F4F7FA"/>
          </w:tcPr>
          <w:p>
            <w:r>
              <w:t>Copias restaurables y migraciones probadas.</w:t>
            </w:r>
          </w:p>
        </w:tc>
      </w:tr>
      <w:tr>
        <w:tc>
          <w:tcPr>
            <w:tcW w:type="dxa" w:w="2268"/>
            <w:vAlign w:val="center"/>
          </w:tcPr>
          <w:p>
            <w:r>
              <w:t>Seguridad</w:t>
            </w:r>
          </w:p>
        </w:tc>
        <w:tc>
          <w:tcPr>
            <w:tcW w:type="dxa" w:w="6803"/>
            <w:vAlign w:val="center"/>
          </w:tcPr>
          <w:p>
            <w:r>
              <w:t>Sin contenedores privilegiados ni Docker socket expuesto a bots/web.</w:t>
            </w:r>
          </w:p>
        </w:tc>
      </w:tr>
    </w:tbl>
    <w:p/>
    <w:p>
      <w:pPr>
        <w:pStyle w:val="Heading1"/>
      </w:pPr>
      <w:r>
        <w:t>29. Evolución futura</w:t>
      </w:r>
    </w:p>
    <w:p>
      <w:pPr>
        <w:pStyle w:val="ListBullet"/>
      </w:pPr>
      <w:r>
        <w:t>Mercado o árbol tecnológico de módulos por temporada.</w:t>
      </w:r>
    </w:p>
    <w:p>
      <w:pPr>
        <w:pStyle w:val="ListBullet"/>
      </w:pPr>
      <w:r>
        <w:t>Constructores visuales de comportamiento para principiantes.</w:t>
      </w:r>
    </w:p>
    <w:p>
      <w:pPr>
        <w:pStyle w:val="ListBullet"/>
      </w:pPr>
      <w:r>
        <w:t>Editor web colaborativo de mapas.</w:t>
      </w:r>
    </w:p>
    <w:p>
      <w:pPr>
        <w:pStyle w:val="ListBullet"/>
      </w:pPr>
      <w:r>
        <w:t>Campañas y objetivos encadenados.</w:t>
      </w:r>
    </w:p>
    <w:p>
      <w:pPr>
        <w:pStyle w:val="ListBullet"/>
      </w:pPr>
      <w:r>
        <w:t>Bots neutrales, fauna mecánica y convoyes.</w:t>
      </w:r>
    </w:p>
    <w:p>
      <w:pPr>
        <w:pStyle w:val="ListBullet"/>
      </w:pPr>
      <w:r>
        <w:t>Sistemas de humo, calor, interferencia y hackeo.</w:t>
      </w:r>
    </w:p>
    <w:p>
      <w:pPr>
        <w:pStyle w:val="ListBullet"/>
      </w:pPr>
      <w:r>
        <w:t>Mapas 2.5D visuales manteniendo física 2D.</w:t>
      </w:r>
    </w:p>
    <w:p>
      <w:pPr>
        <w:pStyle w:val="ListBullet"/>
      </w:pPr>
      <w:r>
        <w:t>API pública para ligas de terceros.</w:t>
      </w:r>
    </w:p>
    <w:p>
      <w:pPr>
        <w:pStyle w:val="ListBullet"/>
      </w:pPr>
      <w:r>
        <w:t>Narración automática y creación de clips destacados.</w:t>
      </w:r>
    </w:p>
    <w:p>
      <w:pPr>
        <w:pStyle w:val="ListBullet"/>
      </w:pPr>
      <w:r>
        <w:t>IA que diseña loadouts, programa, prueba y mejora por generaciones.</w:t>
      </w:r>
    </w:p>
    <w:p>
      <w:pPr>
        <w:pStyle w:val="Heading1"/>
      </w:pPr>
      <w:r>
        <w:t>30. Fuentes técnicas</w:t>
      </w:r>
    </w:p>
    <w:p>
      <w:r>
        <w:t>Las siguientes fuentes oficiales respaldan la selección tecnológica y deben revisarse nuevamente antes de fijar versiones de producción:</w:t>
      </w:r>
    </w:p>
    <w:p>
      <w:pPr>
        <w:pStyle w:val="ListBullet"/>
      </w:pPr>
      <w:hyperlink r:id="rId11">
        <w:r>
          <w:rPr>
            <w:color w:val="1F4E79"/>
            <w:u w:val="single"/>
          </w:rPr>
          <w:t>Rapier · documentación y características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</w:rPr>
          <w:t>Rapier · determinismo JavaScript/WASM</w:t>
        </w:r>
      </w:hyperlink>
    </w:p>
    <w:p>
      <w:pPr>
        <w:pStyle w:val="ListBullet"/>
      </w:pPr>
      <w:hyperlink r:id="rId13">
        <w:r>
          <w:rPr>
            <w:color w:val="1F4E79"/>
            <w:u w:val="single"/>
          </w:rPr>
          <w:t>Phaser · documentación oficial</w:t>
        </w:r>
      </w:hyperlink>
    </w:p>
    <w:p>
      <w:pPr>
        <w:pStyle w:val="ListBullet"/>
      </w:pPr>
      <w:hyperlink r:id="rId14">
        <w:r>
          <w:rPr>
            <w:color w:val="1F4E79"/>
            <w:u w:val="single"/>
          </w:rPr>
          <w:t>Tiled · documentación</w:t>
        </w:r>
      </w:hyperlink>
    </w:p>
    <w:p>
      <w:pPr>
        <w:pStyle w:val="ListBullet"/>
      </w:pPr>
      <w:hyperlink r:id="rId15">
        <w:r>
          <w:rPr>
            <w:color w:val="1F4E79"/>
            <w:u w:val="single"/>
          </w:rPr>
          <w:t>Tiled · formato JSON</w:t>
        </w:r>
      </w:hyperlink>
    </w:p>
    <w:p>
      <w:pPr>
        <w:pStyle w:val="ListBullet"/>
      </w:pPr>
      <w:hyperlink r:id="rId16">
        <w:r>
          <w:rPr>
            <w:color w:val="1F4E79"/>
            <w:u w:val="single"/>
          </w:rPr>
          <w:t>Tiled · propiedades personalizadas</w:t>
        </w:r>
      </w:hyperlink>
    </w:p>
    <w:p>
      <w:pPr>
        <w:pStyle w:val="ListBullet"/>
      </w:pPr>
      <w:hyperlink r:id="rId17">
        <w:r>
          <w:rPr>
            <w:color w:val="1F4E79"/>
            <w:u w:val="single"/>
          </w:rPr>
          <w:t>Docker Compose</w:t>
        </w:r>
      </w:hyperlink>
    </w:p>
    <w:p>
      <w:pPr>
        <w:pStyle w:val="ListBullet"/>
      </w:pPr>
      <w:hyperlink r:id="rId18">
        <w:r>
          <w:rPr>
            <w:color w:val="1F4E79"/>
            <w:u w:val="single"/>
          </w:rPr>
          <w:t>Docker · límites de recursos</w:t>
        </w:r>
      </w:hyperlink>
    </w:p>
    <w:p>
      <w:pPr>
        <w:pStyle w:val="ListBullet"/>
      </w:pPr>
      <w:hyperlink r:id="rId19">
        <w:r>
          <w:rPr>
            <w:color w:val="1F4E79"/>
            <w:u w:val="single"/>
          </w:rPr>
          <w:t>Docker · perfiles seccomp</w:t>
        </w:r>
      </w:hyperlink>
    </w:p>
    <w:p>
      <w:pPr>
        <w:pStyle w:val="ListBullet"/>
      </w:pPr>
      <w:hyperlink r:id="rId20">
        <w:r>
          <w:rPr>
            <w:color w:val="1F4E79"/>
            <w:u w:val="single"/>
          </w:rPr>
          <w:t>Docker · user namespaces</w:t>
        </w:r>
      </w:hyperlink>
    </w:p>
    <w:p>
      <w:pPr>
        <w:pStyle w:val="Heading1"/>
      </w:pPr>
      <w:r>
        <w:t>Conclusión</w:t>
      </w:r>
    </w:p>
    <w:p>
      <w:r>
        <w:t>S9 AI Arena es viable si se trata como una plataforma modular y no como un único videojuego monolítico. El núcleo debe ser pequeño, determinista y autoritativo; todo lo demás se conecta mediante contratos versionados. El proyecto puede desplegarse y administrarse como una única aplicación Docker Compose, manteniendo servicios y código no confiable debidamente separados.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r>
              <w:rPr>
                <w:b/>
                <w:color w:val="1F4E79"/>
              </w:rPr>
              <w:t xml:space="preserve">Próximo entregable recomendado: </w:t>
            </w:r>
            <w:r>
              <w:t>Especificación técnica del MVP: unidades, tick, movimiento, protocolo v1, esquema de módulos, formato de mapa y reglas exactas de una partida CTF 2v2.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S9 AI ARENA · DOSIER TÉCNICO DE DISEÑO Y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59595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apier.rs/docs/" TargetMode="External"/><Relationship Id="rId12" Type="http://schemas.openxmlformats.org/officeDocument/2006/relationships/hyperlink" Target="https://rapier.rs/docs/user_guides/javascript/determinism/" TargetMode="External"/><Relationship Id="rId13" Type="http://schemas.openxmlformats.org/officeDocument/2006/relationships/hyperlink" Target="https://docs.phaser.io/" TargetMode="External"/><Relationship Id="rId14" Type="http://schemas.openxmlformats.org/officeDocument/2006/relationships/hyperlink" Target="https://doc.mapeditor.org/" TargetMode="External"/><Relationship Id="rId15" Type="http://schemas.openxmlformats.org/officeDocument/2006/relationships/hyperlink" Target="https://doc.mapeditor.org/en/stable/reference/json-map-format/" TargetMode="External"/><Relationship Id="rId16" Type="http://schemas.openxmlformats.org/officeDocument/2006/relationships/hyperlink" Target="https://doc.mapeditor.org/en/stable/manual/custom-properties/" TargetMode="External"/><Relationship Id="rId17" Type="http://schemas.openxmlformats.org/officeDocument/2006/relationships/hyperlink" Target="https://docs.docker.com/compose/" TargetMode="External"/><Relationship Id="rId18" Type="http://schemas.openxmlformats.org/officeDocument/2006/relationships/hyperlink" Target="https://docs.docker.com/engine/containers/resource_constraints/" TargetMode="External"/><Relationship Id="rId19" Type="http://schemas.openxmlformats.org/officeDocument/2006/relationships/hyperlink" Target="https://docs.docker.com/engine/security/seccomp/" TargetMode="External"/><Relationship Id="rId20" Type="http://schemas.openxmlformats.org/officeDocument/2006/relationships/hyperlink" Target="https://docs.docker.com/engine/security/userns-rem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S9 AI Arena - Dosier técnico de motor 2D modular</dc:title>
  <dc:subject>Arquitectura, desarrollo, gestión y despliegue Docker</dc:subject>
  <dc:creator>Sección 9</dc:creator>
  <cp:keywords>S9 AI Arena, motor 2D, bots, Docker, Rapier, Phaser, Tiled, torneos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