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DESAFIO 02 – WIKIFLIX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Diseño de Interfaz Escritorio</w:t>
      </w:r>
    </w:p>
    <w:p>
      <w:pPr>
        <w:pStyle w:val="Normal"/>
        <w:rPr/>
      </w:pPr>
      <w:r>
        <w:rPr/>
        <w:t>Diseño de Interfaz Tablet</w:t>
      </w:r>
    </w:p>
    <w:p>
      <w:pPr>
        <w:pStyle w:val="Normal"/>
        <w:rPr/>
      </w:pPr>
      <w:r>
        <w:rPr/>
        <w:t>Diseño de Interfaz Smartphone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Logotipo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Nombre de la Página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Wikiflix</w:t>
      </w:r>
    </w:p>
    <w:p>
      <w:pPr>
        <w:pStyle w:val="Normal"/>
        <w:rPr/>
      </w:pPr>
      <w:r>
        <w:rPr/>
        <w:t>FOTO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Fundamentos de Usabilidad</w:t>
      </w:r>
    </w:p>
    <w:p>
      <w:pPr>
        <w:pStyle w:val="Normal"/>
        <w:rPr/>
      </w:pPr>
      <w:r>
        <w:rPr/>
        <w:t>Analisis de Usuarios</w:t>
      </w:r>
    </w:p>
    <w:p>
      <w:pPr>
        <w:pStyle w:val="Normal"/>
        <w:rPr/>
      </w:pPr>
      <w:r>
        <w:rPr/>
        <w:t>Tecnicas Empleadas</w:t>
      </w:r>
    </w:p>
    <w:p>
      <w:pPr>
        <w:pStyle w:val="Normal"/>
        <w:rPr/>
      </w:pPr>
      <w:r>
        <w:rPr/>
        <w:t>Herramientas empleadas</w:t>
      </w:r>
    </w:p>
    <w:p>
      <w:pPr>
        <w:pStyle w:val="Normal"/>
        <w:rPr/>
      </w:pPr>
      <w:r>
        <w:rPr/>
        <w:t>Pruebas Realizadas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ELEMENTOS MULTIMEDIA</w:t>
      </w:r>
    </w:p>
    <w:p>
      <w:pPr>
        <w:pStyle w:val="Normal"/>
        <w:rPr/>
      </w:pPr>
      <w:r>
        <w:rPr/>
        <w:t>Descripcion de los elementos multimedia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1</Pages>
  <Words>41</Words>
  <Characters>278</Characters>
  <CharactersWithSpaces>306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2019-11-27T08:43:51Z</dcterms:created>
  <dc:creator/>
  <dc:description/>
  <dc:language>es-ES</dc:language>
  <cp:lastModifiedBy/>
  <dcterms:modified xsi:type="dcterms:W3CDTF">2019-11-27T08:46:59Z</dcterms:modified>
  <cp:revision>1</cp:revision>
  <dc:subject/>
  <dc:title/>
</cp:coreProperties>
</file>