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pPr>
      <w:r w:rsidDel="00000000" w:rsidR="00000000" w:rsidRPr="00000000">
        <w:rPr/>
        <w:drawing>
          <wp:inline distB="114300" distT="114300" distL="114300" distR="114300">
            <wp:extent cx="5734050" cy="2705100"/>
            <wp:effectExtent b="0" l="0" r="0" t="0"/>
            <wp:docPr id="23"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573405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pStyle w:val="Title"/>
        <w:jc w:val="center"/>
        <w:rPr>
          <w:b w:val="1"/>
          <w:color w:val="434343"/>
        </w:rPr>
      </w:pPr>
      <w:bookmarkStart w:colFirst="0" w:colLast="0" w:name="_tf6m5dlu3zo" w:id="0"/>
      <w:bookmarkEnd w:id="0"/>
      <w:r w:rsidDel="00000000" w:rsidR="00000000" w:rsidRPr="00000000">
        <w:rPr>
          <w:b w:val="1"/>
          <w:color w:val="434343"/>
          <w:rtl w:val="0"/>
        </w:rPr>
        <w:t xml:space="preserve">Aplicación de Gestión de Formación de Centros de Trabajo </w:t>
      </w:r>
    </w:p>
    <w:p w:rsidR="00000000" w:rsidDel="00000000" w:rsidP="00000000" w:rsidRDefault="00000000" w:rsidRPr="00000000" w14:paraId="00000004">
      <w:pPr>
        <w:pStyle w:val="Title"/>
        <w:jc w:val="center"/>
        <w:rPr>
          <w:b w:val="1"/>
          <w:color w:val="434343"/>
        </w:rPr>
      </w:pPr>
      <w:bookmarkStart w:colFirst="0" w:colLast="0" w:name="_dsc5kv8u8m38" w:id="1"/>
      <w:bookmarkEnd w:id="1"/>
      <w:r w:rsidDel="00000000" w:rsidR="00000000" w:rsidRPr="00000000">
        <w:rPr>
          <w:rtl w:val="0"/>
        </w:rPr>
      </w:r>
    </w:p>
    <w:p w:rsidR="00000000" w:rsidDel="00000000" w:rsidP="00000000" w:rsidRDefault="00000000" w:rsidRPr="00000000" w14:paraId="00000005">
      <w:pPr>
        <w:pStyle w:val="Title"/>
        <w:jc w:val="center"/>
        <w:rPr/>
      </w:pPr>
      <w:bookmarkStart w:colFirst="0" w:colLast="0" w:name="_hg8m0rp5hvff" w:id="2"/>
      <w:bookmarkEnd w:id="2"/>
      <w:r w:rsidDel="00000000" w:rsidR="00000000" w:rsidRPr="00000000">
        <w:rPr>
          <w:b w:val="1"/>
          <w:color w:val="434343"/>
          <w:rtl w:val="0"/>
        </w:rPr>
        <w:t xml:space="preserve">Plan de Negocio Completo</w:t>
      </w: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t xml:space="preserve">Proyecto Ciclo Formativo de Grado Superior</w:t>
      </w:r>
    </w:p>
    <w:p w:rsidR="00000000" w:rsidDel="00000000" w:rsidP="00000000" w:rsidRDefault="00000000" w:rsidRPr="00000000" w14:paraId="00000013">
      <w:pPr>
        <w:jc w:val="center"/>
        <w:rPr/>
      </w:pPr>
      <w:r w:rsidDel="00000000" w:rsidR="00000000" w:rsidRPr="00000000">
        <w:rPr>
          <w:rtl w:val="0"/>
        </w:rPr>
        <w:t xml:space="preserve">Desarrollo de Aplicaciones Web</w:t>
      </w:r>
    </w:p>
    <w:p w:rsidR="00000000" w:rsidDel="00000000" w:rsidP="00000000" w:rsidRDefault="00000000" w:rsidRPr="00000000" w14:paraId="00000014">
      <w:pPr>
        <w:jc w:val="center"/>
        <w:rPr/>
      </w:pPr>
      <w:r w:rsidDel="00000000" w:rsidR="00000000" w:rsidRPr="00000000">
        <w:rPr>
          <w:rtl w:val="0"/>
        </w:rPr>
        <w:t xml:space="preserve">CIFP Virgen de Gracia</w:t>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t xml:space="preserve">Marina Estefanía Flores Fernández</w:t>
      </w:r>
    </w:p>
    <w:p w:rsidR="00000000" w:rsidDel="00000000" w:rsidP="00000000" w:rsidRDefault="00000000" w:rsidRPr="00000000" w14:paraId="00000017">
      <w:pPr>
        <w:jc w:val="center"/>
        <w:rPr/>
      </w:pPr>
      <w:r w:rsidDel="00000000" w:rsidR="00000000" w:rsidRPr="00000000">
        <w:rPr>
          <w:rtl w:val="0"/>
        </w:rPr>
        <w:t xml:space="preserve">Manuel Ruiz González</w:t>
      </w:r>
    </w:p>
    <w:p w:rsidR="00000000" w:rsidDel="00000000" w:rsidP="00000000" w:rsidRDefault="00000000" w:rsidRPr="00000000" w14:paraId="00000018">
      <w:pPr>
        <w:jc w:val="center"/>
        <w:rPr/>
      </w:pPr>
      <w:r w:rsidDel="00000000" w:rsidR="00000000" w:rsidRPr="00000000">
        <w:rPr>
          <w:rtl w:val="0"/>
        </w:rPr>
        <w:t xml:space="preserve">Pedro Javier Espinosa Duque</w:t>
      </w:r>
    </w:p>
    <w:p w:rsidR="00000000" w:rsidDel="00000000" w:rsidP="00000000" w:rsidRDefault="00000000" w:rsidRPr="00000000" w14:paraId="00000019">
      <w:pPr>
        <w:jc w:val="center"/>
        <w:rPr/>
      </w:pPr>
      <w:r w:rsidDel="00000000" w:rsidR="00000000" w:rsidRPr="00000000">
        <w:rPr>
          <w:rtl w:val="0"/>
        </w:rPr>
        <w:t xml:space="preserve">JUNIO 2020</w:t>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pStyle w:val="Title"/>
        <w:jc w:val="center"/>
        <w:rPr>
          <w:color w:val="434343"/>
        </w:rPr>
      </w:pPr>
      <w:bookmarkStart w:colFirst="0" w:colLast="0" w:name="_f85stshuhbr3" w:id="3"/>
      <w:bookmarkEnd w:id="3"/>
      <w:r w:rsidDel="00000000" w:rsidR="00000000" w:rsidRPr="00000000">
        <w:rPr>
          <w:color w:val="434343"/>
          <w:rtl w:val="0"/>
        </w:rPr>
        <w:t xml:space="preserve">Índice</w:t>
      </w:r>
    </w:p>
    <w:p w:rsidR="00000000" w:rsidDel="00000000" w:rsidP="00000000" w:rsidRDefault="00000000" w:rsidRPr="00000000" w14:paraId="0000001C">
      <w:pPr>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tabs>
              <w:tab w:val="right" w:pos="903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qych15z1gw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MODELO DE PLAN DE NEGOCIO: EMPRESA DE SERVICIOS INFORMÁTICOS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_hqych15z1gwb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d5zogusas8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Definición de las características generales del proyecto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_vd5zogusas8s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h2uan3rhoe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Presentación de los emprendedores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_uh2uan3rhoel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r9xpof71bt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Datos básicos del proyecto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_7r9xpof71btc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i5ej1ojzvq2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ENTORNO EN EL QUE SE REALIZARÁ LA ACTIVIDAD DE LA EMPRESA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_i5ej1ojzvq28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q953n4qod1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Entorno económico y sociocultural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_xq953n4qod1l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1hquc9bkcv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Entorno normativo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_x1hquc9bkcv3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htxf14egx0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Entorno tecnológico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_uhtxf14egx06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3vh4bu3zzg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ACTIVIDAD DE LA EMPRESA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_13vh4bu3zzgl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rrq7uiumot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Definición de servicio que realizará la empresa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_urrq7uiumotr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rrq7uiumot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Factores de clave de éxito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_urrq7uiumotr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lmu3vc8p6y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EL PROCESO DE PRESTACIÓN DEL SERVICIO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_2lmu3vc8p6y9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xy3h0x5qc3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Determinación del proceso de prestación del servicio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_vxy3h0x5qc30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xy3h0x5qc3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Subcontrataciones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_vxy3h0x5qc30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xy3h0x5qc3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Aprovisionamientos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_vxy3h0x5qc30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xy3h0x5qc3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Procedimientos y controles de calidad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_vxy3h0x5qc30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cx6i4n7z2z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EL MERCADO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_kcx6i4n7z2z1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9ah8pevqts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Definición del mercado al que se dirigirá el servicio y su evolución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_i9ah8pevqtsb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9ah8pevqts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competencia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_i9ah8pevqtsb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9ah8pevqts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DAFO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_i9ah8pevqtsb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nzii41hil7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 COMERCIALIZACIÓN DEL SERVICIO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_dnzii41hil7t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9u0f4dq3y0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Presentación de la empresa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_n9u0f4dq3y0u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9u0f4dq3y0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Penetración en el mercado. Canales de distribución. Red comercial.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_n9u0f4dq3y0u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9u0f4dq3y0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Determinación del precio de venta.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_n9u0f4dq3y0u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9u0f4dq3y0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Prescriptores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_n9u0f4dq3y0u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tth3mpvtwl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 LOCALIZACIÓN DE LA EMPRESA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_ttth3mpvtwl7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dmxjnlll90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Asentamiento previsto y criterios para su elección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_7dmxjnlll90l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dmxjnlll90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Instalaciones y comunicaciones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_7dmxjnlll90l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d7i76t9cys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RECURSOS HUMANOS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_ld7i76t9cysx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t1aivkj1u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Relación de puestos de trabajo que se van a crear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_2t1aivkj1uor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t1aivkj1u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Organización de recursos, medios técnicos y humanos.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_2t1aivkj1uor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t1aivkj1u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Organigrama. Estructura de dirección y gestión.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_2t1aivkj1uor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t1aivkj1u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Selección de personal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_2t1aivkj1uor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t1aivkj1u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Formas de contratación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_2t1aivkj1uor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kgncb46ojk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PLAN ECONÓMICO-FINANCIERO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_ukgncb46ojkj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8onjhtyt7t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Inversión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_r8onjhtyt7tu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8onjhtyt7t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Financiación del proyecto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_r8onjhtyt7tu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8onjhtyt7t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Política de amortizaciones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_r8onjhtyt7tu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8onjhtyt7t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Ingresos por áreas de negocio. Previsión de ventas anuales.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_r8onjhtyt7tu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8onjhtyt7t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Evolución de los costes variables.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_r8onjhtyt7tu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8onjhtyt7t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Evolución de los costes fijos.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_r8onjhtyt7tu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8onjhtyt7t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Política de circulante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_r8onjhtyt7tu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8onjhtyt7t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Cuentas de Resultado Provisionales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_r8onjhtyt7tu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8onjhtyt7t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Balances de situación provisionales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_r8onjhtyt7tu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8onjhtyt7t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Previsiones de Tesorería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_r8onjhtyt7tu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8onjhtyt7t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Punto de Equilibrio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_r8onjhtyt7tu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8onjhtyt7t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Ratios del Proyecto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_r8onjhtyt7tu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8onjhtyt7t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Flujo de caja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_r8onjhtyt7tu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8onjhtyt7t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Rentabilidad del proyecto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_r8onjhtyt7tu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n2d21hmxqe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LOS ASPECTOS FORMALES DEL PROYECTO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_ln2d21hmxqe2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zo2cur470m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Elección de la Forma Jurídica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_lzo2cur470ma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zo2cur470m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Protección jurídica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_lzo2cur470ma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zo2cur470m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Medidas de prevención de riesgos laborales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_lzo2cur470ma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ofxn0izyrc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 INNOVACIÓN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_pofxn0izyrc3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oywvmk337d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Aspectos innovadores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_3oywvmk337dz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oywvmk337d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Elementos de sostenibilidad de la innovación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_3oywvmk337dz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3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jrt04winuj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PLANIFICACIÓN TEMPORAL DE LA PUESTA EN MARCHA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_7jrt04winuj9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3"/>
        <w:numPr>
          <w:ilvl w:val="0"/>
          <w:numId w:val="4"/>
        </w:numPr>
        <w:spacing w:after="0" w:afterAutospacing="0"/>
        <w:ind w:left="720" w:hanging="360"/>
        <w:jc w:val="both"/>
      </w:pPr>
      <w:bookmarkStart w:colFirst="0" w:colLast="0" w:name="_hqych15z1gwb" w:id="4"/>
      <w:bookmarkEnd w:id="4"/>
      <w:r w:rsidDel="00000000" w:rsidR="00000000" w:rsidRPr="00000000">
        <w:rPr>
          <w:rtl w:val="0"/>
        </w:rPr>
        <w:t xml:space="preserve">MODELO DE PLAN DE NEGOCIO: EMPRESA DE SERVICIOS INFORMÁTICOS</w:t>
      </w:r>
    </w:p>
    <w:p w:rsidR="00000000" w:rsidDel="00000000" w:rsidP="00000000" w:rsidRDefault="00000000" w:rsidRPr="00000000" w14:paraId="00000059">
      <w:pPr>
        <w:pStyle w:val="Heading4"/>
        <w:numPr>
          <w:ilvl w:val="1"/>
          <w:numId w:val="4"/>
        </w:numPr>
        <w:spacing w:before="0" w:beforeAutospacing="0"/>
        <w:ind w:left="1440" w:hanging="360"/>
        <w:jc w:val="both"/>
      </w:pPr>
      <w:bookmarkStart w:colFirst="0" w:colLast="0" w:name="_vd5zogusas8s" w:id="5"/>
      <w:bookmarkEnd w:id="5"/>
      <w:r w:rsidDel="00000000" w:rsidR="00000000" w:rsidRPr="00000000">
        <w:rPr>
          <w:rtl w:val="0"/>
        </w:rPr>
        <w:t xml:space="preserve">Definición de las características generales del proyecto</w:t>
      </w:r>
    </w:p>
    <w:p w:rsidR="00000000" w:rsidDel="00000000" w:rsidP="00000000" w:rsidRDefault="00000000" w:rsidRPr="00000000" w14:paraId="0000005A">
      <w:pPr>
        <w:jc w:val="both"/>
        <w:rPr/>
      </w:pPr>
      <w:r w:rsidDel="00000000" w:rsidR="00000000" w:rsidRPr="00000000">
        <w:rPr>
          <w:rtl w:val="0"/>
        </w:rPr>
        <w:t xml:space="preserve">El presente plan de negocio analiza la viabilidad del proyecto empresarial MMP Design Una empresa de soluciones informáticas que ofertará a sus clientes Servicios de Internet, Diseño Gráfico, Creación Multimedia y Desarrollo de Software. </w:t>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t xml:space="preserve">El proyecto surge de la experiencia personal y profesional del promotor en el sector de las nuevas tecnologías, un campo en permanente crecimiento y renovación, donde el perfil de clientes incorpora  progresivamente a empresas de menor tamaño que emplean la tecnología para incrementar sus ventas, ahorrar costes y mejorar su competitividad. </w:t>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t xml:space="preserve">La oportunidad de negocio se deriva de la conjunción de varios aspectos de interés para una empresa de servicios como MMP Design. Por una parte la percepción por parte de los gerentes y empresarios de que las Tecnologías de la Información y la Comunicación (TIC) son un elemento muy importante para la consolidación y crecimiento de sus empresas, por otra, el coste económico cada vez menor de estas tecnologías que las hace accesibles a un creciente perfil de pymes y micropymes, y en tercer lugar, el alto grado de desconocimiento sobre cuáles son concretamente esas herramientas de las nuevas tecnologías, cómo y dónde aplicarlas en su modelo de negocio, e incluso el potencial de las oportunidades que ofrecen. </w:t>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t xml:space="preserve">Los empresarios y gerentes de las pequeñas empresas, obviamente no son expertos en TIC, y por ello precisan del asesoramiento que los ayude a optimizar las inversiones en nuevas tecnologías y conseguir las máximas utilidades de estas.</w:t>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t xml:space="preserve">Esta descripción se concreta en datos en los informes que cada año emite la Asociación de Empresas de Electrónica, Tecnologías de la Información y Telecomunicaciones de España (AETIC) que muestran la tendencia positiva del sector y su importancia para competir con éxito en la economía global.</w:t>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t xml:space="preserve">España está ligeramente por debajo del promedio de la Unión Europea en los principales parámetros que miden la utilización de las TIC, pero sus crecimientos anuales son superiores a los de la UE. </w:t>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t xml:space="preserve">Esta tendencia se reproduce a escala regional con Ciudad Real, ya que nuestra Comunidad tiene un índice de desarrollo menor que el promedio español, pero sin embargo nuestros crecimientos anuales son superiores al promedio en muchos de los indicadores vinculados a las Tecnologías de la Información y de la Comunicación, como por ejemplo las empresas con ordenadores conectados la Internet, empresas con página Web propia o empresas que realizan comercio electrónico.</w:t>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t xml:space="preserve">Ciudad Real ofrece un nicho de mercado para MMP Design, especializada en prestar servicios a pequeñas y medianas empresas de menos de 50 trabajadores que no disponen de personal propio en estas áreas y/o quieren comenzar a desarrollar comercio electrónico, mejorar su imagen corporativa o sencillamente incorporar las nuevas tecnologías a su proceso diario de trabajo. </w:t>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t xml:space="preserve">Este perfil de cliente se complementa con los trabajos que se realizarán las grandes empresas de servicios informáticos que subcontratan tareas, a las agencias de publicidad y a las promotoras e inmobiliarias. </w:t>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t xml:space="preserve">MMP Design contará con una estructura pequeña, ágil y flexible, adaptable a las necesidades del cliente y que responderá a sus requerimientos apoyándose en la red de colaboradores del promotor, con los que se trabajará de forma permanente mediante subcontrataciones.</w:t>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t xml:space="preserve">La zona elegida para la ubicación de la empresa es la ciudad de Ciudad Real, entre otras razones por la menor oferta de este tipo de servicios en comparación con ciudades como A Coruña, o Vigo y porque en Ciudad Real y en su zona de influencia es donde el promotor desarrolló anteriores trabajos en el campo de las soluciones informáticas, estableciendo una red de contactos con potenciales clientes y con profesionales del sector, necesario para la consolidación de la empresa en los primeros años.</w:t>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pStyle w:val="Heading4"/>
        <w:numPr>
          <w:ilvl w:val="1"/>
          <w:numId w:val="4"/>
        </w:numPr>
        <w:ind w:left="1440" w:hanging="360"/>
        <w:jc w:val="both"/>
      </w:pPr>
      <w:bookmarkStart w:colFirst="0" w:colLast="0" w:name="_uh2uan3rhoel" w:id="6"/>
      <w:bookmarkEnd w:id="6"/>
      <w:r w:rsidDel="00000000" w:rsidR="00000000" w:rsidRPr="00000000">
        <w:rPr>
          <w:rtl w:val="0"/>
        </w:rPr>
        <w:t xml:space="preserve">Presentación de los emprendedores</w:t>
      </w:r>
    </w:p>
    <w:p w:rsidR="00000000" w:rsidDel="00000000" w:rsidP="00000000" w:rsidRDefault="00000000" w:rsidRPr="00000000" w14:paraId="00000071">
      <w:pPr>
        <w:jc w:val="both"/>
        <w:rPr/>
      </w:pPr>
      <w:r w:rsidDel="00000000" w:rsidR="00000000" w:rsidRPr="00000000">
        <w:rPr>
          <w:rtl w:val="0"/>
        </w:rPr>
        <w:t xml:space="preserve">El promotor posee una amplia experiencia como trabajador en el ámbito de los servicios multimedia y de las TIC. Su interés por la informática y el diseño va más allá de lo  profesional, ya que forma parte de sus aficiones e intereses personales.</w:t>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t xml:space="preserve">Su formación incluye conocimientos en creación y gestión de Web, gestión de sistemas informático y diseño gráfico.</w:t>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t xml:space="preserve">Su vida laboral combina fases como empresario autónomo desarrollando trabajos para otras empresas durante cinco años y trabajo por cuenta ajena para dos empresas del sector TIC en la provincia de Ciudad Real durante otros diez.</w:t>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t xml:space="preserve">Tras acumular más de 15 años de experiencia se decidió poner a en marcha una nueva empresa, en esta ocasión con dos trabajadores, lo que le permitirá afrontar proyectos de mayor envergadura que en su anterior etapa como empresario1. </w:t>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t xml:space="preserve">1 Nota de los autores: El currículum del promotor debe adjuntarse como un anexo al plan de empresa, ampliando y detallando la información que se indica en este epígrafe.</w:t>
      </w:r>
      <w:r w:rsidDel="00000000" w:rsidR="00000000" w:rsidRPr="00000000">
        <w:br w:type="page"/>
      </w:r>
      <w:r w:rsidDel="00000000" w:rsidR="00000000" w:rsidRPr="00000000">
        <w:rPr>
          <w:rtl w:val="0"/>
        </w:rPr>
      </w:r>
    </w:p>
    <w:p w:rsidR="00000000" w:rsidDel="00000000" w:rsidP="00000000" w:rsidRDefault="00000000" w:rsidRPr="00000000" w14:paraId="0000007B">
      <w:pPr>
        <w:pStyle w:val="Heading4"/>
        <w:numPr>
          <w:ilvl w:val="1"/>
          <w:numId w:val="4"/>
        </w:numPr>
        <w:ind w:left="1440" w:hanging="360"/>
        <w:jc w:val="both"/>
      </w:pPr>
      <w:bookmarkStart w:colFirst="0" w:colLast="0" w:name="_7r9xpof71btc" w:id="7"/>
      <w:bookmarkEnd w:id="7"/>
      <w:r w:rsidDel="00000000" w:rsidR="00000000" w:rsidRPr="00000000">
        <w:rPr>
          <w:rtl w:val="0"/>
        </w:rPr>
        <w:t xml:space="preserve">Datos básicos del proyecto</w:t>
      </w:r>
    </w:p>
    <w:p w:rsidR="00000000" w:rsidDel="00000000" w:rsidP="00000000" w:rsidRDefault="00000000" w:rsidRPr="00000000" w14:paraId="0000007C">
      <w:pPr>
        <w:jc w:val="both"/>
        <w:rPr/>
      </w:pPr>
      <w:r w:rsidDel="00000000" w:rsidR="00000000" w:rsidRPr="00000000">
        <w:rPr>
          <w:rtl w:val="0"/>
        </w:rPr>
        <w:t xml:space="preserve">El siguiente cuadro presenta de forma resumida las principales características del proyecto. </w:t>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b w:val="1"/>
          <w:color w:val="666666"/>
        </w:rPr>
      </w:pPr>
      <w:r w:rsidDel="00000000" w:rsidR="00000000" w:rsidRPr="00000000">
        <w:rPr>
          <w:b w:val="1"/>
          <w:color w:val="666666"/>
          <w:rtl w:val="0"/>
        </w:rPr>
        <w:t xml:space="preserve">Cuadro.- Características de la empresa </w:t>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b w:val="1"/>
                <w:color w:val="666666"/>
              </w:rPr>
            </w:pPr>
            <w:r w:rsidDel="00000000" w:rsidR="00000000" w:rsidRPr="00000000">
              <w:rPr>
                <w:b w:val="1"/>
                <w:color w:val="666666"/>
                <w:rtl w:val="0"/>
              </w:rPr>
              <w:t xml:space="preserve">TIPO DE 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b w:val="1"/>
                <w:color w:val="666666"/>
              </w:rPr>
            </w:pPr>
            <w:r w:rsidDel="00000000" w:rsidR="00000000" w:rsidRPr="00000000">
              <w:rPr>
                <w:b w:val="1"/>
                <w:color w:val="666666"/>
                <w:rtl w:val="0"/>
              </w:rPr>
              <w:t xml:space="preserve">EMPRESA DE SERVICIOS INFORMÁTICOS Y MULTIMEDIA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color w:val="666666"/>
              </w:rPr>
            </w:pPr>
            <w:r w:rsidDel="00000000" w:rsidR="00000000" w:rsidRPr="00000000">
              <w:rPr>
                <w:color w:val="666666"/>
                <w:rtl w:val="0"/>
              </w:rPr>
              <w:t xml:space="preserve">Clasificación Nacional de Actividades</w:t>
            </w:r>
          </w:p>
          <w:p w:rsidR="00000000" w:rsidDel="00000000" w:rsidP="00000000" w:rsidRDefault="00000000" w:rsidRPr="00000000" w14:paraId="00000082">
            <w:pPr>
              <w:widowControl w:val="0"/>
              <w:spacing w:line="240" w:lineRule="auto"/>
              <w:jc w:val="center"/>
              <w:rPr>
                <w:color w:val="666666"/>
              </w:rPr>
            </w:pPr>
            <w:r w:rsidDel="00000000" w:rsidR="00000000" w:rsidRPr="00000000">
              <w:rPr>
                <w:color w:val="666666"/>
                <w:rtl w:val="0"/>
              </w:rPr>
              <w:t xml:space="preserve">Económicas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color w:val="666666"/>
              </w:rPr>
            </w:pPr>
            <w:r w:rsidDel="00000000" w:rsidR="00000000" w:rsidRPr="00000000">
              <w:rPr>
                <w:color w:val="666666"/>
                <w:rtl w:val="0"/>
              </w:rPr>
              <w:t xml:space="preserve">72 - Actividades informáticas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color w:val="666666"/>
              </w:rPr>
            </w:pPr>
            <w:r w:rsidDel="00000000" w:rsidR="00000000" w:rsidRPr="00000000">
              <w:rPr>
                <w:color w:val="666666"/>
                <w:rtl w:val="0"/>
              </w:rPr>
              <w:t xml:space="preserve">Forma Jurídica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color w:val="666666"/>
              </w:rPr>
            </w:pPr>
            <w:r w:rsidDel="00000000" w:rsidR="00000000" w:rsidRPr="00000000">
              <w:rPr>
                <w:color w:val="666666"/>
                <w:rtl w:val="0"/>
              </w:rPr>
              <w:t xml:space="preserve">Sociedad Limitada Unipersonal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color w:val="666666"/>
              </w:rPr>
            </w:pPr>
            <w:r w:rsidDel="00000000" w:rsidR="00000000" w:rsidRPr="00000000">
              <w:rPr>
                <w:color w:val="666666"/>
                <w:rtl w:val="0"/>
              </w:rPr>
              <w:t xml:space="preserve">Localización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color w:val="666666"/>
              </w:rPr>
            </w:pPr>
            <w:r w:rsidDel="00000000" w:rsidR="00000000" w:rsidRPr="00000000">
              <w:rPr>
                <w:color w:val="666666"/>
                <w:rtl w:val="0"/>
              </w:rPr>
              <w:t xml:space="preserve">Ciudad de Puertollano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color w:val="666666"/>
              </w:rPr>
            </w:pPr>
            <w:r w:rsidDel="00000000" w:rsidR="00000000" w:rsidRPr="00000000">
              <w:rPr>
                <w:color w:val="666666"/>
                <w:rtl w:val="0"/>
              </w:rPr>
              <w:t xml:space="preserve">Instalaciones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color w:val="666666"/>
              </w:rPr>
            </w:pPr>
            <w:r w:rsidDel="00000000" w:rsidR="00000000" w:rsidRPr="00000000">
              <w:rPr>
                <w:color w:val="666666"/>
                <w:rtl w:val="0"/>
              </w:rPr>
              <w:t xml:space="preserve">Oficina de 63 m2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center"/>
              <w:rPr>
                <w:color w:val="666666"/>
              </w:rPr>
            </w:pPr>
            <w:r w:rsidDel="00000000" w:rsidR="00000000" w:rsidRPr="00000000">
              <w:rPr>
                <w:color w:val="666666"/>
                <w:rtl w:val="0"/>
              </w:rPr>
              <w:t xml:space="preserve">Personal y estructura organizativa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color w:val="666666"/>
              </w:rPr>
            </w:pPr>
            <w:r w:rsidDel="00000000" w:rsidR="00000000" w:rsidRPr="00000000">
              <w:rPr>
                <w:color w:val="666666"/>
                <w:rtl w:val="0"/>
              </w:rPr>
              <w:t xml:space="preserve">Un promotor y dos trabajadores (programador y diseñador gráfico)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color w:val="666666"/>
              </w:rPr>
            </w:pPr>
            <w:r w:rsidDel="00000000" w:rsidR="00000000" w:rsidRPr="00000000">
              <w:rPr>
                <w:color w:val="666666"/>
                <w:rtl w:val="0"/>
              </w:rPr>
              <w:t xml:space="preserve">Cartera de Servicios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numPr>
                <w:ilvl w:val="0"/>
                <w:numId w:val="22"/>
              </w:numPr>
              <w:spacing w:line="240" w:lineRule="auto"/>
              <w:ind w:left="720" w:hanging="360"/>
              <w:rPr>
                <w:color w:val="666666"/>
              </w:rPr>
            </w:pPr>
            <w:r w:rsidDel="00000000" w:rsidR="00000000" w:rsidRPr="00000000">
              <w:rPr>
                <w:color w:val="666666"/>
                <w:rtl w:val="0"/>
              </w:rPr>
              <w:t xml:space="preserve">Servicios de Internet: Gestión de dominios, gestión de Web y comercio electrónico </w:t>
            </w:r>
          </w:p>
          <w:p w:rsidR="00000000" w:rsidDel="00000000" w:rsidP="00000000" w:rsidRDefault="00000000" w:rsidRPr="00000000" w14:paraId="0000008E">
            <w:pPr>
              <w:widowControl w:val="0"/>
              <w:spacing w:line="240" w:lineRule="auto"/>
              <w:rPr>
                <w:color w:val="666666"/>
              </w:rPr>
            </w:pPr>
            <w:r w:rsidDel="00000000" w:rsidR="00000000" w:rsidRPr="00000000">
              <w:rPr>
                <w:rtl w:val="0"/>
              </w:rPr>
            </w:r>
          </w:p>
          <w:p w:rsidR="00000000" w:rsidDel="00000000" w:rsidP="00000000" w:rsidRDefault="00000000" w:rsidRPr="00000000" w14:paraId="0000008F">
            <w:pPr>
              <w:widowControl w:val="0"/>
              <w:numPr>
                <w:ilvl w:val="0"/>
                <w:numId w:val="22"/>
              </w:numPr>
              <w:spacing w:line="240" w:lineRule="auto"/>
              <w:ind w:left="720" w:hanging="360"/>
              <w:rPr>
                <w:color w:val="666666"/>
              </w:rPr>
            </w:pPr>
            <w:r w:rsidDel="00000000" w:rsidR="00000000" w:rsidRPr="00000000">
              <w:rPr>
                <w:color w:val="666666"/>
                <w:rtl w:val="0"/>
              </w:rPr>
              <w:t xml:space="preserve">Diseño Gráfico: Diseño Web, diseño corporativo, diseño interfaces, diseño multimedia, infografía en 2D y 3D </w:t>
            </w:r>
          </w:p>
          <w:p w:rsidR="00000000" w:rsidDel="00000000" w:rsidP="00000000" w:rsidRDefault="00000000" w:rsidRPr="00000000" w14:paraId="00000090">
            <w:pPr>
              <w:widowControl w:val="0"/>
              <w:spacing w:line="240" w:lineRule="auto"/>
              <w:rPr>
                <w:color w:val="666666"/>
              </w:rPr>
            </w:pPr>
            <w:r w:rsidDel="00000000" w:rsidR="00000000" w:rsidRPr="00000000">
              <w:rPr>
                <w:rtl w:val="0"/>
              </w:rPr>
            </w:r>
          </w:p>
          <w:p w:rsidR="00000000" w:rsidDel="00000000" w:rsidP="00000000" w:rsidRDefault="00000000" w:rsidRPr="00000000" w14:paraId="00000091">
            <w:pPr>
              <w:widowControl w:val="0"/>
              <w:numPr>
                <w:ilvl w:val="0"/>
                <w:numId w:val="22"/>
              </w:numPr>
              <w:spacing w:line="240" w:lineRule="auto"/>
              <w:ind w:left="720" w:hanging="360"/>
              <w:rPr>
                <w:color w:val="666666"/>
              </w:rPr>
            </w:pPr>
            <w:r w:rsidDel="00000000" w:rsidR="00000000" w:rsidRPr="00000000">
              <w:rPr>
                <w:color w:val="666666"/>
                <w:rtl w:val="0"/>
              </w:rPr>
              <w:t xml:space="preserve">Creación Multimedia: Creación de catálogos y presentaciones. </w:t>
            </w:r>
          </w:p>
          <w:p w:rsidR="00000000" w:rsidDel="00000000" w:rsidP="00000000" w:rsidRDefault="00000000" w:rsidRPr="00000000" w14:paraId="00000092">
            <w:pPr>
              <w:widowControl w:val="0"/>
              <w:spacing w:line="240" w:lineRule="auto"/>
              <w:rPr>
                <w:color w:val="666666"/>
              </w:rPr>
            </w:pPr>
            <w:r w:rsidDel="00000000" w:rsidR="00000000" w:rsidRPr="00000000">
              <w:rPr>
                <w:rtl w:val="0"/>
              </w:rPr>
            </w:r>
          </w:p>
          <w:p w:rsidR="00000000" w:rsidDel="00000000" w:rsidP="00000000" w:rsidRDefault="00000000" w:rsidRPr="00000000" w14:paraId="00000093">
            <w:pPr>
              <w:widowControl w:val="0"/>
              <w:numPr>
                <w:ilvl w:val="0"/>
                <w:numId w:val="22"/>
              </w:numPr>
              <w:spacing w:line="240" w:lineRule="auto"/>
              <w:ind w:left="720" w:hanging="360"/>
              <w:rPr>
                <w:color w:val="666666"/>
              </w:rPr>
            </w:pPr>
            <w:r w:rsidDel="00000000" w:rsidR="00000000" w:rsidRPr="00000000">
              <w:rPr>
                <w:color w:val="666666"/>
                <w:rtl w:val="0"/>
              </w:rPr>
              <w:t xml:space="preserve">Desarrollo de Software: Creación de software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center"/>
              <w:rPr>
                <w:color w:val="666666"/>
              </w:rPr>
            </w:pPr>
            <w:r w:rsidDel="00000000" w:rsidR="00000000" w:rsidRPr="00000000">
              <w:rPr>
                <w:color w:val="666666"/>
                <w:rtl w:val="0"/>
              </w:rPr>
              <w:t xml:space="preserve">Clientes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numPr>
                <w:ilvl w:val="0"/>
                <w:numId w:val="23"/>
              </w:numPr>
              <w:spacing w:line="240" w:lineRule="auto"/>
              <w:ind w:left="720" w:hanging="360"/>
              <w:rPr>
                <w:color w:val="666666"/>
              </w:rPr>
            </w:pPr>
            <w:r w:rsidDel="00000000" w:rsidR="00000000" w:rsidRPr="00000000">
              <w:rPr>
                <w:color w:val="666666"/>
                <w:rtl w:val="0"/>
              </w:rPr>
              <w:t xml:space="preserve">Pequeñas empresas sin página Web o sin servicio de comercio electrónico</w:t>
            </w:r>
          </w:p>
          <w:p w:rsidR="00000000" w:rsidDel="00000000" w:rsidP="00000000" w:rsidRDefault="00000000" w:rsidRPr="00000000" w14:paraId="00000096">
            <w:pPr>
              <w:widowControl w:val="0"/>
              <w:numPr>
                <w:ilvl w:val="0"/>
                <w:numId w:val="23"/>
              </w:numPr>
              <w:spacing w:line="240" w:lineRule="auto"/>
              <w:ind w:left="720" w:hanging="360"/>
              <w:rPr>
                <w:color w:val="666666"/>
              </w:rPr>
            </w:pPr>
            <w:r w:rsidDel="00000000" w:rsidR="00000000" w:rsidRPr="00000000">
              <w:rPr>
                <w:color w:val="666666"/>
                <w:rtl w:val="0"/>
              </w:rPr>
              <w:t xml:space="preserve">Grandes Empresas de servicios informáticos que subcontratan tareas</w:t>
            </w:r>
          </w:p>
          <w:p w:rsidR="00000000" w:rsidDel="00000000" w:rsidP="00000000" w:rsidRDefault="00000000" w:rsidRPr="00000000" w14:paraId="00000097">
            <w:pPr>
              <w:widowControl w:val="0"/>
              <w:spacing w:line="240" w:lineRule="auto"/>
              <w:rPr>
                <w:color w:val="666666"/>
              </w:rPr>
            </w:pPr>
            <w:r w:rsidDel="00000000" w:rsidR="00000000" w:rsidRPr="00000000">
              <w:rPr>
                <w:rtl w:val="0"/>
              </w:rPr>
            </w:r>
          </w:p>
          <w:p w:rsidR="00000000" w:rsidDel="00000000" w:rsidP="00000000" w:rsidRDefault="00000000" w:rsidRPr="00000000" w14:paraId="00000098">
            <w:pPr>
              <w:widowControl w:val="0"/>
              <w:numPr>
                <w:ilvl w:val="0"/>
                <w:numId w:val="23"/>
              </w:numPr>
              <w:spacing w:line="240" w:lineRule="auto"/>
              <w:ind w:left="720" w:hanging="360"/>
              <w:rPr>
                <w:color w:val="666666"/>
              </w:rPr>
            </w:pPr>
            <w:r w:rsidDel="00000000" w:rsidR="00000000" w:rsidRPr="00000000">
              <w:rPr>
                <w:color w:val="666666"/>
                <w:rtl w:val="0"/>
              </w:rPr>
              <w:t xml:space="preserve">Agencias de publicidad</w:t>
            </w:r>
          </w:p>
          <w:p w:rsidR="00000000" w:rsidDel="00000000" w:rsidP="00000000" w:rsidRDefault="00000000" w:rsidRPr="00000000" w14:paraId="00000099">
            <w:pPr>
              <w:widowControl w:val="0"/>
              <w:spacing w:line="240" w:lineRule="auto"/>
              <w:rPr>
                <w:color w:val="666666"/>
              </w:rPr>
            </w:pPr>
            <w:r w:rsidDel="00000000" w:rsidR="00000000" w:rsidRPr="00000000">
              <w:rPr>
                <w:rtl w:val="0"/>
              </w:rPr>
            </w:r>
          </w:p>
          <w:p w:rsidR="00000000" w:rsidDel="00000000" w:rsidP="00000000" w:rsidRDefault="00000000" w:rsidRPr="00000000" w14:paraId="0000009A">
            <w:pPr>
              <w:widowControl w:val="0"/>
              <w:numPr>
                <w:ilvl w:val="0"/>
                <w:numId w:val="23"/>
              </w:numPr>
              <w:spacing w:line="240" w:lineRule="auto"/>
              <w:ind w:left="720" w:hanging="360"/>
              <w:rPr>
                <w:color w:val="666666"/>
              </w:rPr>
            </w:pPr>
            <w:r w:rsidDel="00000000" w:rsidR="00000000" w:rsidRPr="00000000">
              <w:rPr>
                <w:color w:val="666666"/>
                <w:rtl w:val="0"/>
              </w:rPr>
              <w:t xml:space="preserve">Empresas inmobiliarias, promotoras y arquitectos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color w:val="666666"/>
              </w:rPr>
            </w:pPr>
            <w:r w:rsidDel="00000000" w:rsidR="00000000" w:rsidRPr="00000000">
              <w:rPr>
                <w:color w:val="666666"/>
                <w:rtl w:val="0"/>
              </w:rPr>
              <w:t xml:space="preserve">Herramientas de promoción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color w:val="666666"/>
              </w:rPr>
            </w:pPr>
            <w:r w:rsidDel="00000000" w:rsidR="00000000" w:rsidRPr="00000000">
              <w:rPr>
                <w:color w:val="666666"/>
                <w:rtl w:val="0"/>
              </w:rPr>
              <w:t xml:space="preserve">Boca a Boca, campaña publicitaria en prensa, Catálogos publicitarios en CD y DVD, Directorios comerciales, Mailing, Internet (banners)</w:t>
            </w:r>
          </w:p>
        </w:tc>
      </w:tr>
    </w:tbl>
    <w:p w:rsidR="00000000" w:rsidDel="00000000" w:rsidP="00000000" w:rsidRDefault="00000000" w:rsidRPr="00000000" w14:paraId="0000009D">
      <w:pPr>
        <w:jc w:val="both"/>
        <w:rPr>
          <w:b w:val="1"/>
          <w:color w:val="666666"/>
        </w:rPr>
      </w:pPr>
      <w:r w:rsidDel="00000000" w:rsidR="00000000" w:rsidRPr="00000000">
        <w:rPr>
          <w:rtl w:val="0"/>
        </w:rPr>
      </w:r>
    </w:p>
    <w:p w:rsidR="00000000" w:rsidDel="00000000" w:rsidP="00000000" w:rsidRDefault="00000000" w:rsidRPr="00000000" w14:paraId="0000009E">
      <w:pPr>
        <w:jc w:val="both"/>
        <w:rPr>
          <w:color w:val="666666"/>
        </w:rPr>
      </w:pPr>
      <w:r w:rsidDel="00000000" w:rsidR="00000000" w:rsidRPr="00000000">
        <w:rPr>
          <w:color w:val="666666"/>
          <w:rtl w:val="0"/>
        </w:rPr>
        <w:t xml:space="preserve">Los datos de inversión y los resultados económicos básicos se detallan en la siguiente tabla. </w:t>
      </w:r>
    </w:p>
    <w:p w:rsidR="00000000" w:rsidDel="00000000" w:rsidP="00000000" w:rsidRDefault="00000000" w:rsidRPr="00000000" w14:paraId="0000009F">
      <w:pPr>
        <w:jc w:val="both"/>
        <w:rPr>
          <w:color w:val="666666"/>
        </w:rPr>
      </w:pPr>
      <w:r w:rsidDel="00000000" w:rsidR="00000000" w:rsidRPr="00000000">
        <w:rPr>
          <w:rtl w:val="0"/>
        </w:rPr>
      </w:r>
    </w:p>
    <w:p w:rsidR="00000000" w:rsidDel="00000000" w:rsidP="00000000" w:rsidRDefault="00000000" w:rsidRPr="00000000" w14:paraId="000000A0">
      <w:pPr>
        <w:jc w:val="both"/>
        <w:rPr>
          <w:color w:val="666666"/>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4.8333333333333"/>
        <w:gridCol w:w="1504.8333333333333"/>
        <w:gridCol w:w="1504.8333333333333"/>
        <w:gridCol w:w="1504.8333333333333"/>
        <w:gridCol w:w="1504.8333333333333"/>
        <w:gridCol w:w="1504.8333333333333"/>
        <w:tblGridChange w:id="0">
          <w:tblGrid>
            <w:gridCol w:w="1504.8333333333333"/>
            <w:gridCol w:w="1504.8333333333333"/>
            <w:gridCol w:w="1504.8333333333333"/>
            <w:gridCol w:w="1504.8333333333333"/>
            <w:gridCol w:w="1504.8333333333333"/>
            <w:gridCol w:w="1504.833333333333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b w:val="1"/>
                <w:color w:val="666666"/>
              </w:rPr>
            </w:pPr>
            <w:r w:rsidDel="00000000" w:rsidR="00000000" w:rsidRPr="00000000">
              <w:rPr>
                <w:b w:val="1"/>
                <w:color w:val="666666"/>
                <w:rtl w:val="0"/>
              </w:rPr>
              <w:t xml:space="preserve">Concepto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b w:val="1"/>
                <w:color w:val="666666"/>
              </w:rPr>
            </w:pPr>
            <w:r w:rsidDel="00000000" w:rsidR="00000000" w:rsidRPr="00000000">
              <w:rPr>
                <w:b w:val="1"/>
                <w:color w:val="666666"/>
                <w:rtl w:val="0"/>
              </w:rPr>
              <w:t xml:space="preserve">Año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b w:val="1"/>
                <w:color w:val="666666"/>
              </w:rPr>
            </w:pPr>
            <w:r w:rsidDel="00000000" w:rsidR="00000000" w:rsidRPr="00000000">
              <w:rPr>
                <w:b w:val="1"/>
                <w:color w:val="666666"/>
                <w:rtl w:val="0"/>
              </w:rPr>
              <w:t xml:space="preserve">Año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b w:val="1"/>
                <w:color w:val="666666"/>
              </w:rPr>
            </w:pPr>
            <w:r w:rsidDel="00000000" w:rsidR="00000000" w:rsidRPr="00000000">
              <w:rPr>
                <w:b w:val="1"/>
                <w:color w:val="666666"/>
                <w:rtl w:val="0"/>
              </w:rPr>
              <w:t xml:space="preserve">Año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b w:val="1"/>
                <w:color w:val="666666"/>
              </w:rPr>
            </w:pPr>
            <w:r w:rsidDel="00000000" w:rsidR="00000000" w:rsidRPr="00000000">
              <w:rPr>
                <w:b w:val="1"/>
                <w:color w:val="666666"/>
                <w:rtl w:val="0"/>
              </w:rPr>
              <w:t xml:space="preserve">Año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b w:val="1"/>
                <w:color w:val="666666"/>
              </w:rPr>
            </w:pPr>
            <w:r w:rsidDel="00000000" w:rsidR="00000000" w:rsidRPr="00000000">
              <w:rPr>
                <w:b w:val="1"/>
                <w:color w:val="666666"/>
                <w:rtl w:val="0"/>
              </w:rPr>
              <w:t xml:space="preserve">Año 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b w:val="1"/>
                <w:color w:val="666666"/>
              </w:rPr>
            </w:pPr>
            <w:r w:rsidDel="00000000" w:rsidR="00000000" w:rsidRPr="00000000">
              <w:rPr>
                <w:b w:val="1"/>
                <w:color w:val="666666"/>
                <w:rtl w:val="0"/>
              </w:rPr>
              <w:t xml:space="preserve">Inversión 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color w:val="666666"/>
              </w:rPr>
            </w:pPr>
            <w:r w:rsidDel="00000000" w:rsidR="00000000" w:rsidRPr="00000000">
              <w:rPr>
                <w:color w:val="666666"/>
                <w:rtl w:val="0"/>
              </w:rPr>
              <w:t xml:space="preserve">32.500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color w:val="666666"/>
              </w:rPr>
            </w:pPr>
            <w:r w:rsidDel="00000000" w:rsidR="00000000" w:rsidRPr="00000000">
              <w:rPr>
                <w:color w:val="66666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center"/>
              <w:rPr>
                <w:color w:val="666666"/>
              </w:rPr>
            </w:pPr>
            <w:r w:rsidDel="00000000" w:rsidR="00000000" w:rsidRPr="00000000">
              <w:rPr>
                <w:color w:val="666666"/>
                <w:rtl w:val="0"/>
              </w:rPr>
              <w:t xml:space="preserve">3.600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color w:val="666666"/>
              </w:rPr>
            </w:pPr>
            <w:r w:rsidDel="00000000" w:rsidR="00000000" w:rsidRPr="00000000">
              <w:rPr>
                <w:color w:val="666666"/>
                <w:rtl w:val="0"/>
              </w:rPr>
              <w:t xml:space="preserve">15.000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color w:val="666666"/>
              </w:rPr>
            </w:pPr>
            <w:r w:rsidDel="00000000" w:rsidR="00000000" w:rsidRPr="00000000">
              <w:rPr>
                <w:color w:val="666666"/>
                <w:rtl w:val="0"/>
              </w:rPr>
              <w:t xml:space="preserve">4.000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b w:val="1"/>
                <w:color w:val="666666"/>
              </w:rPr>
            </w:pPr>
            <w:r w:rsidDel="00000000" w:rsidR="00000000" w:rsidRPr="00000000">
              <w:rPr>
                <w:b w:val="1"/>
                <w:color w:val="666666"/>
                <w:rtl w:val="0"/>
              </w:rPr>
              <w:t xml:space="preserve">Fondo de maniobra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color w:val="666666"/>
              </w:rPr>
            </w:pPr>
            <w:r w:rsidDel="00000000" w:rsidR="00000000" w:rsidRPr="00000000">
              <w:rPr>
                <w:color w:val="666666"/>
                <w:rtl w:val="0"/>
              </w:rPr>
              <w:t xml:space="preserve">17.500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color w:val="666666"/>
              </w:rPr>
            </w:pPr>
            <w:r w:rsidDel="00000000" w:rsidR="00000000" w:rsidRPr="00000000">
              <w:rPr>
                <w:color w:val="66666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color w:val="666666"/>
              </w:rPr>
            </w:pPr>
            <w:r w:rsidDel="00000000" w:rsidR="00000000" w:rsidRPr="00000000">
              <w:rPr>
                <w:color w:val="66666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color w:val="666666"/>
              </w:rPr>
            </w:pPr>
            <w:r w:rsidDel="00000000" w:rsidR="00000000" w:rsidRPr="00000000">
              <w:rPr>
                <w:color w:val="66666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color w:val="666666"/>
              </w:rPr>
            </w:pPr>
            <w:r w:rsidDel="00000000" w:rsidR="00000000" w:rsidRPr="00000000">
              <w:rPr>
                <w:color w:val="666666"/>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b w:val="1"/>
                <w:color w:val="666666"/>
              </w:rPr>
            </w:pPr>
            <w:r w:rsidDel="00000000" w:rsidR="00000000" w:rsidRPr="00000000">
              <w:rPr>
                <w:b w:val="1"/>
                <w:color w:val="666666"/>
                <w:rtl w:val="0"/>
              </w:rPr>
              <w:t xml:space="preserve">Recursos propios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color w:val="666666"/>
              </w:rPr>
            </w:pPr>
            <w:r w:rsidDel="00000000" w:rsidR="00000000" w:rsidRPr="00000000">
              <w:rPr>
                <w:color w:val="666666"/>
                <w:rtl w:val="0"/>
              </w:rPr>
              <w:t xml:space="preserve">18.000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color w:val="666666"/>
              </w:rPr>
            </w:pPr>
            <w:r w:rsidDel="00000000" w:rsidR="00000000" w:rsidRPr="00000000">
              <w:rPr>
                <w:color w:val="66666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color w:val="666666"/>
              </w:rPr>
            </w:pPr>
            <w:r w:rsidDel="00000000" w:rsidR="00000000" w:rsidRPr="00000000">
              <w:rPr>
                <w:color w:val="66666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color w:val="666666"/>
              </w:rPr>
            </w:pPr>
            <w:r w:rsidDel="00000000" w:rsidR="00000000" w:rsidRPr="00000000">
              <w:rPr>
                <w:color w:val="66666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color w:val="666666"/>
              </w:rPr>
            </w:pPr>
            <w:r w:rsidDel="00000000" w:rsidR="00000000" w:rsidRPr="00000000">
              <w:rPr>
                <w:color w:val="666666"/>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b w:val="1"/>
                <w:color w:val="666666"/>
              </w:rPr>
            </w:pPr>
            <w:r w:rsidDel="00000000" w:rsidR="00000000" w:rsidRPr="00000000">
              <w:rPr>
                <w:b w:val="1"/>
                <w:color w:val="666666"/>
                <w:rtl w:val="0"/>
              </w:rPr>
              <w:t xml:space="preserve">Recursos ajenos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color w:val="666666"/>
              </w:rPr>
            </w:pPr>
            <w:r w:rsidDel="00000000" w:rsidR="00000000" w:rsidRPr="00000000">
              <w:rPr>
                <w:color w:val="666666"/>
                <w:rtl w:val="0"/>
              </w:rPr>
              <w:t xml:space="preserve">32.000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color w:val="666666"/>
              </w:rPr>
            </w:pPr>
            <w:r w:rsidDel="00000000" w:rsidR="00000000" w:rsidRPr="00000000">
              <w:rPr>
                <w:color w:val="66666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color w:val="666666"/>
              </w:rPr>
            </w:pPr>
            <w:r w:rsidDel="00000000" w:rsidR="00000000" w:rsidRPr="00000000">
              <w:rPr>
                <w:color w:val="66666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color w:val="666666"/>
              </w:rPr>
            </w:pPr>
            <w:r w:rsidDel="00000000" w:rsidR="00000000" w:rsidRPr="00000000">
              <w:rPr>
                <w:color w:val="66666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color w:val="666666"/>
              </w:rPr>
            </w:pPr>
            <w:r w:rsidDel="00000000" w:rsidR="00000000" w:rsidRPr="00000000">
              <w:rPr>
                <w:color w:val="666666"/>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b w:val="1"/>
                <w:color w:val="666666"/>
              </w:rPr>
            </w:pPr>
            <w:r w:rsidDel="00000000" w:rsidR="00000000" w:rsidRPr="00000000">
              <w:rPr>
                <w:b w:val="1"/>
                <w:color w:val="666666"/>
                <w:rtl w:val="0"/>
              </w:rPr>
              <w:t xml:space="preserve">Previsión de ventas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color w:val="666666"/>
              </w:rPr>
            </w:pPr>
            <w:r w:rsidDel="00000000" w:rsidR="00000000" w:rsidRPr="00000000">
              <w:rPr>
                <w:color w:val="666666"/>
                <w:rtl w:val="0"/>
              </w:rPr>
              <w:t xml:space="preserve">128.230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color w:val="666666"/>
              </w:rPr>
            </w:pPr>
            <w:r w:rsidDel="00000000" w:rsidR="00000000" w:rsidRPr="00000000">
              <w:rPr>
                <w:color w:val="666666"/>
                <w:rtl w:val="0"/>
              </w:rPr>
              <w:t xml:space="preserve">153.276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color w:val="666666"/>
              </w:rPr>
            </w:pPr>
            <w:r w:rsidDel="00000000" w:rsidR="00000000" w:rsidRPr="00000000">
              <w:rPr>
                <w:color w:val="666666"/>
                <w:rtl w:val="0"/>
              </w:rPr>
              <w:t xml:space="preserve">176.477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color w:val="666666"/>
              </w:rPr>
            </w:pPr>
            <w:r w:rsidDel="00000000" w:rsidR="00000000" w:rsidRPr="00000000">
              <w:rPr>
                <w:color w:val="666666"/>
                <w:rtl w:val="0"/>
              </w:rPr>
              <w:t xml:space="preserve">200.398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color w:val="666666"/>
              </w:rPr>
            </w:pPr>
            <w:r w:rsidDel="00000000" w:rsidR="00000000" w:rsidRPr="00000000">
              <w:rPr>
                <w:color w:val="666666"/>
                <w:rtl w:val="0"/>
              </w:rPr>
              <w:t xml:space="preserve">222.235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b w:val="1"/>
                <w:color w:val="666666"/>
              </w:rPr>
            </w:pPr>
            <w:r w:rsidDel="00000000" w:rsidR="00000000" w:rsidRPr="00000000">
              <w:rPr>
                <w:b w:val="1"/>
                <w:color w:val="666666"/>
                <w:rtl w:val="0"/>
              </w:rPr>
              <w:t xml:space="preserve">Resultados después de impuestos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color w:val="666666"/>
              </w:rPr>
            </w:pPr>
            <w:r w:rsidDel="00000000" w:rsidR="00000000" w:rsidRPr="00000000">
              <w:rPr>
                <w:color w:val="666666"/>
                <w:rtl w:val="0"/>
              </w:rPr>
              <w:t xml:space="preserve">-263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color w:val="666666"/>
              </w:rPr>
            </w:pPr>
            <w:r w:rsidDel="00000000" w:rsidR="00000000" w:rsidRPr="00000000">
              <w:rPr>
                <w:color w:val="666666"/>
                <w:rtl w:val="0"/>
              </w:rPr>
              <w:t xml:space="preserve">7.602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color w:val="666666"/>
              </w:rPr>
            </w:pPr>
            <w:r w:rsidDel="00000000" w:rsidR="00000000" w:rsidRPr="00000000">
              <w:rPr>
                <w:color w:val="666666"/>
                <w:rtl w:val="0"/>
              </w:rPr>
              <w:t xml:space="preserve">14.160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color w:val="666666"/>
              </w:rPr>
            </w:pPr>
            <w:r w:rsidDel="00000000" w:rsidR="00000000" w:rsidRPr="00000000">
              <w:rPr>
                <w:color w:val="666666"/>
                <w:rtl w:val="0"/>
              </w:rPr>
              <w:t xml:space="preserve">21.005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color w:val="666666"/>
              </w:rPr>
            </w:pPr>
            <w:r w:rsidDel="00000000" w:rsidR="00000000" w:rsidRPr="00000000">
              <w:rPr>
                <w:color w:val="666666"/>
                <w:rtl w:val="0"/>
              </w:rPr>
              <w:t xml:space="preserve">27.888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b w:val="1"/>
                <w:color w:val="666666"/>
              </w:rPr>
            </w:pPr>
            <w:r w:rsidDel="00000000" w:rsidR="00000000" w:rsidRPr="00000000">
              <w:rPr>
                <w:b w:val="1"/>
                <w:color w:val="666666"/>
                <w:rtl w:val="0"/>
              </w:rPr>
              <w:t xml:space="preserve">Tesorería acumulada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color w:val="666666"/>
              </w:rPr>
            </w:pPr>
            <w:r w:rsidDel="00000000" w:rsidR="00000000" w:rsidRPr="00000000">
              <w:rPr>
                <w:color w:val="666666"/>
                <w:rtl w:val="0"/>
              </w:rPr>
              <w:t xml:space="preserve">10.355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color w:val="666666"/>
              </w:rPr>
            </w:pPr>
            <w:r w:rsidDel="00000000" w:rsidR="00000000" w:rsidRPr="00000000">
              <w:rPr>
                <w:color w:val="666666"/>
                <w:rtl w:val="0"/>
              </w:rPr>
              <w:t xml:space="preserve">20.398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color w:val="666666"/>
              </w:rPr>
            </w:pPr>
            <w:r w:rsidDel="00000000" w:rsidR="00000000" w:rsidRPr="00000000">
              <w:rPr>
                <w:color w:val="666666"/>
                <w:rtl w:val="0"/>
              </w:rPr>
              <w:t xml:space="preserve">33.992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color w:val="666666"/>
              </w:rPr>
            </w:pPr>
            <w:r w:rsidDel="00000000" w:rsidR="00000000" w:rsidRPr="00000000">
              <w:rPr>
                <w:color w:val="666666"/>
                <w:rtl w:val="0"/>
              </w:rPr>
              <w:t xml:space="preserve">44.556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color w:val="666666"/>
              </w:rPr>
            </w:pPr>
            <w:r w:rsidDel="00000000" w:rsidR="00000000" w:rsidRPr="00000000">
              <w:rPr>
                <w:color w:val="666666"/>
                <w:rtl w:val="0"/>
              </w:rPr>
              <w:t xml:space="preserve">72.632</w:t>
            </w:r>
          </w:p>
        </w:tc>
      </w:tr>
    </w:tbl>
    <w:p w:rsidR="00000000" w:rsidDel="00000000" w:rsidP="00000000" w:rsidRDefault="00000000" w:rsidRPr="00000000" w14:paraId="000000D1">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D2">
      <w:pPr>
        <w:jc w:val="both"/>
        <w:rPr>
          <w:b w:val="1"/>
        </w:rPr>
      </w:pPr>
      <w:r w:rsidDel="00000000" w:rsidR="00000000" w:rsidRPr="00000000">
        <w:rPr>
          <w:rtl w:val="0"/>
        </w:rPr>
      </w:r>
    </w:p>
    <w:p w:rsidR="00000000" w:rsidDel="00000000" w:rsidP="00000000" w:rsidRDefault="00000000" w:rsidRPr="00000000" w14:paraId="000000D3">
      <w:pPr>
        <w:pStyle w:val="Heading3"/>
        <w:numPr>
          <w:ilvl w:val="0"/>
          <w:numId w:val="4"/>
        </w:numPr>
        <w:spacing w:after="0" w:afterAutospacing="0"/>
        <w:ind w:left="720" w:hanging="360"/>
        <w:jc w:val="both"/>
        <w:rPr/>
      </w:pPr>
      <w:bookmarkStart w:colFirst="0" w:colLast="0" w:name="_i5ej1ojzvq28" w:id="8"/>
      <w:bookmarkEnd w:id="8"/>
      <w:r w:rsidDel="00000000" w:rsidR="00000000" w:rsidRPr="00000000">
        <w:rPr>
          <w:rtl w:val="0"/>
        </w:rPr>
        <w:t xml:space="preserve">ENTORNO EN EL QUE SE REALIZARÁ LA ACTIVIDAD DE LA EMPRESA</w:t>
      </w:r>
    </w:p>
    <w:p w:rsidR="00000000" w:rsidDel="00000000" w:rsidP="00000000" w:rsidRDefault="00000000" w:rsidRPr="00000000" w14:paraId="000000D4">
      <w:pPr>
        <w:pStyle w:val="Heading4"/>
        <w:numPr>
          <w:ilvl w:val="1"/>
          <w:numId w:val="4"/>
        </w:numPr>
        <w:spacing w:before="0" w:beforeAutospacing="0"/>
        <w:ind w:left="1440" w:hanging="360"/>
        <w:jc w:val="both"/>
      </w:pPr>
      <w:bookmarkStart w:colFirst="0" w:colLast="0" w:name="_xq953n4qod1l" w:id="9"/>
      <w:bookmarkEnd w:id="9"/>
      <w:r w:rsidDel="00000000" w:rsidR="00000000" w:rsidRPr="00000000">
        <w:rPr>
          <w:rtl w:val="0"/>
        </w:rPr>
        <w:t xml:space="preserve">Entorno económico y sociocultural</w:t>
      </w:r>
    </w:p>
    <w:p w:rsidR="00000000" w:rsidDel="00000000" w:rsidP="00000000" w:rsidRDefault="00000000" w:rsidRPr="00000000" w14:paraId="000000D5">
      <w:pPr>
        <w:jc w:val="both"/>
        <w:rPr>
          <w:b w:val="1"/>
        </w:rPr>
      </w:pPr>
      <w:r w:rsidDel="00000000" w:rsidR="00000000" w:rsidRPr="00000000">
        <w:rPr>
          <w:b w:val="1"/>
          <w:rtl w:val="0"/>
        </w:rPr>
        <w:t xml:space="preserve">Contexto económico nacional e internacional</w:t>
      </w:r>
    </w:p>
    <w:p w:rsidR="00000000" w:rsidDel="00000000" w:rsidP="00000000" w:rsidRDefault="00000000" w:rsidRPr="00000000" w14:paraId="000000D6">
      <w:pPr>
        <w:jc w:val="both"/>
        <w:rPr/>
      </w:pPr>
      <w:r w:rsidDel="00000000" w:rsidR="00000000" w:rsidRPr="00000000">
        <w:rPr>
          <w:rtl w:val="0"/>
        </w:rPr>
        <w:t xml:space="preserve">El  informe sobre coyuntura económica publicado por el Banco de España a finales de 2007 muestra una suave desaceleración del ritmo de crecimiento de la economía y el empleo españoles, aunque sigue manteniéndose en una fase de dinamismo. Algunas cifras que avalan esta información:</w:t>
      </w:r>
    </w:p>
    <w:p w:rsidR="00000000" w:rsidDel="00000000" w:rsidP="00000000" w:rsidRDefault="00000000" w:rsidRPr="00000000" w14:paraId="000000D7">
      <w:pPr>
        <w:jc w:val="both"/>
        <w:rPr/>
      </w:pPr>
      <w:r w:rsidDel="00000000" w:rsidR="00000000" w:rsidRPr="00000000">
        <w:rPr>
          <w:rtl w:val="0"/>
        </w:rPr>
      </w:r>
    </w:p>
    <w:p w:rsidR="00000000" w:rsidDel="00000000" w:rsidP="00000000" w:rsidRDefault="00000000" w:rsidRPr="00000000" w14:paraId="000000D8">
      <w:pPr>
        <w:numPr>
          <w:ilvl w:val="0"/>
          <w:numId w:val="32"/>
        </w:numPr>
        <w:ind w:left="720" w:hanging="360"/>
        <w:jc w:val="both"/>
        <w:rPr>
          <w:u w:val="none"/>
        </w:rPr>
      </w:pPr>
      <w:r w:rsidDel="00000000" w:rsidR="00000000" w:rsidRPr="00000000">
        <w:rPr>
          <w:rtl w:val="0"/>
        </w:rPr>
        <w:t xml:space="preserve">Tasa de crecimiento anual del PIB: 3,7 %</w:t>
      </w:r>
    </w:p>
    <w:p w:rsidR="00000000" w:rsidDel="00000000" w:rsidP="00000000" w:rsidRDefault="00000000" w:rsidRPr="00000000" w14:paraId="000000D9">
      <w:pPr>
        <w:numPr>
          <w:ilvl w:val="0"/>
          <w:numId w:val="32"/>
        </w:numPr>
        <w:ind w:left="720" w:hanging="360"/>
        <w:jc w:val="both"/>
        <w:rPr>
          <w:u w:val="none"/>
        </w:rPr>
      </w:pPr>
      <w:r w:rsidDel="00000000" w:rsidR="00000000" w:rsidRPr="00000000">
        <w:rPr>
          <w:rtl w:val="0"/>
        </w:rPr>
        <w:t xml:space="preserve">Tasa de avance de la demanda nacional: 4,3%</w:t>
      </w:r>
    </w:p>
    <w:p w:rsidR="00000000" w:rsidDel="00000000" w:rsidP="00000000" w:rsidRDefault="00000000" w:rsidRPr="00000000" w14:paraId="000000DA">
      <w:pPr>
        <w:numPr>
          <w:ilvl w:val="0"/>
          <w:numId w:val="32"/>
        </w:numPr>
        <w:ind w:left="720" w:hanging="360"/>
        <w:jc w:val="both"/>
        <w:rPr>
          <w:u w:val="none"/>
        </w:rPr>
      </w:pPr>
      <w:r w:rsidDel="00000000" w:rsidR="00000000" w:rsidRPr="00000000">
        <w:rPr>
          <w:rtl w:val="0"/>
        </w:rPr>
        <w:t xml:space="preserve">Inflación interanual: 2,7%</w:t>
      </w:r>
    </w:p>
    <w:p w:rsidR="00000000" w:rsidDel="00000000" w:rsidP="00000000" w:rsidRDefault="00000000" w:rsidRPr="00000000" w14:paraId="000000DB">
      <w:pPr>
        <w:jc w:val="both"/>
        <w:rPr/>
      </w:pPr>
      <w:r w:rsidDel="00000000" w:rsidR="00000000" w:rsidRPr="00000000">
        <w:rPr>
          <w:rtl w:val="0"/>
        </w:rPr>
      </w:r>
    </w:p>
    <w:p w:rsidR="00000000" w:rsidDel="00000000" w:rsidP="00000000" w:rsidRDefault="00000000" w:rsidRPr="00000000" w14:paraId="000000DC">
      <w:pPr>
        <w:jc w:val="both"/>
        <w:rPr/>
      </w:pPr>
      <w:r w:rsidDel="00000000" w:rsidR="00000000" w:rsidRPr="00000000">
        <w:rPr>
          <w:rtl w:val="0"/>
        </w:rPr>
        <w:t xml:space="preserve">La coyuntura económica internacional se vio afectada en la segunda mitad del año 2007 por una serie de turbulencias de carácter financiero, con origen principalmente en la economía americana. A pesar de eso, los datos publicados continúan mostrando un notable dinamismo de la economía mundial, impulsado principalmente por la fortaleza de las economías emergentes, así como por el  mantenimiento del tono en el crecimiento de las economías europeas. Se espera, sin embargo, que durante el año 2008 continúen los efectos de estas turbulencias financieras, según se desprende de las previsiones de crecimiento del producto mundial que realizaron los principales organismos internacionales.</w:t>
      </w:r>
    </w:p>
    <w:p w:rsidR="00000000" w:rsidDel="00000000" w:rsidP="00000000" w:rsidRDefault="00000000" w:rsidRPr="00000000" w14:paraId="000000DD">
      <w:pPr>
        <w:jc w:val="both"/>
        <w:rPr/>
      </w:pPr>
      <w:r w:rsidDel="00000000" w:rsidR="00000000" w:rsidRPr="00000000">
        <w:rPr>
          <w:rtl w:val="0"/>
        </w:rPr>
      </w:r>
    </w:p>
    <w:p w:rsidR="00000000" w:rsidDel="00000000" w:rsidP="00000000" w:rsidRDefault="00000000" w:rsidRPr="00000000" w14:paraId="000000DE">
      <w:pPr>
        <w:jc w:val="both"/>
        <w:rPr/>
      </w:pPr>
      <w:r w:rsidDel="00000000" w:rsidR="00000000" w:rsidRPr="00000000">
        <w:rPr>
          <w:rtl w:val="0"/>
        </w:rPr>
        <w:t xml:space="preserve">Por lo que respecta a la economía española, el gasto de las familias viene sufriendo una suave desaceleración desde finales de 2006, aunque dentro de un contexto de dinamismo apoyado en la fortaleza del empleo.</w:t>
      </w:r>
    </w:p>
    <w:p w:rsidR="00000000" w:rsidDel="00000000" w:rsidP="00000000" w:rsidRDefault="00000000" w:rsidRPr="00000000" w14:paraId="000000DF">
      <w:pPr>
        <w:jc w:val="both"/>
        <w:rPr/>
      </w:pPr>
      <w:r w:rsidDel="00000000" w:rsidR="00000000" w:rsidRPr="00000000">
        <w:rPr>
          <w:rtl w:val="0"/>
        </w:rPr>
      </w:r>
    </w:p>
    <w:p w:rsidR="00000000" w:rsidDel="00000000" w:rsidP="00000000" w:rsidRDefault="00000000" w:rsidRPr="00000000" w14:paraId="000000E0">
      <w:pPr>
        <w:jc w:val="both"/>
        <w:rPr/>
      </w:pPr>
      <w:r w:rsidDel="00000000" w:rsidR="00000000" w:rsidRPr="00000000">
        <w:rPr>
          <w:rtl w:val="0"/>
        </w:rPr>
        <w:t xml:space="preserve">En el ámbito específico de las Tecnologías de la Información y de la Comunicación (TIC) la evolución del sector segundo los estudios de la Asociación de Empresas de Electrónica, Tecnologías de la Información y Telecomunicaciones de España (AETIC), el crecimiento de la facturación del sector en el período 2001-2006 es favorable y con crecimientos superiores al promedio europeo.</w:t>
      </w:r>
    </w:p>
    <w:p w:rsidR="00000000" w:rsidDel="00000000" w:rsidP="00000000" w:rsidRDefault="00000000" w:rsidRPr="00000000" w14:paraId="000000E1">
      <w:pPr>
        <w:jc w:val="both"/>
        <w:rPr/>
      </w:pPr>
      <w:r w:rsidDel="00000000" w:rsidR="00000000" w:rsidRPr="00000000">
        <w:rPr>
          <w:rtl w:val="0"/>
        </w:rPr>
      </w:r>
    </w:p>
    <w:p w:rsidR="00000000" w:rsidDel="00000000" w:rsidP="00000000" w:rsidRDefault="00000000" w:rsidRPr="00000000" w14:paraId="000000E2">
      <w:pPr>
        <w:jc w:val="both"/>
        <w:rPr/>
      </w:pPr>
      <w:r w:rsidDel="00000000" w:rsidR="00000000" w:rsidRPr="00000000">
        <w:rPr>
          <w:rtl w:val="0"/>
        </w:rPr>
        <w:t xml:space="preserve">En el año  2006 la facturación del mercado fue de 16.716 millones de euros, lo que supone un incremento</w:t>
        <w:tab/>
        <w:t xml:space="preserve">del 7,8% respeto al 2005, una tasa de crecimiento que duplica el promedio europeo. Ciudad Real  generó un 2,1% aproximadamente</w:t>
        <w:tab/>
        <w:t xml:space="preserve">de este mercado.</w:t>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jc w:val="both"/>
        <w:rPr/>
      </w:pPr>
      <w:r w:rsidDel="00000000" w:rsidR="00000000" w:rsidRPr="00000000">
        <w:rPr>
          <w:rtl w:val="0"/>
        </w:rPr>
      </w:r>
    </w:p>
    <w:p w:rsidR="00000000" w:rsidDel="00000000" w:rsidP="00000000" w:rsidRDefault="00000000" w:rsidRPr="00000000" w14:paraId="000000E5">
      <w:pPr>
        <w:jc w:val="both"/>
        <w:rPr/>
      </w:pPr>
      <w:r w:rsidDel="00000000" w:rsidR="00000000" w:rsidRPr="00000000">
        <w:rPr>
          <w:rtl w:val="0"/>
        </w:rPr>
      </w:r>
    </w:p>
    <w:p w:rsidR="00000000" w:rsidDel="00000000" w:rsidP="00000000" w:rsidRDefault="00000000" w:rsidRPr="00000000" w14:paraId="000000E6">
      <w:pPr>
        <w:jc w:val="both"/>
        <w:rPr/>
      </w:pPr>
      <w:r w:rsidDel="00000000" w:rsidR="00000000" w:rsidRPr="00000000">
        <w:rPr>
          <w:rtl w:val="0"/>
        </w:rPr>
      </w:r>
    </w:p>
    <w:p w:rsidR="00000000" w:rsidDel="00000000" w:rsidP="00000000" w:rsidRDefault="00000000" w:rsidRPr="00000000" w14:paraId="000000E7">
      <w:pPr>
        <w:pStyle w:val="Heading4"/>
        <w:numPr>
          <w:ilvl w:val="1"/>
          <w:numId w:val="4"/>
        </w:numPr>
        <w:ind w:left="1440" w:hanging="360"/>
        <w:jc w:val="both"/>
      </w:pPr>
      <w:bookmarkStart w:colFirst="0" w:colLast="0" w:name="_x1hquc9bkcv3" w:id="10"/>
      <w:bookmarkEnd w:id="10"/>
      <w:r w:rsidDel="00000000" w:rsidR="00000000" w:rsidRPr="00000000">
        <w:rPr>
          <w:rtl w:val="0"/>
        </w:rPr>
        <w:t xml:space="preserve">Entorno normativo</w:t>
      </w:r>
    </w:p>
    <w:p w:rsidR="00000000" w:rsidDel="00000000" w:rsidP="00000000" w:rsidRDefault="00000000" w:rsidRPr="00000000" w14:paraId="000000E8">
      <w:pPr>
        <w:jc w:val="both"/>
        <w:rPr/>
      </w:pPr>
      <w:r w:rsidDel="00000000" w:rsidR="00000000" w:rsidRPr="00000000">
        <w:rPr>
          <w:rtl w:val="0"/>
        </w:rPr>
        <w:t xml:space="preserve">Presentamos una relación de la normativa que afecta a la producción y comercialización de nuestros servicios y productos.</w:t>
      </w:r>
    </w:p>
    <w:p w:rsidR="00000000" w:rsidDel="00000000" w:rsidP="00000000" w:rsidRDefault="00000000" w:rsidRPr="00000000" w14:paraId="000000E9">
      <w:pPr>
        <w:jc w:val="both"/>
        <w:rPr/>
      </w:pPr>
      <w:r w:rsidDel="00000000" w:rsidR="00000000" w:rsidRPr="00000000">
        <w:rPr>
          <w:rtl w:val="0"/>
        </w:rPr>
      </w:r>
    </w:p>
    <w:p w:rsidR="00000000" w:rsidDel="00000000" w:rsidP="00000000" w:rsidRDefault="00000000" w:rsidRPr="00000000" w14:paraId="000000EA">
      <w:pPr>
        <w:numPr>
          <w:ilvl w:val="0"/>
          <w:numId w:val="24"/>
        </w:numPr>
        <w:ind w:left="720" w:hanging="360"/>
        <w:jc w:val="both"/>
        <w:rPr>
          <w:u w:val="none"/>
        </w:rPr>
      </w:pPr>
      <w:r w:rsidDel="00000000" w:rsidR="00000000" w:rsidRPr="00000000">
        <w:rPr>
          <w:rtl w:val="0"/>
        </w:rPr>
        <w:t xml:space="preserve">Ley 34/2002,</w:t>
        <w:tab/>
        <w:t xml:space="preserve">de 11</w:t>
        <w:tab/>
        <w:t xml:space="preserve">de julio, de Servicios</w:t>
        <w:tab/>
        <w:t xml:space="preserve">de la Sociedad de la Información y del Comercio Electrónico.</w:t>
      </w:r>
    </w:p>
    <w:p w:rsidR="00000000" w:rsidDel="00000000" w:rsidP="00000000" w:rsidRDefault="00000000" w:rsidRPr="00000000" w14:paraId="000000EB">
      <w:pPr>
        <w:jc w:val="both"/>
        <w:rPr/>
      </w:pPr>
      <w:r w:rsidDel="00000000" w:rsidR="00000000" w:rsidRPr="00000000">
        <w:rPr>
          <w:rtl w:val="0"/>
        </w:rPr>
      </w:r>
    </w:p>
    <w:p w:rsidR="00000000" w:rsidDel="00000000" w:rsidP="00000000" w:rsidRDefault="00000000" w:rsidRPr="00000000" w14:paraId="000000EC">
      <w:pPr>
        <w:numPr>
          <w:ilvl w:val="0"/>
          <w:numId w:val="24"/>
        </w:numPr>
        <w:ind w:left="720" w:hanging="360"/>
        <w:jc w:val="both"/>
        <w:rPr>
          <w:u w:val="none"/>
        </w:rPr>
      </w:pPr>
      <w:r w:rsidDel="00000000" w:rsidR="00000000" w:rsidRPr="00000000">
        <w:rPr>
          <w:rtl w:val="0"/>
        </w:rPr>
        <w:t xml:space="preserve">Orden</w:t>
        <w:tab/>
        <w:t xml:space="preserve">del 12</w:t>
        <w:tab/>
        <w:t xml:space="preserve">de julio</w:t>
        <w:tab/>
        <w:t xml:space="preserve"> de 2001 por la que se modifica la Orden del 21 de</w:t>
        <w:tab/>
        <w:t xml:space="preserve">marzo</w:t>
        <w:tab/>
        <w:t xml:space="preserve">de 2000, por la que se regula el sistema de asignación de nombres de dominio en Internet bajo el código de España “.es”. </w:t>
      </w:r>
    </w:p>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numPr>
          <w:ilvl w:val="0"/>
          <w:numId w:val="24"/>
        </w:numPr>
        <w:ind w:left="720" w:hanging="360"/>
        <w:jc w:val="both"/>
        <w:rPr>
          <w:u w:val="none"/>
        </w:rPr>
      </w:pPr>
      <w:r w:rsidDel="00000000" w:rsidR="00000000" w:rsidRPr="00000000">
        <w:rPr>
          <w:rtl w:val="0"/>
        </w:rPr>
        <w:t xml:space="preserve">Orden</w:t>
        <w:tab/>
        <w:t xml:space="preserve">del 21</w:t>
        <w:tab/>
        <w:t xml:space="preserve">de marzo de 2000, por la que</w:t>
        <w:tab/>
        <w:t xml:space="preserve"> se regula el sistema de asignación de nombres de dominio de Internet bajo el código de país correspondiente a España “.es” </w:t>
      </w:r>
    </w:p>
    <w:p w:rsidR="00000000" w:rsidDel="00000000" w:rsidP="00000000" w:rsidRDefault="00000000" w:rsidRPr="00000000" w14:paraId="000000EF">
      <w:pPr>
        <w:jc w:val="both"/>
        <w:rPr/>
      </w:pPr>
      <w:r w:rsidDel="00000000" w:rsidR="00000000" w:rsidRPr="00000000">
        <w:rPr>
          <w:rtl w:val="0"/>
        </w:rPr>
      </w:r>
    </w:p>
    <w:p w:rsidR="00000000" w:rsidDel="00000000" w:rsidP="00000000" w:rsidRDefault="00000000" w:rsidRPr="00000000" w14:paraId="000000F0">
      <w:pPr>
        <w:numPr>
          <w:ilvl w:val="0"/>
          <w:numId w:val="24"/>
        </w:numPr>
        <w:ind w:left="720" w:hanging="360"/>
        <w:jc w:val="both"/>
        <w:rPr>
          <w:u w:val="none"/>
        </w:rPr>
      </w:pPr>
      <w:r w:rsidDel="00000000" w:rsidR="00000000" w:rsidRPr="00000000">
        <w:rPr>
          <w:rtl w:val="0"/>
        </w:rPr>
        <w:t xml:space="preserve">Real Decreto 1906/1999, del</w:t>
        <w:tab/>
        <w:t xml:space="preserve">17 de diciembre, por el que se regula la contratación telefónica o electrónica con condiciones generales. </w:t>
      </w:r>
    </w:p>
    <w:p w:rsidR="00000000" w:rsidDel="00000000" w:rsidP="00000000" w:rsidRDefault="00000000" w:rsidRPr="00000000" w14:paraId="000000F1">
      <w:pPr>
        <w:jc w:val="both"/>
        <w:rPr/>
      </w:pPr>
      <w:r w:rsidDel="00000000" w:rsidR="00000000" w:rsidRPr="00000000">
        <w:rPr>
          <w:rtl w:val="0"/>
        </w:rPr>
      </w:r>
    </w:p>
    <w:p w:rsidR="00000000" w:rsidDel="00000000" w:rsidP="00000000" w:rsidRDefault="00000000" w:rsidRPr="00000000" w14:paraId="000000F2">
      <w:pPr>
        <w:numPr>
          <w:ilvl w:val="0"/>
          <w:numId w:val="24"/>
        </w:numPr>
        <w:ind w:left="720" w:hanging="360"/>
        <w:jc w:val="both"/>
        <w:rPr>
          <w:u w:val="none"/>
        </w:rPr>
      </w:pPr>
      <w:r w:rsidDel="00000000" w:rsidR="00000000" w:rsidRPr="00000000">
        <w:rPr>
          <w:rtl w:val="0"/>
        </w:rPr>
        <w:t xml:space="preserve">Ley Orgánica 15/1999, del 13 de diciembre,</w:t>
        <w:tab/>
        <w:t xml:space="preserve">de Protección</w:t>
        <w:tab/>
        <w:t xml:space="preserve">de datos de carácter personal. </w:t>
      </w:r>
    </w:p>
    <w:p w:rsidR="00000000" w:rsidDel="00000000" w:rsidP="00000000" w:rsidRDefault="00000000" w:rsidRPr="00000000" w14:paraId="000000F3">
      <w:pPr>
        <w:jc w:val="both"/>
        <w:rPr/>
      </w:pPr>
      <w:r w:rsidDel="00000000" w:rsidR="00000000" w:rsidRPr="00000000">
        <w:rPr>
          <w:rtl w:val="0"/>
        </w:rPr>
      </w:r>
    </w:p>
    <w:p w:rsidR="00000000" w:rsidDel="00000000" w:rsidP="00000000" w:rsidRDefault="00000000" w:rsidRPr="00000000" w14:paraId="000000F4">
      <w:pPr>
        <w:numPr>
          <w:ilvl w:val="0"/>
          <w:numId w:val="24"/>
        </w:numPr>
        <w:ind w:left="720" w:hanging="360"/>
        <w:jc w:val="both"/>
        <w:rPr>
          <w:u w:val="none"/>
        </w:rPr>
      </w:pPr>
      <w:r w:rsidDel="00000000" w:rsidR="00000000" w:rsidRPr="00000000">
        <w:rPr>
          <w:rtl w:val="0"/>
        </w:rPr>
        <w:t xml:space="preserve">Real Decreto</w:t>
        <w:tab/>
        <w:t xml:space="preserve">994/1999, de 11 de junio, por</w:t>
        <w:tab/>
        <w:t xml:space="preserve">el que</w:t>
        <w:tab/>
        <w:t xml:space="preserve">se aprueba el</w:t>
        <w:tab/>
        <w:t xml:space="preserve">Reglamento de Medidas de Seguridad de los ficheros automatizados que contengan datos de carácter personal. </w:t>
      </w:r>
    </w:p>
    <w:p w:rsidR="00000000" w:rsidDel="00000000" w:rsidP="00000000" w:rsidRDefault="00000000" w:rsidRPr="00000000" w14:paraId="000000F5">
      <w:pPr>
        <w:jc w:val="both"/>
        <w:rPr/>
      </w:pPr>
      <w:r w:rsidDel="00000000" w:rsidR="00000000" w:rsidRPr="00000000">
        <w:rPr>
          <w:rtl w:val="0"/>
        </w:rPr>
      </w:r>
    </w:p>
    <w:p w:rsidR="00000000" w:rsidDel="00000000" w:rsidP="00000000" w:rsidRDefault="00000000" w:rsidRPr="00000000" w14:paraId="000000F6">
      <w:pPr>
        <w:numPr>
          <w:ilvl w:val="0"/>
          <w:numId w:val="24"/>
        </w:numPr>
        <w:ind w:left="720" w:hanging="360"/>
        <w:jc w:val="both"/>
        <w:rPr>
          <w:u w:val="none"/>
        </w:rPr>
      </w:pPr>
      <w:r w:rsidDel="00000000" w:rsidR="00000000" w:rsidRPr="00000000">
        <w:rPr>
          <w:rtl w:val="0"/>
        </w:rPr>
        <w:t xml:space="preserve">Ley 5/1998, del 6 de marzo, de transposición al derecho Español de la Directiva 96/6/CE, de él 11 de marzo de 1996, sobre protección jurídica de las bases de datos.</w:t>
      </w:r>
    </w:p>
    <w:p w:rsidR="00000000" w:rsidDel="00000000" w:rsidP="00000000" w:rsidRDefault="00000000" w:rsidRPr="00000000" w14:paraId="000000F7">
      <w:pPr>
        <w:jc w:val="both"/>
        <w:rPr/>
      </w:pPr>
      <w:r w:rsidDel="00000000" w:rsidR="00000000" w:rsidRPr="00000000">
        <w:rPr>
          <w:rtl w:val="0"/>
        </w:rPr>
      </w:r>
    </w:p>
    <w:p w:rsidR="00000000" w:rsidDel="00000000" w:rsidP="00000000" w:rsidRDefault="00000000" w:rsidRPr="00000000" w14:paraId="000000F8">
      <w:pPr>
        <w:numPr>
          <w:ilvl w:val="0"/>
          <w:numId w:val="24"/>
        </w:numPr>
        <w:ind w:left="720" w:hanging="360"/>
        <w:jc w:val="both"/>
        <w:rPr>
          <w:u w:val="none"/>
        </w:rPr>
      </w:pPr>
      <w:r w:rsidDel="00000000" w:rsidR="00000000" w:rsidRPr="00000000">
        <w:rPr>
          <w:rtl w:val="0"/>
        </w:rPr>
        <w:t xml:space="preserve">Ley 7/1998, de él 13 de abril,</w:t>
        <w:tab/>
        <w:t xml:space="preserve">sobre Condiciones Generales de la Contratación.</w:t>
        <w:tab/>
      </w:r>
    </w:p>
    <w:p w:rsidR="00000000" w:rsidDel="00000000" w:rsidP="00000000" w:rsidRDefault="00000000" w:rsidRPr="00000000" w14:paraId="000000F9">
      <w:pPr>
        <w:jc w:val="both"/>
        <w:rPr/>
      </w:pPr>
      <w:r w:rsidDel="00000000" w:rsidR="00000000" w:rsidRPr="00000000">
        <w:rPr>
          <w:rtl w:val="0"/>
        </w:rPr>
      </w:r>
    </w:p>
    <w:p w:rsidR="00000000" w:rsidDel="00000000" w:rsidP="00000000" w:rsidRDefault="00000000" w:rsidRPr="00000000" w14:paraId="000000FA">
      <w:pPr>
        <w:numPr>
          <w:ilvl w:val="0"/>
          <w:numId w:val="24"/>
        </w:numPr>
        <w:ind w:left="720" w:hanging="360"/>
        <w:jc w:val="both"/>
        <w:rPr>
          <w:u w:val="none"/>
        </w:rPr>
      </w:pPr>
      <w:r w:rsidDel="00000000" w:rsidR="00000000" w:rsidRPr="00000000">
        <w:rPr>
          <w:rtl w:val="0"/>
        </w:rPr>
        <w:t xml:space="preserve">Real decreto 1/1996,</w:t>
        <w:tab/>
        <w:t xml:space="preserve">del 12</w:t>
        <w:tab/>
        <w:t xml:space="preserve">de abril, por el</w:t>
        <w:tab/>
        <w:t xml:space="preserve">que se</w:t>
        <w:tab/>
        <w:t xml:space="preserve">aprueba la Ley de Propiedad</w:t>
        <w:tab/>
        <w:t xml:space="preserve">Intelectual. </w:t>
      </w:r>
    </w:p>
    <w:p w:rsidR="00000000" w:rsidDel="00000000" w:rsidP="00000000" w:rsidRDefault="00000000" w:rsidRPr="00000000" w14:paraId="000000FB">
      <w:pPr>
        <w:jc w:val="both"/>
        <w:rPr/>
      </w:pPr>
      <w:r w:rsidDel="00000000" w:rsidR="00000000" w:rsidRPr="00000000">
        <w:rPr>
          <w:rtl w:val="0"/>
        </w:rPr>
      </w:r>
    </w:p>
    <w:p w:rsidR="00000000" w:rsidDel="00000000" w:rsidP="00000000" w:rsidRDefault="00000000" w:rsidRPr="00000000" w14:paraId="000000FC">
      <w:pPr>
        <w:numPr>
          <w:ilvl w:val="0"/>
          <w:numId w:val="24"/>
        </w:numPr>
        <w:ind w:left="720" w:hanging="360"/>
        <w:jc w:val="both"/>
        <w:rPr>
          <w:u w:val="none"/>
        </w:rPr>
      </w:pPr>
      <w:r w:rsidDel="00000000" w:rsidR="00000000" w:rsidRPr="00000000">
        <w:rPr>
          <w:rtl w:val="0"/>
        </w:rPr>
        <w:t xml:space="preserve">Ley Orgánica</w:t>
        <w:tab/>
        <w:t xml:space="preserve">10/1995, del 23 de noviembre, del Código Penitenciario Común</w:t>
        <w:tab/>
        <w:t xml:space="preserve">(delitos informáticos). </w:t>
      </w:r>
    </w:p>
    <w:p w:rsidR="00000000" w:rsidDel="00000000" w:rsidP="00000000" w:rsidRDefault="00000000" w:rsidRPr="00000000" w14:paraId="000000FD">
      <w:pPr>
        <w:jc w:val="both"/>
        <w:rPr/>
      </w:pPr>
      <w:r w:rsidDel="00000000" w:rsidR="00000000" w:rsidRPr="00000000">
        <w:rPr>
          <w:rtl w:val="0"/>
        </w:rPr>
      </w:r>
    </w:p>
    <w:p w:rsidR="00000000" w:rsidDel="00000000" w:rsidP="00000000" w:rsidRDefault="00000000" w:rsidRPr="00000000" w14:paraId="000000FE">
      <w:pPr>
        <w:numPr>
          <w:ilvl w:val="0"/>
          <w:numId w:val="24"/>
        </w:numPr>
        <w:ind w:left="720" w:hanging="360"/>
        <w:jc w:val="both"/>
        <w:rPr>
          <w:u w:val="none"/>
        </w:rPr>
      </w:pPr>
      <w:r w:rsidDel="00000000" w:rsidR="00000000" w:rsidRPr="00000000">
        <w:rPr>
          <w:rtl w:val="0"/>
        </w:rPr>
        <w:t xml:space="preserve">Ley 6/1993, del 23 de</w:t>
        <w:tab/>
        <w:t xml:space="preserve">diciembre, de</w:t>
        <w:tab/>
        <w:t xml:space="preserve">incorporación</w:t>
        <w:tab/>
        <w:t xml:space="preserve">al derecho Español de la Directiva 91/250/CE,</w:t>
        <w:tab/>
        <w:t xml:space="preserve">del 14 de mayo de 1991, sobre protección jurídica de</w:t>
        <w:tab/>
        <w:t xml:space="preserve">programas de ordenador.</w:t>
      </w:r>
    </w:p>
    <w:p w:rsidR="00000000" w:rsidDel="00000000" w:rsidP="00000000" w:rsidRDefault="00000000" w:rsidRPr="00000000" w14:paraId="000000FF">
      <w:pPr>
        <w:jc w:val="both"/>
        <w:rPr/>
      </w:pPr>
      <w:r w:rsidDel="00000000" w:rsidR="00000000" w:rsidRPr="00000000">
        <w:rPr>
          <w:rtl w:val="0"/>
        </w:rPr>
      </w:r>
    </w:p>
    <w:p w:rsidR="00000000" w:rsidDel="00000000" w:rsidP="00000000" w:rsidRDefault="00000000" w:rsidRPr="00000000" w14:paraId="00000100">
      <w:pPr>
        <w:jc w:val="both"/>
        <w:rPr>
          <w:b w:val="1"/>
        </w:rPr>
      </w:pPr>
      <w:r w:rsidDel="00000000" w:rsidR="00000000" w:rsidRPr="00000000">
        <w:rPr>
          <w:b w:val="1"/>
          <w:rtl w:val="0"/>
        </w:rPr>
        <w:t xml:space="preserve">Directivas de la Unión Europea</w:t>
      </w:r>
    </w:p>
    <w:p w:rsidR="00000000" w:rsidDel="00000000" w:rsidP="00000000" w:rsidRDefault="00000000" w:rsidRPr="00000000" w14:paraId="00000101">
      <w:pPr>
        <w:jc w:val="both"/>
        <w:rPr/>
      </w:pPr>
      <w:r w:rsidDel="00000000" w:rsidR="00000000" w:rsidRPr="00000000">
        <w:rPr>
          <w:rtl w:val="0"/>
        </w:rPr>
        <w:tab/>
        <w:tab/>
      </w:r>
    </w:p>
    <w:p w:rsidR="00000000" w:rsidDel="00000000" w:rsidP="00000000" w:rsidRDefault="00000000" w:rsidRPr="00000000" w14:paraId="00000102">
      <w:pPr>
        <w:numPr>
          <w:ilvl w:val="0"/>
          <w:numId w:val="17"/>
        </w:numPr>
        <w:ind w:left="720" w:hanging="360"/>
        <w:jc w:val="both"/>
        <w:rPr>
          <w:u w:val="none"/>
        </w:rPr>
      </w:pPr>
      <w:r w:rsidDel="00000000" w:rsidR="00000000" w:rsidRPr="00000000">
        <w:rPr>
          <w:rtl w:val="0"/>
        </w:rPr>
        <w:t xml:space="preserve">Directiva 2001</w:t>
        <w:tab/>
        <w:t xml:space="preserve">del Parlamento Europeo y del Consejo, sobre determinados aspectos de derecho de autor y derechos afines a la sociedad de la información. </w:t>
      </w:r>
    </w:p>
    <w:p w:rsidR="00000000" w:rsidDel="00000000" w:rsidP="00000000" w:rsidRDefault="00000000" w:rsidRPr="00000000" w14:paraId="00000103">
      <w:pPr>
        <w:numPr>
          <w:ilvl w:val="0"/>
          <w:numId w:val="17"/>
        </w:numPr>
        <w:ind w:left="720" w:hanging="360"/>
        <w:jc w:val="both"/>
        <w:rPr>
          <w:u w:val="none"/>
        </w:rPr>
      </w:pPr>
      <w:r w:rsidDel="00000000" w:rsidR="00000000" w:rsidRPr="00000000">
        <w:rPr>
          <w:rtl w:val="0"/>
        </w:rPr>
        <w:t xml:space="preserve">Directiva 97/66/CE, del 15 de</w:t>
        <w:tab/>
        <w:t xml:space="preserve"> diciembre de</w:t>
        <w:tab/>
        <w:t xml:space="preserve">1997,</w:t>
        <w:tab/>
        <w:t xml:space="preserve">sobre</w:t>
        <w:tab/>
        <w:t xml:space="preserve">tratamiento de</w:t>
        <w:tab/>
        <w:t xml:space="preserve">los datos personales y protección de la intimidad en el sector de las telecomunicaciones. </w:t>
      </w:r>
    </w:p>
    <w:p w:rsidR="00000000" w:rsidDel="00000000" w:rsidP="00000000" w:rsidRDefault="00000000" w:rsidRPr="00000000" w14:paraId="00000104">
      <w:pPr>
        <w:jc w:val="both"/>
        <w:rPr/>
      </w:pPr>
      <w:r w:rsidDel="00000000" w:rsidR="00000000" w:rsidRPr="00000000">
        <w:rPr>
          <w:rtl w:val="0"/>
        </w:rPr>
      </w:r>
    </w:p>
    <w:p w:rsidR="00000000" w:rsidDel="00000000" w:rsidP="00000000" w:rsidRDefault="00000000" w:rsidRPr="00000000" w14:paraId="00000105">
      <w:pPr>
        <w:numPr>
          <w:ilvl w:val="0"/>
          <w:numId w:val="3"/>
        </w:numPr>
        <w:ind w:left="720" w:hanging="360"/>
        <w:jc w:val="both"/>
        <w:rPr>
          <w:u w:val="none"/>
        </w:rPr>
      </w:pPr>
      <w:r w:rsidDel="00000000" w:rsidR="00000000" w:rsidRPr="00000000">
        <w:rPr>
          <w:rtl w:val="0"/>
        </w:rPr>
        <w:t xml:space="preserve">Directiva 96/6/CE, del 11 de marzo de 1996,</w:t>
        <w:tab/>
        <w:t xml:space="preserve">sobre protección jurídica de las bases de datos. </w:t>
      </w:r>
    </w:p>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numPr>
          <w:ilvl w:val="0"/>
          <w:numId w:val="3"/>
        </w:numPr>
        <w:ind w:left="720" w:hanging="360"/>
        <w:jc w:val="both"/>
        <w:rPr>
          <w:u w:val="none"/>
        </w:rPr>
      </w:pPr>
      <w:r w:rsidDel="00000000" w:rsidR="00000000" w:rsidRPr="00000000">
        <w:rPr>
          <w:rtl w:val="0"/>
        </w:rPr>
        <w:t xml:space="preserve">Directiva 91/250/CE,</w:t>
        <w:tab/>
        <w:t xml:space="preserve">del 14 de mayo de 1991, sobre protección jurídica de programas de ordenador.</w:t>
      </w:r>
    </w:p>
    <w:p w:rsidR="00000000" w:rsidDel="00000000" w:rsidP="00000000" w:rsidRDefault="00000000" w:rsidRPr="00000000" w14:paraId="00000108">
      <w:pPr>
        <w:jc w:val="both"/>
        <w:rPr/>
      </w:pPr>
      <w:r w:rsidDel="00000000" w:rsidR="00000000" w:rsidRPr="00000000">
        <w:rPr>
          <w:rtl w:val="0"/>
        </w:rPr>
      </w:r>
    </w:p>
    <w:p w:rsidR="00000000" w:rsidDel="00000000" w:rsidP="00000000" w:rsidRDefault="00000000" w:rsidRPr="00000000" w14:paraId="00000109">
      <w:pPr>
        <w:pStyle w:val="Heading4"/>
        <w:numPr>
          <w:ilvl w:val="1"/>
          <w:numId w:val="4"/>
        </w:numPr>
        <w:ind w:left="1440" w:hanging="360"/>
        <w:jc w:val="both"/>
      </w:pPr>
      <w:bookmarkStart w:colFirst="0" w:colLast="0" w:name="_uhtxf14egx06" w:id="11"/>
      <w:bookmarkEnd w:id="11"/>
      <w:r w:rsidDel="00000000" w:rsidR="00000000" w:rsidRPr="00000000">
        <w:rPr>
          <w:rtl w:val="0"/>
        </w:rPr>
        <w:t xml:space="preserve">Entorno tecnológico</w:t>
      </w:r>
    </w:p>
    <w:p w:rsidR="00000000" w:rsidDel="00000000" w:rsidP="00000000" w:rsidRDefault="00000000" w:rsidRPr="00000000" w14:paraId="0000010A">
      <w:pPr>
        <w:jc w:val="both"/>
        <w:rPr/>
      </w:pPr>
      <w:r w:rsidDel="00000000" w:rsidR="00000000" w:rsidRPr="00000000">
        <w:rPr>
          <w:rtl w:val="0"/>
        </w:rPr>
        <w:t xml:space="preserve">El acceso a la tecnología en el sector y su utilización no supone una diferencia fundamental entre las empresas del mismo, es más bien, un elemento imprescindible para prestar los servicios con una calidad mínima.</w:t>
      </w:r>
    </w:p>
    <w:p w:rsidR="00000000" w:rsidDel="00000000" w:rsidP="00000000" w:rsidRDefault="00000000" w:rsidRPr="00000000" w14:paraId="0000010B">
      <w:pPr>
        <w:jc w:val="both"/>
        <w:rPr/>
      </w:pPr>
      <w:r w:rsidDel="00000000" w:rsidR="00000000" w:rsidRPr="00000000">
        <w:rPr>
          <w:rtl w:val="0"/>
        </w:rPr>
      </w:r>
    </w:p>
    <w:p w:rsidR="00000000" w:rsidDel="00000000" w:rsidP="00000000" w:rsidRDefault="00000000" w:rsidRPr="00000000" w14:paraId="0000010C">
      <w:pPr>
        <w:jc w:val="both"/>
        <w:rPr/>
      </w:pPr>
      <w:r w:rsidDel="00000000" w:rsidR="00000000" w:rsidRPr="00000000">
        <w:rPr>
          <w:rtl w:val="0"/>
        </w:rPr>
        <w:t xml:space="preserve">Cuando se marca alguna diferencia de carácter tecnológico esta es rápidamente adquirida o imitada por la competencia, siempre en un contexto de rápida obsolescencia de los equipos y programas.</w:t>
      </w:r>
    </w:p>
    <w:p w:rsidR="00000000" w:rsidDel="00000000" w:rsidP="00000000" w:rsidRDefault="00000000" w:rsidRPr="00000000" w14:paraId="0000010D">
      <w:pPr>
        <w:jc w:val="both"/>
        <w:rPr/>
      </w:pPr>
      <w:r w:rsidDel="00000000" w:rsidR="00000000" w:rsidRPr="00000000">
        <w:rPr>
          <w:rtl w:val="0"/>
        </w:rPr>
      </w:r>
    </w:p>
    <w:p w:rsidR="00000000" w:rsidDel="00000000" w:rsidP="00000000" w:rsidRDefault="00000000" w:rsidRPr="00000000" w14:paraId="0000010E">
      <w:pPr>
        <w:jc w:val="both"/>
        <w:rPr/>
      </w:pPr>
      <w:r w:rsidDel="00000000" w:rsidR="00000000" w:rsidRPr="00000000">
        <w:rPr>
          <w:rtl w:val="0"/>
        </w:rPr>
        <w:t xml:space="preserve">Las aplicaciones informáticas que se utilizarán en la prestación de los Servicios de Internet, Diseño y Creación Multimedia serán, entre otros, las siguientes: 3D Studio, Maia, Autocad, FreeHand, Photoshop, Flash, Dreamweaver Macromedia Flash, Macromedia Director, 3dStudio, Lightwave, etc…</w:t>
      </w:r>
    </w:p>
    <w:p w:rsidR="00000000" w:rsidDel="00000000" w:rsidP="00000000" w:rsidRDefault="00000000" w:rsidRPr="00000000" w14:paraId="0000010F">
      <w:pPr>
        <w:jc w:val="both"/>
        <w:rPr/>
      </w:pPr>
      <w:r w:rsidDel="00000000" w:rsidR="00000000" w:rsidRPr="00000000">
        <w:rPr>
          <w:rtl w:val="0"/>
        </w:rPr>
      </w:r>
    </w:p>
    <w:p w:rsidR="00000000" w:rsidDel="00000000" w:rsidP="00000000" w:rsidRDefault="00000000" w:rsidRPr="00000000" w14:paraId="00000110">
      <w:pPr>
        <w:jc w:val="both"/>
        <w:rPr/>
      </w:pPr>
      <w:r w:rsidDel="00000000" w:rsidR="00000000" w:rsidRPr="00000000">
        <w:rPr>
          <w:rtl w:val="0"/>
        </w:rPr>
        <w:t xml:space="preserve">MMP Design está en disposición de trabajar con los lenguajes de programación PHP, ASP, NET, Java, Xavascript, HTML, JSP, Lingo, ActionSctript, etc... y en bases de datos mySQL, Access, db2 y SQL Server.</w:t>
      </w:r>
    </w:p>
    <w:p w:rsidR="00000000" w:rsidDel="00000000" w:rsidP="00000000" w:rsidRDefault="00000000" w:rsidRPr="00000000" w14:paraId="00000111">
      <w:pPr>
        <w:jc w:val="both"/>
        <w:rPr/>
      </w:pPr>
      <w:r w:rsidDel="00000000" w:rsidR="00000000" w:rsidRPr="00000000">
        <w:rPr>
          <w:rtl w:val="0"/>
        </w:rPr>
      </w:r>
    </w:p>
    <w:p w:rsidR="00000000" w:rsidDel="00000000" w:rsidP="00000000" w:rsidRDefault="00000000" w:rsidRPr="00000000" w14:paraId="00000112">
      <w:pPr>
        <w:jc w:val="both"/>
        <w:rPr/>
      </w:pPr>
      <w:r w:rsidDel="00000000" w:rsidR="00000000" w:rsidRPr="00000000">
        <w:rPr>
          <w:rtl w:val="0"/>
        </w:rPr>
        <w:t xml:space="preserve">MMP Design aplicará la metodología de la Vigilancia Tecnológica para estar al día en los aspectos tecnológicos del sector, para ello realizará estudios periódicos de los trabajos de la competencia, cuidará la formación de los trabajadores y acudirá la ferias sectoriales.</w:t>
      </w:r>
    </w:p>
    <w:p w:rsidR="00000000" w:rsidDel="00000000" w:rsidP="00000000" w:rsidRDefault="00000000" w:rsidRPr="00000000" w14:paraId="00000113">
      <w:pPr>
        <w:jc w:val="both"/>
        <w:rPr/>
      </w:pPr>
      <w:r w:rsidDel="00000000" w:rsidR="00000000" w:rsidRPr="00000000">
        <w:rPr>
          <w:rtl w:val="0"/>
        </w:rPr>
      </w:r>
    </w:p>
    <w:p w:rsidR="00000000" w:rsidDel="00000000" w:rsidP="00000000" w:rsidRDefault="00000000" w:rsidRPr="00000000" w14:paraId="00000114">
      <w:pPr>
        <w:jc w:val="both"/>
        <w:rPr/>
      </w:pPr>
      <w:r w:rsidDel="00000000" w:rsidR="00000000" w:rsidRPr="00000000">
        <w:rPr>
          <w:rtl w:val="0"/>
        </w:rPr>
        <w:t xml:space="preserve">Sobre este último aspecto seleccionamos y priorizamos las siguientes ferias y jornadas:</w:t>
      </w:r>
    </w:p>
    <w:p w:rsidR="00000000" w:rsidDel="00000000" w:rsidP="00000000" w:rsidRDefault="00000000" w:rsidRPr="00000000" w14:paraId="00000115">
      <w:pPr>
        <w:jc w:val="both"/>
        <w:rPr/>
      </w:pPr>
      <w:r w:rsidDel="00000000" w:rsidR="00000000" w:rsidRPr="00000000">
        <w:rPr>
          <w:rtl w:val="0"/>
        </w:rPr>
      </w:r>
    </w:p>
    <w:p w:rsidR="00000000" w:rsidDel="00000000" w:rsidP="00000000" w:rsidRDefault="00000000" w:rsidRPr="00000000" w14:paraId="00000116">
      <w:pPr>
        <w:numPr>
          <w:ilvl w:val="0"/>
          <w:numId w:val="35"/>
        </w:numPr>
        <w:ind w:left="720" w:hanging="360"/>
        <w:jc w:val="both"/>
        <w:rPr>
          <w:u w:val="none"/>
        </w:rPr>
      </w:pPr>
      <w:r w:rsidDel="00000000" w:rsidR="00000000" w:rsidRPr="00000000">
        <w:rPr>
          <w:rtl w:val="0"/>
        </w:rPr>
        <w:t xml:space="preserve">Ferias</w:t>
        <w:tab/>
        <w:t xml:space="preserve">de Producción</w:t>
        <w:tab/>
        <w:t xml:space="preserve"> Multimedia e informática</w:t>
      </w:r>
    </w:p>
    <w:p w:rsidR="00000000" w:rsidDel="00000000" w:rsidP="00000000" w:rsidRDefault="00000000" w:rsidRPr="00000000" w14:paraId="00000117">
      <w:pPr>
        <w:numPr>
          <w:ilvl w:val="1"/>
          <w:numId w:val="35"/>
        </w:numPr>
        <w:ind w:left="1440" w:hanging="360"/>
        <w:jc w:val="both"/>
      </w:pPr>
      <w:r w:rsidDel="00000000" w:rsidR="00000000" w:rsidRPr="00000000">
        <w:rPr>
          <w:rtl w:val="0"/>
        </w:rPr>
        <w:t xml:space="preserve">Mite, en Ciudad Real. Certamen de las tecnologías de comunicación e información</w:t>
      </w:r>
    </w:p>
    <w:p w:rsidR="00000000" w:rsidDel="00000000" w:rsidP="00000000" w:rsidRDefault="00000000" w:rsidRPr="00000000" w14:paraId="00000118">
      <w:pPr>
        <w:jc w:val="both"/>
        <w:rPr/>
      </w:pPr>
      <w:r w:rsidDel="00000000" w:rsidR="00000000" w:rsidRPr="00000000">
        <w:rPr>
          <w:rtl w:val="0"/>
        </w:rPr>
      </w:r>
    </w:p>
    <w:p w:rsidR="00000000" w:rsidDel="00000000" w:rsidP="00000000" w:rsidRDefault="00000000" w:rsidRPr="00000000" w14:paraId="00000119">
      <w:pPr>
        <w:numPr>
          <w:ilvl w:val="1"/>
          <w:numId w:val="35"/>
        </w:numPr>
        <w:ind w:left="1440" w:hanging="360"/>
        <w:jc w:val="both"/>
      </w:pPr>
      <w:r w:rsidDel="00000000" w:rsidR="00000000" w:rsidRPr="00000000">
        <w:rPr>
          <w:rtl w:val="0"/>
        </w:rPr>
        <w:t xml:space="preserve">Ciudad Real TIC. Foro de referencia sobre tecnologías de la información y comunicaciones en Ciudad Real</w:t>
      </w:r>
    </w:p>
    <w:p w:rsidR="00000000" w:rsidDel="00000000" w:rsidP="00000000" w:rsidRDefault="00000000" w:rsidRPr="00000000" w14:paraId="0000011A">
      <w:pPr>
        <w:jc w:val="both"/>
        <w:rPr/>
      </w:pPr>
      <w:r w:rsidDel="00000000" w:rsidR="00000000" w:rsidRPr="00000000">
        <w:rPr>
          <w:rtl w:val="0"/>
        </w:rPr>
      </w:r>
    </w:p>
    <w:p w:rsidR="00000000" w:rsidDel="00000000" w:rsidP="00000000" w:rsidRDefault="00000000" w:rsidRPr="00000000" w14:paraId="0000011B">
      <w:pPr>
        <w:numPr>
          <w:ilvl w:val="1"/>
          <w:numId w:val="35"/>
        </w:numPr>
        <w:ind w:left="1440" w:hanging="360"/>
        <w:jc w:val="both"/>
      </w:pPr>
      <w:r w:rsidDel="00000000" w:rsidR="00000000" w:rsidRPr="00000000">
        <w:rPr>
          <w:rtl w:val="0"/>
        </w:rPr>
        <w:t xml:space="preserve">SIMO en Madrid. Feria de la Informática, multimedia y comunicaciones</w:t>
      </w:r>
    </w:p>
    <w:p w:rsidR="00000000" w:rsidDel="00000000" w:rsidP="00000000" w:rsidRDefault="00000000" w:rsidRPr="00000000" w14:paraId="0000011C">
      <w:pPr>
        <w:jc w:val="both"/>
        <w:rPr/>
      </w:pPr>
      <w:r w:rsidDel="00000000" w:rsidR="00000000" w:rsidRPr="00000000">
        <w:rPr>
          <w:rtl w:val="0"/>
        </w:rPr>
      </w:r>
    </w:p>
    <w:p w:rsidR="00000000" w:rsidDel="00000000" w:rsidP="00000000" w:rsidRDefault="00000000" w:rsidRPr="00000000" w14:paraId="0000011D">
      <w:pPr>
        <w:jc w:val="both"/>
        <w:rPr/>
      </w:pPr>
      <w:r w:rsidDel="00000000" w:rsidR="00000000" w:rsidRPr="00000000">
        <w:rPr>
          <w:rtl w:val="0"/>
        </w:rPr>
      </w:r>
    </w:p>
    <w:p w:rsidR="00000000" w:rsidDel="00000000" w:rsidP="00000000" w:rsidRDefault="00000000" w:rsidRPr="00000000" w14:paraId="0000011E">
      <w:pPr>
        <w:jc w:val="both"/>
        <w:rPr/>
      </w:pPr>
      <w:r w:rsidDel="00000000" w:rsidR="00000000" w:rsidRPr="00000000">
        <w:rPr>
          <w:rtl w:val="0"/>
        </w:rPr>
      </w:r>
    </w:p>
    <w:p w:rsidR="00000000" w:rsidDel="00000000" w:rsidP="00000000" w:rsidRDefault="00000000" w:rsidRPr="00000000" w14:paraId="0000011F">
      <w:pPr>
        <w:numPr>
          <w:ilvl w:val="0"/>
          <w:numId w:val="35"/>
        </w:numPr>
        <w:ind w:left="720" w:hanging="360"/>
        <w:jc w:val="both"/>
        <w:rPr>
          <w:u w:val="none"/>
        </w:rPr>
      </w:pPr>
      <w:r w:rsidDel="00000000" w:rsidR="00000000" w:rsidRPr="00000000">
        <w:rPr>
          <w:rtl w:val="0"/>
        </w:rPr>
        <w:t xml:space="preserve">Ferias</w:t>
        <w:tab/>
        <w:t xml:space="preserve">de diseño Gráfico:</w:t>
      </w:r>
    </w:p>
    <w:p w:rsidR="00000000" w:rsidDel="00000000" w:rsidP="00000000" w:rsidRDefault="00000000" w:rsidRPr="00000000" w14:paraId="00000120">
      <w:pPr>
        <w:numPr>
          <w:ilvl w:val="1"/>
          <w:numId w:val="35"/>
        </w:numPr>
        <w:ind w:left="1440" w:hanging="360"/>
        <w:jc w:val="both"/>
      </w:pPr>
      <w:r w:rsidDel="00000000" w:rsidR="00000000" w:rsidRPr="00000000">
        <w:rPr>
          <w:rtl w:val="0"/>
        </w:rPr>
        <w:t xml:space="preserve">Estampa, en Madrid. Feria dedicada a potenciar las artes gráficas</w:t>
      </w:r>
    </w:p>
    <w:p w:rsidR="00000000" w:rsidDel="00000000" w:rsidP="00000000" w:rsidRDefault="00000000" w:rsidRPr="00000000" w14:paraId="00000121">
      <w:pPr>
        <w:jc w:val="both"/>
        <w:rPr/>
      </w:pPr>
      <w:r w:rsidDel="00000000" w:rsidR="00000000" w:rsidRPr="00000000">
        <w:rPr>
          <w:rtl w:val="0"/>
        </w:rPr>
      </w:r>
    </w:p>
    <w:p w:rsidR="00000000" w:rsidDel="00000000" w:rsidP="00000000" w:rsidRDefault="00000000" w:rsidRPr="00000000" w14:paraId="00000122">
      <w:pPr>
        <w:numPr>
          <w:ilvl w:val="1"/>
          <w:numId w:val="35"/>
        </w:numPr>
        <w:ind w:left="1440" w:hanging="360"/>
        <w:jc w:val="both"/>
      </w:pPr>
      <w:r w:rsidDel="00000000" w:rsidR="00000000" w:rsidRPr="00000000">
        <w:rPr>
          <w:rtl w:val="0"/>
        </w:rPr>
        <w:t xml:space="preserve">Sing en Madrid. Salón de la Comunicación Visual y el Diseño Gráfico </w:t>
      </w:r>
    </w:p>
    <w:p w:rsidR="00000000" w:rsidDel="00000000" w:rsidP="00000000" w:rsidRDefault="00000000" w:rsidRPr="00000000" w14:paraId="00000123">
      <w:pPr>
        <w:jc w:val="both"/>
        <w:rPr/>
      </w:pPr>
      <w:r w:rsidDel="00000000" w:rsidR="00000000" w:rsidRPr="00000000">
        <w:rPr>
          <w:rtl w:val="0"/>
        </w:rPr>
      </w:r>
    </w:p>
    <w:p w:rsidR="00000000" w:rsidDel="00000000" w:rsidP="00000000" w:rsidRDefault="00000000" w:rsidRPr="00000000" w14:paraId="00000124">
      <w:pPr>
        <w:pStyle w:val="Heading3"/>
        <w:numPr>
          <w:ilvl w:val="0"/>
          <w:numId w:val="4"/>
        </w:numPr>
        <w:spacing w:after="0" w:afterAutospacing="0"/>
        <w:ind w:left="720" w:hanging="360"/>
        <w:jc w:val="both"/>
        <w:rPr/>
      </w:pPr>
      <w:bookmarkStart w:colFirst="0" w:colLast="0" w:name="_13vh4bu3zzgl" w:id="12"/>
      <w:bookmarkEnd w:id="12"/>
      <w:r w:rsidDel="00000000" w:rsidR="00000000" w:rsidRPr="00000000">
        <w:rPr>
          <w:rtl w:val="0"/>
        </w:rPr>
        <w:t xml:space="preserve">ACTIVIDAD DE LA EMPRESA</w:t>
      </w:r>
    </w:p>
    <w:p w:rsidR="00000000" w:rsidDel="00000000" w:rsidP="00000000" w:rsidRDefault="00000000" w:rsidRPr="00000000" w14:paraId="00000125">
      <w:pPr>
        <w:pStyle w:val="Heading4"/>
        <w:numPr>
          <w:ilvl w:val="1"/>
          <w:numId w:val="4"/>
        </w:numPr>
        <w:spacing w:before="0" w:beforeAutospacing="0"/>
        <w:ind w:left="1440" w:hanging="360"/>
        <w:jc w:val="both"/>
      </w:pPr>
      <w:bookmarkStart w:colFirst="0" w:colLast="0" w:name="_urrq7uiumotr" w:id="13"/>
      <w:bookmarkEnd w:id="13"/>
      <w:r w:rsidDel="00000000" w:rsidR="00000000" w:rsidRPr="00000000">
        <w:rPr>
          <w:rtl w:val="0"/>
        </w:rPr>
        <w:t xml:space="preserve">Definición de servicio que realizará la empresa</w:t>
      </w:r>
    </w:p>
    <w:p w:rsidR="00000000" w:rsidDel="00000000" w:rsidP="00000000" w:rsidRDefault="00000000" w:rsidRPr="00000000" w14:paraId="00000126">
      <w:pPr>
        <w:jc w:val="both"/>
        <w:rPr/>
      </w:pPr>
      <w:r w:rsidDel="00000000" w:rsidR="00000000" w:rsidRPr="00000000">
        <w:rPr>
          <w:rtl w:val="0"/>
        </w:rPr>
        <w:t xml:space="preserve">Los servicios ofertados por MMP Design serán:</w:t>
      </w:r>
    </w:p>
    <w:p w:rsidR="00000000" w:rsidDel="00000000" w:rsidP="00000000" w:rsidRDefault="00000000" w:rsidRPr="00000000" w14:paraId="00000127">
      <w:pPr>
        <w:numPr>
          <w:ilvl w:val="0"/>
          <w:numId w:val="33"/>
        </w:numPr>
        <w:ind w:left="720" w:hanging="360"/>
        <w:jc w:val="both"/>
        <w:rPr>
          <w:u w:val="none"/>
        </w:rPr>
      </w:pPr>
      <w:r w:rsidDel="00000000" w:rsidR="00000000" w:rsidRPr="00000000">
        <w:rPr>
          <w:rtl w:val="0"/>
        </w:rPr>
        <w:t xml:space="preserve">Servicios de Internet:</w:t>
        <w:tab/>
        <w:t xml:space="preserve">Gestión de dominios,</w:t>
        <w:tab/>
        <w:t xml:space="preserve">gestión de Web y comercio</w:t>
        <w:tab/>
        <w:t xml:space="preserve">electrónico.</w:t>
      </w:r>
    </w:p>
    <w:p w:rsidR="00000000" w:rsidDel="00000000" w:rsidP="00000000" w:rsidRDefault="00000000" w:rsidRPr="00000000" w14:paraId="00000128">
      <w:pPr>
        <w:ind w:left="720" w:firstLine="0"/>
        <w:jc w:val="both"/>
        <w:rPr/>
      </w:pPr>
      <w:r w:rsidDel="00000000" w:rsidR="00000000" w:rsidRPr="00000000">
        <w:rPr>
          <w:rtl w:val="0"/>
        </w:rPr>
      </w:r>
    </w:p>
    <w:p w:rsidR="00000000" w:rsidDel="00000000" w:rsidP="00000000" w:rsidRDefault="00000000" w:rsidRPr="00000000" w14:paraId="00000129">
      <w:pPr>
        <w:numPr>
          <w:ilvl w:val="0"/>
          <w:numId w:val="33"/>
        </w:numPr>
        <w:ind w:left="720" w:hanging="360"/>
        <w:jc w:val="both"/>
        <w:rPr>
          <w:u w:val="none"/>
        </w:rPr>
      </w:pPr>
      <w:r w:rsidDel="00000000" w:rsidR="00000000" w:rsidRPr="00000000">
        <w:rPr>
          <w:rtl w:val="0"/>
        </w:rPr>
        <w:t xml:space="preserve">Diseño</w:t>
        <w:tab/>
        <w:t xml:space="preserve">Gráfico: Diseño corporativo,</w:t>
        <w:tab/>
        <w:t xml:space="preserve">diseño</w:t>
        <w:tab/>
        <w:t xml:space="preserve">interfaces, diseño multimedia,</w:t>
        <w:tab/>
        <w:t xml:space="preserve">infografía 2D y 3D y diseño Web.</w:t>
      </w:r>
    </w:p>
    <w:p w:rsidR="00000000" w:rsidDel="00000000" w:rsidP="00000000" w:rsidRDefault="00000000" w:rsidRPr="00000000" w14:paraId="0000012A">
      <w:pPr>
        <w:ind w:left="720" w:firstLine="0"/>
        <w:jc w:val="both"/>
        <w:rPr/>
      </w:pPr>
      <w:r w:rsidDel="00000000" w:rsidR="00000000" w:rsidRPr="00000000">
        <w:rPr>
          <w:rtl w:val="0"/>
        </w:rPr>
      </w:r>
    </w:p>
    <w:p w:rsidR="00000000" w:rsidDel="00000000" w:rsidP="00000000" w:rsidRDefault="00000000" w:rsidRPr="00000000" w14:paraId="0000012B">
      <w:pPr>
        <w:numPr>
          <w:ilvl w:val="0"/>
          <w:numId w:val="33"/>
        </w:numPr>
        <w:ind w:left="720" w:hanging="360"/>
        <w:jc w:val="both"/>
        <w:rPr>
          <w:u w:val="none"/>
        </w:rPr>
      </w:pPr>
      <w:r w:rsidDel="00000000" w:rsidR="00000000" w:rsidRPr="00000000">
        <w:rPr>
          <w:rtl w:val="0"/>
        </w:rPr>
        <w:t xml:space="preserve">Creación Multimedia:</w:t>
        <w:tab/>
        <w:t xml:space="preserve">Elaboración de catálogos y presentaciones</w:t>
      </w:r>
    </w:p>
    <w:p w:rsidR="00000000" w:rsidDel="00000000" w:rsidP="00000000" w:rsidRDefault="00000000" w:rsidRPr="00000000" w14:paraId="0000012C">
      <w:pPr>
        <w:ind w:left="720" w:firstLine="0"/>
        <w:jc w:val="both"/>
        <w:rPr/>
      </w:pPr>
      <w:r w:rsidDel="00000000" w:rsidR="00000000" w:rsidRPr="00000000">
        <w:rPr>
          <w:rtl w:val="0"/>
        </w:rPr>
      </w:r>
    </w:p>
    <w:p w:rsidR="00000000" w:rsidDel="00000000" w:rsidP="00000000" w:rsidRDefault="00000000" w:rsidRPr="00000000" w14:paraId="0000012D">
      <w:pPr>
        <w:numPr>
          <w:ilvl w:val="0"/>
          <w:numId w:val="33"/>
        </w:numPr>
        <w:ind w:left="720" w:hanging="360"/>
        <w:jc w:val="both"/>
        <w:rPr>
          <w:u w:val="none"/>
        </w:rPr>
      </w:pPr>
      <w:r w:rsidDel="00000000" w:rsidR="00000000" w:rsidRPr="00000000">
        <w:rPr>
          <w:rtl w:val="0"/>
        </w:rPr>
        <w:t xml:space="preserve">Desarrollo de Software: Creación de</w:t>
        <w:tab/>
        <w:t xml:space="preserve">programas informáticos</w:t>
      </w:r>
    </w:p>
    <w:p w:rsidR="00000000" w:rsidDel="00000000" w:rsidP="00000000" w:rsidRDefault="00000000" w:rsidRPr="00000000" w14:paraId="0000012E">
      <w:pPr>
        <w:jc w:val="both"/>
        <w:rPr/>
      </w:pPr>
      <w:r w:rsidDel="00000000" w:rsidR="00000000" w:rsidRPr="00000000">
        <w:rPr>
          <w:rtl w:val="0"/>
        </w:rPr>
      </w:r>
    </w:p>
    <w:p w:rsidR="00000000" w:rsidDel="00000000" w:rsidP="00000000" w:rsidRDefault="00000000" w:rsidRPr="00000000" w14:paraId="0000012F">
      <w:pPr>
        <w:jc w:val="both"/>
        <w:rPr/>
      </w:pPr>
      <w:r w:rsidDel="00000000" w:rsidR="00000000" w:rsidRPr="00000000">
        <w:rPr>
          <w:rtl w:val="0"/>
        </w:rPr>
        <w:t xml:space="preserve">Describimos de forma detallada cada uno de estos servicios para facilitar la comprensión de las funciones y objetivos de MMP Design</w:t>
      </w:r>
    </w:p>
    <w:p w:rsidR="00000000" w:rsidDel="00000000" w:rsidP="00000000" w:rsidRDefault="00000000" w:rsidRPr="00000000" w14:paraId="00000130">
      <w:pPr>
        <w:jc w:val="both"/>
        <w:rPr/>
      </w:pPr>
      <w:r w:rsidDel="00000000" w:rsidR="00000000" w:rsidRPr="00000000">
        <w:rPr>
          <w:rtl w:val="0"/>
        </w:rPr>
      </w:r>
    </w:p>
    <w:p w:rsidR="00000000" w:rsidDel="00000000" w:rsidP="00000000" w:rsidRDefault="00000000" w:rsidRPr="00000000" w14:paraId="00000131">
      <w:pPr>
        <w:jc w:val="both"/>
        <w:rPr>
          <w:b w:val="1"/>
        </w:rPr>
      </w:pPr>
      <w:r w:rsidDel="00000000" w:rsidR="00000000" w:rsidRPr="00000000">
        <w:rPr>
          <w:b w:val="1"/>
          <w:rtl w:val="0"/>
        </w:rPr>
        <w:t xml:space="preserve">Servicios de Internet</w:t>
      </w:r>
    </w:p>
    <w:p w:rsidR="00000000" w:rsidDel="00000000" w:rsidP="00000000" w:rsidRDefault="00000000" w:rsidRPr="00000000" w14:paraId="00000132">
      <w:pPr>
        <w:jc w:val="both"/>
        <w:rPr/>
      </w:pPr>
      <w:r w:rsidDel="00000000" w:rsidR="00000000" w:rsidRPr="00000000">
        <w:rPr>
          <w:rtl w:val="0"/>
        </w:rPr>
      </w:r>
    </w:p>
    <w:p w:rsidR="00000000" w:rsidDel="00000000" w:rsidP="00000000" w:rsidRDefault="00000000" w:rsidRPr="00000000" w14:paraId="00000133">
      <w:pPr>
        <w:numPr>
          <w:ilvl w:val="0"/>
          <w:numId w:val="15"/>
        </w:numPr>
        <w:ind w:left="720" w:hanging="360"/>
        <w:jc w:val="both"/>
        <w:rPr>
          <w:u w:val="none"/>
        </w:rPr>
      </w:pPr>
      <w:r w:rsidDel="00000000" w:rsidR="00000000" w:rsidRPr="00000000">
        <w:rPr>
          <w:rtl w:val="0"/>
        </w:rPr>
        <w:t xml:space="preserve">Registro de un dominio: Consiste en</w:t>
        <w:tab/>
        <w:t xml:space="preserve">registrar el nombre de</w:t>
        <w:tab/>
        <w:t xml:space="preserve"> un dominio en Internet, como por ejemplo nombre de la empresa más, .com,  .org, .net, .es... </w:t>
      </w:r>
    </w:p>
    <w:p w:rsidR="00000000" w:rsidDel="00000000" w:rsidP="00000000" w:rsidRDefault="00000000" w:rsidRPr="00000000" w14:paraId="00000134">
      <w:pPr>
        <w:ind w:left="720" w:firstLine="0"/>
        <w:jc w:val="both"/>
        <w:rPr/>
      </w:pPr>
      <w:r w:rsidDel="00000000" w:rsidR="00000000" w:rsidRPr="00000000">
        <w:rPr>
          <w:rtl w:val="0"/>
        </w:rPr>
      </w:r>
    </w:p>
    <w:p w:rsidR="00000000" w:rsidDel="00000000" w:rsidP="00000000" w:rsidRDefault="00000000" w:rsidRPr="00000000" w14:paraId="00000135">
      <w:pPr>
        <w:numPr>
          <w:ilvl w:val="0"/>
          <w:numId w:val="15"/>
        </w:numPr>
        <w:ind w:left="720" w:hanging="360"/>
        <w:jc w:val="both"/>
        <w:rPr>
          <w:u w:val="none"/>
        </w:rPr>
      </w:pPr>
      <w:r w:rsidDel="00000000" w:rsidR="00000000" w:rsidRPr="00000000">
        <w:rPr>
          <w:rtl w:val="0"/>
        </w:rPr>
        <w:t xml:space="preserve">Hosting: Es el</w:t>
        <w:tab/>
        <w:t xml:space="preserve">servicio de alojamiento de un</w:t>
        <w:tab/>
        <w:t xml:space="preserve">sitio Web o una aplicación Web para las empresas que no dispongan de sus propios servidores en Internet</w:t>
      </w:r>
    </w:p>
    <w:p w:rsidR="00000000" w:rsidDel="00000000" w:rsidP="00000000" w:rsidRDefault="00000000" w:rsidRPr="00000000" w14:paraId="00000136">
      <w:pPr>
        <w:ind w:left="720" w:firstLine="0"/>
        <w:jc w:val="both"/>
        <w:rPr/>
      </w:pPr>
      <w:r w:rsidDel="00000000" w:rsidR="00000000" w:rsidRPr="00000000">
        <w:rPr>
          <w:rtl w:val="0"/>
        </w:rPr>
      </w:r>
    </w:p>
    <w:p w:rsidR="00000000" w:rsidDel="00000000" w:rsidP="00000000" w:rsidRDefault="00000000" w:rsidRPr="00000000" w14:paraId="00000137">
      <w:pPr>
        <w:numPr>
          <w:ilvl w:val="0"/>
          <w:numId w:val="15"/>
        </w:numPr>
        <w:ind w:left="720" w:hanging="360"/>
        <w:jc w:val="both"/>
        <w:rPr>
          <w:u w:val="none"/>
        </w:rPr>
      </w:pPr>
      <w:r w:rsidDel="00000000" w:rsidR="00000000" w:rsidRPr="00000000">
        <w:rPr>
          <w:rtl w:val="0"/>
        </w:rPr>
        <w:t xml:space="preserve">Creación de Web: Se</w:t>
        <w:tab/>
        <w:t xml:space="preserve">ofertará la creación de diferentes tipos de Web desde modelos estáticos predefinidos hasta modelos dinámicos y personalizados</w:t>
      </w:r>
    </w:p>
    <w:p w:rsidR="00000000" w:rsidDel="00000000" w:rsidP="00000000" w:rsidRDefault="00000000" w:rsidRPr="00000000" w14:paraId="00000138">
      <w:pPr>
        <w:ind w:left="720" w:firstLine="0"/>
        <w:jc w:val="both"/>
        <w:rPr/>
      </w:pPr>
      <w:r w:rsidDel="00000000" w:rsidR="00000000" w:rsidRPr="00000000">
        <w:rPr>
          <w:rtl w:val="0"/>
        </w:rPr>
      </w:r>
    </w:p>
    <w:p w:rsidR="00000000" w:rsidDel="00000000" w:rsidP="00000000" w:rsidRDefault="00000000" w:rsidRPr="00000000" w14:paraId="00000139">
      <w:pPr>
        <w:numPr>
          <w:ilvl w:val="0"/>
          <w:numId w:val="15"/>
        </w:numPr>
        <w:ind w:left="720" w:hanging="360"/>
        <w:jc w:val="both"/>
        <w:rPr>
          <w:u w:val="none"/>
        </w:rPr>
      </w:pPr>
      <w:r w:rsidDel="00000000" w:rsidR="00000000" w:rsidRPr="00000000">
        <w:rPr>
          <w:rtl w:val="0"/>
        </w:rPr>
        <w:t xml:space="preserve">Gestión de Web: Se gestionarán diversos elementos vinculados la Web de la empresa</w:t>
      </w:r>
    </w:p>
    <w:p w:rsidR="00000000" w:rsidDel="00000000" w:rsidP="00000000" w:rsidRDefault="00000000" w:rsidRPr="00000000" w14:paraId="0000013A">
      <w:pPr>
        <w:ind w:left="720" w:firstLine="0"/>
        <w:jc w:val="both"/>
        <w:rPr/>
      </w:pPr>
      <w:r w:rsidDel="00000000" w:rsidR="00000000" w:rsidRPr="00000000">
        <w:rPr>
          <w:rtl w:val="0"/>
        </w:rPr>
      </w:r>
    </w:p>
    <w:p w:rsidR="00000000" w:rsidDel="00000000" w:rsidP="00000000" w:rsidRDefault="00000000" w:rsidRPr="00000000" w14:paraId="0000013B">
      <w:pPr>
        <w:numPr>
          <w:ilvl w:val="0"/>
          <w:numId w:val="15"/>
        </w:numPr>
        <w:ind w:left="720" w:hanging="360"/>
        <w:jc w:val="both"/>
        <w:rPr>
          <w:u w:val="none"/>
        </w:rPr>
      </w:pPr>
      <w:r w:rsidDel="00000000" w:rsidR="00000000" w:rsidRPr="00000000">
        <w:rPr>
          <w:rtl w:val="0"/>
        </w:rPr>
        <w:t xml:space="preserve">Alta en</w:t>
        <w:tab/>
        <w:t xml:space="preserve">buscadores</w:t>
      </w:r>
    </w:p>
    <w:p w:rsidR="00000000" w:rsidDel="00000000" w:rsidP="00000000" w:rsidRDefault="00000000" w:rsidRPr="00000000" w14:paraId="0000013C">
      <w:pPr>
        <w:ind w:left="720" w:firstLine="0"/>
        <w:jc w:val="both"/>
        <w:rPr/>
      </w:pPr>
      <w:r w:rsidDel="00000000" w:rsidR="00000000" w:rsidRPr="00000000">
        <w:rPr>
          <w:rtl w:val="0"/>
        </w:rPr>
      </w:r>
    </w:p>
    <w:p w:rsidR="00000000" w:rsidDel="00000000" w:rsidP="00000000" w:rsidRDefault="00000000" w:rsidRPr="00000000" w14:paraId="0000013D">
      <w:pPr>
        <w:numPr>
          <w:ilvl w:val="0"/>
          <w:numId w:val="15"/>
        </w:numPr>
        <w:ind w:left="720" w:hanging="360"/>
        <w:jc w:val="both"/>
        <w:rPr>
          <w:u w:val="none"/>
        </w:rPr>
      </w:pPr>
      <w:r w:rsidDel="00000000" w:rsidR="00000000" w:rsidRPr="00000000">
        <w:rPr>
          <w:rtl w:val="0"/>
        </w:rPr>
        <w:t xml:space="preserve">Promoción de</w:t>
        <w:tab/>
        <w:t xml:space="preserve">la Web</w:t>
        <w:tab/>
        <w:t xml:space="preserve">para que tenga buen</w:t>
        <w:tab/>
        <w:t xml:space="preserve">posicionamiento en las búsquedas</w:t>
      </w:r>
    </w:p>
    <w:p w:rsidR="00000000" w:rsidDel="00000000" w:rsidP="00000000" w:rsidRDefault="00000000" w:rsidRPr="00000000" w14:paraId="0000013E">
      <w:pPr>
        <w:ind w:left="720" w:firstLine="0"/>
        <w:jc w:val="both"/>
        <w:rPr/>
      </w:pPr>
      <w:r w:rsidDel="00000000" w:rsidR="00000000" w:rsidRPr="00000000">
        <w:rPr>
          <w:rtl w:val="0"/>
        </w:rPr>
      </w:r>
    </w:p>
    <w:p w:rsidR="00000000" w:rsidDel="00000000" w:rsidP="00000000" w:rsidRDefault="00000000" w:rsidRPr="00000000" w14:paraId="0000013F">
      <w:pPr>
        <w:numPr>
          <w:ilvl w:val="0"/>
          <w:numId w:val="15"/>
        </w:numPr>
        <w:ind w:left="720" w:hanging="360"/>
        <w:jc w:val="both"/>
        <w:rPr>
          <w:u w:val="none"/>
        </w:rPr>
      </w:pPr>
      <w:r w:rsidDel="00000000" w:rsidR="00000000" w:rsidRPr="00000000">
        <w:rPr>
          <w:rtl w:val="0"/>
        </w:rPr>
        <w:t xml:space="preserve">Mantenimiento de la Web</w:t>
      </w:r>
    </w:p>
    <w:p w:rsidR="00000000" w:rsidDel="00000000" w:rsidP="00000000" w:rsidRDefault="00000000" w:rsidRPr="00000000" w14:paraId="00000140">
      <w:pPr>
        <w:ind w:left="720" w:firstLine="0"/>
        <w:jc w:val="both"/>
        <w:rPr/>
      </w:pPr>
      <w:r w:rsidDel="00000000" w:rsidR="00000000" w:rsidRPr="00000000">
        <w:rPr>
          <w:rtl w:val="0"/>
        </w:rPr>
      </w:r>
    </w:p>
    <w:p w:rsidR="00000000" w:rsidDel="00000000" w:rsidP="00000000" w:rsidRDefault="00000000" w:rsidRPr="00000000" w14:paraId="00000141">
      <w:pPr>
        <w:numPr>
          <w:ilvl w:val="0"/>
          <w:numId w:val="15"/>
        </w:numPr>
        <w:ind w:left="720" w:hanging="360"/>
        <w:jc w:val="both"/>
        <w:rPr>
          <w:u w:val="none"/>
        </w:rPr>
      </w:pPr>
      <w:r w:rsidDel="00000000" w:rsidR="00000000" w:rsidRPr="00000000">
        <w:rPr>
          <w:rtl w:val="0"/>
        </w:rPr>
        <w:t xml:space="preserve">Tienda</w:t>
        <w:tab/>
        <w:t xml:space="preserve">en Internet y TPV virtual: Creación de una tienda virtual.</w:t>
      </w:r>
    </w:p>
    <w:p w:rsidR="00000000" w:rsidDel="00000000" w:rsidP="00000000" w:rsidRDefault="00000000" w:rsidRPr="00000000" w14:paraId="00000142">
      <w:pPr>
        <w:jc w:val="both"/>
        <w:rPr/>
      </w:pPr>
      <w:r w:rsidDel="00000000" w:rsidR="00000000" w:rsidRPr="00000000">
        <w:rPr>
          <w:rtl w:val="0"/>
        </w:rPr>
      </w:r>
    </w:p>
    <w:p w:rsidR="00000000" w:rsidDel="00000000" w:rsidP="00000000" w:rsidRDefault="00000000" w:rsidRPr="00000000" w14:paraId="00000143">
      <w:pPr>
        <w:jc w:val="both"/>
        <w:rPr/>
      </w:pPr>
      <w:r w:rsidDel="00000000" w:rsidR="00000000" w:rsidRPr="00000000">
        <w:rPr>
          <w:rtl w:val="0"/>
        </w:rPr>
      </w:r>
    </w:p>
    <w:p w:rsidR="00000000" w:rsidDel="00000000" w:rsidP="00000000" w:rsidRDefault="00000000" w:rsidRPr="00000000" w14:paraId="00000144">
      <w:pPr>
        <w:jc w:val="both"/>
        <w:rPr>
          <w:b w:val="1"/>
        </w:rPr>
      </w:pPr>
      <w:r w:rsidDel="00000000" w:rsidR="00000000" w:rsidRPr="00000000">
        <w:rPr>
          <w:b w:val="1"/>
          <w:rtl w:val="0"/>
        </w:rPr>
        <w:t xml:space="preserve">Diseño Gráfico</w:t>
      </w:r>
    </w:p>
    <w:p w:rsidR="00000000" w:rsidDel="00000000" w:rsidP="00000000" w:rsidRDefault="00000000" w:rsidRPr="00000000" w14:paraId="00000145">
      <w:pPr>
        <w:jc w:val="both"/>
        <w:rPr>
          <w:b w:val="1"/>
        </w:rPr>
      </w:pPr>
      <w:r w:rsidDel="00000000" w:rsidR="00000000" w:rsidRPr="00000000">
        <w:rPr>
          <w:rtl w:val="0"/>
        </w:rPr>
      </w:r>
    </w:p>
    <w:p w:rsidR="00000000" w:rsidDel="00000000" w:rsidP="00000000" w:rsidRDefault="00000000" w:rsidRPr="00000000" w14:paraId="00000146">
      <w:pPr>
        <w:numPr>
          <w:ilvl w:val="0"/>
          <w:numId w:val="6"/>
        </w:numPr>
        <w:ind w:left="720" w:hanging="360"/>
        <w:jc w:val="both"/>
        <w:rPr>
          <w:u w:val="none"/>
        </w:rPr>
      </w:pPr>
      <w:r w:rsidDel="00000000" w:rsidR="00000000" w:rsidRPr="00000000">
        <w:rPr>
          <w:rtl w:val="0"/>
        </w:rPr>
        <w:t xml:space="preserve">Diseño</w:t>
        <w:tab/>
        <w:t xml:space="preserve">Web: Realización del diseño</w:t>
        <w:tab/>
        <w:t xml:space="preserve">gráfico</w:t>
        <w:tab/>
        <w:t xml:space="preserve">de Web o aplicaciones Web</w:t>
      </w:r>
    </w:p>
    <w:p w:rsidR="00000000" w:rsidDel="00000000" w:rsidP="00000000" w:rsidRDefault="00000000" w:rsidRPr="00000000" w14:paraId="00000147">
      <w:pPr>
        <w:ind w:left="720" w:firstLine="0"/>
        <w:jc w:val="both"/>
        <w:rPr/>
      </w:pPr>
      <w:r w:rsidDel="00000000" w:rsidR="00000000" w:rsidRPr="00000000">
        <w:rPr>
          <w:rtl w:val="0"/>
        </w:rPr>
      </w:r>
    </w:p>
    <w:p w:rsidR="00000000" w:rsidDel="00000000" w:rsidP="00000000" w:rsidRDefault="00000000" w:rsidRPr="00000000" w14:paraId="00000148">
      <w:pPr>
        <w:numPr>
          <w:ilvl w:val="0"/>
          <w:numId w:val="6"/>
        </w:numPr>
        <w:ind w:left="720" w:hanging="360"/>
        <w:jc w:val="both"/>
        <w:rPr>
          <w:u w:val="none"/>
        </w:rPr>
      </w:pPr>
      <w:r w:rsidDel="00000000" w:rsidR="00000000" w:rsidRPr="00000000">
        <w:rPr>
          <w:rtl w:val="0"/>
        </w:rPr>
        <w:t xml:space="preserve">Diseño</w:t>
        <w:tab/>
        <w:t xml:space="preserve">de CD</w:t>
        <w:tab/>
        <w:t xml:space="preserve">y DVD</w:t>
        <w:tab/>
        <w:t xml:space="preserve">Interactivos: Diseño de la navegación por el</w:t>
        <w:tab/>
        <w:t xml:space="preserve">interior</w:t>
        <w:tab/>
        <w:t xml:space="preserve">de</w:t>
        <w:tab/>
        <w:t xml:space="preserve">estos soportes de forma interactiva</w:t>
      </w:r>
    </w:p>
    <w:p w:rsidR="00000000" w:rsidDel="00000000" w:rsidP="00000000" w:rsidRDefault="00000000" w:rsidRPr="00000000" w14:paraId="00000149">
      <w:pPr>
        <w:ind w:left="720" w:firstLine="0"/>
        <w:jc w:val="both"/>
        <w:rPr/>
      </w:pPr>
      <w:r w:rsidDel="00000000" w:rsidR="00000000" w:rsidRPr="00000000">
        <w:rPr>
          <w:rtl w:val="0"/>
        </w:rPr>
      </w:r>
    </w:p>
    <w:p w:rsidR="00000000" w:rsidDel="00000000" w:rsidP="00000000" w:rsidRDefault="00000000" w:rsidRPr="00000000" w14:paraId="0000014A">
      <w:pPr>
        <w:numPr>
          <w:ilvl w:val="0"/>
          <w:numId w:val="6"/>
        </w:numPr>
        <w:ind w:left="720" w:hanging="360"/>
        <w:jc w:val="both"/>
        <w:rPr>
          <w:u w:val="none"/>
        </w:rPr>
      </w:pPr>
      <w:r w:rsidDel="00000000" w:rsidR="00000000" w:rsidRPr="00000000">
        <w:rPr>
          <w:rtl w:val="0"/>
        </w:rPr>
        <w:t xml:space="preserve">Diseño</w:t>
        <w:tab/>
        <w:t xml:space="preserve">corporativo: Diseño de la imagen de</w:t>
        <w:tab/>
        <w:t xml:space="preserve">la empresa, desde la papelería</w:t>
        <w:tab/>
        <w:t xml:space="preserve">hasta los logotipos.</w:t>
      </w:r>
    </w:p>
    <w:p w:rsidR="00000000" w:rsidDel="00000000" w:rsidP="00000000" w:rsidRDefault="00000000" w:rsidRPr="00000000" w14:paraId="0000014B">
      <w:pPr>
        <w:ind w:left="720" w:firstLine="0"/>
        <w:jc w:val="both"/>
        <w:rPr/>
      </w:pPr>
      <w:r w:rsidDel="00000000" w:rsidR="00000000" w:rsidRPr="00000000">
        <w:rPr>
          <w:rtl w:val="0"/>
        </w:rPr>
      </w:r>
    </w:p>
    <w:p w:rsidR="00000000" w:rsidDel="00000000" w:rsidP="00000000" w:rsidRDefault="00000000" w:rsidRPr="00000000" w14:paraId="0000014C">
      <w:pPr>
        <w:numPr>
          <w:ilvl w:val="0"/>
          <w:numId w:val="6"/>
        </w:numPr>
        <w:ind w:left="720" w:hanging="360"/>
        <w:jc w:val="both"/>
        <w:rPr>
          <w:u w:val="none"/>
        </w:rPr>
      </w:pPr>
      <w:r w:rsidDel="00000000" w:rsidR="00000000" w:rsidRPr="00000000">
        <w:rPr>
          <w:rtl w:val="0"/>
        </w:rPr>
        <w:t xml:space="preserve">Infografía 2D y 3D: Creación</w:t>
        <w:tab/>
        <w:t xml:space="preserve">y modelado de figuras, piezas, escenarios, edificios, en dos dimensiones o tridimensionales, estáticos o dinámicos</w:t>
      </w:r>
    </w:p>
    <w:p w:rsidR="00000000" w:rsidDel="00000000" w:rsidP="00000000" w:rsidRDefault="00000000" w:rsidRPr="00000000" w14:paraId="0000014D">
      <w:pPr>
        <w:jc w:val="both"/>
        <w:rPr>
          <w:b w:val="1"/>
        </w:rPr>
      </w:pPr>
      <w:r w:rsidDel="00000000" w:rsidR="00000000" w:rsidRPr="00000000">
        <w:rPr>
          <w:rtl w:val="0"/>
        </w:rPr>
      </w:r>
    </w:p>
    <w:p w:rsidR="00000000" w:rsidDel="00000000" w:rsidP="00000000" w:rsidRDefault="00000000" w:rsidRPr="00000000" w14:paraId="0000014E">
      <w:pPr>
        <w:jc w:val="both"/>
        <w:rPr>
          <w:b w:val="1"/>
        </w:rPr>
      </w:pPr>
      <w:r w:rsidDel="00000000" w:rsidR="00000000" w:rsidRPr="00000000">
        <w:rPr>
          <w:b w:val="1"/>
          <w:rtl w:val="0"/>
        </w:rPr>
        <w:t xml:space="preserve">Creación Multimedia</w:t>
      </w:r>
    </w:p>
    <w:p w:rsidR="00000000" w:rsidDel="00000000" w:rsidP="00000000" w:rsidRDefault="00000000" w:rsidRPr="00000000" w14:paraId="0000014F">
      <w:pPr>
        <w:numPr>
          <w:ilvl w:val="0"/>
          <w:numId w:val="34"/>
        </w:numPr>
        <w:ind w:left="720" w:hanging="360"/>
        <w:jc w:val="both"/>
        <w:rPr>
          <w:u w:val="none"/>
        </w:rPr>
      </w:pPr>
      <w:r w:rsidDel="00000000" w:rsidR="00000000" w:rsidRPr="00000000">
        <w:rPr>
          <w:rtl w:val="0"/>
        </w:rPr>
        <w:t xml:space="preserve">Creación de Catálogos en CD, DVD</w:t>
        <w:tab/>
        <w:t xml:space="preserve">y on-line: El cliente podrá mostrar los productos o servicios que oferta empleando múltiples recursos  como vídeos, sonido, navegación interactiva...</w:t>
      </w:r>
    </w:p>
    <w:p w:rsidR="00000000" w:rsidDel="00000000" w:rsidP="00000000" w:rsidRDefault="00000000" w:rsidRPr="00000000" w14:paraId="00000150">
      <w:pPr>
        <w:jc w:val="both"/>
        <w:rPr/>
      </w:pPr>
      <w:r w:rsidDel="00000000" w:rsidR="00000000" w:rsidRPr="00000000">
        <w:rPr>
          <w:rtl w:val="0"/>
        </w:rPr>
      </w:r>
    </w:p>
    <w:p w:rsidR="00000000" w:rsidDel="00000000" w:rsidP="00000000" w:rsidRDefault="00000000" w:rsidRPr="00000000" w14:paraId="00000151">
      <w:pPr>
        <w:numPr>
          <w:ilvl w:val="0"/>
          <w:numId w:val="1"/>
        </w:numPr>
        <w:ind w:left="720" w:hanging="360"/>
        <w:jc w:val="both"/>
        <w:rPr>
          <w:u w:val="none"/>
        </w:rPr>
      </w:pPr>
      <w:r w:rsidDel="00000000" w:rsidR="00000000" w:rsidRPr="00000000">
        <w:rPr>
          <w:rtl w:val="0"/>
        </w:rPr>
        <w:t xml:space="preserve">Presentaciones: Las</w:t>
        <w:tab/>
        <w:t xml:space="preserve">presentaciones pueden ser de una empresa</w:t>
        <w:tab/>
        <w:t xml:space="preserve"> en general, de un producto, de un servicio, de un proyecto, etc... combinando imágenes, animaciones, sonidos, vídeos y textos.</w:t>
      </w:r>
    </w:p>
    <w:p w:rsidR="00000000" w:rsidDel="00000000" w:rsidP="00000000" w:rsidRDefault="00000000" w:rsidRPr="00000000" w14:paraId="00000152">
      <w:pPr>
        <w:jc w:val="both"/>
        <w:rPr/>
      </w:pPr>
      <w:r w:rsidDel="00000000" w:rsidR="00000000" w:rsidRPr="00000000">
        <w:rPr>
          <w:rtl w:val="0"/>
        </w:rPr>
      </w:r>
    </w:p>
    <w:p w:rsidR="00000000" w:rsidDel="00000000" w:rsidP="00000000" w:rsidRDefault="00000000" w:rsidRPr="00000000" w14:paraId="00000153">
      <w:pPr>
        <w:jc w:val="both"/>
        <w:rPr>
          <w:b w:val="1"/>
        </w:rPr>
      </w:pPr>
      <w:r w:rsidDel="00000000" w:rsidR="00000000" w:rsidRPr="00000000">
        <w:rPr>
          <w:b w:val="1"/>
          <w:rtl w:val="0"/>
        </w:rPr>
        <w:t xml:space="preserve">Desarrollo de software</w:t>
      </w:r>
    </w:p>
    <w:p w:rsidR="00000000" w:rsidDel="00000000" w:rsidP="00000000" w:rsidRDefault="00000000" w:rsidRPr="00000000" w14:paraId="00000154">
      <w:pPr>
        <w:jc w:val="both"/>
        <w:rPr/>
      </w:pPr>
      <w:r w:rsidDel="00000000" w:rsidR="00000000" w:rsidRPr="00000000">
        <w:rPr>
          <w:rtl w:val="0"/>
        </w:rPr>
        <w:t xml:space="preserve">Se desarrollarán programas específicos adaptados a las necesidades de los clientes.</w:t>
      </w:r>
    </w:p>
    <w:p w:rsidR="00000000" w:rsidDel="00000000" w:rsidP="00000000" w:rsidRDefault="00000000" w:rsidRPr="00000000" w14:paraId="00000155">
      <w:pPr>
        <w:jc w:val="both"/>
        <w:rPr/>
      </w:pPr>
      <w:r w:rsidDel="00000000" w:rsidR="00000000" w:rsidRPr="00000000">
        <w:rPr>
          <w:rtl w:val="0"/>
        </w:rPr>
      </w:r>
    </w:p>
    <w:p w:rsidR="00000000" w:rsidDel="00000000" w:rsidP="00000000" w:rsidRDefault="00000000" w:rsidRPr="00000000" w14:paraId="00000156">
      <w:pPr>
        <w:jc w:val="both"/>
        <w:rPr/>
      </w:pPr>
      <w:r w:rsidDel="00000000" w:rsidR="00000000" w:rsidRPr="00000000">
        <w:rPr>
          <w:rtl w:val="0"/>
        </w:rPr>
        <w:t xml:space="preserve">La distribución de los ingresos estimados en el primer año por cada una de las líneas  será la siguiente:</w:t>
      </w:r>
    </w:p>
    <w:p w:rsidR="00000000" w:rsidDel="00000000" w:rsidP="00000000" w:rsidRDefault="00000000" w:rsidRPr="00000000" w14:paraId="00000157">
      <w:pPr>
        <w:jc w:val="both"/>
        <w:rPr/>
      </w:pPr>
      <w:r w:rsidDel="00000000" w:rsidR="00000000" w:rsidRPr="00000000">
        <w:rPr>
          <w:rtl w:val="0"/>
        </w:rPr>
      </w:r>
    </w:p>
    <w:p w:rsidR="00000000" w:rsidDel="00000000" w:rsidP="00000000" w:rsidRDefault="00000000" w:rsidRPr="00000000" w14:paraId="00000158">
      <w:pPr>
        <w:jc w:val="both"/>
        <w:rPr>
          <w:b w:val="1"/>
        </w:rPr>
      </w:pPr>
      <w:r w:rsidDel="00000000" w:rsidR="00000000" w:rsidRPr="00000000">
        <w:rPr>
          <w:b w:val="1"/>
          <w:rtl w:val="0"/>
        </w:rPr>
        <w:t xml:space="preserve">Cuadro 3.- Distribución porcentual de ingresos.</w:t>
      </w:r>
    </w:p>
    <w:p w:rsidR="00000000" w:rsidDel="00000000" w:rsidP="00000000" w:rsidRDefault="00000000" w:rsidRPr="00000000" w14:paraId="00000159">
      <w:pPr>
        <w:jc w:val="both"/>
        <w:rPr>
          <w:b w:val="1"/>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center"/>
              <w:rPr>
                <w:b w:val="1"/>
              </w:rPr>
            </w:pPr>
            <w:r w:rsidDel="00000000" w:rsidR="00000000" w:rsidRPr="00000000">
              <w:rPr>
                <w:b w:val="1"/>
                <w:rtl w:val="0"/>
              </w:rPr>
              <w:t xml:space="preserve">Servicio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center"/>
              <w:rPr>
                <w:b w:val="1"/>
              </w:rPr>
            </w:pPr>
            <w:r w:rsidDel="00000000" w:rsidR="00000000" w:rsidRPr="00000000">
              <w:rPr>
                <w:b w:val="1"/>
                <w:rtl w:val="0"/>
              </w:rPr>
              <w:t xml:space="preserve">Porcentaje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center"/>
              <w:rPr>
                <w:b w:val="1"/>
              </w:rPr>
            </w:pPr>
            <w:r w:rsidDel="00000000" w:rsidR="00000000" w:rsidRPr="00000000">
              <w:rPr>
                <w:b w:val="1"/>
                <w:rtl w:val="0"/>
              </w:rPr>
              <w:t xml:space="preserve">Servicios de Internet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center"/>
              <w:rPr/>
            </w:pPr>
            <w:r w:rsidDel="00000000" w:rsidR="00000000" w:rsidRPr="00000000">
              <w:rPr>
                <w:rtl w:val="0"/>
              </w:rPr>
              <w:t xml:space="preserve">47,5%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center"/>
              <w:rPr>
                <w:b w:val="1"/>
              </w:rPr>
            </w:pPr>
            <w:r w:rsidDel="00000000" w:rsidR="00000000" w:rsidRPr="00000000">
              <w:rPr>
                <w:b w:val="1"/>
                <w:rtl w:val="0"/>
              </w:rPr>
              <w:t xml:space="preserve">Diseño Gráfico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jc w:val="center"/>
              <w:rPr/>
            </w:pPr>
            <w:r w:rsidDel="00000000" w:rsidR="00000000" w:rsidRPr="00000000">
              <w:rPr>
                <w:rtl w:val="0"/>
              </w:rPr>
              <w:t xml:space="preserve">35%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center"/>
              <w:rPr>
                <w:b w:val="1"/>
              </w:rPr>
            </w:pPr>
            <w:r w:rsidDel="00000000" w:rsidR="00000000" w:rsidRPr="00000000">
              <w:rPr>
                <w:b w:val="1"/>
                <w:rtl w:val="0"/>
              </w:rPr>
              <w:t xml:space="preserve">Creación Multimedia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center"/>
              <w:rPr/>
            </w:pPr>
            <w:r w:rsidDel="00000000" w:rsidR="00000000" w:rsidRPr="00000000">
              <w:rPr>
                <w:rtl w:val="0"/>
              </w:rPr>
              <w:t xml:space="preserve">8,5%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center"/>
              <w:rPr>
                <w:b w:val="1"/>
              </w:rPr>
            </w:pPr>
            <w:r w:rsidDel="00000000" w:rsidR="00000000" w:rsidRPr="00000000">
              <w:rPr>
                <w:b w:val="1"/>
                <w:rtl w:val="0"/>
              </w:rPr>
              <w:t xml:space="preserve">Desarrollo Software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jc w:val="center"/>
              <w:rPr/>
            </w:pPr>
            <w:r w:rsidDel="00000000" w:rsidR="00000000" w:rsidRPr="00000000">
              <w:rPr>
                <w:rtl w:val="0"/>
              </w:rPr>
              <w:t xml:space="preserve">9%</w:t>
            </w:r>
          </w:p>
        </w:tc>
      </w:tr>
    </w:tbl>
    <w:p w:rsidR="00000000" w:rsidDel="00000000" w:rsidP="00000000" w:rsidRDefault="00000000" w:rsidRPr="00000000" w14:paraId="00000164">
      <w:pPr>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165">
      <w:pPr>
        <w:pStyle w:val="Heading4"/>
        <w:numPr>
          <w:ilvl w:val="1"/>
          <w:numId w:val="4"/>
        </w:numPr>
        <w:ind w:left="1440" w:hanging="360"/>
        <w:jc w:val="both"/>
      </w:pPr>
      <w:bookmarkStart w:colFirst="0" w:colLast="0" w:name="_urrq7uiumotr" w:id="13"/>
      <w:bookmarkEnd w:id="13"/>
      <w:r w:rsidDel="00000000" w:rsidR="00000000" w:rsidRPr="00000000">
        <w:rPr>
          <w:rtl w:val="0"/>
        </w:rPr>
        <w:t xml:space="preserve">Factores de clave de éxito</w:t>
      </w:r>
    </w:p>
    <w:p w:rsidR="00000000" w:rsidDel="00000000" w:rsidP="00000000" w:rsidRDefault="00000000" w:rsidRPr="00000000" w14:paraId="00000166">
      <w:pPr>
        <w:jc w:val="both"/>
        <w:rPr/>
      </w:pPr>
      <w:r w:rsidDel="00000000" w:rsidR="00000000" w:rsidRPr="00000000">
        <w:rPr>
          <w:rtl w:val="0"/>
        </w:rPr>
        <w:t xml:space="preserve">Los factores que desde MMP Design se perciben como claves para el éxito en el sector son:</w:t>
      </w:r>
    </w:p>
    <w:p w:rsidR="00000000" w:rsidDel="00000000" w:rsidP="00000000" w:rsidRDefault="00000000" w:rsidRPr="00000000" w14:paraId="00000167">
      <w:pPr>
        <w:jc w:val="both"/>
        <w:rPr/>
      </w:pPr>
      <w:r w:rsidDel="00000000" w:rsidR="00000000" w:rsidRPr="00000000">
        <w:rPr>
          <w:rtl w:val="0"/>
        </w:rPr>
      </w:r>
    </w:p>
    <w:p w:rsidR="00000000" w:rsidDel="00000000" w:rsidP="00000000" w:rsidRDefault="00000000" w:rsidRPr="00000000" w14:paraId="00000168">
      <w:pPr>
        <w:numPr>
          <w:ilvl w:val="0"/>
          <w:numId w:val="29"/>
        </w:numPr>
        <w:ind w:left="720" w:hanging="360"/>
        <w:jc w:val="both"/>
        <w:rPr>
          <w:u w:val="none"/>
        </w:rPr>
      </w:pPr>
      <w:r w:rsidDel="00000000" w:rsidR="00000000" w:rsidRPr="00000000">
        <w:rPr>
          <w:rtl w:val="0"/>
        </w:rPr>
        <w:t xml:space="preserve">Calidad en los</w:t>
        <w:tab/>
        <w:t xml:space="preserve">trabajos y satisfacción de los</w:t>
        <w:tab/>
        <w:t xml:space="preserve">clientes. Estos</w:t>
        <w:tab/>
        <w:t xml:space="preserve"> son los grandes prescriptores en un negocio en el que el cliente medio no tiene grandes conocimientos sobre las posibilidades y oportunidades que ofrecen las nuevas tecnologías.</w:t>
      </w:r>
    </w:p>
    <w:p w:rsidR="00000000" w:rsidDel="00000000" w:rsidP="00000000" w:rsidRDefault="00000000" w:rsidRPr="00000000" w14:paraId="00000169">
      <w:pPr>
        <w:ind w:left="720" w:firstLine="0"/>
        <w:jc w:val="both"/>
        <w:rPr/>
      </w:pPr>
      <w:r w:rsidDel="00000000" w:rsidR="00000000" w:rsidRPr="00000000">
        <w:rPr>
          <w:rtl w:val="0"/>
        </w:rPr>
      </w:r>
    </w:p>
    <w:p w:rsidR="00000000" w:rsidDel="00000000" w:rsidP="00000000" w:rsidRDefault="00000000" w:rsidRPr="00000000" w14:paraId="0000016A">
      <w:pPr>
        <w:numPr>
          <w:ilvl w:val="0"/>
          <w:numId w:val="29"/>
        </w:numPr>
        <w:ind w:left="720" w:hanging="360"/>
        <w:jc w:val="both"/>
        <w:rPr>
          <w:u w:val="none"/>
        </w:rPr>
      </w:pPr>
      <w:r w:rsidDel="00000000" w:rsidR="00000000" w:rsidRPr="00000000">
        <w:rPr>
          <w:rtl w:val="0"/>
        </w:rPr>
        <w:t xml:space="preserve">Integrar los servicios</w:t>
        <w:tab/>
        <w:t xml:space="preserve">que se</w:t>
        <w:tab/>
        <w:t xml:space="preserve">presten dentro</w:t>
        <w:tab/>
        <w:t xml:space="preserve"> de la cultura</w:t>
        <w:tab/>
        <w:t xml:space="preserve">y funcionamiento diario de la</w:t>
        <w:tab/>
        <w:t xml:space="preserve">empresa-cliente. Estos no deben percibirse como un elemento ajeno o complementario, sino como una parte integrante e importante de la empresa. </w:t>
      </w:r>
    </w:p>
    <w:p w:rsidR="00000000" w:rsidDel="00000000" w:rsidP="00000000" w:rsidRDefault="00000000" w:rsidRPr="00000000" w14:paraId="0000016B">
      <w:pPr>
        <w:ind w:left="720" w:firstLine="0"/>
        <w:jc w:val="both"/>
        <w:rPr/>
      </w:pPr>
      <w:r w:rsidDel="00000000" w:rsidR="00000000" w:rsidRPr="00000000">
        <w:rPr>
          <w:rtl w:val="0"/>
        </w:rPr>
      </w:r>
    </w:p>
    <w:p w:rsidR="00000000" w:rsidDel="00000000" w:rsidP="00000000" w:rsidRDefault="00000000" w:rsidRPr="00000000" w14:paraId="0000016C">
      <w:pPr>
        <w:numPr>
          <w:ilvl w:val="0"/>
          <w:numId w:val="29"/>
        </w:numPr>
        <w:ind w:left="720" w:hanging="360"/>
        <w:jc w:val="both"/>
        <w:rPr>
          <w:u w:val="none"/>
        </w:rPr>
      </w:pPr>
      <w:r w:rsidDel="00000000" w:rsidR="00000000" w:rsidRPr="00000000">
        <w:rPr>
          <w:rtl w:val="0"/>
        </w:rPr>
        <w:t xml:space="preserve">Personalizar los servicios para lograr el objetivo de</w:t>
        <w:tab/>
        <w:t xml:space="preserve">la integración,</w:t>
        <w:tab/>
        <w:t xml:space="preserve">esto requiere conocer en profundidad la empresa del cliente y mantener una relación fluida durante el proceso de prestación del servicio.</w:t>
      </w:r>
    </w:p>
    <w:p w:rsidR="00000000" w:rsidDel="00000000" w:rsidP="00000000" w:rsidRDefault="00000000" w:rsidRPr="00000000" w14:paraId="0000016D">
      <w:pPr>
        <w:ind w:left="720" w:firstLine="0"/>
        <w:jc w:val="both"/>
        <w:rPr/>
      </w:pPr>
      <w:r w:rsidDel="00000000" w:rsidR="00000000" w:rsidRPr="00000000">
        <w:rPr>
          <w:rtl w:val="0"/>
        </w:rPr>
      </w:r>
    </w:p>
    <w:p w:rsidR="00000000" w:rsidDel="00000000" w:rsidP="00000000" w:rsidRDefault="00000000" w:rsidRPr="00000000" w14:paraId="0000016E">
      <w:pPr>
        <w:numPr>
          <w:ilvl w:val="0"/>
          <w:numId w:val="29"/>
        </w:numPr>
        <w:ind w:left="720" w:hanging="360"/>
        <w:jc w:val="both"/>
        <w:rPr>
          <w:u w:val="none"/>
        </w:rPr>
      </w:pPr>
      <w:r w:rsidDel="00000000" w:rsidR="00000000" w:rsidRPr="00000000">
        <w:rPr>
          <w:rtl w:val="0"/>
        </w:rPr>
        <w:t xml:space="preserve">Servicios complementarios. Servicio</w:t>
        <w:tab/>
        <w:t xml:space="preserve">postventa de atención</w:t>
        <w:tab/>
        <w:t xml:space="preserve"> de incidencias, asesorar a los trabajadores de la empresa-cliente en el uso de las nuevas tecnologías implantadas en su empresa, servicio de “urgencias”...etc.</w:t>
      </w:r>
    </w:p>
    <w:p w:rsidR="00000000" w:rsidDel="00000000" w:rsidP="00000000" w:rsidRDefault="00000000" w:rsidRPr="00000000" w14:paraId="0000016F">
      <w:pPr>
        <w:ind w:left="720" w:firstLine="0"/>
        <w:jc w:val="both"/>
        <w:rPr/>
      </w:pPr>
      <w:r w:rsidDel="00000000" w:rsidR="00000000" w:rsidRPr="00000000">
        <w:rPr>
          <w:rtl w:val="0"/>
        </w:rPr>
      </w:r>
    </w:p>
    <w:p w:rsidR="00000000" w:rsidDel="00000000" w:rsidP="00000000" w:rsidRDefault="00000000" w:rsidRPr="00000000" w14:paraId="00000170">
      <w:pPr>
        <w:numPr>
          <w:ilvl w:val="0"/>
          <w:numId w:val="29"/>
        </w:numPr>
        <w:ind w:left="720" w:hanging="360"/>
        <w:jc w:val="both"/>
        <w:rPr>
          <w:u w:val="none"/>
        </w:rPr>
      </w:pPr>
      <w:r w:rsidDel="00000000" w:rsidR="00000000" w:rsidRPr="00000000">
        <w:rPr>
          <w:rtl w:val="0"/>
        </w:rPr>
        <w:t xml:space="preserve">Red de</w:t>
        <w:tab/>
        <w:t xml:space="preserve"> contactos amplia y con garantía de calidad</w:t>
        <w:tab/>
        <w:t xml:space="preserve">para la</w:t>
        <w:tab/>
        <w:t xml:space="preserve">externalización de servicios. Esta red es necesaria para cumplir los plazos comprometidos y con la calidad ofertada.</w:t>
      </w:r>
    </w:p>
    <w:p w:rsidR="00000000" w:rsidDel="00000000" w:rsidP="00000000" w:rsidRDefault="00000000" w:rsidRPr="00000000" w14:paraId="00000171">
      <w:pPr>
        <w:jc w:val="both"/>
        <w:rPr/>
      </w:pPr>
      <w:r w:rsidDel="00000000" w:rsidR="00000000" w:rsidRPr="00000000">
        <w:rPr>
          <w:rtl w:val="0"/>
        </w:rPr>
      </w:r>
    </w:p>
    <w:p w:rsidR="00000000" w:rsidDel="00000000" w:rsidP="00000000" w:rsidRDefault="00000000" w:rsidRPr="00000000" w14:paraId="00000172">
      <w:pPr>
        <w:pStyle w:val="Heading3"/>
        <w:numPr>
          <w:ilvl w:val="0"/>
          <w:numId w:val="4"/>
        </w:numPr>
        <w:spacing w:after="0" w:afterAutospacing="0"/>
        <w:ind w:left="720" w:hanging="360"/>
        <w:jc w:val="both"/>
        <w:rPr/>
      </w:pPr>
      <w:bookmarkStart w:colFirst="0" w:colLast="0" w:name="_2lmu3vc8p6y9" w:id="14"/>
      <w:bookmarkEnd w:id="14"/>
      <w:r w:rsidDel="00000000" w:rsidR="00000000" w:rsidRPr="00000000">
        <w:rPr>
          <w:rtl w:val="0"/>
        </w:rPr>
        <w:t xml:space="preserve">EL PROCESO DE PRESTACIÓN DEL SERVICIO </w:t>
      </w:r>
    </w:p>
    <w:p w:rsidR="00000000" w:rsidDel="00000000" w:rsidP="00000000" w:rsidRDefault="00000000" w:rsidRPr="00000000" w14:paraId="00000173">
      <w:pPr>
        <w:pStyle w:val="Heading4"/>
        <w:numPr>
          <w:ilvl w:val="1"/>
          <w:numId w:val="4"/>
        </w:numPr>
        <w:spacing w:before="0" w:beforeAutospacing="0"/>
        <w:ind w:left="1440" w:hanging="360"/>
        <w:jc w:val="both"/>
      </w:pPr>
      <w:bookmarkStart w:colFirst="0" w:colLast="0" w:name="_vxy3h0x5qc30" w:id="15"/>
      <w:bookmarkEnd w:id="15"/>
      <w:r w:rsidDel="00000000" w:rsidR="00000000" w:rsidRPr="00000000">
        <w:rPr>
          <w:rtl w:val="0"/>
        </w:rPr>
        <w:t xml:space="preserve">Determinación del proceso de prestación del servicio</w:t>
      </w:r>
    </w:p>
    <w:p w:rsidR="00000000" w:rsidDel="00000000" w:rsidP="00000000" w:rsidRDefault="00000000" w:rsidRPr="00000000" w14:paraId="00000174">
      <w:pPr>
        <w:jc w:val="both"/>
        <w:rPr/>
      </w:pPr>
      <w:r w:rsidDel="00000000" w:rsidR="00000000" w:rsidRPr="00000000">
        <w:rPr>
          <w:rtl w:val="0"/>
        </w:rPr>
        <w:t xml:space="preserve">Con el fin de prestar un servicio de calidad y personalizado, MMP Design, analizará las características de la empresa-cliente, sus objetivos, su imagen, su posicionamiento, sus clientes...etc. con el objetivo de lograr de una integración plena de los aspectos tecnológicos dentro del funcionamiento y de la imagen de la empresa. </w:t>
      </w:r>
    </w:p>
    <w:p w:rsidR="00000000" w:rsidDel="00000000" w:rsidP="00000000" w:rsidRDefault="00000000" w:rsidRPr="00000000" w14:paraId="00000175">
      <w:pPr>
        <w:jc w:val="both"/>
        <w:rPr/>
      </w:pPr>
      <w:r w:rsidDel="00000000" w:rsidR="00000000" w:rsidRPr="00000000">
        <w:rPr>
          <w:rtl w:val="0"/>
        </w:rPr>
      </w:r>
    </w:p>
    <w:p w:rsidR="00000000" w:rsidDel="00000000" w:rsidP="00000000" w:rsidRDefault="00000000" w:rsidRPr="00000000" w14:paraId="00000176">
      <w:pPr>
        <w:jc w:val="both"/>
        <w:rPr/>
      </w:pPr>
      <w:r w:rsidDel="00000000" w:rsidR="00000000" w:rsidRPr="00000000">
        <w:rPr>
          <w:rtl w:val="0"/>
        </w:rPr>
        <w:t xml:space="preserve">Un elemento común a la gran mayoría de los servicios será la comunicación permanente con el cliente, buscando un equilibrio entre sus necesidades, las posibilidades técnicas y el coste del servicio, procurando siempre que el cliente forme parte del proceso de prestación del servicio.</w:t>
      </w:r>
    </w:p>
    <w:p w:rsidR="00000000" w:rsidDel="00000000" w:rsidP="00000000" w:rsidRDefault="00000000" w:rsidRPr="00000000" w14:paraId="00000177">
      <w:pPr>
        <w:jc w:val="both"/>
        <w:rPr/>
      </w:pPr>
      <w:r w:rsidDel="00000000" w:rsidR="00000000" w:rsidRPr="00000000">
        <w:rPr>
          <w:rtl w:val="0"/>
        </w:rPr>
      </w:r>
    </w:p>
    <w:p w:rsidR="00000000" w:rsidDel="00000000" w:rsidP="00000000" w:rsidRDefault="00000000" w:rsidRPr="00000000" w14:paraId="00000178">
      <w:pPr>
        <w:jc w:val="both"/>
        <w:rPr/>
      </w:pPr>
      <w:r w:rsidDel="00000000" w:rsidR="00000000" w:rsidRPr="00000000">
        <w:rPr>
          <w:rtl w:val="0"/>
        </w:rPr>
        <w:t xml:space="preserve">Presentamos a modo de referencia en la manera de prestar los servicios el flujograma de la creación de una Web y los contenidos de un servicio de promoción Web y de creación de una tienda virtual.</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b w:val="1"/>
        </w:rPr>
      </w:pPr>
      <w:r w:rsidDel="00000000" w:rsidR="00000000" w:rsidRPr="00000000">
        <w:rPr>
          <w:b w:val="1"/>
          <w:rtl w:val="0"/>
        </w:rPr>
        <w:t xml:space="preserve">Cuadro 4.- Creación de una Web</w:t>
      </w:r>
    </w:p>
    <w:p w:rsidR="00000000" w:rsidDel="00000000" w:rsidP="00000000" w:rsidRDefault="00000000" w:rsidRPr="00000000" w14:paraId="0000017E">
      <w:pPr>
        <w:jc w:val="center"/>
        <w:rPr>
          <w:b w:val="1"/>
        </w:rPr>
      </w:pPr>
      <w:r w:rsidDel="00000000" w:rsidR="00000000" w:rsidRPr="00000000">
        <w:rPr>
          <w:b w:val="1"/>
        </w:rPr>
        <w:drawing>
          <wp:inline distB="114300" distT="114300" distL="114300" distR="114300">
            <wp:extent cx="4320000" cy="4773600"/>
            <wp:effectExtent b="0" l="0" r="0" t="0"/>
            <wp:docPr id="5"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4320000" cy="47736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jc w:val="both"/>
        <w:rPr>
          <w:b w:val="1"/>
        </w:rPr>
      </w:pPr>
      <w:r w:rsidDel="00000000" w:rsidR="00000000" w:rsidRPr="00000000">
        <w:rPr>
          <w:b w:val="1"/>
          <w:rtl w:val="0"/>
        </w:rPr>
        <w:t xml:space="preserve">Contenidos de un servicio de promoción de la Web</w:t>
      </w:r>
    </w:p>
    <w:p w:rsidR="00000000" w:rsidDel="00000000" w:rsidP="00000000" w:rsidRDefault="00000000" w:rsidRPr="00000000" w14:paraId="00000180">
      <w:pPr>
        <w:jc w:val="both"/>
        <w:rPr>
          <w:b w:val="1"/>
        </w:rPr>
      </w:pPr>
      <w:r w:rsidDel="00000000" w:rsidR="00000000" w:rsidRPr="00000000">
        <w:rPr>
          <w:rtl w:val="0"/>
        </w:rPr>
      </w:r>
    </w:p>
    <w:p w:rsidR="00000000" w:rsidDel="00000000" w:rsidP="00000000" w:rsidRDefault="00000000" w:rsidRPr="00000000" w14:paraId="00000181">
      <w:pPr>
        <w:numPr>
          <w:ilvl w:val="0"/>
          <w:numId w:val="18"/>
        </w:numPr>
        <w:ind w:left="720" w:hanging="360"/>
        <w:jc w:val="both"/>
        <w:rPr>
          <w:u w:val="none"/>
        </w:rPr>
      </w:pPr>
      <w:r w:rsidDel="00000000" w:rsidR="00000000" w:rsidRPr="00000000">
        <w:rPr>
          <w:rtl w:val="0"/>
        </w:rPr>
        <w:t xml:space="preserve">Evaluación de la página Web</w:t>
      </w:r>
    </w:p>
    <w:p w:rsidR="00000000" w:rsidDel="00000000" w:rsidP="00000000" w:rsidRDefault="00000000" w:rsidRPr="00000000" w14:paraId="00000182">
      <w:pPr>
        <w:numPr>
          <w:ilvl w:val="0"/>
          <w:numId w:val="18"/>
        </w:numPr>
        <w:ind w:left="720" w:hanging="360"/>
        <w:jc w:val="both"/>
        <w:rPr>
          <w:u w:val="none"/>
        </w:rPr>
      </w:pPr>
      <w:r w:rsidDel="00000000" w:rsidR="00000000" w:rsidRPr="00000000">
        <w:rPr>
          <w:rtl w:val="0"/>
        </w:rPr>
        <w:t xml:space="preserve">Creación de meta tags</w:t>
      </w:r>
    </w:p>
    <w:p w:rsidR="00000000" w:rsidDel="00000000" w:rsidP="00000000" w:rsidRDefault="00000000" w:rsidRPr="00000000" w14:paraId="00000183">
      <w:pPr>
        <w:numPr>
          <w:ilvl w:val="0"/>
          <w:numId w:val="18"/>
        </w:numPr>
        <w:ind w:left="720" w:hanging="360"/>
        <w:jc w:val="both"/>
        <w:rPr>
          <w:u w:val="none"/>
        </w:rPr>
      </w:pPr>
      <w:r w:rsidDel="00000000" w:rsidR="00000000" w:rsidRPr="00000000">
        <w:rPr>
          <w:rtl w:val="0"/>
        </w:rPr>
        <w:t xml:space="preserve">Introducción manual de la Web en más de 150 buscadores en español e inglés</w:t>
      </w:r>
    </w:p>
    <w:p w:rsidR="00000000" w:rsidDel="00000000" w:rsidP="00000000" w:rsidRDefault="00000000" w:rsidRPr="00000000" w14:paraId="00000184">
      <w:pPr>
        <w:numPr>
          <w:ilvl w:val="0"/>
          <w:numId w:val="18"/>
        </w:numPr>
        <w:ind w:left="720" w:hanging="360"/>
        <w:jc w:val="both"/>
        <w:rPr>
          <w:u w:val="none"/>
        </w:rPr>
      </w:pPr>
      <w:r w:rsidDel="00000000" w:rsidR="00000000" w:rsidRPr="00000000">
        <w:rPr>
          <w:rtl w:val="0"/>
        </w:rPr>
        <w:t xml:space="preserve">Capturas de las altas en los buscadores</w:t>
      </w:r>
    </w:p>
    <w:p w:rsidR="00000000" w:rsidDel="00000000" w:rsidP="00000000" w:rsidRDefault="00000000" w:rsidRPr="00000000" w14:paraId="00000185">
      <w:pPr>
        <w:numPr>
          <w:ilvl w:val="0"/>
          <w:numId w:val="18"/>
        </w:numPr>
        <w:ind w:left="720" w:hanging="360"/>
        <w:jc w:val="both"/>
        <w:rPr>
          <w:u w:val="none"/>
        </w:rPr>
      </w:pPr>
      <w:r w:rsidDel="00000000" w:rsidR="00000000" w:rsidRPr="00000000">
        <w:rPr>
          <w:rtl w:val="0"/>
        </w:rPr>
        <w:t xml:space="preserve">Seguimiento en más de 50 buscadores</w:t>
      </w:r>
    </w:p>
    <w:p w:rsidR="00000000" w:rsidDel="00000000" w:rsidP="00000000" w:rsidRDefault="00000000" w:rsidRPr="00000000" w14:paraId="00000186">
      <w:pPr>
        <w:numPr>
          <w:ilvl w:val="0"/>
          <w:numId w:val="18"/>
        </w:numPr>
        <w:ind w:left="720" w:hanging="360"/>
        <w:jc w:val="both"/>
        <w:rPr>
          <w:u w:val="none"/>
        </w:rPr>
      </w:pPr>
      <w:r w:rsidDel="00000000" w:rsidR="00000000" w:rsidRPr="00000000">
        <w:rPr>
          <w:rtl w:val="0"/>
        </w:rPr>
        <w:t xml:space="preserve">Optimización de las páginas para mejorar su posición en los principales buscadores</w:t>
      </w:r>
    </w:p>
    <w:p w:rsidR="00000000" w:rsidDel="00000000" w:rsidP="00000000" w:rsidRDefault="00000000" w:rsidRPr="00000000" w14:paraId="00000187">
      <w:pPr>
        <w:numPr>
          <w:ilvl w:val="0"/>
          <w:numId w:val="18"/>
        </w:numPr>
        <w:ind w:left="720" w:hanging="360"/>
        <w:jc w:val="both"/>
        <w:rPr>
          <w:u w:val="none"/>
        </w:rPr>
      </w:pPr>
      <w:r w:rsidDel="00000000" w:rsidR="00000000" w:rsidRPr="00000000">
        <w:rPr>
          <w:rtl w:val="0"/>
        </w:rPr>
        <w:t xml:space="preserve">Repetición trimestral del proceso completo de alta en buscadores durante un año</w:t>
      </w:r>
    </w:p>
    <w:p w:rsidR="00000000" w:rsidDel="00000000" w:rsidP="00000000" w:rsidRDefault="00000000" w:rsidRPr="00000000" w14:paraId="00000188">
      <w:pPr>
        <w:jc w:val="both"/>
        <w:rPr>
          <w:b w:val="1"/>
        </w:rPr>
      </w:pPr>
      <w:r w:rsidDel="00000000" w:rsidR="00000000" w:rsidRPr="00000000">
        <w:rPr>
          <w:rtl w:val="0"/>
        </w:rPr>
      </w:r>
    </w:p>
    <w:p w:rsidR="00000000" w:rsidDel="00000000" w:rsidP="00000000" w:rsidRDefault="00000000" w:rsidRPr="00000000" w14:paraId="00000189">
      <w:pPr>
        <w:jc w:val="both"/>
        <w:rPr>
          <w:b w:val="1"/>
        </w:rPr>
      </w:pPr>
      <w:r w:rsidDel="00000000" w:rsidR="00000000" w:rsidRPr="00000000">
        <w:rPr>
          <w:b w:val="1"/>
          <w:rtl w:val="0"/>
        </w:rPr>
        <w:t xml:space="preserve">Contenidos del servicio de creación de una tienda en Internet</w:t>
      </w:r>
    </w:p>
    <w:p w:rsidR="00000000" w:rsidDel="00000000" w:rsidP="00000000" w:rsidRDefault="00000000" w:rsidRPr="00000000" w14:paraId="0000018A">
      <w:pPr>
        <w:numPr>
          <w:ilvl w:val="0"/>
          <w:numId w:val="27"/>
        </w:numPr>
        <w:ind w:left="720" w:hanging="360"/>
        <w:jc w:val="both"/>
        <w:rPr>
          <w:u w:val="none"/>
        </w:rPr>
      </w:pPr>
      <w:r w:rsidDel="00000000" w:rsidR="00000000" w:rsidRPr="00000000">
        <w:rPr>
          <w:rtl w:val="0"/>
        </w:rPr>
        <w:t xml:space="preserve">Creación de una cesta de la compra como mínimo bilingüe: Español/Inglés o Español/ Gallego</w:t>
      </w:r>
    </w:p>
    <w:p w:rsidR="00000000" w:rsidDel="00000000" w:rsidP="00000000" w:rsidRDefault="00000000" w:rsidRPr="00000000" w14:paraId="0000018B">
      <w:pPr>
        <w:numPr>
          <w:ilvl w:val="0"/>
          <w:numId w:val="27"/>
        </w:numPr>
        <w:ind w:left="720" w:hanging="360"/>
        <w:jc w:val="both"/>
        <w:rPr>
          <w:u w:val="none"/>
        </w:rPr>
      </w:pPr>
      <w:r w:rsidDel="00000000" w:rsidR="00000000" w:rsidRPr="00000000">
        <w:rPr>
          <w:rtl w:val="0"/>
        </w:rPr>
        <w:t xml:space="preserve">Creación de un catálogo de productos</w:t>
      </w:r>
    </w:p>
    <w:p w:rsidR="00000000" w:rsidDel="00000000" w:rsidP="00000000" w:rsidRDefault="00000000" w:rsidRPr="00000000" w14:paraId="0000018C">
      <w:pPr>
        <w:numPr>
          <w:ilvl w:val="0"/>
          <w:numId w:val="27"/>
        </w:numPr>
        <w:ind w:left="720" w:hanging="360"/>
        <w:jc w:val="both"/>
        <w:rPr>
          <w:u w:val="none"/>
        </w:rPr>
      </w:pPr>
      <w:r w:rsidDel="00000000" w:rsidR="00000000" w:rsidRPr="00000000">
        <w:rPr>
          <w:rtl w:val="0"/>
        </w:rPr>
        <w:t xml:space="preserve">Configuración de los diferentes gastos de envío y sistemas de transporte</w:t>
      </w:r>
    </w:p>
    <w:p w:rsidR="00000000" w:rsidDel="00000000" w:rsidP="00000000" w:rsidRDefault="00000000" w:rsidRPr="00000000" w14:paraId="0000018D">
      <w:pPr>
        <w:numPr>
          <w:ilvl w:val="0"/>
          <w:numId w:val="27"/>
        </w:numPr>
        <w:ind w:left="720" w:hanging="360"/>
        <w:jc w:val="both"/>
        <w:rPr>
          <w:u w:val="none"/>
        </w:rPr>
      </w:pPr>
      <w:r w:rsidDel="00000000" w:rsidR="00000000" w:rsidRPr="00000000">
        <w:rPr>
          <w:rtl w:val="0"/>
        </w:rPr>
        <w:t xml:space="preserve">Creación de un motor de búsqueda de artículos</w:t>
      </w:r>
    </w:p>
    <w:p w:rsidR="00000000" w:rsidDel="00000000" w:rsidP="00000000" w:rsidRDefault="00000000" w:rsidRPr="00000000" w14:paraId="0000018E">
      <w:pPr>
        <w:numPr>
          <w:ilvl w:val="0"/>
          <w:numId w:val="27"/>
        </w:numPr>
        <w:ind w:left="720" w:hanging="360"/>
        <w:jc w:val="both"/>
        <w:rPr>
          <w:u w:val="none"/>
        </w:rPr>
      </w:pPr>
      <w:r w:rsidDel="00000000" w:rsidR="00000000" w:rsidRPr="00000000">
        <w:rPr>
          <w:rtl w:val="0"/>
        </w:rPr>
        <w:t xml:space="preserve">Creación de los sistemas de pago y cobro</w:t>
      </w:r>
    </w:p>
    <w:p w:rsidR="00000000" w:rsidDel="00000000" w:rsidP="00000000" w:rsidRDefault="00000000" w:rsidRPr="00000000" w14:paraId="0000018F">
      <w:pPr>
        <w:jc w:val="both"/>
        <w:rPr/>
      </w:pPr>
      <w:r w:rsidDel="00000000" w:rsidR="00000000" w:rsidRPr="00000000">
        <w:rPr>
          <w:rtl w:val="0"/>
        </w:rPr>
      </w:r>
    </w:p>
    <w:p w:rsidR="00000000" w:rsidDel="00000000" w:rsidP="00000000" w:rsidRDefault="00000000" w:rsidRPr="00000000" w14:paraId="00000190">
      <w:pPr>
        <w:jc w:val="both"/>
        <w:rPr/>
      </w:pPr>
      <w:r w:rsidDel="00000000" w:rsidR="00000000" w:rsidRPr="00000000">
        <w:rPr>
          <w:rtl w:val="0"/>
        </w:rPr>
        <w:t xml:space="preserve">Los tiempos de realización de estos servicios son muy variados, desde los más rápidos -registro de un dominio- hasta los procesos de desarrollo de software que requieren semanas o meses.</w:t>
      </w:r>
    </w:p>
    <w:p w:rsidR="00000000" w:rsidDel="00000000" w:rsidP="00000000" w:rsidRDefault="00000000" w:rsidRPr="00000000" w14:paraId="00000191">
      <w:pPr>
        <w:jc w:val="both"/>
        <w:rPr/>
      </w:pPr>
      <w:r w:rsidDel="00000000" w:rsidR="00000000" w:rsidRPr="00000000">
        <w:rPr>
          <w:rtl w:val="0"/>
        </w:rPr>
      </w:r>
    </w:p>
    <w:p w:rsidR="00000000" w:rsidDel="00000000" w:rsidP="00000000" w:rsidRDefault="00000000" w:rsidRPr="00000000" w14:paraId="00000192">
      <w:pPr>
        <w:jc w:val="both"/>
        <w:rPr/>
      </w:pPr>
      <w:r w:rsidDel="00000000" w:rsidR="00000000" w:rsidRPr="00000000">
        <w:rPr>
          <w:rtl w:val="0"/>
        </w:rPr>
        <w:t xml:space="preserve">En general cuanto mayor es el grado de “personalización” del servicio, mayor será el tiempo de realización y el precio final del mismo.</w:t>
      </w:r>
    </w:p>
    <w:p w:rsidR="00000000" w:rsidDel="00000000" w:rsidP="00000000" w:rsidRDefault="00000000" w:rsidRPr="00000000" w14:paraId="00000193">
      <w:pPr>
        <w:jc w:val="center"/>
        <w:rPr/>
      </w:pPr>
      <w:r w:rsidDel="00000000" w:rsidR="00000000" w:rsidRPr="00000000">
        <w:rPr>
          <w:rtl w:val="0"/>
        </w:rPr>
      </w:r>
    </w:p>
    <w:p w:rsidR="00000000" w:rsidDel="00000000" w:rsidP="00000000" w:rsidRDefault="00000000" w:rsidRPr="00000000" w14:paraId="00000194">
      <w:pPr>
        <w:pStyle w:val="Heading4"/>
        <w:numPr>
          <w:ilvl w:val="1"/>
          <w:numId w:val="4"/>
        </w:numPr>
        <w:ind w:left="1440" w:hanging="360"/>
        <w:jc w:val="both"/>
      </w:pPr>
      <w:bookmarkStart w:colFirst="0" w:colLast="0" w:name="_vxy3h0x5qc30" w:id="15"/>
      <w:bookmarkEnd w:id="15"/>
      <w:r w:rsidDel="00000000" w:rsidR="00000000" w:rsidRPr="00000000">
        <w:rPr>
          <w:rtl w:val="0"/>
        </w:rPr>
        <w:t xml:space="preserve">Subcontrataciones</w:t>
      </w:r>
    </w:p>
    <w:p w:rsidR="00000000" w:rsidDel="00000000" w:rsidP="00000000" w:rsidRDefault="00000000" w:rsidRPr="00000000" w14:paraId="00000195">
      <w:pPr>
        <w:rPr/>
      </w:pPr>
      <w:r w:rsidDel="00000000" w:rsidR="00000000" w:rsidRPr="00000000">
        <w:rPr>
          <w:rtl w:val="0"/>
        </w:rPr>
        <w:t xml:space="preserve">En las diferentes áreas de trabajo de MMP Design se subcontratarán las siguientes actividades:</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numPr>
          <w:ilvl w:val="0"/>
          <w:numId w:val="7"/>
        </w:numPr>
        <w:ind w:left="720" w:hanging="360"/>
        <w:rPr>
          <w:u w:val="none"/>
        </w:rPr>
      </w:pPr>
      <w:r w:rsidDel="00000000" w:rsidR="00000000" w:rsidRPr="00000000">
        <w:rPr>
          <w:rtl w:val="0"/>
        </w:rPr>
        <w:t xml:space="preserve">Servicios de Internet</w:t>
      </w:r>
    </w:p>
    <w:p w:rsidR="00000000" w:rsidDel="00000000" w:rsidP="00000000" w:rsidRDefault="00000000" w:rsidRPr="00000000" w14:paraId="00000198">
      <w:pPr>
        <w:numPr>
          <w:ilvl w:val="1"/>
          <w:numId w:val="7"/>
        </w:numPr>
        <w:ind w:left="1440" w:hanging="360"/>
      </w:pPr>
      <w:r w:rsidDel="00000000" w:rsidR="00000000" w:rsidRPr="00000000">
        <w:rPr>
          <w:rtl w:val="0"/>
        </w:rPr>
        <w:t xml:space="preserve">Aquellas que no se puedan prestar desde la empresa por volumen de trabajo o por requerimentos específicos en la personalización de la Web.</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numPr>
          <w:ilvl w:val="0"/>
          <w:numId w:val="7"/>
        </w:numPr>
        <w:ind w:left="720" w:hanging="360"/>
      </w:pPr>
      <w:r w:rsidDel="00000000" w:rsidR="00000000" w:rsidRPr="00000000">
        <w:rPr>
          <w:rtl w:val="0"/>
        </w:rPr>
        <w:t xml:space="preserve">Diseño</w:t>
        <w:tab/>
        <w:t xml:space="preserve">Gráfico</w:t>
      </w:r>
    </w:p>
    <w:p w:rsidR="00000000" w:rsidDel="00000000" w:rsidP="00000000" w:rsidRDefault="00000000" w:rsidRPr="00000000" w14:paraId="0000019B">
      <w:pPr>
        <w:numPr>
          <w:ilvl w:val="1"/>
          <w:numId w:val="7"/>
        </w:numPr>
        <w:ind w:left="1440" w:hanging="360"/>
      </w:pPr>
      <w:r w:rsidDel="00000000" w:rsidR="00000000" w:rsidRPr="00000000">
        <w:rPr>
          <w:rtl w:val="0"/>
        </w:rPr>
        <w:t xml:space="preserve">Fotógrafo</w:t>
      </w:r>
    </w:p>
    <w:p w:rsidR="00000000" w:rsidDel="00000000" w:rsidP="00000000" w:rsidRDefault="00000000" w:rsidRPr="00000000" w14:paraId="0000019C">
      <w:pPr>
        <w:numPr>
          <w:ilvl w:val="1"/>
          <w:numId w:val="7"/>
        </w:numPr>
        <w:ind w:left="1440" w:hanging="360"/>
      </w:pPr>
      <w:r w:rsidDel="00000000" w:rsidR="00000000" w:rsidRPr="00000000">
        <w:rPr>
          <w:rtl w:val="0"/>
        </w:rPr>
        <w:t xml:space="preserve">Diseñadores para aumentos de producción puntuales</w:t>
      </w:r>
    </w:p>
    <w:p w:rsidR="00000000" w:rsidDel="00000000" w:rsidP="00000000" w:rsidRDefault="00000000" w:rsidRPr="00000000" w14:paraId="0000019D">
      <w:pPr>
        <w:numPr>
          <w:ilvl w:val="1"/>
          <w:numId w:val="7"/>
        </w:numPr>
        <w:ind w:left="1440" w:hanging="360"/>
      </w:pPr>
      <w:r w:rsidDel="00000000" w:rsidR="00000000" w:rsidRPr="00000000">
        <w:rPr>
          <w:rtl w:val="0"/>
        </w:rPr>
        <w:t xml:space="preserve">Traductor</w:t>
      </w:r>
    </w:p>
    <w:p w:rsidR="00000000" w:rsidDel="00000000" w:rsidP="00000000" w:rsidRDefault="00000000" w:rsidRPr="00000000" w14:paraId="0000019E">
      <w:pPr>
        <w:numPr>
          <w:ilvl w:val="1"/>
          <w:numId w:val="7"/>
        </w:numPr>
        <w:ind w:left="1440" w:hanging="360"/>
      </w:pPr>
      <w:r w:rsidDel="00000000" w:rsidR="00000000" w:rsidRPr="00000000">
        <w:rPr>
          <w:rtl w:val="0"/>
        </w:rPr>
        <w:t xml:space="preserve">Imprenta</w:t>
      </w:r>
    </w:p>
    <w:p w:rsidR="00000000" w:rsidDel="00000000" w:rsidP="00000000" w:rsidRDefault="00000000" w:rsidRPr="00000000" w14:paraId="0000019F">
      <w:pPr>
        <w:numPr>
          <w:ilvl w:val="1"/>
          <w:numId w:val="7"/>
        </w:numPr>
        <w:ind w:left="1440" w:hanging="360"/>
      </w:pPr>
      <w:r w:rsidDel="00000000" w:rsidR="00000000" w:rsidRPr="00000000">
        <w:rPr>
          <w:rtl w:val="0"/>
        </w:rPr>
        <w:t xml:space="preserve">Productora de video</w:t>
      </w:r>
    </w:p>
    <w:p w:rsidR="00000000" w:rsidDel="00000000" w:rsidP="00000000" w:rsidRDefault="00000000" w:rsidRPr="00000000" w14:paraId="000001A0">
      <w:pPr>
        <w:numPr>
          <w:ilvl w:val="1"/>
          <w:numId w:val="7"/>
        </w:numPr>
        <w:ind w:left="1440" w:hanging="360"/>
      </w:pPr>
      <w:r w:rsidDel="00000000" w:rsidR="00000000" w:rsidRPr="00000000">
        <w:rPr>
          <w:rtl w:val="0"/>
        </w:rPr>
        <w:t xml:space="preserve">Creación Multimedia</w:t>
      </w:r>
    </w:p>
    <w:p w:rsidR="00000000" w:rsidDel="00000000" w:rsidP="00000000" w:rsidRDefault="00000000" w:rsidRPr="00000000" w14:paraId="000001A1">
      <w:pPr>
        <w:numPr>
          <w:ilvl w:val="1"/>
          <w:numId w:val="7"/>
        </w:numPr>
        <w:ind w:left="1440" w:hanging="360"/>
      </w:pPr>
      <w:r w:rsidDel="00000000" w:rsidR="00000000" w:rsidRPr="00000000">
        <w:rPr>
          <w:rtl w:val="0"/>
        </w:rPr>
        <w:t xml:space="preserve">Duplicación de Cd y DVD</w:t>
      </w:r>
    </w:p>
    <w:p w:rsidR="00000000" w:rsidDel="00000000" w:rsidP="00000000" w:rsidRDefault="00000000" w:rsidRPr="00000000" w14:paraId="000001A2">
      <w:pPr>
        <w:numPr>
          <w:ilvl w:val="1"/>
          <w:numId w:val="7"/>
        </w:numPr>
        <w:ind w:left="1440" w:hanging="360"/>
      </w:pPr>
      <w:r w:rsidDel="00000000" w:rsidR="00000000" w:rsidRPr="00000000">
        <w:rPr>
          <w:rtl w:val="0"/>
        </w:rPr>
        <w:t xml:space="preserve">Creación y edición de video</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numPr>
          <w:ilvl w:val="0"/>
          <w:numId w:val="7"/>
        </w:numPr>
        <w:ind w:left="720" w:hanging="360"/>
      </w:pPr>
      <w:r w:rsidDel="00000000" w:rsidR="00000000" w:rsidRPr="00000000">
        <w:rPr>
          <w:rtl w:val="0"/>
        </w:rPr>
        <w:t xml:space="preserve">Desarrollo</w:t>
        <w:tab/>
        <w:t xml:space="preserve">de</w:t>
        <w:tab/>
        <w:t xml:space="preserve">Software</w:t>
      </w:r>
    </w:p>
    <w:p w:rsidR="00000000" w:rsidDel="00000000" w:rsidP="00000000" w:rsidRDefault="00000000" w:rsidRPr="00000000" w14:paraId="000001A5">
      <w:pPr>
        <w:numPr>
          <w:ilvl w:val="1"/>
          <w:numId w:val="7"/>
        </w:numPr>
        <w:ind w:left="1440" w:hanging="360"/>
      </w:pPr>
      <w:r w:rsidDel="00000000" w:rsidR="00000000" w:rsidRPr="00000000">
        <w:rPr>
          <w:rtl w:val="0"/>
        </w:rPr>
        <w:t xml:space="preserve">Programador de apoyo</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jc w:val="both"/>
        <w:rPr/>
      </w:pPr>
      <w:r w:rsidDel="00000000" w:rsidR="00000000" w:rsidRPr="00000000">
        <w:rPr>
          <w:rtl w:val="0"/>
        </w:rPr>
        <w:t xml:space="preserve">Estas subcontrataciones se establecerán a través de la red de contactos del promotor, los criterios de selección son la confianza personal resultado de pasadas colaboraciones, la calidad en los trabajos finales y la seriedad en el cumplimiento de plazos.</w:t>
      </w:r>
    </w:p>
    <w:p w:rsidR="00000000" w:rsidDel="00000000" w:rsidP="00000000" w:rsidRDefault="00000000" w:rsidRPr="00000000" w14:paraId="000001A8">
      <w:pPr>
        <w:jc w:val="both"/>
        <w:rPr/>
      </w:pPr>
      <w:r w:rsidDel="00000000" w:rsidR="00000000" w:rsidRPr="00000000">
        <w:rPr>
          <w:rtl w:val="0"/>
        </w:rPr>
      </w:r>
    </w:p>
    <w:p w:rsidR="00000000" w:rsidDel="00000000" w:rsidP="00000000" w:rsidRDefault="00000000" w:rsidRPr="00000000" w14:paraId="000001A9">
      <w:pPr>
        <w:jc w:val="both"/>
        <w:rPr/>
      </w:pPr>
      <w:r w:rsidDel="00000000" w:rsidR="00000000" w:rsidRPr="00000000">
        <w:rPr>
          <w:rtl w:val="0"/>
        </w:rPr>
        <w:t xml:space="preserve">Se formalizarán contratos con las empresas a las cuales se subcontraten trabajos, estos contratos serán específicos o genéricos por cada trabajo individual en función del volumen y tipología de las colaboraciones empresariales.</w:t>
      </w:r>
    </w:p>
    <w:p w:rsidR="00000000" w:rsidDel="00000000" w:rsidP="00000000" w:rsidRDefault="00000000" w:rsidRPr="00000000" w14:paraId="000001AA">
      <w:pPr>
        <w:pStyle w:val="Heading4"/>
        <w:numPr>
          <w:ilvl w:val="1"/>
          <w:numId w:val="4"/>
        </w:numPr>
        <w:ind w:left="1440" w:hanging="360"/>
        <w:jc w:val="both"/>
      </w:pPr>
      <w:bookmarkStart w:colFirst="0" w:colLast="0" w:name="_vxy3h0x5qc30" w:id="15"/>
      <w:bookmarkEnd w:id="15"/>
      <w:r w:rsidDel="00000000" w:rsidR="00000000" w:rsidRPr="00000000">
        <w:rPr>
          <w:rtl w:val="0"/>
        </w:rPr>
        <w:t xml:space="preserve">Aprovisionamientos</w:t>
      </w:r>
    </w:p>
    <w:p w:rsidR="00000000" w:rsidDel="00000000" w:rsidP="00000000" w:rsidRDefault="00000000" w:rsidRPr="00000000" w14:paraId="000001AB">
      <w:pPr>
        <w:jc w:val="both"/>
        <w:rPr/>
      </w:pPr>
      <w:r w:rsidDel="00000000" w:rsidR="00000000" w:rsidRPr="00000000">
        <w:rPr>
          <w:rtl w:val="0"/>
        </w:rPr>
        <w:t xml:space="preserve">Los aprosivionamientos estarán formados mayoritariamente por material de oficina y consumibles informáticos en los que la oferta de proveedores es numerosa.</w:t>
      </w:r>
    </w:p>
    <w:p w:rsidR="00000000" w:rsidDel="00000000" w:rsidP="00000000" w:rsidRDefault="00000000" w:rsidRPr="00000000" w14:paraId="000001AC">
      <w:pPr>
        <w:jc w:val="both"/>
        <w:rPr/>
      </w:pPr>
      <w:r w:rsidDel="00000000" w:rsidR="00000000" w:rsidRPr="00000000">
        <w:rPr>
          <w:rtl w:val="0"/>
        </w:rPr>
      </w:r>
    </w:p>
    <w:p w:rsidR="00000000" w:rsidDel="00000000" w:rsidP="00000000" w:rsidRDefault="00000000" w:rsidRPr="00000000" w14:paraId="000001AD">
      <w:pPr>
        <w:jc w:val="both"/>
        <w:rPr/>
      </w:pPr>
      <w:r w:rsidDel="00000000" w:rsidR="00000000" w:rsidRPr="00000000">
        <w:rPr>
          <w:rtl w:val="0"/>
        </w:rPr>
        <w:t xml:space="preserve">El promotor será responsable de su gestión, este proceso dada la naturaleza de la empresa es sencillo, ya que no presentan dificultades ni en su adquisición ni almacenaje.</w:t>
      </w:r>
    </w:p>
    <w:p w:rsidR="00000000" w:rsidDel="00000000" w:rsidP="00000000" w:rsidRDefault="00000000" w:rsidRPr="00000000" w14:paraId="000001AE">
      <w:pPr>
        <w:jc w:val="both"/>
        <w:rPr/>
      </w:pPr>
      <w:r w:rsidDel="00000000" w:rsidR="00000000" w:rsidRPr="00000000">
        <w:rPr>
          <w:rtl w:val="0"/>
        </w:rPr>
      </w:r>
    </w:p>
    <w:p w:rsidR="00000000" w:rsidDel="00000000" w:rsidP="00000000" w:rsidRDefault="00000000" w:rsidRPr="00000000" w14:paraId="000001AF">
      <w:pPr>
        <w:jc w:val="both"/>
        <w:rPr/>
      </w:pPr>
      <w:r w:rsidDel="00000000" w:rsidR="00000000" w:rsidRPr="00000000">
        <w:rPr>
          <w:rtl w:val="0"/>
        </w:rPr>
        <w:t xml:space="preserve">Existen numerosos proveedores de estos artículos tanto en cadenas especializadas en informática y material de oficina como en centros comerciales.</w:t>
      </w:r>
    </w:p>
    <w:p w:rsidR="00000000" w:rsidDel="00000000" w:rsidP="00000000" w:rsidRDefault="00000000" w:rsidRPr="00000000" w14:paraId="000001B0">
      <w:pPr>
        <w:jc w:val="both"/>
        <w:rPr/>
      </w:pPr>
      <w:r w:rsidDel="00000000" w:rsidR="00000000" w:rsidRPr="00000000">
        <w:rPr>
          <w:rtl w:val="0"/>
        </w:rPr>
        <w:t xml:space="preserve">Esta oferta permite disponer</w:t>
        <w:tab/>
        <w:t xml:space="preserve">de cualquier elemento en un plazo no superior a las 24 horas.</w:t>
      </w:r>
    </w:p>
    <w:p w:rsidR="00000000" w:rsidDel="00000000" w:rsidP="00000000" w:rsidRDefault="00000000" w:rsidRPr="00000000" w14:paraId="000001B1">
      <w:pPr>
        <w:jc w:val="both"/>
        <w:rPr/>
      </w:pPr>
      <w:r w:rsidDel="00000000" w:rsidR="00000000" w:rsidRPr="00000000">
        <w:rPr>
          <w:rtl w:val="0"/>
        </w:rPr>
      </w:r>
    </w:p>
    <w:p w:rsidR="00000000" w:rsidDel="00000000" w:rsidP="00000000" w:rsidRDefault="00000000" w:rsidRPr="00000000" w14:paraId="000001B2">
      <w:pPr>
        <w:jc w:val="both"/>
        <w:rPr/>
      </w:pPr>
      <w:r w:rsidDel="00000000" w:rsidR="00000000" w:rsidRPr="00000000">
        <w:rPr>
          <w:rtl w:val="0"/>
        </w:rPr>
        <w:t xml:space="preserve">La selección entre los mayoristas de la zona se realizará baremando cuestiones como el precio, la rapidez, y la calidad y garantía de los productos, así como obviamente el plazo de pago que puede llegar a ser de treinta días.</w:t>
      </w:r>
    </w:p>
    <w:p w:rsidR="00000000" w:rsidDel="00000000" w:rsidP="00000000" w:rsidRDefault="00000000" w:rsidRPr="00000000" w14:paraId="000001B3">
      <w:pPr>
        <w:jc w:val="both"/>
        <w:rPr/>
      </w:pPr>
      <w:r w:rsidDel="00000000" w:rsidR="00000000" w:rsidRPr="00000000">
        <w:rPr>
          <w:rtl w:val="0"/>
        </w:rPr>
      </w:r>
    </w:p>
    <w:p w:rsidR="00000000" w:rsidDel="00000000" w:rsidP="00000000" w:rsidRDefault="00000000" w:rsidRPr="00000000" w14:paraId="000001B4">
      <w:pPr>
        <w:jc w:val="both"/>
        <w:rPr/>
      </w:pPr>
      <w:r w:rsidDel="00000000" w:rsidR="00000000" w:rsidRPr="00000000">
        <w:rPr>
          <w:rtl w:val="0"/>
        </w:rPr>
        <w:t xml:space="preserve">Los aprovisionamientos iniciales para la puesta en marcha de la actividad son los siguientes.</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b w:val="1"/>
        </w:rPr>
      </w:pPr>
      <w:r w:rsidDel="00000000" w:rsidR="00000000" w:rsidRPr="00000000">
        <w:rPr>
          <w:b w:val="1"/>
          <w:rtl w:val="0"/>
        </w:rPr>
        <w:t xml:space="preserve">Cuadro 5.- Aprovisionamientos iniciales.</w:t>
      </w:r>
    </w:p>
    <w:p w:rsidR="00000000" w:rsidDel="00000000" w:rsidP="00000000" w:rsidRDefault="00000000" w:rsidRPr="00000000" w14:paraId="000001B7">
      <w:pPr>
        <w:rPr>
          <w:b w:val="1"/>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CONCEPTO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IMPORTE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Consumibles ofimática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Consumibles papeleria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4.500</w:t>
            </w:r>
          </w:p>
        </w:tc>
      </w:tr>
    </w:tbl>
    <w:p w:rsidR="00000000" w:rsidDel="00000000" w:rsidP="00000000" w:rsidRDefault="00000000" w:rsidRPr="00000000" w14:paraId="000001C0">
      <w:pPr>
        <w:rPr>
          <w:b w:val="1"/>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pStyle w:val="Heading4"/>
        <w:numPr>
          <w:ilvl w:val="1"/>
          <w:numId w:val="4"/>
        </w:numPr>
        <w:ind w:left="1440" w:hanging="360"/>
        <w:jc w:val="both"/>
      </w:pPr>
      <w:bookmarkStart w:colFirst="0" w:colLast="0" w:name="_vxy3h0x5qc30" w:id="15"/>
      <w:bookmarkEnd w:id="15"/>
      <w:r w:rsidDel="00000000" w:rsidR="00000000" w:rsidRPr="00000000">
        <w:rPr>
          <w:rtl w:val="0"/>
        </w:rPr>
        <w:t xml:space="preserve">Procedimientos y controles de calidad</w:t>
      </w:r>
    </w:p>
    <w:p w:rsidR="00000000" w:rsidDel="00000000" w:rsidP="00000000" w:rsidRDefault="00000000" w:rsidRPr="00000000" w14:paraId="000001C3">
      <w:pPr>
        <w:jc w:val="both"/>
        <w:rPr/>
      </w:pPr>
      <w:r w:rsidDel="00000000" w:rsidR="00000000" w:rsidRPr="00000000">
        <w:rPr>
          <w:rtl w:val="0"/>
        </w:rPr>
        <w:t xml:space="preserve">La formación, la experiencia y la relación con el cliente durante el proceso de prestación del servicio son las principales garantías para la calidad del producto final.</w:t>
      </w:r>
    </w:p>
    <w:p w:rsidR="00000000" w:rsidDel="00000000" w:rsidP="00000000" w:rsidRDefault="00000000" w:rsidRPr="00000000" w14:paraId="000001C4">
      <w:pPr>
        <w:jc w:val="both"/>
        <w:rPr/>
      </w:pPr>
      <w:r w:rsidDel="00000000" w:rsidR="00000000" w:rsidRPr="00000000">
        <w:rPr>
          <w:rtl w:val="0"/>
        </w:rPr>
      </w:r>
    </w:p>
    <w:p w:rsidR="00000000" w:rsidDel="00000000" w:rsidP="00000000" w:rsidRDefault="00000000" w:rsidRPr="00000000" w14:paraId="000001C5">
      <w:pPr>
        <w:jc w:val="both"/>
        <w:rPr/>
      </w:pPr>
      <w:r w:rsidDel="00000000" w:rsidR="00000000" w:rsidRPr="00000000">
        <w:rPr>
          <w:rtl w:val="0"/>
        </w:rPr>
        <w:t xml:space="preserve">A estos factores debe unirse obviamente la correcta selección y gestión de las tareas subcontratadas por MMP Design cuando la prestación del servicio lo requiera.</w:t>
      </w:r>
    </w:p>
    <w:p w:rsidR="00000000" w:rsidDel="00000000" w:rsidP="00000000" w:rsidRDefault="00000000" w:rsidRPr="00000000" w14:paraId="000001C6">
      <w:pPr>
        <w:jc w:val="both"/>
        <w:rPr/>
      </w:pPr>
      <w:r w:rsidDel="00000000" w:rsidR="00000000" w:rsidRPr="00000000">
        <w:rPr>
          <w:rtl w:val="0"/>
        </w:rPr>
      </w:r>
    </w:p>
    <w:p w:rsidR="00000000" w:rsidDel="00000000" w:rsidP="00000000" w:rsidRDefault="00000000" w:rsidRPr="00000000" w14:paraId="000001C7">
      <w:pPr>
        <w:jc w:val="both"/>
        <w:rPr/>
      </w:pPr>
      <w:r w:rsidDel="00000000" w:rsidR="00000000" w:rsidRPr="00000000">
        <w:rPr>
          <w:rtl w:val="0"/>
        </w:rPr>
        <w:t xml:space="preserve">En los trabajos donde el componente subjetivo tenga una gran importancia a la hora de evaluar la calidad del servicio (como por ejemplo en los trabajos que precisen diseño), los borradores, versiones previas, y el contacto con el cliente serán las claves para asegurar su satisfacción final y el ahorro de costes y tiempo para MMP Design.</w:t>
      </w:r>
    </w:p>
    <w:p w:rsidR="00000000" w:rsidDel="00000000" w:rsidP="00000000" w:rsidRDefault="00000000" w:rsidRPr="00000000" w14:paraId="000001C8">
      <w:pPr>
        <w:jc w:val="both"/>
        <w:rPr/>
      </w:pPr>
      <w:r w:rsidDel="00000000" w:rsidR="00000000" w:rsidRPr="00000000">
        <w:rPr>
          <w:rtl w:val="0"/>
        </w:rPr>
      </w:r>
    </w:p>
    <w:p w:rsidR="00000000" w:rsidDel="00000000" w:rsidP="00000000" w:rsidRDefault="00000000" w:rsidRPr="00000000" w14:paraId="000001C9">
      <w:pPr>
        <w:jc w:val="both"/>
        <w:rPr/>
      </w:pPr>
      <w:r w:rsidDel="00000000" w:rsidR="00000000" w:rsidRPr="00000000">
        <w:rPr>
          <w:rtl w:val="0"/>
        </w:rPr>
        <w:t xml:space="preserve">Una vez finalizados los productos se realizará un testeo que verifique el correcto funcionamiento de los mismos. En caso de que algún servicio/producto no funcione por cuestiones de diseño o programación, este error será solventado sin coste.</w:t>
      </w:r>
    </w:p>
    <w:p w:rsidR="00000000" w:rsidDel="00000000" w:rsidP="00000000" w:rsidRDefault="00000000" w:rsidRPr="00000000" w14:paraId="000001CA">
      <w:pPr>
        <w:jc w:val="both"/>
        <w:rPr/>
      </w:pPr>
      <w:r w:rsidDel="00000000" w:rsidR="00000000" w:rsidRPr="00000000">
        <w:rPr>
          <w:rtl w:val="0"/>
        </w:rPr>
      </w:r>
    </w:p>
    <w:p w:rsidR="00000000" w:rsidDel="00000000" w:rsidP="00000000" w:rsidRDefault="00000000" w:rsidRPr="00000000" w14:paraId="000001CB">
      <w:pPr>
        <w:jc w:val="both"/>
        <w:rPr/>
      </w:pPr>
      <w:r w:rsidDel="00000000" w:rsidR="00000000" w:rsidRPr="00000000">
        <w:rPr>
          <w:rtl w:val="0"/>
        </w:rPr>
        <w:t xml:space="preserve">Dada la importancia de la satisfacción fi nal del cliente en un sector como el de los servicios informáticos, donde el principal prescriptor son los propios clientes, MMP Design seguirá un procedimiento establecido para conocer y gestionar esta satisfacción.</w:t>
      </w:r>
    </w:p>
    <w:p w:rsidR="00000000" w:rsidDel="00000000" w:rsidP="00000000" w:rsidRDefault="00000000" w:rsidRPr="00000000" w14:paraId="000001CC">
      <w:pPr>
        <w:jc w:val="both"/>
        <w:rPr/>
      </w:pPr>
      <w:r w:rsidDel="00000000" w:rsidR="00000000" w:rsidRPr="00000000">
        <w:rPr>
          <w:rtl w:val="0"/>
        </w:rPr>
      </w:r>
    </w:p>
    <w:p w:rsidR="00000000" w:rsidDel="00000000" w:rsidP="00000000" w:rsidRDefault="00000000" w:rsidRPr="00000000" w14:paraId="000001CD">
      <w:pPr>
        <w:jc w:val="both"/>
        <w:rPr/>
      </w:pPr>
      <w:r w:rsidDel="00000000" w:rsidR="00000000" w:rsidRPr="00000000">
        <w:rPr>
          <w:rtl w:val="0"/>
        </w:rPr>
        <w:t xml:space="preserve">El proceso englobará todas las actividades asociadas a la obtención de la información sobre la satisfacción/insatisfacción de nuestros clientes, así como la utilización de la citada información, de suerte que se pueda conocer la capacidad de nuestra organización para satisfacer las expectativas y requisitos de los mismos.</w:t>
      </w:r>
    </w:p>
    <w:p w:rsidR="00000000" w:rsidDel="00000000" w:rsidP="00000000" w:rsidRDefault="00000000" w:rsidRPr="00000000" w14:paraId="000001CE">
      <w:pPr>
        <w:jc w:val="both"/>
        <w:rPr/>
      </w:pPr>
      <w:r w:rsidDel="00000000" w:rsidR="00000000" w:rsidRPr="00000000">
        <w:rPr>
          <w:rtl w:val="0"/>
        </w:rPr>
      </w:r>
    </w:p>
    <w:p w:rsidR="00000000" w:rsidDel="00000000" w:rsidP="00000000" w:rsidRDefault="00000000" w:rsidRPr="00000000" w14:paraId="000001CF">
      <w:pPr>
        <w:jc w:val="both"/>
        <w:rPr/>
      </w:pPr>
      <w:r w:rsidDel="00000000" w:rsidR="00000000" w:rsidRPr="00000000">
        <w:rPr>
          <w:rtl w:val="0"/>
        </w:rPr>
      </w:r>
    </w:p>
    <w:p w:rsidR="00000000" w:rsidDel="00000000" w:rsidP="00000000" w:rsidRDefault="00000000" w:rsidRPr="00000000" w14:paraId="000001D0">
      <w:pPr>
        <w:jc w:val="both"/>
        <w:rPr/>
      </w:pPr>
      <w:r w:rsidDel="00000000" w:rsidR="00000000" w:rsidRPr="00000000">
        <w:rPr>
          <w:rtl w:val="0"/>
        </w:rPr>
        <w:t xml:space="preserve">El procedimiento para la Gestión de la Satisfacción de los Clientes será el siguiente:</w:t>
      </w:r>
    </w:p>
    <w:p w:rsidR="00000000" w:rsidDel="00000000" w:rsidP="00000000" w:rsidRDefault="00000000" w:rsidRPr="00000000" w14:paraId="000001D1">
      <w:pPr>
        <w:jc w:val="both"/>
        <w:rPr/>
      </w:pPr>
      <w:r w:rsidDel="00000000" w:rsidR="00000000" w:rsidRPr="00000000">
        <w:rPr>
          <w:rtl w:val="0"/>
        </w:rPr>
      </w:r>
    </w:p>
    <w:p w:rsidR="00000000" w:rsidDel="00000000" w:rsidP="00000000" w:rsidRDefault="00000000" w:rsidRPr="00000000" w14:paraId="000001D2">
      <w:pPr>
        <w:jc w:val="both"/>
        <w:rPr>
          <w:b w:val="1"/>
        </w:rPr>
      </w:pPr>
      <w:r w:rsidDel="00000000" w:rsidR="00000000" w:rsidRPr="00000000">
        <w:rPr>
          <w:b w:val="1"/>
          <w:rtl w:val="0"/>
        </w:rPr>
        <w:t xml:space="preserve">Cuadro 6.- Flujograma. Satisfacción de Clientes</w:t>
      </w:r>
    </w:p>
    <w:p w:rsidR="00000000" w:rsidDel="00000000" w:rsidP="00000000" w:rsidRDefault="00000000" w:rsidRPr="00000000" w14:paraId="000001D3">
      <w:pPr>
        <w:jc w:val="both"/>
        <w:rPr>
          <w:b w:val="1"/>
        </w:rPr>
      </w:pPr>
      <w:r w:rsidDel="00000000" w:rsidR="00000000" w:rsidRPr="00000000">
        <w:rPr>
          <w:rtl w:val="0"/>
        </w:rPr>
      </w:r>
    </w:p>
    <w:p w:rsidR="00000000" w:rsidDel="00000000" w:rsidP="00000000" w:rsidRDefault="00000000" w:rsidRPr="00000000" w14:paraId="000001D4">
      <w:pPr>
        <w:jc w:val="both"/>
        <w:rPr>
          <w:b w:val="1"/>
        </w:rPr>
      </w:pPr>
      <w:r w:rsidDel="00000000" w:rsidR="00000000" w:rsidRPr="00000000">
        <w:rPr>
          <w:b w:val="1"/>
        </w:rPr>
        <w:drawing>
          <wp:inline distB="114300" distT="114300" distL="114300" distR="114300">
            <wp:extent cx="5429250" cy="3105150"/>
            <wp:effectExtent b="0" l="0" r="0" t="0"/>
            <wp:docPr id="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42925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jc w:val="both"/>
        <w:rPr/>
      </w:pPr>
      <w:r w:rsidDel="00000000" w:rsidR="00000000" w:rsidRPr="00000000">
        <w:rPr>
          <w:rtl w:val="0"/>
        </w:rPr>
      </w:r>
    </w:p>
    <w:p w:rsidR="00000000" w:rsidDel="00000000" w:rsidP="00000000" w:rsidRDefault="00000000" w:rsidRPr="00000000" w14:paraId="000001D6">
      <w:pPr>
        <w:pStyle w:val="Heading3"/>
        <w:numPr>
          <w:ilvl w:val="0"/>
          <w:numId w:val="4"/>
        </w:numPr>
        <w:spacing w:after="0" w:afterAutospacing="0"/>
        <w:ind w:left="720" w:hanging="360"/>
        <w:jc w:val="both"/>
        <w:rPr/>
      </w:pPr>
      <w:bookmarkStart w:colFirst="0" w:colLast="0" w:name="_kcx6i4n7z2z1" w:id="16"/>
      <w:bookmarkEnd w:id="16"/>
      <w:r w:rsidDel="00000000" w:rsidR="00000000" w:rsidRPr="00000000">
        <w:rPr>
          <w:rtl w:val="0"/>
        </w:rPr>
        <w:t xml:space="preserve">EL MERCADO </w:t>
      </w:r>
    </w:p>
    <w:p w:rsidR="00000000" w:rsidDel="00000000" w:rsidP="00000000" w:rsidRDefault="00000000" w:rsidRPr="00000000" w14:paraId="000001D7">
      <w:pPr>
        <w:pStyle w:val="Heading4"/>
        <w:keepNext w:val="1"/>
        <w:keepLines w:val="1"/>
        <w:widowControl w:val="1"/>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both"/>
      </w:pPr>
      <w:bookmarkStart w:colFirst="0" w:colLast="0" w:name="_f0wdu5mgloi1" w:id="17"/>
      <w:bookmarkEnd w:id="17"/>
      <w:r w:rsidDel="00000000" w:rsidR="00000000" w:rsidRPr="00000000">
        <w:rPr>
          <w:rtl w:val="0"/>
        </w:rPr>
        <w:t xml:space="preserve">Definición de Mercado</w:t>
      </w:r>
    </w:p>
    <w:p w:rsidR="00000000" w:rsidDel="00000000" w:rsidP="00000000" w:rsidRDefault="00000000" w:rsidRPr="00000000" w14:paraId="000001D8">
      <w:pPr>
        <w:pStyle w:val="Heading4"/>
        <w:keepNext w:val="1"/>
        <w:keepLines w:val="1"/>
        <w:widowControl w:val="1"/>
        <w:numPr>
          <w:ilvl w:val="2"/>
          <w:numId w:val="4"/>
        </w:numPr>
        <w:pBdr>
          <w:top w:space="0" w:sz="0" w:val="nil"/>
          <w:left w:space="0" w:sz="0" w:val="nil"/>
          <w:bottom w:space="0" w:sz="0" w:val="nil"/>
          <w:right w:space="0" w:sz="0" w:val="nil"/>
          <w:between w:space="0" w:sz="0" w:val="nil"/>
        </w:pBdr>
        <w:shd w:fill="auto" w:val="clear"/>
        <w:spacing w:after="80" w:before="0" w:beforeAutospacing="0" w:line="276" w:lineRule="auto"/>
        <w:ind w:left="2160" w:right="0" w:hanging="360"/>
        <w:jc w:val="both"/>
      </w:pPr>
      <w:bookmarkStart w:colFirst="0" w:colLast="0" w:name="_f56a4ughkvnd" w:id="18"/>
      <w:bookmarkEnd w:id="18"/>
      <w:r w:rsidDel="00000000" w:rsidR="00000000" w:rsidRPr="00000000">
        <w:rPr>
          <w:rtl w:val="0"/>
        </w:rPr>
        <w:t xml:space="preserve">Perfil del cliente</w:t>
      </w:r>
    </w:p>
    <w:p w:rsidR="00000000" w:rsidDel="00000000" w:rsidP="00000000" w:rsidRDefault="00000000" w:rsidRPr="00000000" w14:paraId="000001D9">
      <w:pPr>
        <w:jc w:val="both"/>
        <w:rPr/>
      </w:pPr>
      <w:r w:rsidDel="00000000" w:rsidR="00000000" w:rsidRPr="00000000">
        <w:rPr>
          <w:rtl w:val="0"/>
        </w:rPr>
        <w:t xml:space="preserve">Los informes anuales de la Asociación de Empresas de Electrónica, Tecnologías de la Información y Telecomunicaciones de España (AETIC), permiten conocer el comportamiento del mercado del sector TIC y extraer los principales indicadores que afectan a nuestra empresa.</w:t>
      </w:r>
    </w:p>
    <w:p w:rsidR="00000000" w:rsidDel="00000000" w:rsidP="00000000" w:rsidRDefault="00000000" w:rsidRPr="00000000" w14:paraId="000001DA">
      <w:pPr>
        <w:jc w:val="both"/>
        <w:rPr/>
      </w:pPr>
      <w:r w:rsidDel="00000000" w:rsidR="00000000" w:rsidRPr="00000000">
        <w:rPr>
          <w:rtl w:val="0"/>
        </w:rPr>
      </w:r>
    </w:p>
    <w:p w:rsidR="00000000" w:rsidDel="00000000" w:rsidP="00000000" w:rsidRDefault="00000000" w:rsidRPr="00000000" w14:paraId="000001DB">
      <w:pPr>
        <w:numPr>
          <w:ilvl w:val="0"/>
          <w:numId w:val="30"/>
        </w:numPr>
        <w:ind w:left="720" w:hanging="360"/>
        <w:jc w:val="both"/>
        <w:rPr>
          <w:b w:val="1"/>
        </w:rPr>
      </w:pPr>
      <w:r w:rsidDel="00000000" w:rsidR="00000000" w:rsidRPr="00000000">
        <w:rPr>
          <w:b w:val="1"/>
          <w:rtl w:val="0"/>
        </w:rPr>
        <w:t xml:space="preserve">Utilización de los equipos informáticos por parte de las empresas</w:t>
        <w:tab/>
        <w:t xml:space="preserve">Españolas</w:t>
      </w:r>
    </w:p>
    <w:p w:rsidR="00000000" w:rsidDel="00000000" w:rsidP="00000000" w:rsidRDefault="00000000" w:rsidRPr="00000000" w14:paraId="000001DC">
      <w:pPr>
        <w:jc w:val="both"/>
        <w:rPr/>
      </w:pPr>
      <w:r w:rsidDel="00000000" w:rsidR="00000000" w:rsidRPr="00000000">
        <w:rPr>
          <w:rtl w:val="0"/>
        </w:rPr>
      </w:r>
    </w:p>
    <w:p w:rsidR="00000000" w:rsidDel="00000000" w:rsidP="00000000" w:rsidRDefault="00000000" w:rsidRPr="00000000" w14:paraId="000001DD">
      <w:pPr>
        <w:jc w:val="both"/>
        <w:rPr/>
      </w:pPr>
      <w:r w:rsidDel="00000000" w:rsidR="00000000" w:rsidRPr="00000000">
        <w:rPr>
          <w:rtl w:val="0"/>
        </w:rPr>
        <w:t xml:space="preserve">El estancamiento que caracterizaba a esta variable, con crecimientos muy reducidos hasta el año</w:t>
        <w:tab/>
        <w:t xml:space="preserve">2004 desapareció en</w:t>
        <w:tab/>
        <w:t xml:space="preserve">el 2006. Actualmente</w:t>
        <w:tab/>
        <w:t xml:space="preserve">el 88%</w:t>
        <w:tab/>
        <w:t xml:space="preserve">de las</w:t>
        <w:tab/>
        <w:t xml:space="preserve">empresas disponen de ordenadores. </w:t>
      </w:r>
    </w:p>
    <w:p w:rsidR="00000000" w:rsidDel="00000000" w:rsidP="00000000" w:rsidRDefault="00000000" w:rsidRPr="00000000" w14:paraId="000001DE">
      <w:pPr>
        <w:jc w:val="both"/>
        <w:rPr/>
      </w:pPr>
      <w:r w:rsidDel="00000000" w:rsidR="00000000" w:rsidRPr="00000000">
        <w:rPr>
          <w:rtl w:val="0"/>
        </w:rPr>
      </w:r>
    </w:p>
    <w:p w:rsidR="00000000" w:rsidDel="00000000" w:rsidP="00000000" w:rsidRDefault="00000000" w:rsidRPr="00000000" w14:paraId="000001DF">
      <w:pPr>
        <w:jc w:val="both"/>
        <w:rPr/>
      </w:pPr>
      <w:r w:rsidDel="00000000" w:rsidR="00000000" w:rsidRPr="00000000">
        <w:rPr>
          <w:rtl w:val="0"/>
        </w:rPr>
        <w:t xml:space="preserve">El número medio de equipos informáticos por empresa se sitúa entorno a nueve, esta cifra es inferior a la registrada en el 2005 -doce equipos- este hecho se debe a la generalización del uso de la informática por parte de las empresas de menor tamaño, que compran menos equipos, pero, y este es el dato de interés para MMP Design, se están a incorporar al uso de las TIC.</w:t>
      </w:r>
    </w:p>
    <w:p w:rsidR="00000000" w:rsidDel="00000000" w:rsidP="00000000" w:rsidRDefault="00000000" w:rsidRPr="00000000" w14:paraId="000001E0">
      <w:pPr>
        <w:jc w:val="both"/>
        <w:rPr/>
      </w:pPr>
      <w:r w:rsidDel="00000000" w:rsidR="00000000" w:rsidRPr="00000000">
        <w:rPr>
          <w:rtl w:val="0"/>
        </w:rPr>
      </w:r>
    </w:p>
    <w:p w:rsidR="00000000" w:rsidDel="00000000" w:rsidP="00000000" w:rsidRDefault="00000000" w:rsidRPr="00000000" w14:paraId="000001E1">
      <w:pPr>
        <w:jc w:val="both"/>
        <w:rPr/>
      </w:pPr>
      <w:r w:rsidDel="00000000" w:rsidR="00000000" w:rsidRPr="00000000">
        <w:rPr>
          <w:rtl w:val="0"/>
        </w:rPr>
      </w:r>
    </w:p>
    <w:p w:rsidR="00000000" w:rsidDel="00000000" w:rsidP="00000000" w:rsidRDefault="00000000" w:rsidRPr="00000000" w14:paraId="000001E2">
      <w:pPr>
        <w:jc w:val="both"/>
        <w:rPr/>
      </w:pPr>
      <w:r w:rsidDel="00000000" w:rsidR="00000000" w:rsidRPr="00000000">
        <w:rPr>
          <w:rtl w:val="0"/>
        </w:rPr>
      </w:r>
    </w:p>
    <w:p w:rsidR="00000000" w:rsidDel="00000000" w:rsidP="00000000" w:rsidRDefault="00000000" w:rsidRPr="00000000" w14:paraId="000001E3">
      <w:pPr>
        <w:ind w:left="720" w:firstLine="0"/>
        <w:jc w:val="both"/>
        <w:rPr>
          <w:b w:val="1"/>
        </w:rPr>
      </w:pPr>
      <w:r w:rsidDel="00000000" w:rsidR="00000000" w:rsidRPr="00000000">
        <w:rPr>
          <w:rtl w:val="0"/>
        </w:rPr>
      </w:r>
    </w:p>
    <w:p w:rsidR="00000000" w:rsidDel="00000000" w:rsidP="00000000" w:rsidRDefault="00000000" w:rsidRPr="00000000" w14:paraId="000001E4">
      <w:pPr>
        <w:numPr>
          <w:ilvl w:val="0"/>
          <w:numId w:val="12"/>
        </w:numPr>
        <w:ind w:left="720" w:hanging="360"/>
        <w:jc w:val="both"/>
        <w:rPr>
          <w:b w:val="1"/>
        </w:rPr>
      </w:pPr>
      <w:r w:rsidDel="00000000" w:rsidR="00000000" w:rsidRPr="00000000">
        <w:rPr>
          <w:b w:val="1"/>
          <w:rtl w:val="0"/>
        </w:rPr>
        <w:t xml:space="preserve">Utilización de</w:t>
        <w:tab/>
        <w:t xml:space="preserve">Internet por parte de</w:t>
        <w:tab/>
        <w:t xml:space="preserve"> las empresas Españolas</w:t>
      </w:r>
    </w:p>
    <w:p w:rsidR="00000000" w:rsidDel="00000000" w:rsidP="00000000" w:rsidRDefault="00000000" w:rsidRPr="00000000" w14:paraId="000001E5">
      <w:pPr>
        <w:jc w:val="both"/>
        <w:rPr/>
      </w:pPr>
      <w:r w:rsidDel="00000000" w:rsidR="00000000" w:rsidRPr="00000000">
        <w:rPr>
          <w:rtl w:val="0"/>
        </w:rPr>
        <w:t xml:space="preserve">El uso</w:t>
        <w:tab/>
        <w:t xml:space="preserve">de Internet se</w:t>
        <w:tab/>
        <w:t xml:space="preserve">incrementó en</w:t>
        <w:tab/>
        <w:t xml:space="preserve">las empresas españolas, siendo ya un 81%</w:t>
        <w:tab/>
        <w:t xml:space="preserve">las que</w:t>
        <w:tab/>
        <w:t xml:space="preserve">usan esta herramienta. Frente a este dato destaca el reducido porcentaje de empresas con Web corporativa e intranet.</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b w:val="1"/>
        </w:rPr>
      </w:pPr>
      <w:r w:rsidDel="00000000" w:rsidR="00000000" w:rsidRPr="00000000">
        <w:rPr>
          <w:b w:val="1"/>
          <w:rtl w:val="0"/>
        </w:rPr>
        <w:t xml:space="preserve">Cuadro 7.- Indicadores básicos sobre el uso de las TIC. 2005-2006</w:t>
      </w:r>
    </w:p>
    <w:p w:rsidR="00000000" w:rsidDel="00000000" w:rsidP="00000000" w:rsidRDefault="00000000" w:rsidRPr="00000000" w14:paraId="000001E8">
      <w:pPr>
        <w:rPr>
          <w:b w:val="1"/>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Indicador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2006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Uso de Internet en las empresas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81.8%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81.6%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Empleados con acceso a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50.4%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50.6%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Empleados con correo electrónico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51.4%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51.4%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Empresas con Web corporativa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38.5%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41.7%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Empresas con intranet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24.6%</w:t>
            </w:r>
          </w:p>
        </w:tc>
      </w:tr>
    </w:tbl>
    <w:p w:rsidR="00000000" w:rsidDel="00000000" w:rsidP="00000000" w:rsidRDefault="00000000" w:rsidRPr="00000000" w14:paraId="000001FB">
      <w:pPr>
        <w:rPr>
          <w:b w:val="1"/>
        </w:rPr>
      </w:pPr>
      <w:r w:rsidDel="00000000" w:rsidR="00000000" w:rsidRPr="00000000">
        <w:rPr>
          <w:rtl w:val="0"/>
        </w:rPr>
      </w:r>
    </w:p>
    <w:p w:rsidR="00000000" w:rsidDel="00000000" w:rsidP="00000000" w:rsidRDefault="00000000" w:rsidRPr="00000000" w14:paraId="000001FC">
      <w:pPr>
        <w:jc w:val="both"/>
        <w:rPr/>
      </w:pPr>
      <w:r w:rsidDel="00000000" w:rsidR="00000000" w:rsidRPr="00000000">
        <w:rPr>
          <w:rtl w:val="0"/>
        </w:rPr>
        <w:t xml:space="preserve">Por sectores de actividad, las empresas de servicios financieros y seguros, informática e I+D  cuentan casi en su totalidad con acceso a Internet, mientras que las de comercio, hostelería e industrias</w:t>
        <w:tab/>
        <w:t xml:space="preserve">básicas muestran una</w:t>
        <w:tab/>
        <w:t xml:space="preserve"> conectividad</w:t>
        <w:tab/>
        <w:t xml:space="preserve">por debajo del</w:t>
        <w:tab/>
        <w:t xml:space="preserve">80%.</w:t>
      </w:r>
    </w:p>
    <w:p w:rsidR="00000000" w:rsidDel="00000000" w:rsidP="00000000" w:rsidRDefault="00000000" w:rsidRPr="00000000" w14:paraId="000001FD">
      <w:pPr>
        <w:jc w:val="both"/>
        <w:rPr/>
      </w:pPr>
      <w:r w:rsidDel="00000000" w:rsidR="00000000" w:rsidRPr="00000000">
        <w:rPr>
          <w:rtl w:val="0"/>
        </w:rPr>
        <w:tab/>
      </w:r>
    </w:p>
    <w:p w:rsidR="00000000" w:rsidDel="00000000" w:rsidP="00000000" w:rsidRDefault="00000000" w:rsidRPr="00000000" w14:paraId="000001FE">
      <w:pPr>
        <w:jc w:val="both"/>
        <w:rPr/>
      </w:pPr>
      <w:r w:rsidDel="00000000" w:rsidR="00000000" w:rsidRPr="00000000">
        <w:rPr>
          <w:rtl w:val="0"/>
        </w:rPr>
        <w:t xml:space="preserve">El tipo</w:t>
        <w:tab/>
        <w:t xml:space="preserve">de conexión más común es el ADSL, escogido por</w:t>
        <w:tab/>
        <w:t xml:space="preserve">el 92%</w:t>
        <w:tab/>
        <w:t xml:space="preserve">de las</w:t>
        <w:tab/>
        <w:t xml:space="preserve">empresas.</w:t>
      </w:r>
    </w:p>
    <w:p w:rsidR="00000000" w:rsidDel="00000000" w:rsidP="00000000" w:rsidRDefault="00000000" w:rsidRPr="00000000" w14:paraId="000001FF">
      <w:pPr>
        <w:jc w:val="both"/>
        <w:rPr/>
      </w:pPr>
      <w:r w:rsidDel="00000000" w:rsidR="00000000" w:rsidRPr="00000000">
        <w:rPr>
          <w:rtl w:val="0"/>
        </w:rPr>
        <w:tab/>
      </w:r>
    </w:p>
    <w:p w:rsidR="00000000" w:rsidDel="00000000" w:rsidP="00000000" w:rsidRDefault="00000000" w:rsidRPr="00000000" w14:paraId="00000200">
      <w:pPr>
        <w:jc w:val="both"/>
        <w:rPr/>
      </w:pPr>
      <w:r w:rsidDel="00000000" w:rsidR="00000000" w:rsidRPr="00000000">
        <w:rPr>
          <w:rtl w:val="0"/>
        </w:rPr>
        <w:t xml:space="preserve">Por comunidades autónomas Baleares y País Vasco son las que presentan mejores porcentajes y Asturias, Castilla León y Ciudad Real presentan valores por debajo del promedio nacional, con un 77%.</w:t>
      </w:r>
    </w:p>
    <w:p w:rsidR="00000000" w:rsidDel="00000000" w:rsidP="00000000" w:rsidRDefault="00000000" w:rsidRPr="00000000" w14:paraId="00000201">
      <w:pPr>
        <w:jc w:val="both"/>
        <w:rPr/>
      </w:pPr>
      <w:r w:rsidDel="00000000" w:rsidR="00000000" w:rsidRPr="00000000">
        <w:rPr>
          <w:rtl w:val="0"/>
        </w:rPr>
      </w:r>
    </w:p>
    <w:p w:rsidR="00000000" w:rsidDel="00000000" w:rsidP="00000000" w:rsidRDefault="00000000" w:rsidRPr="00000000" w14:paraId="00000202">
      <w:pPr>
        <w:numPr>
          <w:ilvl w:val="0"/>
          <w:numId w:val="16"/>
        </w:numPr>
        <w:ind w:left="720" w:hanging="360"/>
        <w:jc w:val="both"/>
        <w:rPr>
          <w:b w:val="1"/>
          <w:u w:val="none"/>
        </w:rPr>
      </w:pPr>
      <w:r w:rsidDel="00000000" w:rsidR="00000000" w:rsidRPr="00000000">
        <w:rPr>
          <w:b w:val="1"/>
          <w:rtl w:val="0"/>
        </w:rPr>
        <w:t xml:space="preserve">Utilización del comercio electrónico por parte de las empresas españolas</w:t>
      </w:r>
    </w:p>
    <w:p w:rsidR="00000000" w:rsidDel="00000000" w:rsidP="00000000" w:rsidRDefault="00000000" w:rsidRPr="00000000" w14:paraId="00000203">
      <w:pPr>
        <w:jc w:val="both"/>
        <w:rPr/>
      </w:pPr>
      <w:r w:rsidDel="00000000" w:rsidR="00000000" w:rsidRPr="00000000">
        <w:rPr>
          <w:rtl w:val="0"/>
        </w:rPr>
      </w:r>
    </w:p>
    <w:p w:rsidR="00000000" w:rsidDel="00000000" w:rsidP="00000000" w:rsidRDefault="00000000" w:rsidRPr="00000000" w14:paraId="00000204">
      <w:pPr>
        <w:jc w:val="both"/>
        <w:rPr/>
      </w:pPr>
      <w:r w:rsidDel="00000000" w:rsidR="00000000" w:rsidRPr="00000000">
        <w:rPr>
          <w:rtl w:val="0"/>
        </w:rPr>
        <w:t xml:space="preserve">El crecimiento del comercio electrónico has sido rápido y progresivo en los últimos años, como ejemplo, en el 2006 se incrementó en cuatro puntos respecto al año anterior. Pese a esto España</w:t>
        <w:tab/>
        <w:t xml:space="preserve">continúa por debajo del promedio europeo con un 6,3% de empresas que emplean la red como medio de venta de sus productos y servicios.</w:t>
      </w:r>
    </w:p>
    <w:p w:rsidR="00000000" w:rsidDel="00000000" w:rsidP="00000000" w:rsidRDefault="00000000" w:rsidRPr="00000000" w14:paraId="00000205">
      <w:pPr>
        <w:jc w:val="both"/>
        <w:rPr>
          <w:b w:val="1"/>
        </w:rPr>
      </w:pPr>
      <w:r w:rsidDel="00000000" w:rsidR="00000000" w:rsidRPr="00000000">
        <w:rPr>
          <w:rtl w:val="0"/>
        </w:rPr>
      </w:r>
    </w:p>
    <w:p w:rsidR="00000000" w:rsidDel="00000000" w:rsidP="00000000" w:rsidRDefault="00000000" w:rsidRPr="00000000" w14:paraId="00000206">
      <w:pPr>
        <w:jc w:val="both"/>
        <w:rPr>
          <w:b w:val="1"/>
        </w:rPr>
      </w:pPr>
      <w:r w:rsidDel="00000000" w:rsidR="00000000" w:rsidRPr="00000000">
        <w:rPr>
          <w:b w:val="1"/>
          <w:rtl w:val="0"/>
        </w:rPr>
        <w:t xml:space="preserve">Cuadro 8.- Indicadores Básicos sobre el Comercio Electrónico</w:t>
      </w:r>
    </w:p>
    <w:p w:rsidR="00000000" w:rsidDel="00000000" w:rsidP="00000000" w:rsidRDefault="00000000" w:rsidRPr="00000000" w14:paraId="00000207">
      <w:pPr>
        <w:jc w:val="both"/>
        <w:rPr/>
      </w:pP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Indicador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2006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Empresas que utilizan el comercio electrónico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Empresas que compran por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jc w:val="center"/>
              <w:rPr/>
            </w:pPr>
            <w:r w:rsidDel="00000000" w:rsidR="00000000" w:rsidRPr="00000000">
              <w:rPr>
                <w:rtl w:val="0"/>
              </w:rPr>
              <w:t xml:space="preserve">32.9%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Empresas que venden por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jc w:val="center"/>
              <w:rPr/>
            </w:pPr>
            <w:r w:rsidDel="00000000" w:rsidR="00000000" w:rsidRPr="00000000">
              <w:rPr>
                <w:rtl w:val="0"/>
              </w:rPr>
              <w:t xml:space="preserve">6.3%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Pagos Electrónicos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jc w:val="center"/>
              <w:rPr/>
            </w:pPr>
            <w:r w:rsidDel="00000000" w:rsidR="00000000" w:rsidRPr="00000000">
              <w:rPr>
                <w:rtl w:val="0"/>
              </w:rPr>
              <w:t xml:space="preserve">18.2%</w:t>
            </w:r>
          </w:p>
        </w:tc>
      </w:tr>
    </w:tbl>
    <w:p w:rsidR="00000000" w:rsidDel="00000000" w:rsidP="00000000" w:rsidRDefault="00000000" w:rsidRPr="00000000" w14:paraId="00000217">
      <w:pPr>
        <w:jc w:val="both"/>
        <w:rPr/>
      </w:pPr>
      <w:r w:rsidDel="00000000" w:rsidR="00000000" w:rsidRPr="00000000">
        <w:rPr>
          <w:rtl w:val="0"/>
        </w:rPr>
      </w:r>
    </w:p>
    <w:p w:rsidR="00000000" w:rsidDel="00000000" w:rsidP="00000000" w:rsidRDefault="00000000" w:rsidRPr="00000000" w14:paraId="00000218">
      <w:pPr>
        <w:jc w:val="both"/>
        <w:rPr/>
      </w:pPr>
      <w:r w:rsidDel="00000000" w:rsidR="00000000" w:rsidRPr="00000000">
        <w:rPr>
          <w:rtl w:val="0"/>
        </w:rPr>
        <w:t xml:space="preserve">Los sectores empresariales que figuran a la cabeza del comercio electrónico son nuevamente el informático, I+D, financiero y seguros y servicios a empresas.  </w:t>
      </w:r>
    </w:p>
    <w:p w:rsidR="00000000" w:rsidDel="00000000" w:rsidP="00000000" w:rsidRDefault="00000000" w:rsidRPr="00000000" w14:paraId="00000219">
      <w:pPr>
        <w:jc w:val="both"/>
        <w:rPr/>
      </w:pPr>
      <w:r w:rsidDel="00000000" w:rsidR="00000000" w:rsidRPr="00000000">
        <w:rPr>
          <w:rtl w:val="0"/>
        </w:rPr>
      </w:r>
    </w:p>
    <w:p w:rsidR="00000000" w:rsidDel="00000000" w:rsidP="00000000" w:rsidRDefault="00000000" w:rsidRPr="00000000" w14:paraId="0000021A">
      <w:pPr>
        <w:jc w:val="both"/>
        <w:rPr/>
      </w:pPr>
      <w:r w:rsidDel="00000000" w:rsidR="00000000" w:rsidRPr="00000000">
        <w:rPr>
          <w:rtl w:val="0"/>
        </w:rPr>
        <w:t xml:space="preserve">El uso del comercio electrónico por parte de las Pymes gallegas, tanto en la compra como en la venta de productos y servicios, presenta un porcentaje inferior al promedio estatal. </w:t>
      </w:r>
    </w:p>
    <w:p w:rsidR="00000000" w:rsidDel="00000000" w:rsidP="00000000" w:rsidRDefault="00000000" w:rsidRPr="00000000" w14:paraId="0000021B">
      <w:pPr>
        <w:jc w:val="both"/>
        <w:rPr/>
      </w:pPr>
      <w:r w:rsidDel="00000000" w:rsidR="00000000" w:rsidRPr="00000000">
        <w:rPr>
          <w:rtl w:val="0"/>
        </w:rPr>
      </w:r>
    </w:p>
    <w:p w:rsidR="00000000" w:rsidDel="00000000" w:rsidP="00000000" w:rsidRDefault="00000000" w:rsidRPr="00000000" w14:paraId="0000021C">
      <w:pPr>
        <w:jc w:val="both"/>
        <w:rPr/>
      </w:pPr>
      <w:r w:rsidDel="00000000" w:rsidR="00000000" w:rsidRPr="00000000">
        <w:rPr>
          <w:rtl w:val="0"/>
        </w:rPr>
        <w:t xml:space="preserve">Nuevamente estamos ante una oportunidad de mercado que ofrece posibilidades de crecimiento.</w:t>
      </w:r>
    </w:p>
    <w:p w:rsidR="00000000" w:rsidDel="00000000" w:rsidP="00000000" w:rsidRDefault="00000000" w:rsidRPr="00000000" w14:paraId="0000021D">
      <w:pPr>
        <w:jc w:val="both"/>
        <w:rPr/>
      </w:pPr>
      <w:r w:rsidDel="00000000" w:rsidR="00000000" w:rsidRPr="00000000">
        <w:rPr>
          <w:rtl w:val="0"/>
        </w:rPr>
      </w:r>
    </w:p>
    <w:p w:rsidR="00000000" w:rsidDel="00000000" w:rsidP="00000000" w:rsidRDefault="00000000" w:rsidRPr="00000000" w14:paraId="0000021E">
      <w:pPr>
        <w:jc w:val="both"/>
        <w:rPr/>
      </w:pPr>
      <w:r w:rsidDel="00000000" w:rsidR="00000000" w:rsidRPr="00000000">
        <w:rPr>
          <w:rtl w:val="0"/>
        </w:rPr>
        <w:t xml:space="preserve">El Ministerio de Industria, Turismo y Comercio ofrece también datos de interés sobre la evolución del comercio electrónico en este caso relacionándolo con su peso en la facturación total de las empresas.</w:t>
      </w:r>
    </w:p>
    <w:p w:rsidR="00000000" w:rsidDel="00000000" w:rsidP="00000000" w:rsidRDefault="00000000" w:rsidRPr="00000000" w14:paraId="0000021F">
      <w:pPr>
        <w:jc w:val="both"/>
        <w:rPr/>
      </w:pPr>
      <w:r w:rsidDel="00000000" w:rsidR="00000000" w:rsidRPr="00000000">
        <w:rPr>
          <w:rtl w:val="0"/>
        </w:rPr>
      </w:r>
    </w:p>
    <w:p w:rsidR="00000000" w:rsidDel="00000000" w:rsidP="00000000" w:rsidRDefault="00000000" w:rsidRPr="00000000" w14:paraId="00000220">
      <w:pPr>
        <w:jc w:val="both"/>
        <w:rPr>
          <w:b w:val="1"/>
        </w:rPr>
      </w:pPr>
      <w:r w:rsidDel="00000000" w:rsidR="00000000" w:rsidRPr="00000000">
        <w:rPr>
          <w:b w:val="1"/>
          <w:rtl w:val="0"/>
        </w:rPr>
        <w:t xml:space="preserve">Cuadro 9.- Porcentaje de comercio electrónico sobre el total de facturación. 2004-2006</w:t>
      </w:r>
    </w:p>
    <w:p w:rsidR="00000000" w:rsidDel="00000000" w:rsidP="00000000" w:rsidRDefault="00000000" w:rsidRPr="00000000" w14:paraId="00000221">
      <w:pPr>
        <w:jc w:val="both"/>
        <w:rPr/>
      </w:pPr>
      <w:r w:rsidDel="00000000" w:rsidR="00000000" w:rsidRPr="00000000">
        <w:rPr>
          <w:rtl w:val="0"/>
        </w:rPr>
      </w:r>
    </w:p>
    <w:p w:rsidR="00000000" w:rsidDel="00000000" w:rsidP="00000000" w:rsidRDefault="00000000" w:rsidRPr="00000000" w14:paraId="00000222">
      <w:pPr>
        <w:jc w:val="both"/>
        <w:rPr/>
      </w:pPr>
      <w:r w:rsidDel="00000000" w:rsidR="00000000" w:rsidRPr="00000000">
        <w:rPr>
          <w:rtl w:val="0"/>
        </w:rPr>
        <w:t xml:space="preserve">En el apartado otros se incluyen las concentraciones, rutas, competiciones y albergue de material que aportarán unos 7.000 euros al año.</w:t>
      </w:r>
    </w:p>
    <w:p w:rsidR="00000000" w:rsidDel="00000000" w:rsidP="00000000" w:rsidRDefault="00000000" w:rsidRPr="00000000" w14:paraId="00000223">
      <w:pPr>
        <w:jc w:val="both"/>
        <w:rPr/>
      </w:pPr>
      <w:r w:rsidDel="00000000" w:rsidR="00000000" w:rsidRPr="00000000">
        <w:rPr>
          <w:rtl w:val="0"/>
        </w:rPr>
        <w:t xml:space="preserve"> </w:t>
      </w:r>
    </w:p>
    <w:p w:rsidR="00000000" w:rsidDel="00000000" w:rsidP="00000000" w:rsidRDefault="00000000" w:rsidRPr="00000000" w14:paraId="00000224">
      <w:pPr>
        <w:jc w:val="center"/>
        <w:rPr/>
      </w:pPr>
      <w:r w:rsidDel="00000000" w:rsidR="00000000" w:rsidRPr="00000000">
        <w:rPr/>
        <w:drawing>
          <wp:inline distB="114300" distT="114300" distL="114300" distR="114300">
            <wp:extent cx="3495675" cy="2028825"/>
            <wp:effectExtent b="0" l="0" r="0" t="0"/>
            <wp:docPr id="25"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3495675"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jc w:val="both"/>
        <w:rPr/>
      </w:pPr>
      <w:r w:rsidDel="00000000" w:rsidR="00000000" w:rsidRPr="00000000">
        <w:rPr>
          <w:rtl w:val="0"/>
        </w:rPr>
        <w:t xml:space="preserve">La tendencia es favorable y el comercio electrónico gana peso específico en la facturación total de las empresas de forma progresiva.</w:t>
      </w:r>
    </w:p>
    <w:p w:rsidR="00000000" w:rsidDel="00000000" w:rsidP="00000000" w:rsidRDefault="00000000" w:rsidRPr="00000000" w14:paraId="00000226">
      <w:pPr>
        <w:pStyle w:val="Heading4"/>
        <w:numPr>
          <w:ilvl w:val="2"/>
          <w:numId w:val="4"/>
        </w:numPr>
        <w:ind w:left="2160" w:hanging="360"/>
        <w:jc w:val="both"/>
      </w:pPr>
      <w:bookmarkStart w:colFirst="0" w:colLast="0" w:name="_i9ah8pevqtsb" w:id="19"/>
      <w:bookmarkEnd w:id="19"/>
      <w:r w:rsidDel="00000000" w:rsidR="00000000" w:rsidRPr="00000000">
        <w:rPr>
          <w:rtl w:val="0"/>
        </w:rPr>
        <w:t xml:space="preserve">Clientes potenciales de MMP Design</w:t>
      </w:r>
    </w:p>
    <w:p w:rsidR="00000000" w:rsidDel="00000000" w:rsidP="00000000" w:rsidRDefault="00000000" w:rsidRPr="00000000" w14:paraId="00000227">
      <w:pPr>
        <w:jc w:val="both"/>
        <w:rPr/>
      </w:pPr>
      <w:r w:rsidDel="00000000" w:rsidR="00000000" w:rsidRPr="00000000">
        <w:rPr>
          <w:rtl w:val="0"/>
        </w:rPr>
        <w:t xml:space="preserve">La oferta de MMP Design de servicios de Internet y comercio electrónico están orientados a empresas con menos de cincuenta trabajadores, con un equipo informático formado por varios Pc, un servidor y con acceso a Internet o con acceso en un futuro próximo.</w:t>
      </w:r>
    </w:p>
    <w:p w:rsidR="00000000" w:rsidDel="00000000" w:rsidP="00000000" w:rsidRDefault="00000000" w:rsidRPr="00000000" w14:paraId="00000228">
      <w:pPr>
        <w:jc w:val="both"/>
        <w:rPr/>
      </w:pPr>
      <w:r w:rsidDel="00000000" w:rsidR="00000000" w:rsidRPr="00000000">
        <w:rPr>
          <w:rtl w:val="0"/>
        </w:rPr>
      </w:r>
    </w:p>
    <w:p w:rsidR="00000000" w:rsidDel="00000000" w:rsidP="00000000" w:rsidRDefault="00000000" w:rsidRPr="00000000" w14:paraId="00000229">
      <w:pPr>
        <w:jc w:val="both"/>
        <w:rPr/>
      </w:pPr>
      <w:r w:rsidDel="00000000" w:rsidR="00000000" w:rsidRPr="00000000">
        <w:rPr>
          <w:rtl w:val="0"/>
        </w:rPr>
        <w:t xml:space="preserve">Esta empresa tipo no tiene página Web, o de tenerla, no explota todas sus posibilidades.</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b w:val="1"/>
        </w:rPr>
      </w:pPr>
      <w:r w:rsidDel="00000000" w:rsidR="00000000" w:rsidRPr="00000000">
        <w:rPr>
          <w:b w:val="1"/>
          <w:rtl w:val="0"/>
        </w:rPr>
        <w:t xml:space="preserve">Cuadro 10.- Número de empresas por asalariados en Ciudad Real. 2004</w:t>
      </w:r>
    </w:p>
    <w:p w:rsidR="00000000" w:rsidDel="00000000" w:rsidP="00000000" w:rsidRDefault="00000000" w:rsidRPr="00000000" w14:paraId="0000022C">
      <w:pPr>
        <w:rPr/>
      </w:pPr>
      <w:r w:rsidDel="00000000" w:rsidR="00000000" w:rsidRPr="00000000">
        <w:rPr>
          <w:rtl w:val="0"/>
        </w:rPr>
      </w:r>
    </w:p>
    <w:tbl>
      <w:tblPr>
        <w:tblStyle w:val="Table7"/>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1560"/>
        <w:gridCol w:w="1455"/>
        <w:gridCol w:w="1440"/>
        <w:gridCol w:w="1575"/>
        <w:gridCol w:w="1335"/>
        <w:tblGridChange w:id="0">
          <w:tblGrid>
            <w:gridCol w:w="1650"/>
            <w:gridCol w:w="1560"/>
            <w:gridCol w:w="1455"/>
            <w:gridCol w:w="1440"/>
            <w:gridCol w:w="1575"/>
            <w:gridCol w:w="13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Ciudad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Miguelturra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Valdepeñas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Villarrobledo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Total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Sin asalariados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45.379</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12.893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13.468</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34.404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106.144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 1 a 5 asalariados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8.595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7.518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22.426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63.562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 6 a 9 asalariados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2.823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860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774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2.719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7.176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 10 a 19 asalariados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1.998</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5.159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 20 a 49 asalariados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1.193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293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262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2.898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 50 a 99 asalariados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298</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59</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261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665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 100 a más asalariados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386</w:t>
            </w:r>
          </w:p>
        </w:tc>
      </w:tr>
    </w:tbl>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jc w:val="both"/>
        <w:rPr/>
      </w:pPr>
      <w:r w:rsidDel="00000000" w:rsidR="00000000" w:rsidRPr="00000000">
        <w:rPr>
          <w:rtl w:val="0"/>
        </w:rPr>
        <w:t xml:space="preserve">Los esfuerzos comerciales se dirigirán en primer lugar a las empresas para las que ya trabajó el promotor en cuestiones relacionadas con las TIC y en un segundo paso a las empresas del entorno geográfico más próximo, con visitas a parques empresariales, zonas comerciales, empresas vinculadas a la promoción inmobiliaria etc. aunque potencialmente todas las empresas pueden usar nuestros productos y/o ser usuarios de nuestros productos.</w:t>
      </w:r>
    </w:p>
    <w:p w:rsidR="00000000" w:rsidDel="00000000" w:rsidP="00000000" w:rsidRDefault="00000000" w:rsidRPr="00000000" w14:paraId="0000025F">
      <w:pPr>
        <w:jc w:val="both"/>
        <w:rPr/>
      </w:pPr>
      <w:r w:rsidDel="00000000" w:rsidR="00000000" w:rsidRPr="00000000">
        <w:rPr>
          <w:rtl w:val="0"/>
        </w:rPr>
      </w:r>
    </w:p>
    <w:p w:rsidR="00000000" w:rsidDel="00000000" w:rsidP="00000000" w:rsidRDefault="00000000" w:rsidRPr="00000000" w14:paraId="00000260">
      <w:pPr>
        <w:jc w:val="both"/>
        <w:rPr/>
      </w:pPr>
      <w:r w:rsidDel="00000000" w:rsidR="00000000" w:rsidRPr="00000000">
        <w:rPr>
          <w:rtl w:val="0"/>
        </w:rPr>
        <w:t xml:space="preserve">Otro potencial demandante de nuestros servicios es la administración, que podrá ser un cliente a largo plazo. </w:t>
      </w:r>
    </w:p>
    <w:p w:rsidR="00000000" w:rsidDel="00000000" w:rsidP="00000000" w:rsidRDefault="00000000" w:rsidRPr="00000000" w14:paraId="00000261">
      <w:pPr>
        <w:jc w:val="both"/>
        <w:rPr/>
      </w:pPr>
      <w:r w:rsidDel="00000000" w:rsidR="00000000" w:rsidRPr="00000000">
        <w:rPr>
          <w:rtl w:val="0"/>
        </w:rPr>
      </w:r>
    </w:p>
    <w:p w:rsidR="00000000" w:rsidDel="00000000" w:rsidP="00000000" w:rsidRDefault="00000000" w:rsidRPr="00000000" w14:paraId="00000262">
      <w:pPr>
        <w:jc w:val="both"/>
        <w:rPr/>
      </w:pPr>
      <w:r w:rsidDel="00000000" w:rsidR="00000000" w:rsidRPr="00000000">
        <w:rPr>
          <w:rtl w:val="0"/>
        </w:rPr>
        <w:t xml:space="preserve">Respeto a los clientes particulares, estos también podrán adquirir nuestros productos, si bien el número y el importe de las ventas será reducido y no se ha tenido en cuenta a la hora de desarrollar el plan económico.</w:t>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pStyle w:val="Heading4"/>
        <w:numPr>
          <w:ilvl w:val="2"/>
          <w:numId w:val="4"/>
        </w:numPr>
        <w:ind w:left="2160" w:hanging="360"/>
        <w:jc w:val="both"/>
      </w:pPr>
      <w:bookmarkStart w:colFirst="0" w:colLast="0" w:name="_ctslfle9afuv" w:id="20"/>
      <w:bookmarkEnd w:id="20"/>
      <w:r w:rsidDel="00000000" w:rsidR="00000000" w:rsidRPr="00000000">
        <w:rPr>
          <w:rtl w:val="0"/>
        </w:rPr>
        <w:t xml:space="preserve">Tamaño del mercado y su distribución</w:t>
      </w:r>
    </w:p>
    <w:p w:rsidR="00000000" w:rsidDel="00000000" w:rsidP="00000000" w:rsidRDefault="00000000" w:rsidRPr="00000000" w14:paraId="00000267">
      <w:pPr>
        <w:jc w:val="both"/>
        <w:rPr/>
      </w:pPr>
      <w:r w:rsidDel="00000000" w:rsidR="00000000" w:rsidRPr="00000000">
        <w:rPr>
          <w:rtl w:val="0"/>
        </w:rPr>
        <w:t xml:space="preserve">La evolución del sector está reflejada en los informes y estudios anuales que realiza AETIC, y a partir de estos informes vemos, entre otros datos, la facturación del sector TIC.</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jc w:val="both"/>
        <w:rPr>
          <w:b w:val="1"/>
        </w:rPr>
      </w:pPr>
      <w:r w:rsidDel="00000000" w:rsidR="00000000" w:rsidRPr="00000000">
        <w:rPr>
          <w:b w:val="1"/>
          <w:rtl w:val="0"/>
        </w:rPr>
        <w:t xml:space="preserve">Cuadro 11.- Facturación de las TIC (2001-2005) en millones de euros</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jc w:val="center"/>
        <w:rPr/>
      </w:pPr>
      <w:r w:rsidDel="00000000" w:rsidR="00000000" w:rsidRPr="00000000">
        <w:rPr/>
        <w:drawing>
          <wp:inline distB="114300" distT="114300" distL="114300" distR="114300">
            <wp:extent cx="4238625" cy="257175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238625"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jc w:val="both"/>
        <w:rPr/>
      </w:pPr>
      <w:r w:rsidDel="00000000" w:rsidR="00000000" w:rsidRPr="00000000">
        <w:rPr>
          <w:rtl w:val="0"/>
        </w:rPr>
        <w:t xml:space="preserve">En el año 2006 la facturación global del sector fue de 16.716 millones de euros, lo que supone un incremento del 7,8% respeto al 2005, una tasa de crecimiento que duplica el  promedio europeo.  </w:t>
      </w:r>
    </w:p>
    <w:p w:rsidR="00000000" w:rsidDel="00000000" w:rsidP="00000000" w:rsidRDefault="00000000" w:rsidRPr="00000000" w14:paraId="0000026D">
      <w:pPr>
        <w:jc w:val="both"/>
        <w:rPr/>
      </w:pPr>
      <w:r w:rsidDel="00000000" w:rsidR="00000000" w:rsidRPr="00000000">
        <w:rPr>
          <w:rtl w:val="0"/>
        </w:rPr>
      </w:r>
    </w:p>
    <w:p w:rsidR="00000000" w:rsidDel="00000000" w:rsidP="00000000" w:rsidRDefault="00000000" w:rsidRPr="00000000" w14:paraId="0000026E">
      <w:pPr>
        <w:jc w:val="both"/>
        <w:rPr/>
      </w:pPr>
      <w:r w:rsidDel="00000000" w:rsidR="00000000" w:rsidRPr="00000000">
        <w:rPr>
          <w:rtl w:val="0"/>
        </w:rPr>
        <w:t xml:space="preserve">Respecto a esa cifra total Ciudad Real generó un</w:t>
        <w:tab/>
        <w:t xml:space="preserve">2,1% aproximadamente del mercado  interior neto, lo que suponen de 2.551.224 euros.</w:t>
      </w:r>
    </w:p>
    <w:p w:rsidR="00000000" w:rsidDel="00000000" w:rsidP="00000000" w:rsidRDefault="00000000" w:rsidRPr="00000000" w14:paraId="0000026F">
      <w:pPr>
        <w:jc w:val="both"/>
        <w:rPr/>
      </w:pPr>
      <w:r w:rsidDel="00000000" w:rsidR="00000000" w:rsidRPr="00000000">
        <w:rPr>
          <w:rtl w:val="0"/>
        </w:rPr>
        <w:tab/>
      </w:r>
    </w:p>
    <w:p w:rsidR="00000000" w:rsidDel="00000000" w:rsidP="00000000" w:rsidRDefault="00000000" w:rsidRPr="00000000" w14:paraId="00000270">
      <w:pPr>
        <w:jc w:val="both"/>
        <w:rPr/>
      </w:pPr>
      <w:r w:rsidDel="00000000" w:rsidR="00000000" w:rsidRPr="00000000">
        <w:rPr>
          <w:rtl w:val="0"/>
        </w:rPr>
        <w:t xml:space="preserve">Según se desprende del estudio de la AETIC, la mayor tasa de crecimiento dentro del mercado interno se corresponde con los servicios informáticos que, con un crecimiento de 10,5%,  se situaron en 4.975</w:t>
        <w:tab/>
        <w:t xml:space="preserve">millones, y en segundo lugar a los servicios telemáticos e interactivos que registraron un crecimiento del 10,2% y una facturación de 849 millones de euros.</w:t>
      </w:r>
    </w:p>
    <w:p w:rsidR="00000000" w:rsidDel="00000000" w:rsidP="00000000" w:rsidRDefault="00000000" w:rsidRPr="00000000" w14:paraId="00000271">
      <w:pPr>
        <w:jc w:val="both"/>
        <w:rPr/>
      </w:pPr>
      <w:r w:rsidDel="00000000" w:rsidR="00000000" w:rsidRPr="00000000">
        <w:rPr>
          <w:rtl w:val="0"/>
        </w:rPr>
      </w:r>
    </w:p>
    <w:p w:rsidR="00000000" w:rsidDel="00000000" w:rsidP="00000000" w:rsidRDefault="00000000" w:rsidRPr="00000000" w14:paraId="00000272">
      <w:pPr>
        <w:jc w:val="both"/>
        <w:rPr/>
      </w:pPr>
      <w:r w:rsidDel="00000000" w:rsidR="00000000" w:rsidRPr="00000000">
        <w:rPr>
          <w:rtl w:val="0"/>
        </w:rPr>
        <w:t xml:space="preserve">La venta de software,</w:t>
        <w:tab/>
        <w:t xml:space="preserve">por su</w:t>
        <w:tab/>
        <w:t xml:space="preserve">parte,</w:t>
        <w:tab/>
        <w:t xml:space="preserve">experimentó un alza</w:t>
        <w:tab/>
        <w:t xml:space="preserve">del 8%</w:t>
        <w:tab/>
        <w:t xml:space="preserve">para situarse en 1.600 millones de euros. Los crecimientos más destacados dentro del software se dieron en las áreas de sistemas operativos, con un 14%,</w:t>
        <w:tab/>
        <w:t xml:space="preserve">y el software para bases de datos, con un 11,6%.</w:t>
        <w:tab/>
        <w:t xml:space="preserve">Por su</w:t>
        <w:tab/>
        <w:t xml:space="preserve">incremento del 10% destacan también las aplicaciones multimedia.</w:t>
      </w:r>
    </w:p>
    <w:p w:rsidR="00000000" w:rsidDel="00000000" w:rsidP="00000000" w:rsidRDefault="00000000" w:rsidRPr="00000000" w14:paraId="00000273">
      <w:pPr>
        <w:jc w:val="both"/>
        <w:rPr/>
      </w:pPr>
      <w:r w:rsidDel="00000000" w:rsidR="00000000" w:rsidRPr="00000000">
        <w:rPr>
          <w:rtl w:val="0"/>
        </w:rPr>
      </w:r>
    </w:p>
    <w:p w:rsidR="00000000" w:rsidDel="00000000" w:rsidP="00000000" w:rsidRDefault="00000000" w:rsidRPr="00000000" w14:paraId="00000274">
      <w:pPr>
        <w:jc w:val="both"/>
        <w:rPr/>
      </w:pPr>
      <w:r w:rsidDel="00000000" w:rsidR="00000000" w:rsidRPr="00000000">
        <w:rPr>
          <w:rtl w:val="0"/>
        </w:rPr>
        <w:t xml:space="preserve">El segmento del hardware obtuvo la</w:t>
        <w:tab/>
        <w:t xml:space="preserve">cifra de 3.498</w:t>
        <w:tab/>
        <w:t xml:space="preserve">millones de euros, un</w:t>
        <w:tab/>
        <w:t xml:space="preserve">4,7% más que</w:t>
        <w:tab/>
        <w:t xml:space="preserve">en el año anterior. Este dato se debió en gran medida al aumento del volumen de negocio en las líneas de ordenadores portátiles y servidores.</w:t>
      </w:r>
    </w:p>
    <w:p w:rsidR="00000000" w:rsidDel="00000000" w:rsidP="00000000" w:rsidRDefault="00000000" w:rsidRPr="00000000" w14:paraId="00000275">
      <w:pPr>
        <w:jc w:val="center"/>
        <w:rPr/>
      </w:pPr>
      <w:r w:rsidDel="00000000" w:rsidR="00000000" w:rsidRPr="00000000">
        <w:rPr>
          <w:rtl w:val="0"/>
        </w:rPr>
      </w:r>
    </w:p>
    <w:p w:rsidR="00000000" w:rsidDel="00000000" w:rsidP="00000000" w:rsidRDefault="00000000" w:rsidRPr="00000000" w14:paraId="00000276">
      <w:pPr>
        <w:pStyle w:val="Heading4"/>
        <w:numPr>
          <w:ilvl w:val="2"/>
          <w:numId w:val="4"/>
        </w:numPr>
        <w:ind w:left="2160" w:hanging="360"/>
        <w:jc w:val="both"/>
      </w:pPr>
      <w:bookmarkStart w:colFirst="0" w:colLast="0" w:name="_5mtcpgs2req7" w:id="21"/>
      <w:bookmarkEnd w:id="21"/>
      <w:r w:rsidDel="00000000" w:rsidR="00000000" w:rsidRPr="00000000">
        <w:rPr>
          <w:rtl w:val="0"/>
        </w:rPr>
        <w:t xml:space="preserve">Evolución y previsiones del mercado</w:t>
      </w:r>
    </w:p>
    <w:p w:rsidR="00000000" w:rsidDel="00000000" w:rsidP="00000000" w:rsidRDefault="00000000" w:rsidRPr="00000000" w14:paraId="00000277">
      <w:pPr>
        <w:jc w:val="both"/>
        <w:rPr/>
      </w:pPr>
      <w:r w:rsidDel="00000000" w:rsidR="00000000" w:rsidRPr="00000000">
        <w:rPr>
          <w:rtl w:val="0"/>
        </w:rPr>
        <w:t xml:space="preserve">El sector tuvo un crecimiento</w:t>
        <w:tab/>
        <w:t xml:space="preserve">anual superior</w:t>
        <w:tab/>
        <w:t xml:space="preserve">al 10%</w:t>
        <w:tab/>
        <w:t xml:space="preserve">durante diez años sucesivos,</w:t>
        <w:tab/>
        <w:t xml:space="preserve">hasta el año 2000, en el que las cifras, si bien continuaron siendo superiores al promedio europeo bajaron de los dos dígitos, mostrando cierta desaceleración pero manteniendo la tendencia favorable.</w:t>
      </w:r>
    </w:p>
    <w:p w:rsidR="00000000" w:rsidDel="00000000" w:rsidP="00000000" w:rsidRDefault="00000000" w:rsidRPr="00000000" w14:paraId="00000278">
      <w:pPr>
        <w:jc w:val="both"/>
        <w:rPr/>
      </w:pPr>
      <w:r w:rsidDel="00000000" w:rsidR="00000000" w:rsidRPr="00000000">
        <w:rPr>
          <w:rtl w:val="0"/>
        </w:rPr>
      </w:r>
    </w:p>
    <w:p w:rsidR="00000000" w:rsidDel="00000000" w:rsidP="00000000" w:rsidRDefault="00000000" w:rsidRPr="00000000" w14:paraId="00000279">
      <w:pPr>
        <w:jc w:val="both"/>
        <w:rPr/>
      </w:pPr>
      <w:r w:rsidDel="00000000" w:rsidR="00000000" w:rsidRPr="00000000">
        <w:rPr>
          <w:rtl w:val="0"/>
        </w:rPr>
        <w:t xml:space="preserve">Las previsiones son positivas y datos como los siguientes refuerzan esta idea.</w:t>
      </w:r>
    </w:p>
    <w:p w:rsidR="00000000" w:rsidDel="00000000" w:rsidP="00000000" w:rsidRDefault="00000000" w:rsidRPr="00000000" w14:paraId="0000027A">
      <w:pPr>
        <w:jc w:val="both"/>
        <w:rPr/>
      </w:pPr>
      <w:r w:rsidDel="00000000" w:rsidR="00000000" w:rsidRPr="00000000">
        <w:rPr>
          <w:rtl w:val="0"/>
        </w:rPr>
      </w:r>
    </w:p>
    <w:p w:rsidR="00000000" w:rsidDel="00000000" w:rsidP="00000000" w:rsidRDefault="00000000" w:rsidRPr="00000000" w14:paraId="0000027B">
      <w:pPr>
        <w:jc w:val="both"/>
        <w:rPr/>
      </w:pPr>
      <w:r w:rsidDel="00000000" w:rsidR="00000000" w:rsidRPr="00000000">
        <w:rPr>
          <w:rtl w:val="0"/>
        </w:rPr>
        <w:t xml:space="preserve">Casi el 70 por ciento de las empresas Españolas valoran positivamente la aportación de las tecnologías de la información al desarrollo de su actividad y expresan la necesidad de las mismas.</w:t>
      </w:r>
    </w:p>
    <w:p w:rsidR="00000000" w:rsidDel="00000000" w:rsidP="00000000" w:rsidRDefault="00000000" w:rsidRPr="00000000" w14:paraId="0000027C">
      <w:pPr>
        <w:jc w:val="both"/>
        <w:rPr/>
      </w:pPr>
      <w:r w:rsidDel="00000000" w:rsidR="00000000" w:rsidRPr="00000000">
        <w:rPr>
          <w:rtl w:val="0"/>
        </w:rPr>
      </w:r>
    </w:p>
    <w:p w:rsidR="00000000" w:rsidDel="00000000" w:rsidP="00000000" w:rsidRDefault="00000000" w:rsidRPr="00000000" w14:paraId="0000027D">
      <w:pPr>
        <w:jc w:val="both"/>
        <w:rPr/>
      </w:pPr>
      <w:r w:rsidDel="00000000" w:rsidR="00000000" w:rsidRPr="00000000">
        <w:rPr>
          <w:rtl w:val="0"/>
        </w:rPr>
        <w:t xml:space="preserve">La fortaleza y carácter puntero del sector se</w:t>
        <w:tab/>
        <w:t xml:space="preserve">apreciara en su gasto</w:t>
        <w:tab/>
        <w:t xml:space="preserve">en I+D</w:t>
        <w:tab/>
        <w:t xml:space="preserve">que crece un 19% anual y en el número de trabajadores del mismo, también en aumento, y que ronda los 220.000.</w:t>
      </w:r>
    </w:p>
    <w:p w:rsidR="00000000" w:rsidDel="00000000" w:rsidP="00000000" w:rsidRDefault="00000000" w:rsidRPr="00000000" w14:paraId="0000027E">
      <w:pPr>
        <w:jc w:val="both"/>
        <w:rPr/>
      </w:pPr>
      <w:r w:rsidDel="00000000" w:rsidR="00000000" w:rsidRPr="00000000">
        <w:rPr>
          <w:rtl w:val="0"/>
        </w:rPr>
      </w:r>
    </w:p>
    <w:p w:rsidR="00000000" w:rsidDel="00000000" w:rsidP="00000000" w:rsidRDefault="00000000" w:rsidRPr="00000000" w14:paraId="0000027F">
      <w:pPr>
        <w:jc w:val="both"/>
        <w:rPr/>
      </w:pPr>
      <w:r w:rsidDel="00000000" w:rsidR="00000000" w:rsidRPr="00000000">
        <w:rPr>
          <w:rtl w:val="0"/>
        </w:rPr>
        <w:t xml:space="preserve">La administración a través de las Políticas Públicas trabaja en la implantación y difusión de las nuevas tecnologías en la sociedad, mediante campañas de promoción y favoreciendo las infraestructuras que hacen posible su uso. </w:t>
      </w:r>
    </w:p>
    <w:p w:rsidR="00000000" w:rsidDel="00000000" w:rsidP="00000000" w:rsidRDefault="00000000" w:rsidRPr="00000000" w14:paraId="00000280">
      <w:pPr>
        <w:jc w:val="both"/>
        <w:rPr/>
      </w:pPr>
      <w:r w:rsidDel="00000000" w:rsidR="00000000" w:rsidRPr="00000000">
        <w:rPr>
          <w:rtl w:val="0"/>
        </w:rPr>
      </w:r>
    </w:p>
    <w:p w:rsidR="00000000" w:rsidDel="00000000" w:rsidP="00000000" w:rsidRDefault="00000000" w:rsidRPr="00000000" w14:paraId="00000281">
      <w:pPr>
        <w:jc w:val="both"/>
        <w:rPr/>
      </w:pPr>
      <w:r w:rsidDel="00000000" w:rsidR="00000000" w:rsidRPr="00000000">
        <w:rPr>
          <w:rtl w:val="0"/>
        </w:rPr>
        <w:t xml:space="preserve">Estas acciones se traducen en un  incremento en la demanda de estos productos y servicios que se verá acompañado por un mantenimiento o descenso de los precios de los mismos.</w:t>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pStyle w:val="Heading4"/>
        <w:numPr>
          <w:ilvl w:val="1"/>
          <w:numId w:val="4"/>
        </w:numPr>
        <w:spacing w:after="0" w:afterAutospacing="0"/>
        <w:ind w:left="1440" w:hanging="360"/>
        <w:jc w:val="both"/>
      </w:pPr>
      <w:bookmarkStart w:colFirst="0" w:colLast="0" w:name="_k9q5kcbb94ss" w:id="22"/>
      <w:bookmarkEnd w:id="22"/>
      <w:r w:rsidDel="00000000" w:rsidR="00000000" w:rsidRPr="00000000">
        <w:rPr>
          <w:rtl w:val="0"/>
        </w:rPr>
        <w:t xml:space="preserve">La competencia</w:t>
      </w:r>
    </w:p>
    <w:p w:rsidR="00000000" w:rsidDel="00000000" w:rsidP="00000000" w:rsidRDefault="00000000" w:rsidRPr="00000000" w14:paraId="00000284">
      <w:pPr>
        <w:pStyle w:val="Heading4"/>
        <w:numPr>
          <w:ilvl w:val="2"/>
          <w:numId w:val="4"/>
        </w:numPr>
        <w:spacing w:before="0" w:beforeAutospacing="0"/>
        <w:ind w:left="2160" w:hanging="360"/>
      </w:pPr>
      <w:bookmarkStart w:colFirst="0" w:colLast="0" w:name="_jlp0bhrogddp" w:id="23"/>
      <w:bookmarkEnd w:id="23"/>
      <w:r w:rsidDel="00000000" w:rsidR="00000000" w:rsidRPr="00000000">
        <w:rPr>
          <w:rtl w:val="0"/>
        </w:rPr>
        <w:t xml:space="preserve">Identificación de las empresas competidoras, características de estas, posición en el mercado</w:t>
      </w:r>
    </w:p>
    <w:p w:rsidR="00000000" w:rsidDel="00000000" w:rsidP="00000000" w:rsidRDefault="00000000" w:rsidRPr="00000000" w14:paraId="00000285">
      <w:pPr>
        <w:jc w:val="both"/>
        <w:rPr/>
      </w:pPr>
      <w:r w:rsidDel="00000000" w:rsidR="00000000" w:rsidRPr="00000000">
        <w:rPr>
          <w:rtl w:val="0"/>
        </w:rPr>
        <w:t xml:space="preserve">Ciudad Real contaba en el año 2006 con unas 1.206 empresas vinculadas a las actividades informáticas, un 3,7% del total de empresas españolas -32.013-</w:t>
      </w:r>
    </w:p>
    <w:p w:rsidR="00000000" w:rsidDel="00000000" w:rsidP="00000000" w:rsidRDefault="00000000" w:rsidRPr="00000000" w14:paraId="00000286">
      <w:pPr>
        <w:jc w:val="both"/>
        <w:rPr/>
      </w:pPr>
      <w:r w:rsidDel="00000000" w:rsidR="00000000" w:rsidRPr="00000000">
        <w:rPr>
          <w:rtl w:val="0"/>
        </w:rPr>
        <w:t xml:space="preserve">.</w:t>
        <w:tab/>
        <w:tab/>
      </w:r>
    </w:p>
    <w:p w:rsidR="00000000" w:rsidDel="00000000" w:rsidP="00000000" w:rsidRDefault="00000000" w:rsidRPr="00000000" w14:paraId="00000287">
      <w:pPr>
        <w:jc w:val="both"/>
        <w:rPr/>
      </w:pPr>
      <w:r w:rsidDel="00000000" w:rsidR="00000000" w:rsidRPr="00000000">
        <w:rPr>
          <w:rtl w:val="0"/>
        </w:rPr>
        <w:t xml:space="preserve">Este porcentaje de empresas es inferior a la participación media de la nuestra comunidad en el tejido empresarial estatal en su</w:t>
        <w:tab/>
        <w:t xml:space="preserve"> conjunto, que</w:t>
        <w:tab/>
        <w:t xml:space="preserve">alcanza el 6%.</w:t>
      </w:r>
    </w:p>
    <w:p w:rsidR="00000000" w:rsidDel="00000000" w:rsidP="00000000" w:rsidRDefault="00000000" w:rsidRPr="00000000" w14:paraId="00000288">
      <w:pPr>
        <w:jc w:val="both"/>
        <w:rPr/>
      </w:pPr>
      <w:r w:rsidDel="00000000" w:rsidR="00000000" w:rsidRPr="00000000">
        <w:rPr>
          <w:rtl w:val="0"/>
        </w:rPr>
      </w:r>
    </w:p>
    <w:p w:rsidR="00000000" w:rsidDel="00000000" w:rsidP="00000000" w:rsidRDefault="00000000" w:rsidRPr="00000000" w14:paraId="00000289">
      <w:pPr>
        <w:jc w:val="both"/>
        <w:rPr/>
      </w:pPr>
      <w:r w:rsidDel="00000000" w:rsidR="00000000" w:rsidRPr="00000000">
        <w:rPr>
          <w:rtl w:val="0"/>
        </w:rPr>
        <w:t xml:space="preserve">Estas cifras confirman la imagen de un mercado, el de los servicios y actividades informáticas, que tiene espacio para la implantación de nuevas proyectos empresariales.</w:t>
      </w:r>
    </w:p>
    <w:p w:rsidR="00000000" w:rsidDel="00000000" w:rsidP="00000000" w:rsidRDefault="00000000" w:rsidRPr="00000000" w14:paraId="0000028A">
      <w:pPr>
        <w:jc w:val="both"/>
        <w:rPr/>
      </w:pPr>
      <w:r w:rsidDel="00000000" w:rsidR="00000000" w:rsidRPr="00000000">
        <w:rPr>
          <w:rtl w:val="0"/>
        </w:rPr>
      </w:r>
    </w:p>
    <w:p w:rsidR="00000000" w:rsidDel="00000000" w:rsidP="00000000" w:rsidRDefault="00000000" w:rsidRPr="00000000" w14:paraId="0000028B">
      <w:pPr>
        <w:jc w:val="both"/>
        <w:rPr/>
      </w:pPr>
      <w:r w:rsidDel="00000000" w:rsidR="00000000" w:rsidRPr="00000000">
        <w:rPr>
          <w:rtl w:val="0"/>
        </w:rPr>
        <w:t xml:space="preserve">El número de empresas que actúan en el sector de Actividades Informáticas se detalla en la siguiente tabla.</w:t>
      </w:r>
    </w:p>
    <w:p w:rsidR="00000000" w:rsidDel="00000000" w:rsidP="00000000" w:rsidRDefault="00000000" w:rsidRPr="00000000" w14:paraId="0000028C">
      <w:pPr>
        <w:jc w:val="both"/>
        <w:rPr/>
      </w:pPr>
      <w:r w:rsidDel="00000000" w:rsidR="00000000" w:rsidRPr="00000000">
        <w:rPr>
          <w:rtl w:val="0"/>
        </w:rPr>
      </w:r>
    </w:p>
    <w:p w:rsidR="00000000" w:rsidDel="00000000" w:rsidP="00000000" w:rsidRDefault="00000000" w:rsidRPr="00000000" w14:paraId="0000028D">
      <w:pPr>
        <w:jc w:val="both"/>
        <w:rPr/>
      </w:pPr>
      <w:r w:rsidDel="00000000" w:rsidR="00000000" w:rsidRPr="00000000">
        <w:rPr>
          <w:rtl w:val="0"/>
        </w:rPr>
      </w:r>
    </w:p>
    <w:p w:rsidR="00000000" w:rsidDel="00000000" w:rsidP="00000000" w:rsidRDefault="00000000" w:rsidRPr="00000000" w14:paraId="0000028E">
      <w:pPr>
        <w:jc w:val="both"/>
        <w:rPr/>
      </w:pPr>
      <w:r w:rsidDel="00000000" w:rsidR="00000000" w:rsidRPr="00000000">
        <w:rPr>
          <w:rtl w:val="0"/>
        </w:rPr>
      </w:r>
    </w:p>
    <w:p w:rsidR="00000000" w:rsidDel="00000000" w:rsidP="00000000" w:rsidRDefault="00000000" w:rsidRPr="00000000" w14:paraId="0000028F">
      <w:pPr>
        <w:jc w:val="both"/>
        <w:rPr/>
      </w:pPr>
      <w:r w:rsidDel="00000000" w:rsidR="00000000" w:rsidRPr="00000000">
        <w:rPr>
          <w:rtl w:val="0"/>
        </w:rPr>
      </w:r>
    </w:p>
    <w:p w:rsidR="00000000" w:rsidDel="00000000" w:rsidP="00000000" w:rsidRDefault="00000000" w:rsidRPr="00000000" w14:paraId="00000290">
      <w:pPr>
        <w:jc w:val="both"/>
        <w:rPr/>
      </w:pPr>
      <w:r w:rsidDel="00000000" w:rsidR="00000000" w:rsidRPr="00000000">
        <w:rPr>
          <w:rtl w:val="0"/>
        </w:rPr>
      </w:r>
    </w:p>
    <w:p w:rsidR="00000000" w:rsidDel="00000000" w:rsidP="00000000" w:rsidRDefault="00000000" w:rsidRPr="00000000" w14:paraId="00000291">
      <w:pPr>
        <w:jc w:val="both"/>
        <w:rPr/>
      </w:pPr>
      <w:r w:rsidDel="00000000" w:rsidR="00000000" w:rsidRPr="00000000">
        <w:rPr>
          <w:rtl w:val="0"/>
        </w:rPr>
      </w:r>
    </w:p>
    <w:p w:rsidR="00000000" w:rsidDel="00000000" w:rsidP="00000000" w:rsidRDefault="00000000" w:rsidRPr="00000000" w14:paraId="00000292">
      <w:pPr>
        <w:jc w:val="both"/>
        <w:rPr>
          <w:b w:val="1"/>
        </w:rPr>
      </w:pPr>
      <w:r w:rsidDel="00000000" w:rsidR="00000000" w:rsidRPr="00000000">
        <w:rPr>
          <w:b w:val="1"/>
          <w:rtl w:val="0"/>
        </w:rPr>
        <w:t xml:space="preserve">Cuadro 12.- Número</w:t>
        <w:tab/>
        <w:t xml:space="preserve">de empresas.  Actividades</w:t>
        <w:tab/>
        <w:t xml:space="preserve">Informáticas</w:t>
      </w:r>
    </w:p>
    <w:p w:rsidR="00000000" w:rsidDel="00000000" w:rsidP="00000000" w:rsidRDefault="00000000" w:rsidRPr="00000000" w14:paraId="00000293">
      <w:pPr>
        <w:rPr/>
      </w:pPr>
      <w:r w:rsidDel="00000000" w:rsidR="00000000" w:rsidRPr="00000000">
        <w:rPr>
          <w:rtl w:val="0"/>
        </w:rPr>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Actividad CNAE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Nº de empresas</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Ciudad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España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721 Consultoría de equipo informático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725</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722 Consultoría de aplicaciones informáticas y suministro de programas informáticos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467</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14.497</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723 Proceso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3.889</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724 Actividades relacionadas con bases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592</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725 Mantenimiento y reparación maquinaria oficina e informática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493</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9.820</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726 Otras actividades relacionadas con la informática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98</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2.490</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1.206</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32.013</w:t>
            </w:r>
          </w:p>
        </w:tc>
      </w:tr>
    </w:tbl>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jc w:val="both"/>
        <w:rPr/>
      </w:pPr>
      <w:r w:rsidDel="00000000" w:rsidR="00000000" w:rsidRPr="00000000">
        <w:rPr>
          <w:rtl w:val="0"/>
        </w:rPr>
        <w:t xml:space="preserve">El crecimiento interanual en el que se refiere al número de empresas del sector TIC fue en Ciudad Real</w:t>
        <w:tab/>
        <w:t xml:space="preserve">del 8%, un valor similar al del</w:t>
        <w:tab/>
        <w:t xml:space="preserve"> conjunto del sector a nivel nacional y lo más interesante, superior al crecimiento en el número de empresas en el conjunto de nuestra economía, que es de</w:t>
        <w:tab/>
        <w:t xml:space="preserve">un 3%</w:t>
        <w:tab/>
        <w:t xml:space="preserve">en Ciudad Real y de un 4%</w:t>
        <w:tab/>
        <w:t xml:space="preserve"> en España.</w:t>
        <w:tab/>
      </w:r>
    </w:p>
    <w:p w:rsidR="00000000" w:rsidDel="00000000" w:rsidP="00000000" w:rsidRDefault="00000000" w:rsidRPr="00000000" w14:paraId="000002B1">
      <w:pPr>
        <w:jc w:val="both"/>
        <w:rPr/>
      </w:pPr>
      <w:r w:rsidDel="00000000" w:rsidR="00000000" w:rsidRPr="00000000">
        <w:rPr>
          <w:rtl w:val="0"/>
        </w:rPr>
      </w:r>
    </w:p>
    <w:p w:rsidR="00000000" w:rsidDel="00000000" w:rsidP="00000000" w:rsidRDefault="00000000" w:rsidRPr="00000000" w14:paraId="000002B2">
      <w:pPr>
        <w:jc w:val="both"/>
        <w:rPr/>
      </w:pPr>
      <w:r w:rsidDel="00000000" w:rsidR="00000000" w:rsidRPr="00000000">
        <w:rPr>
          <w:rtl w:val="0"/>
        </w:rPr>
        <w:t xml:space="preserve">Las TIC están creciendo el doble de rápido que los restantes sectores en lo referido a la creación de empresas.</w:t>
      </w:r>
    </w:p>
    <w:p w:rsidR="00000000" w:rsidDel="00000000" w:rsidP="00000000" w:rsidRDefault="00000000" w:rsidRPr="00000000" w14:paraId="000002B3">
      <w:pPr>
        <w:jc w:val="both"/>
        <w:rPr/>
      </w:pPr>
      <w:r w:rsidDel="00000000" w:rsidR="00000000" w:rsidRPr="00000000">
        <w:rPr>
          <w:rtl w:val="0"/>
        </w:rPr>
      </w:r>
    </w:p>
    <w:p w:rsidR="00000000" w:rsidDel="00000000" w:rsidP="00000000" w:rsidRDefault="00000000" w:rsidRPr="00000000" w14:paraId="000002B4">
      <w:pPr>
        <w:jc w:val="both"/>
        <w:rPr/>
      </w:pPr>
      <w:r w:rsidDel="00000000" w:rsidR="00000000" w:rsidRPr="00000000">
        <w:rPr>
          <w:rtl w:val="0"/>
        </w:rPr>
        <w:t xml:space="preserve">Respecto a la distribución geográfica de las empresas competidoras, destacamos que las sedes principales de estas compañías se encuentran en Madrid y Cataluña, además, estas dos Comunidades Autónomas aglutinan las dos terceras partes del mercado interior neto nacional.</w:t>
      </w:r>
    </w:p>
    <w:p w:rsidR="00000000" w:rsidDel="00000000" w:rsidP="00000000" w:rsidRDefault="00000000" w:rsidRPr="00000000" w14:paraId="000002B5">
      <w:pPr>
        <w:jc w:val="both"/>
        <w:rPr/>
      </w:pPr>
      <w:r w:rsidDel="00000000" w:rsidR="00000000" w:rsidRPr="00000000">
        <w:rPr>
          <w:rtl w:val="0"/>
        </w:rPr>
      </w:r>
    </w:p>
    <w:p w:rsidR="00000000" w:rsidDel="00000000" w:rsidP="00000000" w:rsidRDefault="00000000" w:rsidRPr="00000000" w14:paraId="000002B6">
      <w:pPr>
        <w:jc w:val="both"/>
        <w:rPr/>
      </w:pPr>
      <w:r w:rsidDel="00000000" w:rsidR="00000000" w:rsidRPr="00000000">
        <w:rPr>
          <w:rtl w:val="0"/>
        </w:rPr>
        <w:t xml:space="preserve">Este dato confirma una característica del mercado gallego en el que varias empresas prestadoras de servicios TIC,  principalmente las más grandes, no están radicadas en nuestra comunidad, sino en Madrid y Cataluña, pero captan clientes en nuestra área de influencia. Esto no es una gran amenaza para MMP Design ya que estos competidores suelen tener cómo clientes su vez a grandes empresas, que no son nuestro nicho de mercado.</w:t>
      </w:r>
    </w:p>
    <w:p w:rsidR="00000000" w:rsidDel="00000000" w:rsidP="00000000" w:rsidRDefault="00000000" w:rsidRPr="00000000" w14:paraId="000002B7">
      <w:pPr>
        <w:jc w:val="both"/>
        <w:rPr/>
      </w:pPr>
      <w:r w:rsidDel="00000000" w:rsidR="00000000" w:rsidRPr="00000000">
        <w:rPr>
          <w:rtl w:val="0"/>
        </w:rPr>
      </w:r>
    </w:p>
    <w:p w:rsidR="00000000" w:rsidDel="00000000" w:rsidP="00000000" w:rsidRDefault="00000000" w:rsidRPr="00000000" w14:paraId="000002B8">
      <w:pPr>
        <w:jc w:val="both"/>
        <w:rPr/>
      </w:pPr>
      <w:r w:rsidDel="00000000" w:rsidR="00000000" w:rsidRPr="00000000">
        <w:rPr>
          <w:rtl w:val="0"/>
        </w:rPr>
        <w:t xml:space="preserve">Los servicios ofertados por la</w:t>
        <w:tab/>
        <w:t xml:space="preserve"> competencia</w:t>
        <w:tab/>
        <w:t xml:space="preserve">incluyen en un</w:t>
        <w:tab/>
        <w:t xml:space="preserve"> 90% de los casos el diseño de Web, en un 65% servicios de</w:t>
        <w:tab/>
        <w:t xml:space="preserve">Internet, y en un 15%</w:t>
        <w:tab/>
        <w:t xml:space="preserve">servicios de diseño e infografía.</w:t>
      </w:r>
    </w:p>
    <w:p w:rsidR="00000000" w:rsidDel="00000000" w:rsidP="00000000" w:rsidRDefault="00000000" w:rsidRPr="00000000" w14:paraId="000002B9">
      <w:pPr>
        <w:jc w:val="both"/>
        <w:rPr/>
      </w:pPr>
      <w:r w:rsidDel="00000000" w:rsidR="00000000" w:rsidRPr="00000000">
        <w:rPr>
          <w:rtl w:val="0"/>
        </w:rPr>
      </w:r>
    </w:p>
    <w:p w:rsidR="00000000" w:rsidDel="00000000" w:rsidP="00000000" w:rsidRDefault="00000000" w:rsidRPr="00000000" w14:paraId="000002BA">
      <w:pPr>
        <w:jc w:val="both"/>
        <w:rPr/>
      </w:pPr>
      <w:r w:rsidDel="00000000" w:rsidR="00000000" w:rsidRPr="00000000">
        <w:rPr>
          <w:rtl w:val="0"/>
        </w:rPr>
        <w:t xml:space="preserve">El número medio de empleados en las empresas gallegas es de cinco, frente a promedio estatal que llega a los diez trabajadores.</w:t>
      </w:r>
    </w:p>
    <w:p w:rsidR="00000000" w:rsidDel="00000000" w:rsidP="00000000" w:rsidRDefault="00000000" w:rsidRPr="00000000" w14:paraId="000002BB">
      <w:pPr>
        <w:jc w:val="both"/>
        <w:rPr/>
      </w:pPr>
      <w:r w:rsidDel="00000000" w:rsidR="00000000" w:rsidRPr="00000000">
        <w:rPr>
          <w:rtl w:val="0"/>
        </w:rPr>
      </w:r>
    </w:p>
    <w:p w:rsidR="00000000" w:rsidDel="00000000" w:rsidP="00000000" w:rsidRDefault="00000000" w:rsidRPr="00000000" w14:paraId="000002BC">
      <w:pPr>
        <w:jc w:val="both"/>
        <w:rPr/>
      </w:pPr>
      <w:r w:rsidDel="00000000" w:rsidR="00000000" w:rsidRPr="00000000">
        <w:rPr>
          <w:rtl w:val="0"/>
        </w:rPr>
        <w:t xml:space="preserve">La subcontratación de tareas a otras empresas del sector y empresarios autónomos es una práctica muy extendida en el sector.</w:t>
      </w:r>
    </w:p>
    <w:p w:rsidR="00000000" w:rsidDel="00000000" w:rsidP="00000000" w:rsidRDefault="00000000" w:rsidRPr="00000000" w14:paraId="000002BD">
      <w:pPr>
        <w:jc w:val="both"/>
        <w:rPr/>
      </w:pPr>
      <w:r w:rsidDel="00000000" w:rsidR="00000000" w:rsidRPr="00000000">
        <w:rPr>
          <w:rtl w:val="0"/>
        </w:rPr>
      </w:r>
    </w:p>
    <w:p w:rsidR="00000000" w:rsidDel="00000000" w:rsidP="00000000" w:rsidRDefault="00000000" w:rsidRPr="00000000" w14:paraId="000002BE">
      <w:pPr>
        <w:jc w:val="both"/>
        <w:rPr/>
      </w:pPr>
      <w:r w:rsidDel="00000000" w:rsidR="00000000" w:rsidRPr="00000000">
        <w:rPr>
          <w:rtl w:val="0"/>
        </w:rPr>
        <w:t xml:space="preserve">El análisis de la Guía Ardán sobre las actividades informáticas muestra que el nivel medio  de facturación de las empresas más grandes es superior a los 600.000 euros y la forma jurídica mayoritaria de éstas es la de Sociedad Limitada. </w:t>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pStyle w:val="Heading4"/>
        <w:numPr>
          <w:ilvl w:val="2"/>
          <w:numId w:val="4"/>
        </w:numPr>
        <w:ind w:left="2160" w:hanging="360"/>
      </w:pPr>
      <w:bookmarkStart w:colFirst="0" w:colLast="0" w:name="_v3ghfitki960" w:id="24"/>
      <w:bookmarkEnd w:id="24"/>
      <w:r w:rsidDel="00000000" w:rsidR="00000000" w:rsidRPr="00000000">
        <w:rPr>
          <w:rtl w:val="0"/>
        </w:rPr>
        <w:t xml:space="preserve">Productos Sustitutivos</w:t>
      </w:r>
    </w:p>
    <w:p w:rsidR="00000000" w:rsidDel="00000000" w:rsidP="00000000" w:rsidRDefault="00000000" w:rsidRPr="00000000" w14:paraId="000002C1">
      <w:pPr>
        <w:jc w:val="both"/>
        <w:rPr/>
      </w:pPr>
      <w:r w:rsidDel="00000000" w:rsidR="00000000" w:rsidRPr="00000000">
        <w:rPr>
          <w:rtl w:val="0"/>
        </w:rPr>
        <w:t xml:space="preserve">La oferta alternativa para muchas pymes y micropymes a la hora de contratar servicios informáticos o de diseño, se encuentra en la posibilidad de hacerlo a particulares o incluso a trabajadores de la propia empresa, con conocimientos de informática y/o diseño en lugar de hacerlo a una empresa especializada.</w:t>
      </w:r>
    </w:p>
    <w:p w:rsidR="00000000" w:rsidDel="00000000" w:rsidP="00000000" w:rsidRDefault="00000000" w:rsidRPr="00000000" w14:paraId="000002C2">
      <w:pPr>
        <w:jc w:val="both"/>
        <w:rPr/>
      </w:pPr>
      <w:r w:rsidDel="00000000" w:rsidR="00000000" w:rsidRPr="00000000">
        <w:rPr>
          <w:rtl w:val="0"/>
        </w:rPr>
      </w:r>
    </w:p>
    <w:p w:rsidR="00000000" w:rsidDel="00000000" w:rsidP="00000000" w:rsidRDefault="00000000" w:rsidRPr="00000000" w14:paraId="000002C3">
      <w:pPr>
        <w:jc w:val="both"/>
        <w:rPr/>
      </w:pPr>
      <w:r w:rsidDel="00000000" w:rsidR="00000000" w:rsidRPr="00000000">
        <w:rPr>
          <w:rtl w:val="0"/>
        </w:rPr>
        <w:t xml:space="preserve">Este intrusismo en el sector está muy extendido dado que el cliente puede conseguir un producto final satisfactorio y la un precio inferior al de mercado. </w:t>
      </w:r>
    </w:p>
    <w:p w:rsidR="00000000" w:rsidDel="00000000" w:rsidP="00000000" w:rsidRDefault="00000000" w:rsidRPr="00000000" w14:paraId="000002C4">
      <w:pPr>
        <w:jc w:val="both"/>
        <w:rPr/>
      </w:pPr>
      <w:r w:rsidDel="00000000" w:rsidR="00000000" w:rsidRPr="00000000">
        <w:rPr>
          <w:rtl w:val="0"/>
        </w:rPr>
      </w:r>
    </w:p>
    <w:p w:rsidR="00000000" w:rsidDel="00000000" w:rsidP="00000000" w:rsidRDefault="00000000" w:rsidRPr="00000000" w14:paraId="000002C5">
      <w:pPr>
        <w:jc w:val="both"/>
        <w:rPr/>
      </w:pPr>
      <w:r w:rsidDel="00000000" w:rsidR="00000000" w:rsidRPr="00000000">
        <w:rPr>
          <w:rtl w:val="0"/>
        </w:rPr>
        <w:t xml:space="preserve">Por esta razón las empresas de servicios TIC deben ofrecer a los clientes servicios con valor añadido, elementos que los clientes puedan percibir y valorar, y que compensen el mayor coste de contratar a profesionales.</w:t>
      </w:r>
    </w:p>
    <w:p w:rsidR="00000000" w:rsidDel="00000000" w:rsidP="00000000" w:rsidRDefault="00000000" w:rsidRPr="00000000" w14:paraId="000002C6">
      <w:pPr>
        <w:jc w:val="both"/>
        <w:rPr/>
      </w:pPr>
      <w:r w:rsidDel="00000000" w:rsidR="00000000" w:rsidRPr="00000000">
        <w:rPr>
          <w:rtl w:val="0"/>
        </w:rPr>
      </w:r>
    </w:p>
    <w:p w:rsidR="00000000" w:rsidDel="00000000" w:rsidP="00000000" w:rsidRDefault="00000000" w:rsidRPr="00000000" w14:paraId="000002C7">
      <w:pPr>
        <w:jc w:val="both"/>
        <w:rPr/>
      </w:pPr>
      <w:r w:rsidDel="00000000" w:rsidR="00000000" w:rsidRPr="00000000">
        <w:rPr>
          <w:rtl w:val="0"/>
        </w:rPr>
        <w:t xml:space="preserve">MMP Design buscará estos elementos de profesionalidad en aspectos como la garantía postventa, solución de incidentes tras la finalización del trabajo, servicio de “urgencias”, asesoramiento a los trabajadores de la empresa-cliente sobre el uso de las nuevas herramientas, seriedad en los plazos y una cuestión muy importante, pero que no es sencillo transmitir a los clientes, que es el coste de oportunidad, es decir, lo que este deja de ganar por contratar a personas no-profesionales, que pueden hacer bien el trabajo pero no ofrecen el servicio/utilidad que se ajusta de forma idónea a las necesidades y recursos de la empresa-cliente, o que directamente no explota todo el potencial de las TIC y los beneficios que podrían aportar a la empresa. </w:t>
      </w:r>
    </w:p>
    <w:p w:rsidR="00000000" w:rsidDel="00000000" w:rsidP="00000000" w:rsidRDefault="00000000" w:rsidRPr="00000000" w14:paraId="000002C8">
      <w:pPr>
        <w:jc w:val="both"/>
        <w:rPr/>
      </w:pPr>
      <w:r w:rsidDel="00000000" w:rsidR="00000000" w:rsidRPr="00000000">
        <w:rPr>
          <w:rtl w:val="0"/>
        </w:rPr>
      </w:r>
    </w:p>
    <w:p w:rsidR="00000000" w:rsidDel="00000000" w:rsidP="00000000" w:rsidRDefault="00000000" w:rsidRPr="00000000" w14:paraId="000002C9">
      <w:pPr>
        <w:jc w:val="both"/>
        <w:rPr/>
      </w:pPr>
      <w:r w:rsidDel="00000000" w:rsidR="00000000" w:rsidRPr="00000000">
        <w:rPr>
          <w:rtl w:val="0"/>
        </w:rPr>
      </w:r>
    </w:p>
    <w:p w:rsidR="00000000" w:rsidDel="00000000" w:rsidP="00000000" w:rsidRDefault="00000000" w:rsidRPr="00000000" w14:paraId="000002CA">
      <w:pPr>
        <w:jc w:val="both"/>
        <w:rPr/>
      </w:pPr>
      <w:r w:rsidDel="00000000" w:rsidR="00000000" w:rsidRPr="00000000">
        <w:rPr>
          <w:rtl w:val="0"/>
        </w:rPr>
      </w:r>
    </w:p>
    <w:p w:rsidR="00000000" w:rsidDel="00000000" w:rsidP="00000000" w:rsidRDefault="00000000" w:rsidRPr="00000000" w14:paraId="000002CB">
      <w:pPr>
        <w:jc w:val="both"/>
        <w:rPr/>
      </w:pPr>
      <w:r w:rsidDel="00000000" w:rsidR="00000000" w:rsidRPr="00000000">
        <w:rPr>
          <w:rtl w:val="0"/>
        </w:rPr>
      </w:r>
    </w:p>
    <w:p w:rsidR="00000000" w:rsidDel="00000000" w:rsidP="00000000" w:rsidRDefault="00000000" w:rsidRPr="00000000" w14:paraId="000002CC">
      <w:pPr>
        <w:pStyle w:val="Heading4"/>
        <w:numPr>
          <w:ilvl w:val="1"/>
          <w:numId w:val="4"/>
        </w:numPr>
        <w:ind w:left="1440" w:hanging="360"/>
        <w:jc w:val="both"/>
      </w:pPr>
      <w:bookmarkStart w:colFirst="0" w:colLast="0" w:name="_i9ah8pevqtsb" w:id="19"/>
      <w:bookmarkEnd w:id="19"/>
      <w:r w:rsidDel="00000000" w:rsidR="00000000" w:rsidRPr="00000000">
        <w:rPr>
          <w:rtl w:val="0"/>
        </w:rPr>
        <w:t xml:space="preserve">Análisis DAFO</w:t>
      </w:r>
    </w:p>
    <w:p w:rsidR="00000000" w:rsidDel="00000000" w:rsidP="00000000" w:rsidRDefault="00000000" w:rsidRPr="00000000" w14:paraId="000002CD">
      <w:pPr>
        <w:jc w:val="both"/>
        <w:rPr/>
      </w:pPr>
      <w:r w:rsidDel="00000000" w:rsidR="00000000" w:rsidRPr="00000000">
        <w:rPr>
          <w:rtl w:val="0"/>
        </w:rPr>
        <w:t xml:space="preserve">Elaboramos el análisis de las Debilidades, Amenazas, Fortalezas y Oportunidades de la Empresa.</w:t>
      </w:r>
    </w:p>
    <w:p w:rsidR="00000000" w:rsidDel="00000000" w:rsidP="00000000" w:rsidRDefault="00000000" w:rsidRPr="00000000" w14:paraId="000002CE">
      <w:pPr>
        <w:jc w:val="both"/>
        <w:rPr/>
      </w:pPr>
      <w:r w:rsidDel="00000000" w:rsidR="00000000" w:rsidRPr="00000000">
        <w:rPr>
          <w:rtl w:val="0"/>
        </w:rPr>
      </w:r>
    </w:p>
    <w:p w:rsidR="00000000" w:rsidDel="00000000" w:rsidP="00000000" w:rsidRDefault="00000000" w:rsidRPr="00000000" w14:paraId="000002CF">
      <w:pPr>
        <w:jc w:val="both"/>
        <w:rPr>
          <w:b w:val="1"/>
        </w:rPr>
      </w:pPr>
      <w:r w:rsidDel="00000000" w:rsidR="00000000" w:rsidRPr="00000000">
        <w:rPr>
          <w:b w:val="1"/>
          <w:rtl w:val="0"/>
        </w:rPr>
        <w:t xml:space="preserve">Análisis.- DAFO</w:t>
      </w:r>
    </w:p>
    <w:p w:rsidR="00000000" w:rsidDel="00000000" w:rsidP="00000000" w:rsidRDefault="00000000" w:rsidRPr="00000000" w14:paraId="000002D0">
      <w:pPr>
        <w:jc w:val="both"/>
        <w:rPr>
          <w:b w:val="1"/>
        </w:rPr>
      </w:pPr>
      <w:r w:rsidDel="00000000" w:rsidR="00000000" w:rsidRPr="00000000">
        <w:rPr>
          <w:b w:val="1"/>
        </w:rPr>
        <w:drawing>
          <wp:inline distB="114300" distT="114300" distL="114300" distR="114300">
            <wp:extent cx="5734050" cy="3644900"/>
            <wp:effectExtent b="0" l="0" r="0" t="0"/>
            <wp:docPr id="14"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73405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jc w:val="both"/>
        <w:rPr/>
      </w:pPr>
      <w:r w:rsidDel="00000000" w:rsidR="00000000" w:rsidRPr="00000000">
        <w:rPr>
          <w:rtl w:val="0"/>
        </w:rPr>
      </w:r>
    </w:p>
    <w:p w:rsidR="00000000" w:rsidDel="00000000" w:rsidP="00000000" w:rsidRDefault="00000000" w:rsidRPr="00000000" w14:paraId="000002D2">
      <w:pPr>
        <w:jc w:val="both"/>
        <w:rPr/>
      </w:pPr>
      <w:r w:rsidDel="00000000" w:rsidR="00000000" w:rsidRPr="00000000">
        <w:rPr>
          <w:rtl w:val="0"/>
        </w:rPr>
      </w:r>
    </w:p>
    <w:p w:rsidR="00000000" w:rsidDel="00000000" w:rsidP="00000000" w:rsidRDefault="00000000" w:rsidRPr="00000000" w14:paraId="000002D3">
      <w:pPr>
        <w:pStyle w:val="Heading3"/>
        <w:numPr>
          <w:ilvl w:val="0"/>
          <w:numId w:val="4"/>
        </w:numPr>
        <w:spacing w:after="0" w:afterAutospacing="0"/>
        <w:ind w:left="720" w:hanging="360"/>
        <w:jc w:val="both"/>
        <w:rPr/>
      </w:pPr>
      <w:bookmarkStart w:colFirst="0" w:colLast="0" w:name="_dnzii41hil7t" w:id="25"/>
      <w:bookmarkEnd w:id="25"/>
      <w:r w:rsidDel="00000000" w:rsidR="00000000" w:rsidRPr="00000000">
        <w:rPr>
          <w:rtl w:val="0"/>
        </w:rPr>
        <w:t xml:space="preserve">LA COMERCIALIZACIÓN DEL SERVICIO </w:t>
      </w:r>
    </w:p>
    <w:p w:rsidR="00000000" w:rsidDel="00000000" w:rsidP="00000000" w:rsidRDefault="00000000" w:rsidRPr="00000000" w14:paraId="000002D4">
      <w:pPr>
        <w:pStyle w:val="Heading4"/>
        <w:numPr>
          <w:ilvl w:val="1"/>
          <w:numId w:val="4"/>
        </w:numPr>
        <w:spacing w:before="0" w:beforeAutospacing="0"/>
        <w:ind w:left="1440" w:hanging="360"/>
        <w:jc w:val="both"/>
      </w:pPr>
      <w:bookmarkStart w:colFirst="0" w:colLast="0" w:name="_n9u0f4dq3y0u" w:id="26"/>
      <w:bookmarkEnd w:id="26"/>
      <w:r w:rsidDel="00000000" w:rsidR="00000000" w:rsidRPr="00000000">
        <w:rPr>
          <w:rtl w:val="0"/>
        </w:rPr>
        <w:t xml:space="preserve">Presentación de la empresa</w:t>
      </w:r>
    </w:p>
    <w:p w:rsidR="00000000" w:rsidDel="00000000" w:rsidP="00000000" w:rsidRDefault="00000000" w:rsidRPr="00000000" w14:paraId="000002D5">
      <w:pPr>
        <w:jc w:val="both"/>
        <w:rPr/>
      </w:pPr>
      <w:r w:rsidDel="00000000" w:rsidR="00000000" w:rsidRPr="00000000">
        <w:rPr>
          <w:rtl w:val="0"/>
        </w:rPr>
        <w:t xml:space="preserve">La imagen de la empresa, desde el logo, el nombre, la ambientación y la decoración estarán</w:t>
      </w:r>
    </w:p>
    <w:p w:rsidR="00000000" w:rsidDel="00000000" w:rsidP="00000000" w:rsidRDefault="00000000" w:rsidRPr="00000000" w14:paraId="000002D6">
      <w:pPr>
        <w:jc w:val="both"/>
        <w:rPr/>
      </w:pPr>
      <w:r w:rsidDel="00000000" w:rsidR="00000000" w:rsidRPr="00000000">
        <w:rPr>
          <w:rtl w:val="0"/>
        </w:rPr>
        <w:t xml:space="preserve">acorde con los valores de la empresa y del sector.2</w:t>
      </w:r>
    </w:p>
    <w:p w:rsidR="00000000" w:rsidDel="00000000" w:rsidP="00000000" w:rsidRDefault="00000000" w:rsidRPr="00000000" w14:paraId="000002D7">
      <w:pPr>
        <w:jc w:val="both"/>
        <w:rPr/>
      </w:pPr>
      <w:r w:rsidDel="00000000" w:rsidR="00000000" w:rsidRPr="00000000">
        <w:rPr>
          <w:rtl w:val="0"/>
        </w:rPr>
      </w:r>
    </w:p>
    <w:p w:rsidR="00000000" w:rsidDel="00000000" w:rsidP="00000000" w:rsidRDefault="00000000" w:rsidRPr="00000000" w14:paraId="000002D8">
      <w:pPr>
        <w:jc w:val="both"/>
        <w:rPr/>
      </w:pPr>
      <w:r w:rsidDel="00000000" w:rsidR="00000000" w:rsidRPr="00000000">
        <w:rPr>
          <w:rtl w:val="0"/>
        </w:rPr>
        <w:t xml:space="preserve">En las salidas y visitas a clientes, tanto comerciales como técnicas, se cuidará la imagen y  la profesionalidad, teniendo especial cuidado con la limpieza y la imagen, desde el vehículo</w:t>
      </w:r>
    </w:p>
    <w:p w:rsidR="00000000" w:rsidDel="00000000" w:rsidP="00000000" w:rsidRDefault="00000000" w:rsidRPr="00000000" w14:paraId="000002D9">
      <w:pPr>
        <w:jc w:val="both"/>
        <w:rPr/>
      </w:pPr>
      <w:r w:rsidDel="00000000" w:rsidR="00000000" w:rsidRPr="00000000">
        <w:rPr>
          <w:rtl w:val="0"/>
        </w:rPr>
        <w:t xml:space="preserve">-rotulado con el logo de MMP Design- hasta los ordenadores portátiles utilizados en el trabajo ante</w:t>
      </w:r>
    </w:p>
    <w:p w:rsidR="00000000" w:rsidDel="00000000" w:rsidP="00000000" w:rsidRDefault="00000000" w:rsidRPr="00000000" w14:paraId="000002DA">
      <w:pPr>
        <w:jc w:val="both"/>
        <w:rPr/>
      </w:pPr>
      <w:r w:rsidDel="00000000" w:rsidR="00000000" w:rsidRPr="00000000">
        <w:rPr>
          <w:rtl w:val="0"/>
        </w:rPr>
        <w:t xml:space="preserve">clientes.</w:t>
      </w:r>
    </w:p>
    <w:p w:rsidR="00000000" w:rsidDel="00000000" w:rsidP="00000000" w:rsidRDefault="00000000" w:rsidRPr="00000000" w14:paraId="000002DB">
      <w:pPr>
        <w:jc w:val="both"/>
        <w:rPr/>
      </w:pPr>
      <w:r w:rsidDel="00000000" w:rsidR="00000000" w:rsidRPr="00000000">
        <w:rPr>
          <w:rtl w:val="0"/>
        </w:rPr>
      </w:r>
    </w:p>
    <w:p w:rsidR="00000000" w:rsidDel="00000000" w:rsidP="00000000" w:rsidRDefault="00000000" w:rsidRPr="00000000" w14:paraId="000002DC">
      <w:pPr>
        <w:jc w:val="both"/>
        <w:rPr/>
      </w:pPr>
      <w:r w:rsidDel="00000000" w:rsidR="00000000" w:rsidRPr="00000000">
        <w:rPr>
          <w:rtl w:val="0"/>
        </w:rPr>
        <w:t xml:space="preserve">La denominación y logo de la empresa se usará en toda la papelería como imagen corporativa, contaremos también con un rótulo externo.</w:t>
      </w:r>
    </w:p>
    <w:p w:rsidR="00000000" w:rsidDel="00000000" w:rsidP="00000000" w:rsidRDefault="00000000" w:rsidRPr="00000000" w14:paraId="000002DD">
      <w:pPr>
        <w:jc w:val="both"/>
        <w:rPr/>
      </w:pPr>
      <w:r w:rsidDel="00000000" w:rsidR="00000000" w:rsidRPr="00000000">
        <w:rPr>
          <w:rtl w:val="0"/>
        </w:rPr>
      </w:r>
    </w:p>
    <w:p w:rsidR="00000000" w:rsidDel="00000000" w:rsidP="00000000" w:rsidRDefault="00000000" w:rsidRPr="00000000" w14:paraId="000002DE">
      <w:pPr>
        <w:jc w:val="both"/>
        <w:rPr/>
      </w:pPr>
      <w:r w:rsidDel="00000000" w:rsidR="00000000" w:rsidRPr="00000000">
        <w:rPr>
          <w:rtl w:val="0"/>
        </w:rPr>
        <w:t xml:space="preserve">Nuestro logo MMP Design será atractivo, fácil de recordar y simboliza los servicios y misión de la</w:t>
      </w:r>
    </w:p>
    <w:p w:rsidR="00000000" w:rsidDel="00000000" w:rsidP="00000000" w:rsidRDefault="00000000" w:rsidRPr="00000000" w14:paraId="000002DF">
      <w:pPr>
        <w:jc w:val="both"/>
        <w:rPr/>
      </w:pPr>
      <w:r w:rsidDel="00000000" w:rsidR="00000000" w:rsidRPr="00000000">
        <w:rPr>
          <w:rtl w:val="0"/>
        </w:rPr>
        <w:t xml:space="preserve">empresa.</w:t>
      </w:r>
    </w:p>
    <w:p w:rsidR="00000000" w:rsidDel="00000000" w:rsidP="00000000" w:rsidRDefault="00000000" w:rsidRPr="00000000" w14:paraId="000002E0">
      <w:pPr>
        <w:jc w:val="both"/>
        <w:rPr/>
      </w:pPr>
      <w:r w:rsidDel="00000000" w:rsidR="00000000" w:rsidRPr="00000000">
        <w:rPr>
          <w:rtl w:val="0"/>
        </w:rPr>
      </w:r>
    </w:p>
    <w:p w:rsidR="00000000" w:rsidDel="00000000" w:rsidP="00000000" w:rsidRDefault="00000000" w:rsidRPr="00000000" w14:paraId="000002E1">
      <w:pPr>
        <w:jc w:val="both"/>
        <w:rPr/>
      </w:pPr>
      <w:r w:rsidDel="00000000" w:rsidR="00000000" w:rsidRPr="00000000">
        <w:rPr>
          <w:rtl w:val="0"/>
        </w:rPr>
        <w:t xml:space="preserve">La presentación de nuestros servicios en papel, CD o DVD y la Web de la empresa tienen</w:t>
      </w:r>
    </w:p>
    <w:p w:rsidR="00000000" w:rsidDel="00000000" w:rsidP="00000000" w:rsidRDefault="00000000" w:rsidRPr="00000000" w14:paraId="000002E2">
      <w:pPr>
        <w:jc w:val="both"/>
        <w:rPr/>
      </w:pPr>
      <w:r w:rsidDel="00000000" w:rsidR="00000000" w:rsidRPr="00000000">
        <w:rPr>
          <w:rtl w:val="0"/>
        </w:rPr>
        <w:t xml:space="preserve">una importancia fundamental ya que no son únicamente un soporte donde mostrarlos sino una muestra de nuestra capacidad de trabajo, por ello están especialmente elaborados.</w:t>
      </w:r>
    </w:p>
    <w:p w:rsidR="00000000" w:rsidDel="00000000" w:rsidP="00000000" w:rsidRDefault="00000000" w:rsidRPr="00000000" w14:paraId="000002E3">
      <w:pPr>
        <w:jc w:val="both"/>
        <w:rPr/>
      </w:pPr>
      <w:r w:rsidDel="00000000" w:rsidR="00000000" w:rsidRPr="00000000">
        <w:rPr>
          <w:rtl w:val="0"/>
        </w:rPr>
      </w:r>
    </w:p>
    <w:p w:rsidR="00000000" w:rsidDel="00000000" w:rsidP="00000000" w:rsidRDefault="00000000" w:rsidRPr="00000000" w14:paraId="000002E4">
      <w:pPr>
        <w:jc w:val="both"/>
        <w:rPr/>
      </w:pPr>
      <w:r w:rsidDel="00000000" w:rsidR="00000000" w:rsidRPr="00000000">
        <w:rPr>
          <w:rtl w:val="0"/>
        </w:rPr>
        <w:t xml:space="preserve">El horario laboral será de 9:00h a 13:00h y de 16:00 h a 20:00h, de lunes a viernes, buscando la adaptación con los clientes de la empresa. Contaremos con un teléfono operativo fuera de este horario para atender emergencias.</w:t>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pStyle w:val="Heading4"/>
        <w:numPr>
          <w:ilvl w:val="1"/>
          <w:numId w:val="4"/>
        </w:numPr>
        <w:spacing w:after="0" w:afterAutospacing="0"/>
        <w:ind w:left="1440" w:hanging="360"/>
        <w:jc w:val="both"/>
      </w:pPr>
      <w:bookmarkStart w:colFirst="0" w:colLast="0" w:name="_n9u0f4dq3y0u" w:id="26"/>
      <w:bookmarkEnd w:id="26"/>
      <w:r w:rsidDel="00000000" w:rsidR="00000000" w:rsidRPr="00000000">
        <w:rPr>
          <w:rtl w:val="0"/>
        </w:rPr>
        <w:t xml:space="preserve">Penetración en el mercado. Canales de distribución. Red comercial.</w:t>
      </w:r>
    </w:p>
    <w:p w:rsidR="00000000" w:rsidDel="00000000" w:rsidP="00000000" w:rsidRDefault="00000000" w:rsidRPr="00000000" w14:paraId="000002E7">
      <w:pPr>
        <w:pStyle w:val="Heading4"/>
        <w:numPr>
          <w:ilvl w:val="2"/>
          <w:numId w:val="4"/>
        </w:numPr>
        <w:spacing w:before="0" w:beforeAutospacing="0"/>
        <w:ind w:left="2160" w:hanging="360"/>
      </w:pPr>
      <w:bookmarkStart w:colFirst="0" w:colLast="0" w:name="_fcyxu3wc42cd" w:id="27"/>
      <w:bookmarkEnd w:id="27"/>
      <w:r w:rsidDel="00000000" w:rsidR="00000000" w:rsidRPr="00000000">
        <w:rPr>
          <w:rtl w:val="0"/>
        </w:rPr>
        <w:t xml:space="preserve">Canales de distribución. Red comercial</w:t>
      </w:r>
    </w:p>
    <w:p w:rsidR="00000000" w:rsidDel="00000000" w:rsidP="00000000" w:rsidRDefault="00000000" w:rsidRPr="00000000" w14:paraId="000002E8">
      <w:pPr>
        <w:rPr/>
      </w:pPr>
      <w:r w:rsidDel="00000000" w:rsidR="00000000" w:rsidRPr="00000000">
        <w:rPr>
          <w:rtl w:val="0"/>
        </w:rPr>
        <w:t xml:space="preserve">El promotor será responsable de los aspectos comerciales de la empresa, la estrategia comercial tendrá en la prescripción por parte de otros clientes y la presentación de los servicios de forma personal sus puntos esenciales.</w:t>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t xml:space="preserve">En las reuniones con los clientes es fundamental conocer sus necesidades reales y así realizar un correcto asesoramiento de cómo ajustar necesidades, presupuesto y soluciones.</w:t>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t xml:space="preserve">En muchas ocasiones la presentación personal permite dar a conocer servicios y posibilidades que los propios clientes ignoran.</w:t>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t xml:space="preserve">Es importante que en la presentación de los servicios se acceda tanto a la persona con autoridad en la decisión final como a los trabajadores de la empresa vinculados a las nuevas tecnologías, que facilitan el proceso de toma de decisión.</w:t>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t xml:space="preserve">Siguiendo esta referencia, para introducirnos en el mercado seguiremos las siguientes estrategias:</w:t>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numPr>
          <w:ilvl w:val="0"/>
          <w:numId w:val="8"/>
        </w:numPr>
        <w:ind w:left="720" w:hanging="360"/>
      </w:pPr>
      <w:r w:rsidDel="00000000" w:rsidR="00000000" w:rsidRPr="00000000">
        <w:rPr>
          <w:rtl w:val="0"/>
        </w:rPr>
        <w:t xml:space="preserve">Mailing: Previa selección de los clientes objetivo</w:t>
      </w:r>
    </w:p>
    <w:p w:rsidR="00000000" w:rsidDel="00000000" w:rsidP="00000000" w:rsidRDefault="00000000" w:rsidRPr="00000000" w14:paraId="000002F3">
      <w:pPr>
        <w:ind w:left="720" w:firstLine="0"/>
        <w:rPr/>
      </w:pPr>
      <w:r w:rsidDel="00000000" w:rsidR="00000000" w:rsidRPr="00000000">
        <w:rPr>
          <w:rtl w:val="0"/>
        </w:rPr>
      </w:r>
    </w:p>
    <w:p w:rsidR="00000000" w:rsidDel="00000000" w:rsidP="00000000" w:rsidRDefault="00000000" w:rsidRPr="00000000" w14:paraId="000002F4">
      <w:pPr>
        <w:numPr>
          <w:ilvl w:val="0"/>
          <w:numId w:val="8"/>
        </w:numPr>
        <w:ind w:left="720" w:hanging="360"/>
      </w:pPr>
      <w:r w:rsidDel="00000000" w:rsidR="00000000" w:rsidRPr="00000000">
        <w:rPr>
          <w:rtl w:val="0"/>
        </w:rPr>
        <w:t xml:space="preserve">Visitas personalizadas: Previo contacto telefónico. En estas presentaciones se mostrarán trabajos desarrollados por la empresa. El ratio de éxito comercial previsto está entre lo 10% y 15%</w:t>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numPr>
          <w:ilvl w:val="0"/>
          <w:numId w:val="8"/>
        </w:numPr>
        <w:ind w:left="720" w:hanging="360"/>
      </w:pPr>
      <w:r w:rsidDel="00000000" w:rsidR="00000000" w:rsidRPr="00000000">
        <w:rPr>
          <w:rtl w:val="0"/>
        </w:rPr>
        <w:t xml:space="preserve">Acuerdos de colaboración con agencias de publicidad y marketing</w:t>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numPr>
          <w:ilvl w:val="0"/>
          <w:numId w:val="8"/>
        </w:numPr>
        <w:ind w:left="720" w:hanging="360"/>
      </w:pPr>
      <w:r w:rsidDel="00000000" w:rsidR="00000000" w:rsidRPr="00000000">
        <w:rPr>
          <w:rtl w:val="0"/>
        </w:rPr>
        <w:t xml:space="preserve">Acuerdos con asociaciones empresariales para ofrecer nuestros servicios a sus asociados en condiciones ventajosas</w:t>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numPr>
          <w:ilvl w:val="0"/>
          <w:numId w:val="8"/>
        </w:numPr>
        <w:ind w:left="720" w:hanging="360"/>
      </w:pPr>
      <w:r w:rsidDel="00000000" w:rsidR="00000000" w:rsidRPr="00000000">
        <w:rPr>
          <w:rtl w:val="0"/>
        </w:rPr>
        <w:t xml:space="preserve">Presentación específica de los servicios de infografía a constructoras, promotoras</w:t>
      </w:r>
    </w:p>
    <w:p w:rsidR="00000000" w:rsidDel="00000000" w:rsidP="00000000" w:rsidRDefault="00000000" w:rsidRPr="00000000" w14:paraId="000002FB">
      <w:pPr>
        <w:ind w:left="720" w:firstLine="0"/>
        <w:rPr/>
      </w:pPr>
      <w:r w:rsidDel="00000000" w:rsidR="00000000" w:rsidRPr="00000000">
        <w:rPr>
          <w:rtl w:val="0"/>
        </w:rPr>
        <w:t xml:space="preserve">inmobiliarias y servicios de arquitectura</w:t>
      </w:r>
    </w:p>
    <w:p w:rsidR="00000000" w:rsidDel="00000000" w:rsidP="00000000" w:rsidRDefault="00000000" w:rsidRPr="00000000" w14:paraId="000002FC">
      <w:pPr>
        <w:ind w:left="720" w:firstLine="0"/>
        <w:rPr/>
      </w:pPr>
      <w:r w:rsidDel="00000000" w:rsidR="00000000" w:rsidRPr="00000000">
        <w:rPr>
          <w:rtl w:val="0"/>
        </w:rPr>
      </w:r>
    </w:p>
    <w:p w:rsidR="00000000" w:rsidDel="00000000" w:rsidP="00000000" w:rsidRDefault="00000000" w:rsidRPr="00000000" w14:paraId="000002FD">
      <w:pPr>
        <w:numPr>
          <w:ilvl w:val="0"/>
          <w:numId w:val="8"/>
        </w:numPr>
        <w:ind w:left="720" w:hanging="360"/>
      </w:pPr>
      <w:r w:rsidDel="00000000" w:rsidR="00000000" w:rsidRPr="00000000">
        <w:rPr>
          <w:rtl w:val="0"/>
        </w:rPr>
        <w:t xml:space="preserve">Presentación de la empresa ante otras empresas de servicios informáticos para ofrecerles la posibilidad de subcontratar los trabajos</w:t>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t xml:space="preserve">La forma de cobro habitual es la de recibir un porcentaje entre el 10 o 15% tras la aceptación por parte del cliente del presupuesto y el resto al finalizar el servicio.</w:t>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t xml:space="preserve">En cualquier caso esta fórmula varía en función de la tipología del proyecto y su duración.</w:t>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t xml:space="preserve">El promotor realizará tareas comerciales antes de la puesta en marcha, tratando de cerrar</w:t>
      </w:r>
    </w:p>
    <w:p w:rsidR="00000000" w:rsidDel="00000000" w:rsidP="00000000" w:rsidRDefault="00000000" w:rsidRPr="00000000" w14:paraId="00000305">
      <w:pPr>
        <w:rPr/>
      </w:pPr>
      <w:r w:rsidDel="00000000" w:rsidR="00000000" w:rsidRPr="00000000">
        <w:rPr>
          <w:rtl w:val="0"/>
        </w:rPr>
        <w:t xml:space="preserve">acuerdos de trabajo con las empresas y entidades con las que viene trabajando en los últimos años. Este proceso será decisivo para la supervivencia de la empresa durante los primeros ejercicios económicos.</w:t>
      </w:r>
    </w:p>
    <w:p w:rsidR="00000000" w:rsidDel="00000000" w:rsidP="00000000" w:rsidRDefault="00000000" w:rsidRPr="00000000" w14:paraId="00000306">
      <w:pPr>
        <w:pStyle w:val="Heading4"/>
        <w:numPr>
          <w:ilvl w:val="2"/>
          <w:numId w:val="4"/>
        </w:numPr>
        <w:ind w:left="2160" w:hanging="360"/>
      </w:pPr>
      <w:bookmarkStart w:colFirst="0" w:colLast="0" w:name="_f0ajc99jsg9h" w:id="28"/>
      <w:bookmarkEnd w:id="28"/>
      <w:r w:rsidDel="00000000" w:rsidR="00000000" w:rsidRPr="00000000">
        <w:rPr>
          <w:rtl w:val="0"/>
        </w:rPr>
        <w:t xml:space="preserve">Acciones de promoción</w:t>
      </w:r>
    </w:p>
    <w:p w:rsidR="00000000" w:rsidDel="00000000" w:rsidP="00000000" w:rsidRDefault="00000000" w:rsidRPr="00000000" w14:paraId="00000307">
      <w:pPr>
        <w:jc w:val="both"/>
        <w:rPr/>
      </w:pPr>
      <w:r w:rsidDel="00000000" w:rsidR="00000000" w:rsidRPr="00000000">
        <w:rPr>
          <w:rtl w:val="0"/>
        </w:rPr>
        <w:t xml:space="preserve">Las acciones de promoción tendrán los siguientes objetivos.</w:t>
      </w:r>
    </w:p>
    <w:p w:rsidR="00000000" w:rsidDel="00000000" w:rsidP="00000000" w:rsidRDefault="00000000" w:rsidRPr="00000000" w14:paraId="00000308">
      <w:pPr>
        <w:numPr>
          <w:ilvl w:val="0"/>
          <w:numId w:val="36"/>
        </w:numPr>
        <w:ind w:left="720" w:hanging="360"/>
        <w:jc w:val="both"/>
        <w:rPr>
          <w:u w:val="none"/>
        </w:rPr>
      </w:pPr>
      <w:r w:rsidDel="00000000" w:rsidR="00000000" w:rsidRPr="00000000">
        <w:rPr>
          <w:rtl w:val="0"/>
        </w:rPr>
        <w:t xml:space="preserve">Presentar las ventajas de los servicios de la manera más sencilla y atractiva posible</w:t>
      </w:r>
    </w:p>
    <w:p w:rsidR="00000000" w:rsidDel="00000000" w:rsidP="00000000" w:rsidRDefault="00000000" w:rsidRPr="00000000" w14:paraId="00000309">
      <w:pPr>
        <w:ind w:left="720" w:firstLine="0"/>
        <w:jc w:val="both"/>
        <w:rPr/>
      </w:pPr>
      <w:r w:rsidDel="00000000" w:rsidR="00000000" w:rsidRPr="00000000">
        <w:rPr>
          <w:rtl w:val="0"/>
        </w:rPr>
      </w:r>
    </w:p>
    <w:p w:rsidR="00000000" w:rsidDel="00000000" w:rsidP="00000000" w:rsidRDefault="00000000" w:rsidRPr="00000000" w14:paraId="0000030A">
      <w:pPr>
        <w:numPr>
          <w:ilvl w:val="0"/>
          <w:numId w:val="36"/>
        </w:numPr>
        <w:ind w:left="720" w:hanging="360"/>
        <w:jc w:val="both"/>
        <w:rPr>
          <w:u w:val="none"/>
        </w:rPr>
      </w:pPr>
      <w:r w:rsidDel="00000000" w:rsidR="00000000" w:rsidRPr="00000000">
        <w:rPr>
          <w:rtl w:val="0"/>
        </w:rPr>
        <w:t xml:space="preserve">Distinguir y poner en valor la diferencias respeto a los competidores y alternativas no</w:t>
      </w:r>
    </w:p>
    <w:p w:rsidR="00000000" w:rsidDel="00000000" w:rsidP="00000000" w:rsidRDefault="00000000" w:rsidRPr="00000000" w14:paraId="0000030B">
      <w:pPr>
        <w:ind w:firstLine="720"/>
        <w:jc w:val="both"/>
        <w:rPr/>
      </w:pPr>
      <w:r w:rsidDel="00000000" w:rsidR="00000000" w:rsidRPr="00000000">
        <w:rPr>
          <w:rtl w:val="0"/>
        </w:rPr>
        <w:t xml:space="preserve">profesionales</w:t>
      </w:r>
    </w:p>
    <w:p w:rsidR="00000000" w:rsidDel="00000000" w:rsidP="00000000" w:rsidRDefault="00000000" w:rsidRPr="00000000" w14:paraId="0000030C">
      <w:pPr>
        <w:ind w:left="0" w:firstLine="0"/>
        <w:jc w:val="both"/>
        <w:rPr/>
      </w:pPr>
      <w:r w:rsidDel="00000000" w:rsidR="00000000" w:rsidRPr="00000000">
        <w:rPr>
          <w:rtl w:val="0"/>
        </w:rPr>
      </w:r>
    </w:p>
    <w:p w:rsidR="00000000" w:rsidDel="00000000" w:rsidP="00000000" w:rsidRDefault="00000000" w:rsidRPr="00000000" w14:paraId="0000030D">
      <w:pPr>
        <w:numPr>
          <w:ilvl w:val="0"/>
          <w:numId w:val="2"/>
        </w:numPr>
        <w:ind w:left="720" w:hanging="360"/>
        <w:jc w:val="both"/>
        <w:rPr>
          <w:u w:val="none"/>
        </w:rPr>
      </w:pPr>
      <w:r w:rsidDel="00000000" w:rsidR="00000000" w:rsidRPr="00000000">
        <w:rPr>
          <w:rtl w:val="0"/>
        </w:rPr>
        <w:t xml:space="preserve">Crear prestigio e imagen de calidad</w:t>
      </w:r>
    </w:p>
    <w:p w:rsidR="00000000" w:rsidDel="00000000" w:rsidP="00000000" w:rsidRDefault="00000000" w:rsidRPr="00000000" w14:paraId="0000030E">
      <w:pPr>
        <w:jc w:val="both"/>
        <w:rPr/>
      </w:pPr>
      <w:r w:rsidDel="00000000" w:rsidR="00000000" w:rsidRPr="00000000">
        <w:rPr>
          <w:rtl w:val="0"/>
        </w:rPr>
      </w:r>
    </w:p>
    <w:p w:rsidR="00000000" w:rsidDel="00000000" w:rsidP="00000000" w:rsidRDefault="00000000" w:rsidRPr="00000000" w14:paraId="0000030F">
      <w:pPr>
        <w:jc w:val="both"/>
        <w:rPr/>
      </w:pPr>
      <w:r w:rsidDel="00000000" w:rsidR="00000000" w:rsidRPr="00000000">
        <w:rPr>
          <w:rtl w:val="0"/>
        </w:rPr>
        <w:t xml:space="preserve">Para apoyar estas acciones realizaremos las siguientes actuaciones</w:t>
      </w:r>
    </w:p>
    <w:p w:rsidR="00000000" w:rsidDel="00000000" w:rsidP="00000000" w:rsidRDefault="00000000" w:rsidRPr="00000000" w14:paraId="00000310">
      <w:pPr>
        <w:jc w:val="both"/>
        <w:rPr/>
      </w:pPr>
      <w:r w:rsidDel="00000000" w:rsidR="00000000" w:rsidRPr="00000000">
        <w:rPr>
          <w:rtl w:val="0"/>
        </w:rPr>
      </w:r>
    </w:p>
    <w:p w:rsidR="00000000" w:rsidDel="00000000" w:rsidP="00000000" w:rsidRDefault="00000000" w:rsidRPr="00000000" w14:paraId="00000311">
      <w:pPr>
        <w:numPr>
          <w:ilvl w:val="0"/>
          <w:numId w:val="19"/>
        </w:numPr>
        <w:ind w:left="720" w:hanging="360"/>
        <w:jc w:val="both"/>
        <w:rPr>
          <w:u w:val="none"/>
        </w:rPr>
      </w:pPr>
      <w:r w:rsidDel="00000000" w:rsidR="00000000" w:rsidRPr="00000000">
        <w:rPr>
          <w:rtl w:val="0"/>
        </w:rPr>
        <w:t xml:space="preserve">Mailing destinado a las empresas que cumplan el perfil de cliente potencial</w:t>
      </w:r>
    </w:p>
    <w:p w:rsidR="00000000" w:rsidDel="00000000" w:rsidP="00000000" w:rsidRDefault="00000000" w:rsidRPr="00000000" w14:paraId="00000312">
      <w:pPr>
        <w:ind w:left="720" w:firstLine="0"/>
        <w:jc w:val="both"/>
        <w:rPr/>
      </w:pPr>
      <w:r w:rsidDel="00000000" w:rsidR="00000000" w:rsidRPr="00000000">
        <w:rPr>
          <w:rtl w:val="0"/>
        </w:rPr>
      </w:r>
    </w:p>
    <w:p w:rsidR="00000000" w:rsidDel="00000000" w:rsidP="00000000" w:rsidRDefault="00000000" w:rsidRPr="00000000" w14:paraId="00000313">
      <w:pPr>
        <w:numPr>
          <w:ilvl w:val="0"/>
          <w:numId w:val="19"/>
        </w:numPr>
        <w:ind w:left="720" w:hanging="360"/>
        <w:jc w:val="both"/>
        <w:rPr>
          <w:u w:val="none"/>
        </w:rPr>
      </w:pPr>
      <w:r w:rsidDel="00000000" w:rsidR="00000000" w:rsidRPr="00000000">
        <w:rPr>
          <w:rtl w:val="0"/>
        </w:rPr>
        <w:t xml:space="preserve">Presentación personal de los productos mediante CD y DVD</w:t>
      </w:r>
    </w:p>
    <w:p w:rsidR="00000000" w:rsidDel="00000000" w:rsidP="00000000" w:rsidRDefault="00000000" w:rsidRPr="00000000" w14:paraId="00000314">
      <w:pPr>
        <w:ind w:left="720" w:firstLine="0"/>
        <w:jc w:val="both"/>
        <w:rPr/>
      </w:pPr>
      <w:r w:rsidDel="00000000" w:rsidR="00000000" w:rsidRPr="00000000">
        <w:rPr>
          <w:rtl w:val="0"/>
        </w:rPr>
      </w:r>
    </w:p>
    <w:p w:rsidR="00000000" w:rsidDel="00000000" w:rsidP="00000000" w:rsidRDefault="00000000" w:rsidRPr="00000000" w14:paraId="00000315">
      <w:pPr>
        <w:numPr>
          <w:ilvl w:val="0"/>
          <w:numId w:val="19"/>
        </w:numPr>
        <w:ind w:left="720" w:hanging="360"/>
        <w:jc w:val="both"/>
        <w:rPr>
          <w:u w:val="none"/>
        </w:rPr>
      </w:pPr>
      <w:r w:rsidDel="00000000" w:rsidR="00000000" w:rsidRPr="00000000">
        <w:rPr>
          <w:rtl w:val="0"/>
        </w:rPr>
        <w:t xml:space="preserve">Presentación on-line de nuestros servicios mediante invitaciones a conocer nuestra</w:t>
      </w:r>
    </w:p>
    <w:p w:rsidR="00000000" w:rsidDel="00000000" w:rsidP="00000000" w:rsidRDefault="00000000" w:rsidRPr="00000000" w14:paraId="00000316">
      <w:pPr>
        <w:ind w:firstLine="720"/>
        <w:jc w:val="both"/>
        <w:rPr/>
      </w:pPr>
      <w:r w:rsidDel="00000000" w:rsidR="00000000" w:rsidRPr="00000000">
        <w:rPr>
          <w:rtl w:val="0"/>
        </w:rPr>
        <w:t xml:space="preserve">Web</w:t>
      </w:r>
    </w:p>
    <w:p w:rsidR="00000000" w:rsidDel="00000000" w:rsidP="00000000" w:rsidRDefault="00000000" w:rsidRPr="00000000" w14:paraId="00000317">
      <w:pPr>
        <w:ind w:left="720" w:firstLine="0"/>
        <w:jc w:val="both"/>
        <w:rPr/>
      </w:pPr>
      <w:r w:rsidDel="00000000" w:rsidR="00000000" w:rsidRPr="00000000">
        <w:rPr>
          <w:rtl w:val="0"/>
        </w:rPr>
      </w:r>
    </w:p>
    <w:p w:rsidR="00000000" w:rsidDel="00000000" w:rsidP="00000000" w:rsidRDefault="00000000" w:rsidRPr="00000000" w14:paraId="00000318">
      <w:pPr>
        <w:numPr>
          <w:ilvl w:val="0"/>
          <w:numId w:val="9"/>
        </w:numPr>
        <w:ind w:left="720" w:hanging="360"/>
        <w:jc w:val="both"/>
        <w:rPr>
          <w:u w:val="none"/>
        </w:rPr>
      </w:pPr>
      <w:r w:rsidDel="00000000" w:rsidR="00000000" w:rsidRPr="00000000">
        <w:rPr>
          <w:rtl w:val="0"/>
        </w:rPr>
        <w:t xml:space="preserve">Catálogos publicitarios en CD en los que se recogerán los productos y servicios que</w:t>
      </w:r>
    </w:p>
    <w:p w:rsidR="00000000" w:rsidDel="00000000" w:rsidP="00000000" w:rsidRDefault="00000000" w:rsidRPr="00000000" w14:paraId="00000319">
      <w:pPr>
        <w:ind w:firstLine="720"/>
        <w:jc w:val="both"/>
        <w:rPr/>
      </w:pPr>
      <w:r w:rsidDel="00000000" w:rsidR="00000000" w:rsidRPr="00000000">
        <w:rPr>
          <w:rtl w:val="0"/>
        </w:rPr>
        <w:t xml:space="preserve">ofrecemos. Elaboramos 1.500 unidades</w:t>
      </w:r>
    </w:p>
    <w:p w:rsidR="00000000" w:rsidDel="00000000" w:rsidP="00000000" w:rsidRDefault="00000000" w:rsidRPr="00000000" w14:paraId="0000031A">
      <w:pPr>
        <w:ind w:firstLine="720"/>
        <w:jc w:val="both"/>
        <w:rPr/>
      </w:pPr>
      <w:r w:rsidDel="00000000" w:rsidR="00000000" w:rsidRPr="00000000">
        <w:rPr>
          <w:rtl w:val="0"/>
        </w:rPr>
      </w:r>
    </w:p>
    <w:p w:rsidR="00000000" w:rsidDel="00000000" w:rsidP="00000000" w:rsidRDefault="00000000" w:rsidRPr="00000000" w14:paraId="0000031B">
      <w:pPr>
        <w:numPr>
          <w:ilvl w:val="0"/>
          <w:numId w:val="25"/>
        </w:numPr>
        <w:ind w:left="720" w:hanging="360"/>
        <w:jc w:val="both"/>
        <w:rPr>
          <w:u w:val="none"/>
        </w:rPr>
      </w:pPr>
      <w:r w:rsidDel="00000000" w:rsidR="00000000" w:rsidRPr="00000000">
        <w:rPr>
          <w:rtl w:val="0"/>
        </w:rPr>
        <w:t xml:space="preserve">Presencia en directorios comerciales</w:t>
      </w:r>
    </w:p>
    <w:p w:rsidR="00000000" w:rsidDel="00000000" w:rsidP="00000000" w:rsidRDefault="00000000" w:rsidRPr="00000000" w14:paraId="0000031C">
      <w:pPr>
        <w:jc w:val="both"/>
        <w:rPr/>
      </w:pPr>
      <w:r w:rsidDel="00000000" w:rsidR="00000000" w:rsidRPr="00000000">
        <w:rPr>
          <w:rtl w:val="0"/>
        </w:rPr>
      </w:r>
    </w:p>
    <w:p w:rsidR="00000000" w:rsidDel="00000000" w:rsidP="00000000" w:rsidRDefault="00000000" w:rsidRPr="00000000" w14:paraId="0000031D">
      <w:pPr>
        <w:numPr>
          <w:ilvl w:val="0"/>
          <w:numId w:val="25"/>
        </w:numPr>
        <w:ind w:left="720" w:hanging="360"/>
        <w:jc w:val="both"/>
        <w:rPr>
          <w:u w:val="none"/>
        </w:rPr>
      </w:pPr>
      <w:r w:rsidDel="00000000" w:rsidR="00000000" w:rsidRPr="00000000">
        <w:rPr>
          <w:rtl w:val="0"/>
        </w:rPr>
        <w:t xml:space="preserve">Campaña en Internet</w:t>
      </w:r>
    </w:p>
    <w:p w:rsidR="00000000" w:rsidDel="00000000" w:rsidP="00000000" w:rsidRDefault="00000000" w:rsidRPr="00000000" w14:paraId="0000031E">
      <w:pPr>
        <w:jc w:val="both"/>
        <w:rPr/>
      </w:pPr>
      <w:r w:rsidDel="00000000" w:rsidR="00000000" w:rsidRPr="00000000">
        <w:rPr>
          <w:rtl w:val="0"/>
        </w:rPr>
      </w:r>
    </w:p>
    <w:p w:rsidR="00000000" w:rsidDel="00000000" w:rsidP="00000000" w:rsidRDefault="00000000" w:rsidRPr="00000000" w14:paraId="0000031F">
      <w:pPr>
        <w:numPr>
          <w:ilvl w:val="0"/>
          <w:numId w:val="25"/>
        </w:numPr>
        <w:ind w:left="720" w:hanging="360"/>
        <w:jc w:val="both"/>
        <w:rPr>
          <w:u w:val="none"/>
        </w:rPr>
      </w:pPr>
      <w:r w:rsidDel="00000000" w:rsidR="00000000" w:rsidRPr="00000000">
        <w:rPr>
          <w:rtl w:val="0"/>
        </w:rPr>
        <w:t xml:space="preserve">Campaña de publicidad en prensa</w:t>
      </w:r>
    </w:p>
    <w:p w:rsidR="00000000" w:rsidDel="00000000" w:rsidP="00000000" w:rsidRDefault="00000000" w:rsidRPr="00000000" w14:paraId="00000320">
      <w:pPr>
        <w:jc w:val="both"/>
        <w:rPr/>
      </w:pPr>
      <w:r w:rsidDel="00000000" w:rsidR="00000000" w:rsidRPr="00000000">
        <w:rPr>
          <w:rtl w:val="0"/>
        </w:rPr>
      </w:r>
    </w:p>
    <w:p w:rsidR="00000000" w:rsidDel="00000000" w:rsidP="00000000" w:rsidRDefault="00000000" w:rsidRPr="00000000" w14:paraId="00000321">
      <w:pPr>
        <w:jc w:val="both"/>
        <w:rPr/>
      </w:pPr>
      <w:r w:rsidDel="00000000" w:rsidR="00000000" w:rsidRPr="00000000">
        <w:rPr>
          <w:rtl w:val="0"/>
        </w:rPr>
        <w:t xml:space="preserve">El coste aproximado de estas acciones será de 4.000 euros el primer año, inversión que se</w:t>
      </w:r>
    </w:p>
    <w:p w:rsidR="00000000" w:rsidDel="00000000" w:rsidP="00000000" w:rsidRDefault="00000000" w:rsidRPr="00000000" w14:paraId="00000322">
      <w:pPr>
        <w:jc w:val="both"/>
        <w:rPr/>
      </w:pPr>
      <w:r w:rsidDel="00000000" w:rsidR="00000000" w:rsidRPr="00000000">
        <w:rPr>
          <w:rtl w:val="0"/>
        </w:rPr>
        <w:t xml:space="preserve">mantendrá en sucesivos ejercicios.</w:t>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pStyle w:val="Heading4"/>
        <w:numPr>
          <w:ilvl w:val="1"/>
          <w:numId w:val="4"/>
        </w:numPr>
        <w:ind w:left="1440" w:hanging="360"/>
        <w:jc w:val="both"/>
      </w:pPr>
      <w:bookmarkStart w:colFirst="0" w:colLast="0" w:name="_n9u0f4dq3y0u" w:id="26"/>
      <w:bookmarkEnd w:id="26"/>
      <w:r w:rsidDel="00000000" w:rsidR="00000000" w:rsidRPr="00000000">
        <w:rPr>
          <w:rtl w:val="0"/>
        </w:rPr>
        <w:t xml:space="preserve">Determinación del precio de venta.</w:t>
      </w:r>
    </w:p>
    <w:p w:rsidR="00000000" w:rsidDel="00000000" w:rsidP="00000000" w:rsidRDefault="00000000" w:rsidRPr="00000000" w14:paraId="00000327">
      <w:pPr>
        <w:jc w:val="both"/>
        <w:rPr/>
      </w:pPr>
      <w:r w:rsidDel="00000000" w:rsidR="00000000" w:rsidRPr="00000000">
        <w:rPr>
          <w:rtl w:val="0"/>
        </w:rPr>
        <w:t xml:space="preserve">La determinación del precio viene fijado fundamentalmente por las tarifas de referencia de la</w:t>
      </w:r>
    </w:p>
    <w:p w:rsidR="00000000" w:rsidDel="00000000" w:rsidP="00000000" w:rsidRDefault="00000000" w:rsidRPr="00000000" w14:paraId="00000328">
      <w:pPr>
        <w:jc w:val="both"/>
        <w:rPr/>
      </w:pPr>
      <w:r w:rsidDel="00000000" w:rsidR="00000000" w:rsidRPr="00000000">
        <w:rPr>
          <w:rtl w:val="0"/>
        </w:rPr>
        <w:t xml:space="preserve">competencia y en menor medida por los costes de las subcontrataciones.</w:t>
      </w:r>
    </w:p>
    <w:p w:rsidR="00000000" w:rsidDel="00000000" w:rsidP="00000000" w:rsidRDefault="00000000" w:rsidRPr="00000000" w14:paraId="00000329">
      <w:pPr>
        <w:jc w:val="both"/>
        <w:rPr/>
      </w:pPr>
      <w:r w:rsidDel="00000000" w:rsidR="00000000" w:rsidRPr="00000000">
        <w:rPr>
          <w:rtl w:val="0"/>
        </w:rPr>
      </w:r>
    </w:p>
    <w:p w:rsidR="00000000" w:rsidDel="00000000" w:rsidP="00000000" w:rsidRDefault="00000000" w:rsidRPr="00000000" w14:paraId="0000032A">
      <w:pPr>
        <w:jc w:val="both"/>
        <w:rPr/>
      </w:pPr>
      <w:r w:rsidDel="00000000" w:rsidR="00000000" w:rsidRPr="00000000">
        <w:rPr>
          <w:rtl w:val="0"/>
        </w:rPr>
        <w:t xml:space="preserve">El cliente influirá en el precio en aquellos casos en los que el volumen de compra de éste implique una reducción de tarifas o cuando nos encontremos con grandes empresas de servicios informáticos que subcontratan tareas la otras empresas más pequeñas como MMP Design.</w:t>
      </w:r>
    </w:p>
    <w:p w:rsidR="00000000" w:rsidDel="00000000" w:rsidP="00000000" w:rsidRDefault="00000000" w:rsidRPr="00000000" w14:paraId="0000032B">
      <w:pPr>
        <w:jc w:val="both"/>
        <w:rPr/>
      </w:pPr>
      <w:r w:rsidDel="00000000" w:rsidR="00000000" w:rsidRPr="00000000">
        <w:rPr>
          <w:rtl w:val="0"/>
        </w:rPr>
      </w:r>
    </w:p>
    <w:p w:rsidR="00000000" w:rsidDel="00000000" w:rsidP="00000000" w:rsidRDefault="00000000" w:rsidRPr="00000000" w14:paraId="0000032C">
      <w:pPr>
        <w:jc w:val="both"/>
        <w:rPr/>
      </w:pPr>
      <w:r w:rsidDel="00000000" w:rsidR="00000000" w:rsidRPr="00000000">
        <w:rPr>
          <w:rtl w:val="0"/>
        </w:rPr>
        <w:t xml:space="preserve">En el siguiente cuadro detallamos los precios medios de los servicios que ofertará MMP Design.</w:t>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b w:val="1"/>
        </w:rPr>
      </w:pPr>
      <w:r w:rsidDel="00000000" w:rsidR="00000000" w:rsidRPr="00000000">
        <w:rPr>
          <w:b w:val="1"/>
          <w:rtl w:val="0"/>
        </w:rPr>
        <w:t xml:space="preserve">Cuadro 14.- Precio Medio de los servicios en euros</w:t>
      </w:r>
    </w:p>
    <w:p w:rsidR="00000000" w:rsidDel="00000000" w:rsidP="00000000" w:rsidRDefault="00000000" w:rsidRPr="00000000" w14:paraId="0000032F">
      <w:pPr>
        <w:rPr>
          <w:b w:val="1"/>
        </w:rPr>
      </w:pPr>
      <w:r w:rsidDel="00000000" w:rsidR="00000000" w:rsidRPr="00000000">
        <w:rPr>
          <w:rtl w:val="0"/>
        </w:rPr>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999999"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Servicios de Internet</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MMP Design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Competencia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Registro Dominio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15-30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Hosting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100-130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Creación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150-500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Promoción anual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3.200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3.000-3.500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Alta en buscadores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Tienda en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1.000-2.000</w:t>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Diseño gráfico </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jc w:val="center"/>
              <w:rPr>
                <w:b w:val="1"/>
              </w:rPr>
            </w:pPr>
            <w:r w:rsidDel="00000000" w:rsidR="00000000" w:rsidRPr="00000000">
              <w:rPr>
                <w:b w:val="1"/>
                <w:rtl w:val="0"/>
              </w:rPr>
              <w:t xml:space="preserve">MMP Design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jc w:val="center"/>
              <w:rPr>
                <w:b w:val="1"/>
              </w:rPr>
            </w:pPr>
            <w:r w:rsidDel="00000000" w:rsidR="00000000" w:rsidRPr="00000000">
              <w:rPr>
                <w:b w:val="1"/>
                <w:rtl w:val="0"/>
              </w:rPr>
              <w:t xml:space="preserve">Competencia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Infografía en 2D-3D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jc w:val="center"/>
              <w:rPr>
                <w:b w:val="1"/>
              </w:rPr>
            </w:pPr>
            <w:r w:rsidDel="00000000" w:rsidR="00000000" w:rsidRPr="00000000">
              <w:rPr>
                <w:b w:val="1"/>
                <w:rtl w:val="0"/>
              </w:rPr>
              <w:t xml:space="preserve">700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jc w:val="center"/>
              <w:rPr>
                <w:b w:val="1"/>
              </w:rPr>
            </w:pPr>
            <w:r w:rsidDel="00000000" w:rsidR="00000000" w:rsidRPr="00000000">
              <w:rPr>
                <w:b w:val="1"/>
                <w:rtl w:val="0"/>
              </w:rPr>
              <w:t xml:space="preserve">500-700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Diseño Web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jc w:val="center"/>
              <w:rPr>
                <w:b w:val="1"/>
              </w:rPr>
            </w:pPr>
            <w:r w:rsidDel="00000000" w:rsidR="00000000" w:rsidRPr="00000000">
              <w:rPr>
                <w:b w:val="1"/>
                <w:rtl w:val="0"/>
              </w:rPr>
              <w:t xml:space="preserve">400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jc w:val="center"/>
              <w:rPr>
                <w:b w:val="1"/>
              </w:rPr>
            </w:pPr>
            <w:r w:rsidDel="00000000" w:rsidR="00000000" w:rsidRPr="00000000">
              <w:rPr>
                <w:b w:val="1"/>
                <w:rtl w:val="0"/>
              </w:rPr>
              <w:t xml:space="preserve">300-500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Diseño corporativo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jc w:val="center"/>
              <w:rPr>
                <w:b w:val="1"/>
              </w:rPr>
            </w:pPr>
            <w:r w:rsidDel="00000000" w:rsidR="00000000" w:rsidRPr="00000000">
              <w:rPr>
                <w:b w:val="1"/>
                <w:rtl w:val="0"/>
              </w:rPr>
              <w:t xml:space="preserve">600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jc w:val="center"/>
              <w:rPr>
                <w:b w:val="1"/>
              </w:rPr>
            </w:pPr>
            <w:r w:rsidDel="00000000" w:rsidR="00000000" w:rsidRPr="00000000">
              <w:rPr>
                <w:b w:val="1"/>
                <w:rtl w:val="0"/>
              </w:rPr>
              <w:t xml:space="preserve">500-700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Diseño Cd DVD interactivo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jc w:val="center"/>
              <w:rPr>
                <w:b w:val="1"/>
              </w:rPr>
            </w:pPr>
            <w:r w:rsidDel="00000000" w:rsidR="00000000" w:rsidRPr="00000000">
              <w:rPr>
                <w:b w:val="1"/>
                <w:rtl w:val="0"/>
              </w:rPr>
              <w:t xml:space="preserve">800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jc w:val="center"/>
              <w:rPr>
                <w:b w:val="1"/>
              </w:rPr>
            </w:pPr>
            <w:r w:rsidDel="00000000" w:rsidR="00000000" w:rsidRPr="00000000">
              <w:rPr>
                <w:b w:val="1"/>
                <w:rtl w:val="0"/>
              </w:rPr>
              <w:t xml:space="preserve">600-1000</w:t>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Creación Multimedia </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jc w:val="center"/>
              <w:rPr>
                <w:b w:val="1"/>
              </w:rPr>
            </w:pPr>
            <w:r w:rsidDel="00000000" w:rsidR="00000000" w:rsidRPr="00000000">
              <w:rPr>
                <w:b w:val="1"/>
                <w:rtl w:val="0"/>
              </w:rPr>
              <w:t xml:space="preserve">MMP Design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jc w:val="center"/>
              <w:rPr>
                <w:b w:val="1"/>
              </w:rPr>
            </w:pPr>
            <w:r w:rsidDel="00000000" w:rsidR="00000000" w:rsidRPr="00000000">
              <w:rPr>
                <w:b w:val="1"/>
                <w:rtl w:val="0"/>
              </w:rPr>
              <w:t xml:space="preserve">Competencia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Catálogo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jc w:val="center"/>
              <w:rPr>
                <w:b w:val="1"/>
              </w:rPr>
            </w:pPr>
            <w:r w:rsidDel="00000000" w:rsidR="00000000" w:rsidRPr="00000000">
              <w:rPr>
                <w:b w:val="1"/>
                <w:rtl w:val="0"/>
              </w:rPr>
              <w:t xml:space="preserve">1.200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jc w:val="center"/>
              <w:rPr>
                <w:b w:val="1"/>
              </w:rPr>
            </w:pPr>
            <w:r w:rsidDel="00000000" w:rsidR="00000000" w:rsidRPr="00000000">
              <w:rPr>
                <w:b w:val="1"/>
                <w:rtl w:val="0"/>
              </w:rPr>
              <w:t xml:space="preserve">1.000-1.500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Presentación producto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jc w:val="center"/>
              <w:rPr>
                <w:b w:val="1"/>
              </w:rPr>
            </w:pPr>
            <w:r w:rsidDel="00000000" w:rsidR="00000000" w:rsidRPr="00000000">
              <w:rPr>
                <w:b w:val="1"/>
                <w:rtl w:val="0"/>
              </w:rPr>
              <w:t xml:space="preserve">1.000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jc w:val="center"/>
              <w:rPr>
                <w:b w:val="1"/>
              </w:rPr>
            </w:pPr>
            <w:r w:rsidDel="00000000" w:rsidR="00000000" w:rsidRPr="00000000">
              <w:rPr>
                <w:b w:val="1"/>
                <w:rtl w:val="0"/>
              </w:rPr>
              <w:t xml:space="preserve">1.100-1.600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Web flash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jc w:val="center"/>
              <w:rPr>
                <w:b w:val="1"/>
              </w:rPr>
            </w:pPr>
            <w:r w:rsidDel="00000000" w:rsidR="00000000" w:rsidRPr="00000000">
              <w:rPr>
                <w:b w:val="1"/>
                <w:rtl w:val="0"/>
              </w:rPr>
              <w:t xml:space="preserve">Desde 1.200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jc w:val="center"/>
              <w:rPr>
                <w:b w:val="1"/>
              </w:rPr>
            </w:pPr>
            <w:r w:rsidDel="00000000" w:rsidR="00000000" w:rsidRPr="00000000">
              <w:rPr>
                <w:b w:val="1"/>
                <w:rtl w:val="0"/>
              </w:rPr>
              <w:t xml:space="preserve">Desde 1.200</w:t>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Desarrollo Software </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jc w:val="center"/>
              <w:rPr>
                <w:b w:val="1"/>
              </w:rPr>
            </w:pPr>
            <w:r w:rsidDel="00000000" w:rsidR="00000000" w:rsidRPr="00000000">
              <w:rPr>
                <w:b w:val="1"/>
                <w:rtl w:val="0"/>
              </w:rPr>
              <w:t xml:space="preserve">MMP Design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jc w:val="center"/>
              <w:rPr>
                <w:b w:val="1"/>
              </w:rPr>
            </w:pPr>
            <w:r w:rsidDel="00000000" w:rsidR="00000000" w:rsidRPr="00000000">
              <w:rPr>
                <w:b w:val="1"/>
                <w:rtl w:val="0"/>
              </w:rPr>
              <w:t xml:space="preserve">Competencia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Software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jc w:val="center"/>
              <w:rPr>
                <w:b w:val="1"/>
              </w:rPr>
            </w:pPr>
            <w:r w:rsidDel="00000000" w:rsidR="00000000" w:rsidRPr="00000000">
              <w:rPr>
                <w:b w:val="1"/>
                <w:rtl w:val="0"/>
              </w:rPr>
              <w:t xml:space="preserve">Desde 6.000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240" w:lineRule="auto"/>
              <w:jc w:val="center"/>
              <w:rPr>
                <w:b w:val="1"/>
              </w:rPr>
            </w:pPr>
            <w:r w:rsidDel="00000000" w:rsidR="00000000" w:rsidRPr="00000000">
              <w:rPr>
                <w:b w:val="1"/>
                <w:rtl w:val="0"/>
              </w:rPr>
              <w:t xml:space="preserve">Desde 5.000</w:t>
            </w:r>
          </w:p>
        </w:tc>
      </w:tr>
    </w:tbl>
    <w:p w:rsidR="00000000" w:rsidDel="00000000" w:rsidP="00000000" w:rsidRDefault="00000000" w:rsidRPr="00000000" w14:paraId="00000366">
      <w:pPr>
        <w:rPr>
          <w:b w:val="1"/>
        </w:rPr>
      </w:pPr>
      <w:r w:rsidDel="00000000" w:rsidR="00000000" w:rsidRPr="00000000">
        <w:rPr>
          <w:rtl w:val="0"/>
        </w:rPr>
      </w:r>
    </w:p>
    <w:p w:rsidR="00000000" w:rsidDel="00000000" w:rsidP="00000000" w:rsidRDefault="00000000" w:rsidRPr="00000000" w14:paraId="00000367">
      <w:pPr>
        <w:pStyle w:val="Heading4"/>
        <w:numPr>
          <w:ilvl w:val="1"/>
          <w:numId w:val="4"/>
        </w:numPr>
        <w:ind w:left="1440" w:hanging="360"/>
        <w:jc w:val="both"/>
      </w:pPr>
      <w:bookmarkStart w:colFirst="0" w:colLast="0" w:name="_n9u0f4dq3y0u" w:id="26"/>
      <w:bookmarkEnd w:id="26"/>
      <w:r w:rsidDel="00000000" w:rsidR="00000000" w:rsidRPr="00000000">
        <w:rPr>
          <w:rtl w:val="0"/>
        </w:rPr>
        <w:t xml:space="preserve">Prescriptores</w:t>
      </w:r>
    </w:p>
    <w:p w:rsidR="00000000" w:rsidDel="00000000" w:rsidP="00000000" w:rsidRDefault="00000000" w:rsidRPr="00000000" w14:paraId="00000368">
      <w:pPr>
        <w:jc w:val="both"/>
        <w:rPr/>
      </w:pPr>
      <w:r w:rsidDel="00000000" w:rsidR="00000000" w:rsidRPr="00000000">
        <w:rPr>
          <w:rtl w:val="0"/>
        </w:rPr>
        <w:t xml:space="preserve">Los grandes prescriptores de estos servicios son los propios clientes y los usuarios finales de los proyectos que desarrollamos para las empresas, es decir los clientes de nuestros clientes, que en muchas ocasiones son su vez gerentes o empresarios que tras ver o utilizar alguno de nuestros servicios -como por ejemplo la Web o la tienda virtual- se interesan por ellos para incorporarlos a su propia empresa.</w:t>
      </w:r>
    </w:p>
    <w:p w:rsidR="00000000" w:rsidDel="00000000" w:rsidP="00000000" w:rsidRDefault="00000000" w:rsidRPr="00000000" w14:paraId="00000369">
      <w:pPr>
        <w:jc w:val="both"/>
        <w:rPr/>
      </w:pPr>
      <w:r w:rsidDel="00000000" w:rsidR="00000000" w:rsidRPr="00000000">
        <w:rPr>
          <w:rtl w:val="0"/>
        </w:rPr>
      </w:r>
    </w:p>
    <w:p w:rsidR="00000000" w:rsidDel="00000000" w:rsidP="00000000" w:rsidRDefault="00000000" w:rsidRPr="00000000" w14:paraId="0000036A">
      <w:pPr>
        <w:jc w:val="both"/>
        <w:rPr/>
      </w:pPr>
      <w:r w:rsidDel="00000000" w:rsidR="00000000" w:rsidRPr="00000000">
        <w:rPr>
          <w:rtl w:val="0"/>
        </w:rPr>
        <w:t xml:space="preserve">La satisfacción final es por lo tanto imprescindible para que nos recomienden, especialmente si tenemos en cuenta que la imagen de las empresas prestadoras de servicios TIC no es positiva.</w:t>
      </w:r>
    </w:p>
    <w:p w:rsidR="00000000" w:rsidDel="00000000" w:rsidP="00000000" w:rsidRDefault="00000000" w:rsidRPr="00000000" w14:paraId="0000036B">
      <w:pPr>
        <w:jc w:val="both"/>
        <w:rPr/>
      </w:pPr>
      <w:r w:rsidDel="00000000" w:rsidR="00000000" w:rsidRPr="00000000">
        <w:rPr>
          <w:rtl w:val="0"/>
        </w:rPr>
      </w:r>
    </w:p>
    <w:p w:rsidR="00000000" w:rsidDel="00000000" w:rsidP="00000000" w:rsidRDefault="00000000" w:rsidRPr="00000000" w14:paraId="0000036C">
      <w:pPr>
        <w:jc w:val="both"/>
        <w:rPr/>
      </w:pPr>
      <w:r w:rsidDel="00000000" w:rsidR="00000000" w:rsidRPr="00000000">
        <w:rPr>
          <w:rtl w:val="0"/>
        </w:rPr>
        <w:t xml:space="preserve">Son percibidas como costosas, poco fiables en plazos y con tendencia a prestar servicios y productos no estrictamente necesarios. </w:t>
      </w:r>
    </w:p>
    <w:p w:rsidR="00000000" w:rsidDel="00000000" w:rsidP="00000000" w:rsidRDefault="00000000" w:rsidRPr="00000000" w14:paraId="0000036D">
      <w:pPr>
        <w:jc w:val="both"/>
        <w:rPr/>
      </w:pPr>
      <w:r w:rsidDel="00000000" w:rsidR="00000000" w:rsidRPr="00000000">
        <w:rPr>
          <w:rtl w:val="0"/>
        </w:rPr>
      </w:r>
    </w:p>
    <w:p w:rsidR="00000000" w:rsidDel="00000000" w:rsidP="00000000" w:rsidRDefault="00000000" w:rsidRPr="00000000" w14:paraId="0000036E">
      <w:pPr>
        <w:jc w:val="both"/>
        <w:rPr/>
      </w:pPr>
      <w:r w:rsidDel="00000000" w:rsidR="00000000" w:rsidRPr="00000000">
        <w:rPr>
          <w:rtl w:val="0"/>
        </w:rPr>
        <w:t xml:space="preserve">En la relación directa con las empresas-cliente el personal del área de informática o con conocimientos informáticos, acostumbra a tener un gran peso sobre la toma de decisión de la persona con competencias para ello, por lo que deben cuidarse estas relaciones.</w:t>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jc w:val="both"/>
        <w:rPr/>
      </w:pPr>
      <w:r w:rsidDel="00000000" w:rsidR="00000000" w:rsidRPr="00000000">
        <w:rPr>
          <w:rtl w:val="0"/>
        </w:rPr>
      </w:r>
    </w:p>
    <w:p w:rsidR="00000000" w:rsidDel="00000000" w:rsidP="00000000" w:rsidRDefault="00000000" w:rsidRPr="00000000" w14:paraId="00000371">
      <w:pPr>
        <w:pStyle w:val="Heading3"/>
        <w:numPr>
          <w:ilvl w:val="0"/>
          <w:numId w:val="4"/>
        </w:numPr>
        <w:spacing w:after="0" w:afterAutospacing="0"/>
        <w:ind w:left="720" w:hanging="360"/>
        <w:jc w:val="both"/>
        <w:rPr/>
      </w:pPr>
      <w:bookmarkStart w:colFirst="0" w:colLast="0" w:name="_ttth3mpvtwl7" w:id="29"/>
      <w:bookmarkEnd w:id="29"/>
      <w:r w:rsidDel="00000000" w:rsidR="00000000" w:rsidRPr="00000000">
        <w:rPr>
          <w:rtl w:val="0"/>
        </w:rPr>
        <w:t xml:space="preserve">LA LOCALIZACIÓN DE LA EMPRESA</w:t>
      </w:r>
    </w:p>
    <w:p w:rsidR="00000000" w:rsidDel="00000000" w:rsidP="00000000" w:rsidRDefault="00000000" w:rsidRPr="00000000" w14:paraId="00000372">
      <w:pPr>
        <w:pStyle w:val="Heading4"/>
        <w:numPr>
          <w:ilvl w:val="1"/>
          <w:numId w:val="4"/>
        </w:numPr>
        <w:spacing w:before="0" w:beforeAutospacing="0"/>
        <w:ind w:left="1440" w:hanging="360"/>
        <w:jc w:val="both"/>
      </w:pPr>
      <w:bookmarkStart w:colFirst="0" w:colLast="0" w:name="_7dmxjnlll90l" w:id="30"/>
      <w:bookmarkEnd w:id="30"/>
      <w:r w:rsidDel="00000000" w:rsidR="00000000" w:rsidRPr="00000000">
        <w:rPr>
          <w:rtl w:val="0"/>
        </w:rPr>
        <w:t xml:space="preserve">Asentamiento previsto y criterios para su elección</w:t>
      </w:r>
    </w:p>
    <w:p w:rsidR="00000000" w:rsidDel="00000000" w:rsidP="00000000" w:rsidRDefault="00000000" w:rsidRPr="00000000" w14:paraId="00000373">
      <w:pPr>
        <w:jc w:val="both"/>
        <w:rPr/>
      </w:pPr>
      <w:r w:rsidDel="00000000" w:rsidR="00000000" w:rsidRPr="00000000">
        <w:rPr>
          <w:rtl w:val="0"/>
        </w:rPr>
        <w:t xml:space="preserve">La empresa alquilará sus oficinas en la primera planta de un edificio de carácter comercial y de servicios situado en la calle Buenos Aires nº 2, en la ciudad de Ciudad Real.</w:t>
      </w:r>
    </w:p>
    <w:p w:rsidR="00000000" w:rsidDel="00000000" w:rsidP="00000000" w:rsidRDefault="00000000" w:rsidRPr="00000000" w14:paraId="00000374">
      <w:pPr>
        <w:jc w:val="both"/>
        <w:rPr/>
      </w:pPr>
      <w:r w:rsidDel="00000000" w:rsidR="00000000" w:rsidRPr="00000000">
        <w:rPr>
          <w:rtl w:val="0"/>
        </w:rPr>
      </w:r>
    </w:p>
    <w:p w:rsidR="00000000" w:rsidDel="00000000" w:rsidP="00000000" w:rsidRDefault="00000000" w:rsidRPr="00000000" w14:paraId="00000375">
      <w:pPr>
        <w:jc w:val="both"/>
        <w:rPr/>
      </w:pPr>
      <w:r w:rsidDel="00000000" w:rsidR="00000000" w:rsidRPr="00000000">
        <w:rPr>
          <w:rtl w:val="0"/>
        </w:rPr>
        <w:t xml:space="preserve">La elección de Ciudad Real responde tanto a criterios personales del promotor -es el lugar donde</w:t>
      </w:r>
    </w:p>
    <w:p w:rsidR="00000000" w:rsidDel="00000000" w:rsidP="00000000" w:rsidRDefault="00000000" w:rsidRPr="00000000" w14:paraId="00000376">
      <w:pPr>
        <w:jc w:val="both"/>
        <w:rPr/>
      </w:pPr>
      <w:r w:rsidDel="00000000" w:rsidR="00000000" w:rsidRPr="00000000">
        <w:rPr>
          <w:rtl w:val="0"/>
        </w:rPr>
        <w:t xml:space="preserve">reside- como a la oportunidad empresarial que supone esta ciudad para una empresa como MMP Design, frente a ciudades como Vigo o A Coruña donde la oferta de servicios está más saturada.</w:t>
      </w:r>
    </w:p>
    <w:p w:rsidR="00000000" w:rsidDel="00000000" w:rsidP="00000000" w:rsidRDefault="00000000" w:rsidRPr="00000000" w14:paraId="00000377">
      <w:pPr>
        <w:jc w:val="both"/>
        <w:rPr/>
      </w:pPr>
      <w:r w:rsidDel="00000000" w:rsidR="00000000" w:rsidRPr="00000000">
        <w:rPr>
          <w:rtl w:val="0"/>
        </w:rPr>
      </w:r>
    </w:p>
    <w:p w:rsidR="00000000" w:rsidDel="00000000" w:rsidP="00000000" w:rsidRDefault="00000000" w:rsidRPr="00000000" w14:paraId="00000378">
      <w:pPr>
        <w:jc w:val="both"/>
        <w:rPr/>
      </w:pPr>
      <w:r w:rsidDel="00000000" w:rsidR="00000000" w:rsidRPr="00000000">
        <w:rPr>
          <w:rtl w:val="0"/>
        </w:rPr>
        <w:t xml:space="preserve">Por otra parte y como se ha mencionado los contactos del promotor se encuentran en esta</w:t>
      </w:r>
    </w:p>
    <w:p w:rsidR="00000000" w:rsidDel="00000000" w:rsidP="00000000" w:rsidRDefault="00000000" w:rsidRPr="00000000" w14:paraId="00000379">
      <w:pPr>
        <w:jc w:val="both"/>
        <w:rPr/>
      </w:pPr>
      <w:r w:rsidDel="00000000" w:rsidR="00000000" w:rsidRPr="00000000">
        <w:rPr>
          <w:rtl w:val="0"/>
        </w:rPr>
        <w:t xml:space="preserve">ciudad y su entorno, lo que facilitará el acceso tanto a clientes como a profesionales para la</w:t>
      </w:r>
    </w:p>
    <w:p w:rsidR="00000000" w:rsidDel="00000000" w:rsidP="00000000" w:rsidRDefault="00000000" w:rsidRPr="00000000" w14:paraId="0000037A">
      <w:pPr>
        <w:jc w:val="both"/>
        <w:rPr/>
      </w:pPr>
      <w:r w:rsidDel="00000000" w:rsidR="00000000" w:rsidRPr="00000000">
        <w:rPr>
          <w:rtl w:val="0"/>
        </w:rPr>
        <w:t xml:space="preserve">subcontratación de tareas.</w:t>
      </w:r>
    </w:p>
    <w:p w:rsidR="00000000" w:rsidDel="00000000" w:rsidP="00000000" w:rsidRDefault="00000000" w:rsidRPr="00000000" w14:paraId="0000037B">
      <w:pPr>
        <w:jc w:val="both"/>
        <w:rPr/>
      </w:pPr>
      <w:r w:rsidDel="00000000" w:rsidR="00000000" w:rsidRPr="00000000">
        <w:rPr>
          <w:rtl w:val="0"/>
        </w:rPr>
      </w:r>
    </w:p>
    <w:p w:rsidR="00000000" w:rsidDel="00000000" w:rsidP="00000000" w:rsidRDefault="00000000" w:rsidRPr="00000000" w14:paraId="0000037C">
      <w:pPr>
        <w:jc w:val="both"/>
        <w:rPr/>
      </w:pPr>
      <w:r w:rsidDel="00000000" w:rsidR="00000000" w:rsidRPr="00000000">
        <w:rPr>
          <w:rtl w:val="0"/>
        </w:rPr>
        <w:t xml:space="preserve">En el contrato que se firmará de arrendamiento estableciera una duración de tres años  prorrogables de forma automática, por otros dos.</w:t>
      </w:r>
    </w:p>
    <w:p w:rsidR="00000000" w:rsidDel="00000000" w:rsidP="00000000" w:rsidRDefault="00000000" w:rsidRPr="00000000" w14:paraId="0000037D">
      <w:pPr>
        <w:rPr/>
      </w:pPr>
      <w:r w:rsidDel="00000000" w:rsidR="00000000" w:rsidRPr="00000000">
        <w:br w:type="page"/>
      </w:r>
      <w:r w:rsidDel="00000000" w:rsidR="00000000" w:rsidRPr="00000000">
        <w:rPr>
          <w:rtl w:val="0"/>
        </w:rPr>
      </w:r>
    </w:p>
    <w:p w:rsidR="00000000" w:rsidDel="00000000" w:rsidP="00000000" w:rsidRDefault="00000000" w:rsidRPr="00000000" w14:paraId="0000037E">
      <w:pPr>
        <w:pStyle w:val="Heading4"/>
        <w:numPr>
          <w:ilvl w:val="1"/>
          <w:numId w:val="4"/>
        </w:numPr>
        <w:ind w:left="1440" w:hanging="360"/>
        <w:jc w:val="both"/>
      </w:pPr>
      <w:bookmarkStart w:colFirst="0" w:colLast="0" w:name="_7dmxjnlll90l" w:id="30"/>
      <w:bookmarkEnd w:id="30"/>
      <w:r w:rsidDel="00000000" w:rsidR="00000000" w:rsidRPr="00000000">
        <w:rPr>
          <w:rtl w:val="0"/>
        </w:rPr>
        <w:t xml:space="preserve">Instalaciones y comunicaciones</w:t>
      </w:r>
    </w:p>
    <w:p w:rsidR="00000000" w:rsidDel="00000000" w:rsidP="00000000" w:rsidRDefault="00000000" w:rsidRPr="00000000" w14:paraId="0000037F">
      <w:pPr>
        <w:jc w:val="both"/>
        <w:rPr/>
      </w:pPr>
      <w:r w:rsidDel="00000000" w:rsidR="00000000" w:rsidRPr="00000000">
        <w:rPr>
          <w:rtl w:val="0"/>
        </w:rPr>
        <w:t xml:space="preserve">La oficina contará con acceso a Internet de alta velocidad y buena cobertura telefónica, ambos requisitos son necesarios para el funcionamiento de la empresa. Se encuentra en un primer piso y su superficie es de unos 63 metros cuadrados distribuidos mayoritariamente en espacios de trabajo y recepción 40m2, zona para servidores e impresoras 15 m2, y baño y almacén 8 m2. </w:t>
      </w:r>
    </w:p>
    <w:p w:rsidR="00000000" w:rsidDel="00000000" w:rsidP="00000000" w:rsidRDefault="00000000" w:rsidRPr="00000000" w14:paraId="00000380">
      <w:pPr>
        <w:jc w:val="both"/>
        <w:rPr/>
      </w:pPr>
      <w:r w:rsidDel="00000000" w:rsidR="00000000" w:rsidRPr="00000000">
        <w:rPr>
          <w:rtl w:val="0"/>
        </w:rPr>
      </w:r>
    </w:p>
    <w:p w:rsidR="00000000" w:rsidDel="00000000" w:rsidP="00000000" w:rsidRDefault="00000000" w:rsidRPr="00000000" w14:paraId="00000381">
      <w:pPr>
        <w:jc w:val="both"/>
        <w:rPr/>
      </w:pPr>
      <w:r w:rsidDel="00000000" w:rsidR="00000000" w:rsidRPr="00000000">
        <w:rPr>
          <w:rtl w:val="0"/>
        </w:rPr>
        <w:t xml:space="preserve">El edificio está en una zona de actividad comercial con abundante paso de peatones y presencia de empresas de servicios. Cerca de las oficina de Intercic existe aparcamiento público lo que facilitará el acceso de los trabajadores y clientes a la misma.</w:t>
      </w:r>
    </w:p>
    <w:p w:rsidR="00000000" w:rsidDel="00000000" w:rsidP="00000000" w:rsidRDefault="00000000" w:rsidRPr="00000000" w14:paraId="00000382">
      <w:pPr>
        <w:jc w:val="both"/>
        <w:rPr/>
      </w:pPr>
      <w:r w:rsidDel="00000000" w:rsidR="00000000" w:rsidRPr="00000000">
        <w:rPr>
          <w:rtl w:val="0"/>
        </w:rPr>
      </w:r>
    </w:p>
    <w:p w:rsidR="00000000" w:rsidDel="00000000" w:rsidP="00000000" w:rsidRDefault="00000000" w:rsidRPr="00000000" w14:paraId="00000383">
      <w:pPr>
        <w:pStyle w:val="Heading3"/>
        <w:numPr>
          <w:ilvl w:val="0"/>
          <w:numId w:val="4"/>
        </w:numPr>
        <w:spacing w:after="0" w:afterAutospacing="0"/>
        <w:ind w:left="720" w:hanging="360"/>
        <w:jc w:val="both"/>
        <w:rPr/>
      </w:pPr>
      <w:bookmarkStart w:colFirst="0" w:colLast="0" w:name="_ld7i76t9cysx" w:id="31"/>
      <w:bookmarkEnd w:id="31"/>
      <w:r w:rsidDel="00000000" w:rsidR="00000000" w:rsidRPr="00000000">
        <w:rPr>
          <w:rtl w:val="0"/>
        </w:rPr>
        <w:t xml:space="preserve">RECURSOS HUMANOS</w:t>
      </w:r>
    </w:p>
    <w:p w:rsidR="00000000" w:rsidDel="00000000" w:rsidP="00000000" w:rsidRDefault="00000000" w:rsidRPr="00000000" w14:paraId="00000384">
      <w:pPr>
        <w:pStyle w:val="Heading4"/>
        <w:numPr>
          <w:ilvl w:val="1"/>
          <w:numId w:val="4"/>
        </w:numPr>
        <w:spacing w:before="0" w:beforeAutospacing="0"/>
        <w:ind w:left="1440" w:hanging="360"/>
        <w:jc w:val="both"/>
      </w:pPr>
      <w:bookmarkStart w:colFirst="0" w:colLast="0" w:name="_2t1aivkj1uor" w:id="32"/>
      <w:bookmarkEnd w:id="32"/>
      <w:r w:rsidDel="00000000" w:rsidR="00000000" w:rsidRPr="00000000">
        <w:rPr>
          <w:rtl w:val="0"/>
        </w:rPr>
        <w:t xml:space="preserve">Relación de puestos de trabajo que se van a crear</w:t>
      </w:r>
    </w:p>
    <w:p w:rsidR="00000000" w:rsidDel="00000000" w:rsidP="00000000" w:rsidRDefault="00000000" w:rsidRPr="00000000" w14:paraId="00000385">
      <w:pPr>
        <w:jc w:val="both"/>
        <w:rPr/>
      </w:pPr>
      <w:r w:rsidDel="00000000" w:rsidR="00000000" w:rsidRPr="00000000">
        <w:rPr>
          <w:rtl w:val="0"/>
        </w:rPr>
        <w:t xml:space="preserve">La empresa contratará a dos trabajadores desde el primer año, el perfil de los trabajadores</w:t>
      </w:r>
    </w:p>
    <w:p w:rsidR="00000000" w:rsidDel="00000000" w:rsidP="00000000" w:rsidRDefault="00000000" w:rsidRPr="00000000" w14:paraId="00000386">
      <w:pPr>
        <w:jc w:val="both"/>
        <w:rPr/>
      </w:pPr>
      <w:r w:rsidDel="00000000" w:rsidR="00000000" w:rsidRPr="00000000">
        <w:rPr>
          <w:rtl w:val="0"/>
        </w:rPr>
        <w:t xml:space="preserve">complementarán al promotor en su experiencia y formación.</w:t>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b w:val="1"/>
        </w:rPr>
      </w:pPr>
      <w:r w:rsidDel="00000000" w:rsidR="00000000" w:rsidRPr="00000000">
        <w:rPr>
          <w:b w:val="1"/>
          <w:rtl w:val="0"/>
        </w:rPr>
        <w:t xml:space="preserve">Cuadro 15.- Trabajadores que se contratarán</w:t>
      </w:r>
    </w:p>
    <w:p w:rsidR="00000000" w:rsidDel="00000000" w:rsidP="00000000" w:rsidRDefault="00000000" w:rsidRPr="00000000" w14:paraId="00000389">
      <w:pPr>
        <w:rPr/>
      </w:pPr>
      <w:r w:rsidDel="00000000" w:rsidR="00000000" w:rsidRPr="00000000">
        <w:rPr>
          <w:rtl w:val="0"/>
        </w:rPr>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999999" w:val="clear"/>
            <w:tcMar>
              <w:top w:w="100.0" w:type="dxa"/>
              <w:left w:w="100.0" w:type="dxa"/>
              <w:bottom w:w="100.0" w:type="dxa"/>
              <w:right w:w="100.0" w:type="dxa"/>
            </w:tcMar>
            <w:vAlign w:val="top"/>
          </w:tcPr>
          <w:p w:rsidR="00000000" w:rsidDel="00000000" w:rsidP="00000000" w:rsidRDefault="00000000" w:rsidRPr="00000000" w14:paraId="000003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Categoría Profesional</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Fecha incorporación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Diseñador Gráfico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Desde el inicio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Programador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jc w:val="center"/>
              <w:rPr/>
            </w:pPr>
            <w:r w:rsidDel="00000000" w:rsidR="00000000" w:rsidRPr="00000000">
              <w:rPr>
                <w:rtl w:val="0"/>
              </w:rPr>
              <w:t xml:space="preserve">Desde el inicio</w:t>
            </w:r>
          </w:p>
        </w:tc>
      </w:tr>
    </w:tbl>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pStyle w:val="Heading4"/>
        <w:numPr>
          <w:ilvl w:val="1"/>
          <w:numId w:val="4"/>
        </w:numPr>
        <w:ind w:left="1440" w:hanging="360"/>
        <w:jc w:val="both"/>
      </w:pPr>
      <w:bookmarkStart w:colFirst="0" w:colLast="0" w:name="_2t1aivkj1uor" w:id="32"/>
      <w:bookmarkEnd w:id="32"/>
      <w:r w:rsidDel="00000000" w:rsidR="00000000" w:rsidRPr="00000000">
        <w:rPr>
          <w:rtl w:val="0"/>
        </w:rPr>
        <w:t xml:space="preserve">Organización de recursos, medios técnicos y humanos.</w:t>
      </w:r>
    </w:p>
    <w:p w:rsidR="00000000" w:rsidDel="00000000" w:rsidP="00000000" w:rsidRDefault="00000000" w:rsidRPr="00000000" w14:paraId="00000392">
      <w:pPr>
        <w:jc w:val="both"/>
        <w:rPr/>
      </w:pPr>
      <w:r w:rsidDel="00000000" w:rsidR="00000000" w:rsidRPr="00000000">
        <w:rPr>
          <w:rtl w:val="0"/>
        </w:rPr>
        <w:t xml:space="preserve">El promotor dirigirá la empresa siendo él quien realice la toma de decisiones.</w:t>
      </w:r>
    </w:p>
    <w:p w:rsidR="00000000" w:rsidDel="00000000" w:rsidP="00000000" w:rsidRDefault="00000000" w:rsidRPr="00000000" w14:paraId="00000393">
      <w:pPr>
        <w:jc w:val="both"/>
        <w:rPr/>
      </w:pPr>
      <w:r w:rsidDel="00000000" w:rsidR="00000000" w:rsidRPr="00000000">
        <w:rPr>
          <w:rtl w:val="0"/>
        </w:rPr>
      </w:r>
    </w:p>
    <w:p w:rsidR="00000000" w:rsidDel="00000000" w:rsidP="00000000" w:rsidRDefault="00000000" w:rsidRPr="00000000" w14:paraId="00000394">
      <w:pPr>
        <w:jc w:val="both"/>
        <w:rPr/>
      </w:pPr>
      <w:r w:rsidDel="00000000" w:rsidR="00000000" w:rsidRPr="00000000">
        <w:rPr>
          <w:rtl w:val="0"/>
        </w:rPr>
        <w:t xml:space="preserve">En la gestión diaria contará con el apoyo de una asesoría para los aspectos relacionados  con nóminas, tributos y facturas.</w:t>
      </w:r>
    </w:p>
    <w:p w:rsidR="00000000" w:rsidDel="00000000" w:rsidP="00000000" w:rsidRDefault="00000000" w:rsidRPr="00000000" w14:paraId="00000395">
      <w:pPr>
        <w:jc w:val="both"/>
        <w:rPr/>
      </w:pPr>
      <w:r w:rsidDel="00000000" w:rsidR="00000000" w:rsidRPr="00000000">
        <w:rPr>
          <w:rtl w:val="0"/>
        </w:rPr>
      </w:r>
    </w:p>
    <w:p w:rsidR="00000000" w:rsidDel="00000000" w:rsidP="00000000" w:rsidRDefault="00000000" w:rsidRPr="00000000" w14:paraId="00000396">
      <w:pPr>
        <w:jc w:val="both"/>
        <w:rPr/>
      </w:pPr>
      <w:r w:rsidDel="00000000" w:rsidR="00000000" w:rsidRPr="00000000">
        <w:rPr>
          <w:rtl w:val="0"/>
        </w:rPr>
        <w:t xml:space="preserve">El diseñador y programador trabajarán bajo la dirección del promotor y la relación jerárquica</w:t>
      </w:r>
    </w:p>
    <w:p w:rsidR="00000000" w:rsidDel="00000000" w:rsidP="00000000" w:rsidRDefault="00000000" w:rsidRPr="00000000" w14:paraId="00000397">
      <w:pPr>
        <w:jc w:val="both"/>
        <w:rPr/>
      </w:pPr>
      <w:r w:rsidDel="00000000" w:rsidR="00000000" w:rsidRPr="00000000">
        <w:rPr>
          <w:rtl w:val="0"/>
        </w:rPr>
        <w:t xml:space="preserve">entre ellos será de carácter horizontal.</w:t>
      </w:r>
    </w:p>
    <w:p w:rsidR="00000000" w:rsidDel="00000000" w:rsidP="00000000" w:rsidRDefault="00000000" w:rsidRPr="00000000" w14:paraId="00000398">
      <w:pPr>
        <w:jc w:val="both"/>
        <w:rPr/>
      </w:pPr>
      <w:r w:rsidDel="00000000" w:rsidR="00000000" w:rsidRPr="00000000">
        <w:rPr>
          <w:rtl w:val="0"/>
        </w:rPr>
      </w:r>
    </w:p>
    <w:p w:rsidR="00000000" w:rsidDel="00000000" w:rsidP="00000000" w:rsidRDefault="00000000" w:rsidRPr="00000000" w14:paraId="00000399">
      <w:pPr>
        <w:jc w:val="both"/>
        <w:rPr/>
      </w:pPr>
      <w:r w:rsidDel="00000000" w:rsidR="00000000" w:rsidRPr="00000000">
        <w:rPr>
          <w:rtl w:val="0"/>
        </w:rPr>
        <w:t xml:space="preserve">Las herramientas de trabajo -equipos informáticos y software- estarán centralizadas en la</w:t>
      </w:r>
    </w:p>
    <w:p w:rsidR="00000000" w:rsidDel="00000000" w:rsidP="00000000" w:rsidRDefault="00000000" w:rsidRPr="00000000" w14:paraId="0000039A">
      <w:pPr>
        <w:jc w:val="both"/>
        <w:rPr/>
      </w:pPr>
      <w:r w:rsidDel="00000000" w:rsidR="00000000" w:rsidRPr="00000000">
        <w:rPr>
          <w:rtl w:val="0"/>
        </w:rPr>
        <w:t xml:space="preserve">sede de la empresa, si bien el acceso a los servidores será posible desde cualquier lugar con conexión a la red, permitiendo el teletrabajo y la atención a los clientes en todo momento.</w:t>
      </w:r>
    </w:p>
    <w:p w:rsidR="00000000" w:rsidDel="00000000" w:rsidP="00000000" w:rsidRDefault="00000000" w:rsidRPr="00000000" w14:paraId="0000039B">
      <w:pPr>
        <w:jc w:val="both"/>
        <w:rPr/>
      </w:pPr>
      <w:r w:rsidDel="00000000" w:rsidR="00000000" w:rsidRPr="00000000">
        <w:rPr>
          <w:rtl w:val="0"/>
        </w:rPr>
      </w:r>
    </w:p>
    <w:p w:rsidR="00000000" w:rsidDel="00000000" w:rsidP="00000000" w:rsidRDefault="00000000" w:rsidRPr="00000000" w14:paraId="0000039C">
      <w:pPr>
        <w:jc w:val="both"/>
        <w:rPr/>
      </w:pPr>
      <w:r w:rsidDel="00000000" w:rsidR="00000000" w:rsidRPr="00000000">
        <w:rPr>
          <w:rtl w:val="0"/>
        </w:rPr>
        <w:t xml:space="preserve">Exceptuando las tareas comerciales y la presentación de líneas de trabajo delante de los clientes que se realizarán de forma presencial, el resto de servicios, se ejecutarán desde las oficinas de la empresa.</w:t>
      </w:r>
    </w:p>
    <w:p w:rsidR="00000000" w:rsidDel="00000000" w:rsidP="00000000" w:rsidRDefault="00000000" w:rsidRPr="00000000" w14:paraId="0000039D">
      <w:pPr>
        <w:jc w:val="both"/>
        <w:rPr/>
      </w:pPr>
      <w:r w:rsidDel="00000000" w:rsidR="00000000" w:rsidRPr="00000000">
        <w:rPr>
          <w:rtl w:val="0"/>
        </w:rPr>
        <w:t xml:space="preserve">Los servicios de “urgencia” se prestarán de forma complementaria por parte de MMP Design mediante una subcontrata, regulándose a través de un sistema de turnos.</w:t>
      </w:r>
    </w:p>
    <w:p w:rsidR="00000000" w:rsidDel="00000000" w:rsidP="00000000" w:rsidRDefault="00000000" w:rsidRPr="00000000" w14:paraId="0000039E">
      <w:pPr>
        <w:pStyle w:val="Heading4"/>
        <w:numPr>
          <w:ilvl w:val="1"/>
          <w:numId w:val="4"/>
        </w:numPr>
        <w:ind w:left="1440" w:hanging="360"/>
        <w:jc w:val="both"/>
      </w:pPr>
      <w:bookmarkStart w:colFirst="0" w:colLast="0" w:name="_2t1aivkj1uor" w:id="32"/>
      <w:bookmarkEnd w:id="32"/>
      <w:r w:rsidDel="00000000" w:rsidR="00000000" w:rsidRPr="00000000">
        <w:rPr>
          <w:rtl w:val="0"/>
        </w:rPr>
        <w:t xml:space="preserve">Organigrama. Estructura de dirección y gestión.</w:t>
      </w:r>
    </w:p>
    <w:p w:rsidR="00000000" w:rsidDel="00000000" w:rsidP="00000000" w:rsidRDefault="00000000" w:rsidRPr="00000000" w14:paraId="0000039F">
      <w:pPr>
        <w:jc w:val="both"/>
        <w:rPr/>
      </w:pPr>
      <w:r w:rsidDel="00000000" w:rsidR="00000000" w:rsidRPr="00000000">
        <w:rPr>
          <w:rtl w:val="0"/>
        </w:rPr>
        <w:t xml:space="preserve">La estructura de la empresa, dado el reducido número de trabajadores no presenta complejidad.</w:t>
      </w:r>
    </w:p>
    <w:p w:rsidR="00000000" w:rsidDel="00000000" w:rsidP="00000000" w:rsidRDefault="00000000" w:rsidRPr="00000000" w14:paraId="000003A0">
      <w:pPr>
        <w:jc w:val="both"/>
        <w:rPr/>
      </w:pPr>
      <w:r w:rsidDel="00000000" w:rsidR="00000000" w:rsidRPr="00000000">
        <w:rPr>
          <w:rtl w:val="0"/>
        </w:rPr>
      </w:r>
    </w:p>
    <w:p w:rsidR="00000000" w:rsidDel="00000000" w:rsidP="00000000" w:rsidRDefault="00000000" w:rsidRPr="00000000" w14:paraId="000003A1">
      <w:pPr>
        <w:jc w:val="both"/>
        <w:rPr/>
      </w:pPr>
      <w:r w:rsidDel="00000000" w:rsidR="00000000" w:rsidRPr="00000000">
        <w:rPr>
          <w:rtl w:val="0"/>
        </w:rPr>
        <w:t xml:space="preserve">Lo más destacable es la interrelación y complementariedad entre los tres perfiles, ya que la</w:t>
      </w:r>
    </w:p>
    <w:p w:rsidR="00000000" w:rsidDel="00000000" w:rsidP="00000000" w:rsidRDefault="00000000" w:rsidRPr="00000000" w14:paraId="000003A2">
      <w:pPr>
        <w:jc w:val="both"/>
        <w:rPr/>
      </w:pPr>
      <w:r w:rsidDel="00000000" w:rsidR="00000000" w:rsidRPr="00000000">
        <w:rPr>
          <w:rtl w:val="0"/>
        </w:rPr>
        <w:t xml:space="preserve">totalidad o gran mayoría de los servicios prestados requieren de algún elemento de diseño,  programación o gestión y administración de redes.</w:t>
      </w:r>
    </w:p>
    <w:p w:rsidR="00000000" w:rsidDel="00000000" w:rsidP="00000000" w:rsidRDefault="00000000" w:rsidRPr="00000000" w14:paraId="000003A3">
      <w:pPr>
        <w:jc w:val="both"/>
        <w:rPr/>
      </w:pPr>
      <w:r w:rsidDel="00000000" w:rsidR="00000000" w:rsidRPr="00000000">
        <w:rPr>
          <w:rtl w:val="0"/>
        </w:rPr>
      </w:r>
    </w:p>
    <w:p w:rsidR="00000000" w:rsidDel="00000000" w:rsidP="00000000" w:rsidRDefault="00000000" w:rsidRPr="00000000" w14:paraId="000003A4">
      <w:pPr>
        <w:jc w:val="both"/>
        <w:rPr/>
      </w:pPr>
      <w:r w:rsidDel="00000000" w:rsidR="00000000" w:rsidRPr="00000000">
        <w:rPr>
          <w:rtl w:val="0"/>
        </w:rPr>
        <w:t xml:space="preserve">La distribución prevista de tareas es la siguiente:</w:t>
      </w:r>
    </w:p>
    <w:p w:rsidR="00000000" w:rsidDel="00000000" w:rsidP="00000000" w:rsidRDefault="00000000" w:rsidRPr="00000000" w14:paraId="000003A5">
      <w:pPr>
        <w:jc w:val="both"/>
        <w:rPr/>
      </w:pPr>
      <w:r w:rsidDel="00000000" w:rsidR="00000000" w:rsidRPr="00000000">
        <w:rPr>
          <w:rtl w:val="0"/>
        </w:rPr>
      </w:r>
    </w:p>
    <w:p w:rsidR="00000000" w:rsidDel="00000000" w:rsidP="00000000" w:rsidRDefault="00000000" w:rsidRPr="00000000" w14:paraId="000003A6">
      <w:pPr>
        <w:jc w:val="both"/>
        <w:rPr/>
      </w:pPr>
      <w:r w:rsidDel="00000000" w:rsidR="00000000" w:rsidRPr="00000000">
        <w:rPr>
          <w:b w:val="1"/>
          <w:rtl w:val="0"/>
        </w:rPr>
        <w:t xml:space="preserve">Promotor</w:t>
      </w:r>
      <w:r w:rsidDel="00000000" w:rsidR="00000000" w:rsidRPr="00000000">
        <w:rPr>
          <w:rtl w:val="0"/>
        </w:rPr>
        <w:t xml:space="preserve">. Responsable de la dirección y gestión de la empresa, realizará tareas comerciales y supervisará y coordinará los desarrollos de servicios Internet, diseño gráfico y multimedia.</w:t>
      </w:r>
    </w:p>
    <w:p w:rsidR="00000000" w:rsidDel="00000000" w:rsidP="00000000" w:rsidRDefault="00000000" w:rsidRPr="00000000" w14:paraId="000003A7">
      <w:pPr>
        <w:jc w:val="both"/>
        <w:rPr/>
      </w:pPr>
      <w:r w:rsidDel="00000000" w:rsidR="00000000" w:rsidRPr="00000000">
        <w:rPr>
          <w:rtl w:val="0"/>
        </w:rPr>
      </w:r>
    </w:p>
    <w:p w:rsidR="00000000" w:rsidDel="00000000" w:rsidP="00000000" w:rsidRDefault="00000000" w:rsidRPr="00000000" w14:paraId="000003A8">
      <w:pPr>
        <w:jc w:val="both"/>
        <w:rPr/>
      </w:pPr>
      <w:r w:rsidDel="00000000" w:rsidR="00000000" w:rsidRPr="00000000">
        <w:rPr>
          <w:b w:val="1"/>
          <w:rtl w:val="0"/>
        </w:rPr>
        <w:t xml:space="preserve">Diseñador gráfico</w:t>
      </w:r>
      <w:r w:rsidDel="00000000" w:rsidR="00000000" w:rsidRPr="00000000">
        <w:rPr>
          <w:rtl w:val="0"/>
        </w:rPr>
        <w:t xml:space="preserve">. Tareas de diseño para Web, creación multimedia, presentaciones, infografía… etc.</w:t>
      </w:r>
    </w:p>
    <w:p w:rsidR="00000000" w:rsidDel="00000000" w:rsidP="00000000" w:rsidRDefault="00000000" w:rsidRPr="00000000" w14:paraId="000003A9">
      <w:pPr>
        <w:jc w:val="both"/>
        <w:rPr/>
      </w:pPr>
      <w:r w:rsidDel="00000000" w:rsidR="00000000" w:rsidRPr="00000000">
        <w:rPr>
          <w:rtl w:val="0"/>
        </w:rPr>
      </w:r>
    </w:p>
    <w:p w:rsidR="00000000" w:rsidDel="00000000" w:rsidP="00000000" w:rsidRDefault="00000000" w:rsidRPr="00000000" w14:paraId="000003AA">
      <w:pPr>
        <w:jc w:val="both"/>
        <w:rPr/>
      </w:pPr>
      <w:r w:rsidDel="00000000" w:rsidR="00000000" w:rsidRPr="00000000">
        <w:rPr>
          <w:b w:val="1"/>
          <w:rtl w:val="0"/>
        </w:rPr>
        <w:t xml:space="preserve">Programador</w:t>
      </w:r>
      <w:r w:rsidDel="00000000" w:rsidR="00000000" w:rsidRPr="00000000">
        <w:rPr>
          <w:rtl w:val="0"/>
        </w:rPr>
        <w:t xml:space="preserve">. Realizará tareas vinculadas con desarrollo de software para Web, navegación por presentaciones...etc.</w:t>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pStyle w:val="Heading4"/>
        <w:numPr>
          <w:ilvl w:val="1"/>
          <w:numId w:val="4"/>
        </w:numPr>
        <w:ind w:left="1440" w:hanging="360"/>
        <w:jc w:val="both"/>
      </w:pPr>
      <w:bookmarkStart w:colFirst="0" w:colLast="0" w:name="_2t1aivkj1uor" w:id="32"/>
      <w:bookmarkEnd w:id="32"/>
      <w:r w:rsidDel="00000000" w:rsidR="00000000" w:rsidRPr="00000000">
        <w:rPr>
          <w:rtl w:val="0"/>
        </w:rPr>
        <w:t xml:space="preserve">Selección de personal</w:t>
      </w:r>
    </w:p>
    <w:p w:rsidR="00000000" w:rsidDel="00000000" w:rsidP="00000000" w:rsidRDefault="00000000" w:rsidRPr="00000000" w14:paraId="000003AD">
      <w:pPr>
        <w:jc w:val="both"/>
        <w:rPr/>
      </w:pPr>
      <w:r w:rsidDel="00000000" w:rsidR="00000000" w:rsidRPr="00000000">
        <w:rPr>
          <w:rtl w:val="0"/>
        </w:rPr>
        <w:t xml:space="preserve">La selección de trabajadores se realizará en primer lugar entre contactos del promotor que</w:t>
      </w:r>
    </w:p>
    <w:p w:rsidR="00000000" w:rsidDel="00000000" w:rsidP="00000000" w:rsidRDefault="00000000" w:rsidRPr="00000000" w14:paraId="000003AE">
      <w:pPr>
        <w:jc w:val="both"/>
        <w:rPr/>
      </w:pPr>
      <w:r w:rsidDel="00000000" w:rsidR="00000000" w:rsidRPr="00000000">
        <w:rPr>
          <w:rtl w:val="0"/>
        </w:rPr>
        <w:t xml:space="preserve">trabajan en empresas similares, en el caso de que no formalicen en contratos, se recurrirá a los servicios públicos de empleo.</w:t>
      </w:r>
    </w:p>
    <w:p w:rsidR="00000000" w:rsidDel="00000000" w:rsidP="00000000" w:rsidRDefault="00000000" w:rsidRPr="00000000" w14:paraId="000003AF">
      <w:pPr>
        <w:jc w:val="both"/>
        <w:rPr/>
      </w:pPr>
      <w:r w:rsidDel="00000000" w:rsidR="00000000" w:rsidRPr="00000000">
        <w:rPr>
          <w:rtl w:val="0"/>
        </w:rPr>
      </w:r>
    </w:p>
    <w:p w:rsidR="00000000" w:rsidDel="00000000" w:rsidP="00000000" w:rsidRDefault="00000000" w:rsidRPr="00000000" w14:paraId="000003B0">
      <w:pPr>
        <w:jc w:val="both"/>
        <w:rPr/>
      </w:pPr>
      <w:r w:rsidDel="00000000" w:rsidR="00000000" w:rsidRPr="00000000">
        <w:rPr>
          <w:rtl w:val="0"/>
        </w:rPr>
        <w:t xml:space="preserve">Los requisitos valorados para los puestos de trabajo son:</w:t>
      </w:r>
    </w:p>
    <w:p w:rsidR="00000000" w:rsidDel="00000000" w:rsidP="00000000" w:rsidRDefault="00000000" w:rsidRPr="00000000" w14:paraId="000003B1">
      <w:pPr>
        <w:jc w:val="both"/>
        <w:rPr/>
      </w:pPr>
      <w:r w:rsidDel="00000000" w:rsidR="00000000" w:rsidRPr="00000000">
        <w:rPr>
          <w:rtl w:val="0"/>
        </w:rPr>
      </w:r>
    </w:p>
    <w:p w:rsidR="00000000" w:rsidDel="00000000" w:rsidP="00000000" w:rsidRDefault="00000000" w:rsidRPr="00000000" w14:paraId="000003B2">
      <w:pPr>
        <w:jc w:val="both"/>
        <w:rPr/>
      </w:pPr>
      <w:r w:rsidDel="00000000" w:rsidR="00000000" w:rsidRPr="00000000">
        <w:rPr>
          <w:b w:val="1"/>
          <w:rtl w:val="0"/>
        </w:rPr>
        <w:t xml:space="preserve">Diseñador gráfico</w:t>
      </w:r>
      <w:r w:rsidDel="00000000" w:rsidR="00000000" w:rsidRPr="00000000">
        <w:rPr>
          <w:rtl w:val="0"/>
        </w:rPr>
        <w:t xml:space="preserve">.- Conocimientos de las técnicas de multimedia diseño y experiencia.</w:t>
      </w:r>
    </w:p>
    <w:p w:rsidR="00000000" w:rsidDel="00000000" w:rsidP="00000000" w:rsidRDefault="00000000" w:rsidRPr="00000000" w14:paraId="000003B3">
      <w:pPr>
        <w:jc w:val="both"/>
        <w:rPr/>
      </w:pPr>
      <w:r w:rsidDel="00000000" w:rsidR="00000000" w:rsidRPr="00000000">
        <w:rPr>
          <w:rtl w:val="0"/>
        </w:rPr>
        <w:t xml:space="preserve">Las herramientas mínimas que deberá manejar son Photoshop, CorelDraw, Illustrator, HTML, y Flash.</w:t>
      </w:r>
    </w:p>
    <w:p w:rsidR="00000000" w:rsidDel="00000000" w:rsidP="00000000" w:rsidRDefault="00000000" w:rsidRPr="00000000" w14:paraId="000003B4">
      <w:pPr>
        <w:jc w:val="both"/>
        <w:rPr/>
      </w:pPr>
      <w:r w:rsidDel="00000000" w:rsidR="00000000" w:rsidRPr="00000000">
        <w:rPr>
          <w:rtl w:val="0"/>
        </w:rPr>
      </w:r>
    </w:p>
    <w:p w:rsidR="00000000" w:rsidDel="00000000" w:rsidP="00000000" w:rsidRDefault="00000000" w:rsidRPr="00000000" w14:paraId="000003B5">
      <w:pPr>
        <w:jc w:val="both"/>
        <w:rPr/>
      </w:pPr>
      <w:r w:rsidDel="00000000" w:rsidR="00000000" w:rsidRPr="00000000">
        <w:rPr>
          <w:b w:val="1"/>
          <w:rtl w:val="0"/>
        </w:rPr>
        <w:t xml:space="preserve">Programador</w:t>
      </w:r>
      <w:r w:rsidDel="00000000" w:rsidR="00000000" w:rsidRPr="00000000">
        <w:rPr>
          <w:rtl w:val="0"/>
        </w:rPr>
        <w:t xml:space="preserve">.- Experiencia en el desarrollo de aplicaciones informáticas y conocimiento de los principales lenguajes de programación.</w:t>
      </w:r>
    </w:p>
    <w:p w:rsidR="00000000" w:rsidDel="00000000" w:rsidP="00000000" w:rsidRDefault="00000000" w:rsidRPr="00000000" w14:paraId="000003B6">
      <w:pPr>
        <w:jc w:val="both"/>
        <w:rPr/>
      </w:pPr>
      <w:r w:rsidDel="00000000" w:rsidR="00000000" w:rsidRPr="00000000">
        <w:rPr>
          <w:rtl w:val="0"/>
        </w:rPr>
      </w:r>
    </w:p>
    <w:p w:rsidR="00000000" w:rsidDel="00000000" w:rsidP="00000000" w:rsidRDefault="00000000" w:rsidRPr="00000000" w14:paraId="000003B7">
      <w:pPr>
        <w:jc w:val="both"/>
        <w:rPr/>
      </w:pPr>
      <w:r w:rsidDel="00000000" w:rsidR="00000000" w:rsidRPr="00000000">
        <w:rPr>
          <w:rtl w:val="0"/>
        </w:rPr>
        <w:t xml:space="preserve">Ambos perfiles requieren de profesionales con cierta capacidad de trabajar autónomamente y con aptitudes creativas, pues las tareas que realizarán no son exclusivamente técnicas.</w:t>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pStyle w:val="Heading4"/>
        <w:numPr>
          <w:ilvl w:val="1"/>
          <w:numId w:val="4"/>
        </w:numPr>
        <w:ind w:left="1440" w:hanging="360"/>
        <w:jc w:val="both"/>
      </w:pPr>
      <w:bookmarkStart w:colFirst="0" w:colLast="0" w:name="_2t1aivkj1uor" w:id="32"/>
      <w:bookmarkEnd w:id="32"/>
      <w:r w:rsidDel="00000000" w:rsidR="00000000" w:rsidRPr="00000000">
        <w:rPr>
          <w:rtl w:val="0"/>
        </w:rPr>
        <w:t xml:space="preserve">Formas de contratación</w:t>
      </w:r>
    </w:p>
    <w:p w:rsidR="00000000" w:rsidDel="00000000" w:rsidP="00000000" w:rsidRDefault="00000000" w:rsidRPr="00000000" w14:paraId="000003BC">
      <w:pPr>
        <w:jc w:val="both"/>
        <w:rPr/>
      </w:pPr>
      <w:r w:rsidDel="00000000" w:rsidR="00000000" w:rsidRPr="00000000">
        <w:rPr>
          <w:rtl w:val="0"/>
        </w:rPr>
        <w:t xml:space="preserve">Las contrataciones se harán de forma indefinida desde el inicio, no sólo por las posibles ayudas la este tipo de contratación que oferta la Seguridad Social y la Consejería de Trabajo, sino también por el interés en mantener de forma estable a los trabajadores.</w:t>
      </w:r>
    </w:p>
    <w:p w:rsidR="00000000" w:rsidDel="00000000" w:rsidP="00000000" w:rsidRDefault="00000000" w:rsidRPr="00000000" w14:paraId="000003BD">
      <w:pPr>
        <w:jc w:val="both"/>
        <w:rPr/>
      </w:pPr>
      <w:r w:rsidDel="00000000" w:rsidR="00000000" w:rsidRPr="00000000">
        <w:rPr>
          <w:rtl w:val="0"/>
        </w:rPr>
      </w:r>
    </w:p>
    <w:p w:rsidR="00000000" w:rsidDel="00000000" w:rsidP="00000000" w:rsidRDefault="00000000" w:rsidRPr="00000000" w14:paraId="000003BE">
      <w:pPr>
        <w:jc w:val="both"/>
        <w:rPr/>
      </w:pPr>
      <w:r w:rsidDel="00000000" w:rsidR="00000000" w:rsidRPr="00000000">
        <w:rPr>
          <w:rtl w:val="0"/>
        </w:rPr>
        <w:t xml:space="preserve">Esto facilitará que se progrese en la calidad del servicio, creando una imagen corporativa con unas características específicas y propias de MMP Design.</w:t>
      </w:r>
    </w:p>
    <w:p w:rsidR="00000000" w:rsidDel="00000000" w:rsidP="00000000" w:rsidRDefault="00000000" w:rsidRPr="00000000" w14:paraId="000003BF">
      <w:pPr>
        <w:jc w:val="both"/>
        <w:rPr/>
      </w:pPr>
      <w:r w:rsidDel="00000000" w:rsidR="00000000" w:rsidRPr="00000000">
        <w:rPr>
          <w:rtl w:val="0"/>
        </w:rPr>
      </w:r>
    </w:p>
    <w:p w:rsidR="00000000" w:rsidDel="00000000" w:rsidP="00000000" w:rsidRDefault="00000000" w:rsidRPr="00000000" w14:paraId="000003C0">
      <w:pPr>
        <w:jc w:val="both"/>
        <w:rPr/>
      </w:pPr>
      <w:r w:rsidDel="00000000" w:rsidR="00000000" w:rsidRPr="00000000">
        <w:rPr>
          <w:rtl w:val="0"/>
        </w:rPr>
        <w:t xml:space="preserve">Esta permanencia en el tiempo se dará también, en la medida en que sea posible, a las relaciones con los colaboradores de MMP Design a los que se subcontraten tareas.</w:t>
      </w:r>
    </w:p>
    <w:p w:rsidR="00000000" w:rsidDel="00000000" w:rsidP="00000000" w:rsidRDefault="00000000" w:rsidRPr="00000000" w14:paraId="000003C1">
      <w:pPr>
        <w:jc w:val="both"/>
        <w:rPr/>
      </w:pPr>
      <w:r w:rsidDel="00000000" w:rsidR="00000000" w:rsidRPr="00000000">
        <w:rPr>
          <w:rtl w:val="0"/>
        </w:rPr>
      </w:r>
    </w:p>
    <w:p w:rsidR="00000000" w:rsidDel="00000000" w:rsidP="00000000" w:rsidRDefault="00000000" w:rsidRPr="00000000" w14:paraId="000003C2">
      <w:pPr>
        <w:jc w:val="both"/>
        <w:rPr>
          <w:b w:val="1"/>
        </w:rPr>
      </w:pPr>
      <w:r w:rsidDel="00000000" w:rsidR="00000000" w:rsidRPr="00000000">
        <w:rPr>
          <w:b w:val="1"/>
          <w:rtl w:val="0"/>
        </w:rPr>
        <w:t xml:space="preserve">Cuadro 16.- Contrato y salario base de los trabajadores. Año 1.</w:t>
      </w:r>
    </w:p>
    <w:p w:rsidR="00000000" w:rsidDel="00000000" w:rsidP="00000000" w:rsidRDefault="00000000" w:rsidRPr="00000000" w14:paraId="000003C3">
      <w:pPr>
        <w:jc w:val="both"/>
        <w:rPr>
          <w:b w:val="1"/>
        </w:rPr>
      </w:pPr>
      <w:r w:rsidDel="00000000" w:rsidR="00000000" w:rsidRPr="00000000">
        <w:rPr>
          <w:rtl w:val="0"/>
        </w:rPr>
      </w:r>
    </w:p>
    <w:tbl>
      <w:tblPr>
        <w:tblStyle w:val="Table1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999999" w:val="clear"/>
            <w:tcMar>
              <w:top w:w="100.0" w:type="dxa"/>
              <w:left w:w="100.0" w:type="dxa"/>
              <w:bottom w:w="100.0" w:type="dxa"/>
              <w:right w:w="100.0" w:type="dxa"/>
            </w:tcMar>
            <w:vAlign w:val="top"/>
          </w:tcPr>
          <w:p w:rsidR="00000000" w:rsidDel="00000000" w:rsidP="00000000" w:rsidRDefault="00000000" w:rsidRPr="00000000" w14:paraId="000003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Categoría Profesional  </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40" w:lineRule="auto"/>
              <w:jc w:val="center"/>
              <w:rPr>
                <w:b w:val="1"/>
              </w:rPr>
            </w:pPr>
            <w:r w:rsidDel="00000000" w:rsidR="00000000" w:rsidRPr="00000000">
              <w:rPr>
                <w:b w:val="1"/>
                <w:rtl w:val="0"/>
              </w:rPr>
              <w:t xml:space="preserve">Tipo contrato</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C6">
            <w:pPr>
              <w:widowControl w:val="0"/>
              <w:spacing w:line="240" w:lineRule="auto"/>
              <w:jc w:val="center"/>
              <w:rPr>
                <w:b w:val="1"/>
              </w:rPr>
            </w:pPr>
            <w:r w:rsidDel="00000000" w:rsidR="00000000" w:rsidRPr="00000000">
              <w:rPr>
                <w:b w:val="1"/>
                <w:rtl w:val="0"/>
              </w:rPr>
              <w:t xml:space="preserve">Jornada </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C7">
            <w:pPr>
              <w:widowControl w:val="0"/>
              <w:spacing w:line="240" w:lineRule="auto"/>
              <w:jc w:val="center"/>
              <w:rPr>
                <w:b w:val="1"/>
              </w:rPr>
            </w:pPr>
            <w:r w:rsidDel="00000000" w:rsidR="00000000" w:rsidRPr="00000000">
              <w:rPr>
                <w:b w:val="1"/>
                <w:rtl w:val="0"/>
              </w:rPr>
              <w:t xml:space="preserve">Salario 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Diseñador gráfico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spacing w:line="240" w:lineRule="auto"/>
              <w:jc w:val="center"/>
              <w:rPr/>
            </w:pPr>
            <w:r w:rsidDel="00000000" w:rsidR="00000000" w:rsidRPr="00000000">
              <w:rPr>
                <w:rtl w:val="0"/>
              </w:rPr>
              <w:t xml:space="preserve">Indefinido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line="240" w:lineRule="auto"/>
              <w:jc w:val="center"/>
              <w:rPr/>
            </w:pPr>
            <w:r w:rsidDel="00000000" w:rsidR="00000000" w:rsidRPr="00000000">
              <w:rPr>
                <w:rtl w:val="0"/>
              </w:rPr>
              <w:t xml:space="preserve">Completa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line="240" w:lineRule="auto"/>
              <w:jc w:val="center"/>
              <w:rPr/>
            </w:pPr>
            <w:r w:rsidDel="00000000" w:rsidR="00000000" w:rsidRPr="00000000">
              <w:rPr>
                <w:rtl w:val="0"/>
              </w:rPr>
              <w:t xml:space="preserve">20.000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Programador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jc w:val="center"/>
              <w:rPr/>
            </w:pPr>
            <w:r w:rsidDel="00000000" w:rsidR="00000000" w:rsidRPr="00000000">
              <w:rPr>
                <w:rtl w:val="0"/>
              </w:rPr>
              <w:t xml:space="preserve">Indefinido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jc w:val="center"/>
              <w:rPr/>
            </w:pPr>
            <w:r w:rsidDel="00000000" w:rsidR="00000000" w:rsidRPr="00000000">
              <w:rPr>
                <w:rtl w:val="0"/>
              </w:rPr>
              <w:t xml:space="preserve">Completa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line="240" w:lineRule="auto"/>
              <w:jc w:val="center"/>
              <w:rPr/>
            </w:pPr>
            <w:r w:rsidDel="00000000" w:rsidR="00000000" w:rsidRPr="00000000">
              <w:rPr>
                <w:rtl w:val="0"/>
              </w:rPr>
              <w:t xml:space="preserve">22.000</w:t>
            </w:r>
          </w:p>
        </w:tc>
      </w:tr>
    </w:tbl>
    <w:p w:rsidR="00000000" w:rsidDel="00000000" w:rsidP="00000000" w:rsidRDefault="00000000" w:rsidRPr="00000000" w14:paraId="000003D0">
      <w:pPr>
        <w:jc w:val="both"/>
        <w:rPr>
          <w:b w:val="1"/>
        </w:rPr>
      </w:pPr>
      <w:r w:rsidDel="00000000" w:rsidR="00000000" w:rsidRPr="00000000">
        <w:rPr>
          <w:rtl w:val="0"/>
        </w:rPr>
      </w:r>
    </w:p>
    <w:p w:rsidR="00000000" w:rsidDel="00000000" w:rsidP="00000000" w:rsidRDefault="00000000" w:rsidRPr="00000000" w14:paraId="000003D1">
      <w:pPr>
        <w:jc w:val="both"/>
        <w:rPr/>
      </w:pPr>
      <w:r w:rsidDel="00000000" w:rsidR="00000000" w:rsidRPr="00000000">
        <w:rPr>
          <w:rtl w:val="0"/>
        </w:rPr>
        <w:t xml:space="preserve">El salario del promotor será de 15.000 euros en el primer año y tendrá importantes incrementos a medida que la empresa se consolide. Los incrementos de los trabajadores también serán superiores al IPC con el fin de facilitar su permanencia en la empresa.</w:t>
      </w:r>
    </w:p>
    <w:p w:rsidR="00000000" w:rsidDel="00000000" w:rsidP="00000000" w:rsidRDefault="00000000" w:rsidRPr="00000000" w14:paraId="000003D2">
      <w:pPr>
        <w:jc w:val="both"/>
        <w:rPr/>
      </w:pPr>
      <w:r w:rsidDel="00000000" w:rsidR="00000000" w:rsidRPr="00000000">
        <w:rPr>
          <w:rtl w:val="0"/>
        </w:rPr>
      </w:r>
    </w:p>
    <w:p w:rsidR="00000000" w:rsidDel="00000000" w:rsidP="00000000" w:rsidRDefault="00000000" w:rsidRPr="00000000" w14:paraId="000003D3">
      <w:pPr>
        <w:jc w:val="both"/>
        <w:rPr/>
      </w:pPr>
      <w:r w:rsidDel="00000000" w:rsidR="00000000" w:rsidRPr="00000000">
        <w:rPr>
          <w:rtl w:val="0"/>
        </w:rPr>
        <w:t xml:space="preserve">El convenio colectivo que suscribió la empresa es el de Oficinas y Despachos de la Provincia de Ciudad Real.</w:t>
      </w:r>
    </w:p>
    <w:p w:rsidR="00000000" w:rsidDel="00000000" w:rsidP="00000000" w:rsidRDefault="00000000" w:rsidRPr="00000000" w14:paraId="000003D4">
      <w:pPr>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3D5">
      <w:pPr>
        <w:pStyle w:val="Heading3"/>
        <w:numPr>
          <w:ilvl w:val="0"/>
          <w:numId w:val="4"/>
        </w:numPr>
        <w:spacing w:after="0" w:afterAutospacing="0"/>
        <w:ind w:left="720" w:hanging="360"/>
        <w:jc w:val="both"/>
        <w:rPr/>
      </w:pPr>
      <w:bookmarkStart w:colFirst="0" w:colLast="0" w:name="_ukgncb46ojkj" w:id="33"/>
      <w:bookmarkEnd w:id="33"/>
      <w:r w:rsidDel="00000000" w:rsidR="00000000" w:rsidRPr="00000000">
        <w:rPr>
          <w:rtl w:val="0"/>
        </w:rPr>
        <w:t xml:space="preserve">PLAN ECONÓMICO-FINANCIERO</w:t>
      </w:r>
    </w:p>
    <w:p w:rsidR="00000000" w:rsidDel="00000000" w:rsidP="00000000" w:rsidRDefault="00000000" w:rsidRPr="00000000" w14:paraId="000003D6">
      <w:pPr>
        <w:pStyle w:val="Heading4"/>
        <w:numPr>
          <w:ilvl w:val="1"/>
          <w:numId w:val="4"/>
        </w:numPr>
        <w:spacing w:before="0" w:beforeAutospacing="0"/>
        <w:ind w:left="1440" w:hanging="360"/>
        <w:jc w:val="both"/>
      </w:pPr>
      <w:bookmarkStart w:colFirst="0" w:colLast="0" w:name="_r8onjhtyt7tu" w:id="34"/>
      <w:bookmarkEnd w:id="34"/>
      <w:r w:rsidDel="00000000" w:rsidR="00000000" w:rsidRPr="00000000">
        <w:rPr>
          <w:rtl w:val="0"/>
        </w:rPr>
        <w:t xml:space="preserve">Inversión</w:t>
      </w:r>
    </w:p>
    <w:p w:rsidR="00000000" w:rsidDel="00000000" w:rsidP="00000000" w:rsidRDefault="00000000" w:rsidRPr="00000000" w14:paraId="000003D7">
      <w:pPr>
        <w:jc w:val="both"/>
        <w:rPr/>
      </w:pPr>
      <w:r w:rsidDel="00000000" w:rsidR="00000000" w:rsidRPr="00000000">
        <w:rPr>
          <w:rtl w:val="0"/>
        </w:rPr>
        <w:t xml:space="preserve">Se presentan en este epígrafe las inversiones previstas para los cinco primeros años de actividad de forma detallada.</w:t>
      </w:r>
    </w:p>
    <w:p w:rsidR="00000000" w:rsidDel="00000000" w:rsidP="00000000" w:rsidRDefault="00000000" w:rsidRPr="00000000" w14:paraId="000003D8">
      <w:pPr>
        <w:jc w:val="both"/>
        <w:rPr/>
      </w:pPr>
      <w:r w:rsidDel="00000000" w:rsidR="00000000" w:rsidRPr="00000000">
        <w:rPr>
          <w:rtl w:val="0"/>
        </w:rPr>
      </w:r>
    </w:p>
    <w:p w:rsidR="00000000" w:rsidDel="00000000" w:rsidP="00000000" w:rsidRDefault="00000000" w:rsidRPr="00000000" w14:paraId="000003D9">
      <w:pPr>
        <w:jc w:val="both"/>
        <w:rPr>
          <w:b w:val="1"/>
        </w:rPr>
      </w:pPr>
      <w:r w:rsidDel="00000000" w:rsidR="00000000" w:rsidRPr="00000000">
        <w:rPr>
          <w:b w:val="1"/>
          <w:rtl w:val="0"/>
        </w:rPr>
        <w:t xml:space="preserve">Cuadro 17.- Resumen de las inversiones</w:t>
      </w:r>
    </w:p>
    <w:p w:rsidR="00000000" w:rsidDel="00000000" w:rsidP="00000000" w:rsidRDefault="00000000" w:rsidRPr="00000000" w14:paraId="000003DA">
      <w:pPr>
        <w:jc w:val="both"/>
        <w:rPr/>
      </w:pPr>
      <w:r w:rsidDel="00000000" w:rsidR="00000000" w:rsidRPr="00000000">
        <w:rPr>
          <w:rtl w:val="0"/>
        </w:rPr>
      </w:r>
    </w:p>
    <w:tbl>
      <w:tblPr>
        <w:tblStyle w:val="Table1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4.8333333333333"/>
        <w:gridCol w:w="1504.8333333333333"/>
        <w:gridCol w:w="1504.8333333333333"/>
        <w:gridCol w:w="1504.8333333333333"/>
        <w:gridCol w:w="1504.8333333333333"/>
        <w:gridCol w:w="1504.8333333333333"/>
        <w:tblGridChange w:id="0">
          <w:tblGrid>
            <w:gridCol w:w="1504.8333333333333"/>
            <w:gridCol w:w="1504.8333333333333"/>
            <w:gridCol w:w="1504.8333333333333"/>
            <w:gridCol w:w="1504.8333333333333"/>
            <w:gridCol w:w="1504.8333333333333"/>
            <w:gridCol w:w="1504.8333333333333"/>
          </w:tblGrid>
        </w:tblGridChange>
      </w:tblGrid>
      <w:tr>
        <w:tc>
          <w:tcPr>
            <w:shd w:fill="999999" w:val="clear"/>
            <w:tcMar>
              <w:top w:w="100.0" w:type="dxa"/>
              <w:left w:w="100.0" w:type="dxa"/>
              <w:bottom w:w="100.0" w:type="dxa"/>
              <w:right w:w="100.0" w:type="dxa"/>
            </w:tcMar>
            <w:vAlign w:val="top"/>
          </w:tcPr>
          <w:p w:rsidR="00000000" w:rsidDel="00000000" w:rsidP="00000000" w:rsidRDefault="00000000" w:rsidRPr="00000000" w14:paraId="000003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999999" w:val="clear"/>
            <w:tcMar>
              <w:top w:w="100.0" w:type="dxa"/>
              <w:left w:w="100.0" w:type="dxa"/>
              <w:bottom w:w="100.0" w:type="dxa"/>
              <w:right w:w="100.0" w:type="dxa"/>
            </w:tcMar>
            <w:vAlign w:val="top"/>
          </w:tcPr>
          <w:p w:rsidR="00000000" w:rsidDel="00000000" w:rsidP="00000000" w:rsidRDefault="00000000" w:rsidRPr="00000000" w14:paraId="000003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Año 1  </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jc w:val="center"/>
              <w:rPr>
                <w:b w:val="1"/>
              </w:rPr>
            </w:pPr>
            <w:r w:rsidDel="00000000" w:rsidR="00000000" w:rsidRPr="00000000">
              <w:rPr>
                <w:b w:val="1"/>
                <w:rtl w:val="0"/>
              </w:rPr>
              <w:t xml:space="preserve">Año 2 </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jc w:val="center"/>
              <w:rPr>
                <w:b w:val="1"/>
              </w:rPr>
            </w:pPr>
            <w:r w:rsidDel="00000000" w:rsidR="00000000" w:rsidRPr="00000000">
              <w:rPr>
                <w:b w:val="1"/>
                <w:rtl w:val="0"/>
              </w:rPr>
              <w:t xml:space="preserve">Año 3</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jc w:val="center"/>
              <w:rPr>
                <w:b w:val="1"/>
              </w:rPr>
            </w:pPr>
            <w:r w:rsidDel="00000000" w:rsidR="00000000" w:rsidRPr="00000000">
              <w:rPr>
                <w:b w:val="1"/>
                <w:rtl w:val="0"/>
              </w:rPr>
              <w:t xml:space="preserve">Año 4 </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jc w:val="center"/>
              <w:rPr>
                <w:b w:val="1"/>
              </w:rPr>
            </w:pPr>
            <w:r w:rsidDel="00000000" w:rsidR="00000000" w:rsidRPr="00000000">
              <w:rPr>
                <w:b w:val="1"/>
                <w:rtl w:val="0"/>
              </w:rPr>
              <w:t xml:space="preserve">Año 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Gastos de constitución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line="240" w:lineRule="auto"/>
              <w:jc w:val="center"/>
              <w:rPr/>
            </w:pPr>
            <w:r w:rsidDel="00000000" w:rsidR="00000000" w:rsidRPr="00000000">
              <w:rPr>
                <w:rtl w:val="0"/>
              </w:rPr>
              <w:t xml:space="preserve">1.500,00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line="240" w:lineRule="auto"/>
              <w:jc w:val="center"/>
              <w:rPr/>
            </w:pPr>
            <w:r w:rsidDel="00000000" w:rsidR="00000000" w:rsidRPr="00000000">
              <w:rPr>
                <w:rtl w:val="0"/>
              </w:rPr>
              <w:t xml:space="preserve">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240" w:lineRule="auto"/>
              <w:jc w:val="center"/>
              <w:rPr/>
            </w:pPr>
            <w:r w:rsidDel="00000000" w:rsidR="00000000" w:rsidRPr="00000000">
              <w:rPr>
                <w:rtl w:val="0"/>
              </w:rPr>
              <w:t xml:space="preserve">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jc w:val="center"/>
              <w:rPr/>
            </w:pPr>
            <w:r w:rsidDel="00000000" w:rsidR="00000000" w:rsidRPr="00000000">
              <w:rPr>
                <w:rtl w:val="0"/>
              </w:rPr>
              <w:t xml:space="preserve">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Gastos de primer establecimiento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jc w:val="center"/>
              <w:rPr/>
            </w:pPr>
            <w:r w:rsidDel="00000000" w:rsidR="00000000" w:rsidRPr="00000000">
              <w:rPr>
                <w:rtl w:val="0"/>
              </w:rPr>
              <w:t xml:space="preserve">2.500,00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line="240" w:lineRule="auto"/>
              <w:jc w:val="center"/>
              <w:rPr/>
            </w:pPr>
            <w:r w:rsidDel="00000000" w:rsidR="00000000" w:rsidRPr="00000000">
              <w:rPr>
                <w:rtl w:val="0"/>
              </w:rPr>
              <w:t xml:space="preserve">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line="240" w:lineRule="auto"/>
              <w:jc w:val="center"/>
              <w:rPr/>
            </w:pPr>
            <w:r w:rsidDel="00000000" w:rsidR="00000000" w:rsidRPr="00000000">
              <w:rPr>
                <w:rtl w:val="0"/>
              </w:rPr>
              <w:t xml:space="preserve">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jc w:val="center"/>
              <w:rPr/>
            </w:pPr>
            <w:r w:rsidDel="00000000" w:rsidR="00000000" w:rsidRPr="00000000">
              <w:rPr>
                <w:rtl w:val="0"/>
              </w:rPr>
              <w:t xml:space="preserve">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Total de Gastos de constitución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line="240" w:lineRule="auto"/>
              <w:jc w:val="center"/>
              <w:rPr/>
            </w:pPr>
            <w:r w:rsidDel="00000000" w:rsidR="00000000" w:rsidRPr="00000000">
              <w:rPr>
                <w:rtl w:val="0"/>
              </w:rPr>
              <w:t xml:space="preserve">4.000,00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line="240" w:lineRule="auto"/>
              <w:jc w:val="center"/>
              <w:rPr/>
            </w:pPr>
            <w:r w:rsidDel="00000000" w:rsidR="00000000" w:rsidRPr="00000000">
              <w:rPr>
                <w:rtl w:val="0"/>
              </w:rPr>
              <w:t xml:space="preserve">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line="240" w:lineRule="auto"/>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line="240" w:lineRule="auto"/>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spacing w:line="240" w:lineRule="auto"/>
              <w:jc w:val="center"/>
              <w:rPr/>
            </w:pPr>
            <w:r w:rsidDel="00000000" w:rsidR="00000000" w:rsidRPr="00000000">
              <w:rPr>
                <w:rtl w:val="0"/>
              </w:rPr>
              <w:t xml:space="preserve"> 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Inmovilizaciones Inmateriales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40" w:lineRule="auto"/>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Gastos de Investigación y</w:t>
            </w:r>
          </w:p>
          <w:p w:rsidR="00000000" w:rsidDel="00000000" w:rsidP="00000000" w:rsidRDefault="00000000" w:rsidRPr="00000000" w14:paraId="000003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desarrollo</w:t>
            </w:r>
          </w:p>
          <w:p w:rsidR="00000000" w:rsidDel="00000000" w:rsidP="00000000" w:rsidRDefault="00000000" w:rsidRPr="00000000" w14:paraId="000003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jc w:val="center"/>
              <w:rPr/>
            </w:pPr>
            <w:r w:rsidDel="00000000" w:rsidR="00000000" w:rsidRPr="00000000">
              <w:rPr>
                <w:rtl w:val="0"/>
              </w:rPr>
              <w:t xml:space="preserve">2.700,00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40" w:lineRule="auto"/>
              <w:jc w:val="center"/>
              <w:rPr/>
            </w:pPr>
            <w:r w:rsidDel="00000000" w:rsidR="00000000" w:rsidRPr="00000000">
              <w:rPr>
                <w:rtl w:val="0"/>
              </w:rPr>
              <w:t xml:space="preserve">3.600,00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line="240" w:lineRule="auto"/>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jc w:val="center"/>
              <w:rPr/>
            </w:pPr>
            <w:r w:rsidDel="00000000" w:rsidR="00000000" w:rsidRPr="00000000">
              <w:rPr>
                <w:rtl w:val="0"/>
              </w:rPr>
              <w:t xml:space="preserve">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Concesiones administrativas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jc w:val="center"/>
              <w:rPr/>
            </w:pPr>
            <w:r w:rsidDel="00000000" w:rsidR="00000000" w:rsidRPr="00000000">
              <w:rPr>
                <w:rtl w:val="0"/>
              </w:rPr>
              <w:t xml:space="preserve">2.700,00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line="240" w:lineRule="auto"/>
              <w:jc w:val="center"/>
              <w:rPr/>
            </w:pPr>
            <w:r w:rsidDel="00000000" w:rsidR="00000000" w:rsidRPr="00000000">
              <w:rPr>
                <w:rtl w:val="0"/>
              </w:rPr>
              <w:t xml:space="preserve">3.600,00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jc w:val="center"/>
              <w:rPr/>
            </w:pPr>
            <w:r w:rsidDel="00000000" w:rsidR="00000000" w:rsidRPr="00000000">
              <w:rPr>
                <w:rtl w:val="0"/>
              </w:rPr>
              <w:t xml:space="preserve">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Inmovilizaciones Materiales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line="240" w:lineRule="auto"/>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Construcciones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line="240" w:lineRule="auto"/>
              <w:jc w:val="center"/>
              <w:rPr/>
            </w:pPr>
            <w:r w:rsidDel="00000000" w:rsidR="00000000" w:rsidRPr="00000000">
              <w:rPr>
                <w:rtl w:val="0"/>
              </w:rPr>
              <w:t xml:space="preserve">3.000,00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line="240" w:lineRule="auto"/>
              <w:jc w:val="center"/>
              <w:rPr/>
            </w:pPr>
            <w:r w:rsidDel="00000000" w:rsidR="00000000" w:rsidRPr="00000000">
              <w:rPr>
                <w:rtl w:val="0"/>
              </w:rPr>
              <w:t xml:space="preserve">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line="240" w:lineRule="auto"/>
              <w:jc w:val="center"/>
              <w:rPr/>
            </w:pPr>
            <w:r w:rsidDel="00000000" w:rsidR="00000000" w:rsidRPr="00000000">
              <w:rPr>
                <w:rtl w:val="0"/>
              </w:rPr>
              <w:t xml:space="preserve">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spacing w:line="240" w:lineRule="auto"/>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line="240" w:lineRule="auto"/>
              <w:jc w:val="center"/>
              <w:rPr/>
            </w:pPr>
            <w:r w:rsidDel="00000000" w:rsidR="00000000" w:rsidRPr="00000000">
              <w:rPr>
                <w:rtl w:val="0"/>
              </w:rPr>
              <w:t xml:space="preserve">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Maquinaria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line="240" w:lineRule="auto"/>
              <w:jc w:val="center"/>
              <w:rPr/>
            </w:pPr>
            <w:r w:rsidDel="00000000" w:rsidR="00000000" w:rsidRPr="00000000">
              <w:rPr>
                <w:rtl w:val="0"/>
              </w:rPr>
              <w:t xml:space="preserve">600,00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line="240" w:lineRule="auto"/>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line="240" w:lineRule="auto"/>
              <w:jc w:val="center"/>
              <w:rPr/>
            </w:pPr>
            <w:r w:rsidDel="00000000" w:rsidR="00000000" w:rsidRPr="00000000">
              <w:rPr>
                <w:rtl w:val="0"/>
              </w:rPr>
              <w:t xml:space="preserve">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spacing w:line="240" w:lineRule="auto"/>
              <w:jc w:val="center"/>
              <w:rPr/>
            </w:pPr>
            <w:r w:rsidDel="00000000" w:rsidR="00000000" w:rsidRPr="00000000">
              <w:rPr>
                <w:rtl w:val="0"/>
              </w:rPr>
              <w:t xml:space="preserve">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line="240" w:lineRule="auto"/>
              <w:jc w:val="center"/>
              <w:rPr/>
            </w:pPr>
            <w:r w:rsidDel="00000000" w:rsidR="00000000" w:rsidRPr="00000000">
              <w:rPr>
                <w:rtl w:val="0"/>
              </w:rPr>
              <w:t xml:space="preserve">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Mobiliario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line="240" w:lineRule="auto"/>
              <w:jc w:val="center"/>
              <w:rPr/>
            </w:pPr>
            <w:r w:rsidDel="00000000" w:rsidR="00000000" w:rsidRPr="00000000">
              <w:rPr>
                <w:rtl w:val="0"/>
              </w:rPr>
              <w:t xml:space="preserve">3.000,00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line="240" w:lineRule="auto"/>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line="240" w:lineRule="auto"/>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line="240" w:lineRule="auto"/>
              <w:jc w:val="center"/>
              <w:rPr/>
            </w:pPr>
            <w:r w:rsidDel="00000000" w:rsidR="00000000" w:rsidRPr="00000000">
              <w:rPr>
                <w:rtl w:val="0"/>
              </w:rPr>
              <w:t xml:space="preserve">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line="240" w:lineRule="auto"/>
              <w:jc w:val="center"/>
              <w:rPr/>
            </w:pPr>
            <w:r w:rsidDel="00000000" w:rsidR="00000000" w:rsidRPr="00000000">
              <w:rPr>
                <w:rtl w:val="0"/>
              </w:rPr>
              <w:t xml:space="preserve">4.000,00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Equipos para procesos de</w:t>
            </w:r>
          </w:p>
          <w:p w:rsidR="00000000" w:rsidDel="00000000" w:rsidP="00000000" w:rsidRDefault="00000000" w:rsidRPr="00000000" w14:paraId="000004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información</w:t>
            </w:r>
          </w:p>
          <w:p w:rsidR="00000000" w:rsidDel="00000000" w:rsidP="00000000" w:rsidRDefault="00000000" w:rsidRPr="00000000" w14:paraId="000004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line="240" w:lineRule="auto"/>
              <w:jc w:val="center"/>
              <w:rPr/>
            </w:pPr>
            <w:r w:rsidDel="00000000" w:rsidR="00000000" w:rsidRPr="00000000">
              <w:rPr>
                <w:rtl w:val="0"/>
              </w:rPr>
              <w:t xml:space="preserve">10.200,00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line="240" w:lineRule="auto"/>
              <w:jc w:val="center"/>
              <w:rPr/>
            </w:pPr>
            <w:r w:rsidDel="00000000" w:rsidR="00000000" w:rsidRPr="00000000">
              <w:rPr>
                <w:rtl w:val="0"/>
              </w:rPr>
              <w:t xml:space="preserve">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line="240" w:lineRule="auto"/>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line="240" w:lineRule="auto"/>
              <w:jc w:val="center"/>
              <w:rPr/>
            </w:pPr>
            <w:r w:rsidDel="00000000" w:rsidR="00000000" w:rsidRPr="00000000">
              <w:rPr>
                <w:rtl w:val="0"/>
              </w:rPr>
              <w:t xml:space="preserve">15.000,00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240" w:lineRule="auto"/>
              <w:jc w:val="center"/>
              <w:rPr/>
            </w:pPr>
            <w:r w:rsidDel="00000000" w:rsidR="00000000" w:rsidRPr="00000000">
              <w:rPr>
                <w:rtl w:val="0"/>
              </w:rPr>
              <w:t xml:space="preserve">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Elementos de transporte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line="240" w:lineRule="auto"/>
              <w:jc w:val="center"/>
              <w:rPr/>
            </w:pPr>
            <w:r w:rsidDel="00000000" w:rsidR="00000000" w:rsidRPr="00000000">
              <w:rPr>
                <w:rtl w:val="0"/>
              </w:rPr>
              <w:t xml:space="preserve">9.000,00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line="240" w:lineRule="auto"/>
              <w:jc w:val="center"/>
              <w:rPr/>
            </w:pPr>
            <w:r w:rsidDel="00000000" w:rsidR="00000000" w:rsidRPr="00000000">
              <w:rPr>
                <w:rtl w:val="0"/>
              </w:rPr>
              <w:t xml:space="preserve">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240" w:lineRule="auto"/>
              <w:jc w:val="center"/>
              <w:rPr/>
            </w:pPr>
            <w:r w:rsidDel="00000000" w:rsidR="00000000" w:rsidRPr="00000000">
              <w:rPr>
                <w:rtl w:val="0"/>
              </w:rPr>
              <w:t xml:space="preserve">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line="240" w:lineRule="auto"/>
              <w:jc w:val="center"/>
              <w:rPr/>
            </w:pPr>
            <w:r w:rsidDel="00000000" w:rsidR="00000000" w:rsidRPr="00000000">
              <w:rPr>
                <w:rtl w:val="0"/>
              </w:rPr>
              <w:t xml:space="preserve">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line="240" w:lineRule="auto"/>
              <w:jc w:val="center"/>
              <w:rPr/>
            </w:pPr>
            <w:r w:rsidDel="00000000" w:rsidR="00000000" w:rsidRPr="00000000">
              <w:rPr>
                <w:rtl w:val="0"/>
              </w:rPr>
              <w:t xml:space="preserve">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Total de Inmovilizado Material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jc w:val="center"/>
              <w:rPr/>
            </w:pPr>
            <w:r w:rsidDel="00000000" w:rsidR="00000000" w:rsidRPr="00000000">
              <w:rPr>
                <w:rtl w:val="0"/>
              </w:rPr>
              <w:t xml:space="preserve">25.800,00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spacing w:line="240" w:lineRule="auto"/>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line="240" w:lineRule="auto"/>
              <w:jc w:val="center"/>
              <w:rPr/>
            </w:pPr>
            <w:r w:rsidDel="00000000" w:rsidR="00000000" w:rsidRPr="00000000">
              <w:rPr>
                <w:rtl w:val="0"/>
              </w:rPr>
              <w:t xml:space="preserve">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40" w:lineRule="auto"/>
              <w:jc w:val="center"/>
              <w:rPr/>
            </w:pPr>
            <w:r w:rsidDel="00000000" w:rsidR="00000000" w:rsidRPr="00000000">
              <w:rPr>
                <w:rtl w:val="0"/>
              </w:rPr>
              <w:t xml:space="preserve">15.000,00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line="240" w:lineRule="auto"/>
              <w:jc w:val="center"/>
              <w:rPr/>
            </w:pPr>
            <w:r w:rsidDel="00000000" w:rsidR="00000000" w:rsidRPr="00000000">
              <w:rPr>
                <w:rtl w:val="0"/>
              </w:rPr>
              <w:t xml:space="preserve">4.000,00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 de partidas de Inversiones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line="240" w:lineRule="auto"/>
              <w:jc w:val="center"/>
              <w:rPr/>
            </w:pPr>
            <w:r w:rsidDel="00000000" w:rsidR="00000000" w:rsidRPr="00000000">
              <w:rPr>
                <w:rtl w:val="0"/>
              </w:rPr>
              <w:t xml:space="preserve">32.500,00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line="240" w:lineRule="auto"/>
              <w:jc w:val="center"/>
              <w:rPr/>
            </w:pPr>
            <w:r w:rsidDel="00000000" w:rsidR="00000000" w:rsidRPr="00000000">
              <w:rPr>
                <w:rtl w:val="0"/>
              </w:rPr>
              <w:t xml:space="preserve">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line="240" w:lineRule="auto"/>
              <w:jc w:val="center"/>
              <w:rPr/>
            </w:pPr>
            <w:r w:rsidDel="00000000" w:rsidR="00000000" w:rsidRPr="00000000">
              <w:rPr>
                <w:rtl w:val="0"/>
              </w:rPr>
              <w:t xml:space="preserve">3.600,00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line="240" w:lineRule="auto"/>
              <w:jc w:val="center"/>
              <w:rPr/>
            </w:pPr>
            <w:r w:rsidDel="00000000" w:rsidR="00000000" w:rsidRPr="00000000">
              <w:rPr>
                <w:rtl w:val="0"/>
              </w:rPr>
              <w:t xml:space="preserve">15.000,00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line="240" w:lineRule="auto"/>
              <w:jc w:val="center"/>
              <w:rPr/>
            </w:pPr>
            <w:r w:rsidDel="00000000" w:rsidR="00000000" w:rsidRPr="00000000">
              <w:rPr>
                <w:rtl w:val="0"/>
              </w:rPr>
              <w:t xml:space="preserve">4.000,00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Importe de IVA de las Inversiones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line="240" w:lineRule="auto"/>
              <w:jc w:val="center"/>
              <w:rPr/>
            </w:pPr>
            <w:r w:rsidDel="00000000" w:rsidR="00000000" w:rsidRPr="00000000">
              <w:rPr>
                <w:rtl w:val="0"/>
              </w:rPr>
              <w:t xml:space="preserve">5.200,00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240" w:lineRule="auto"/>
              <w:jc w:val="center"/>
              <w:rPr/>
            </w:pPr>
            <w:r w:rsidDel="00000000" w:rsidR="00000000" w:rsidRPr="00000000">
              <w:rPr>
                <w:rtl w:val="0"/>
              </w:rPr>
              <w:t xml:space="preserve">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line="240" w:lineRule="auto"/>
              <w:jc w:val="center"/>
              <w:rPr/>
            </w:pPr>
            <w:r w:rsidDel="00000000" w:rsidR="00000000" w:rsidRPr="00000000">
              <w:rPr>
                <w:rtl w:val="0"/>
              </w:rPr>
              <w:t xml:space="preserve">576,00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line="240" w:lineRule="auto"/>
              <w:jc w:val="center"/>
              <w:rPr/>
            </w:pPr>
            <w:r w:rsidDel="00000000" w:rsidR="00000000" w:rsidRPr="00000000">
              <w:rPr>
                <w:rtl w:val="0"/>
              </w:rPr>
              <w:t xml:space="preserve">2.400,00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line="240" w:lineRule="auto"/>
              <w:jc w:val="center"/>
              <w:rPr/>
            </w:pPr>
            <w:r w:rsidDel="00000000" w:rsidR="00000000" w:rsidRPr="00000000">
              <w:rPr>
                <w:rtl w:val="0"/>
              </w:rPr>
              <w:t xml:space="preserve">640,00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 del importe de Inversiones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line="240" w:lineRule="auto"/>
              <w:jc w:val="center"/>
              <w:rPr/>
            </w:pPr>
            <w:r w:rsidDel="00000000" w:rsidR="00000000" w:rsidRPr="00000000">
              <w:rPr>
                <w:rtl w:val="0"/>
              </w:rPr>
              <w:t xml:space="preserve">37.700,00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line="240" w:lineRule="auto"/>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line="240" w:lineRule="auto"/>
              <w:jc w:val="center"/>
              <w:rPr/>
            </w:pPr>
            <w:r w:rsidDel="00000000" w:rsidR="00000000" w:rsidRPr="00000000">
              <w:rPr>
                <w:rtl w:val="0"/>
              </w:rPr>
              <w:t xml:space="preserve">4.176,00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line="240" w:lineRule="auto"/>
              <w:jc w:val="center"/>
              <w:rPr/>
            </w:pPr>
            <w:r w:rsidDel="00000000" w:rsidR="00000000" w:rsidRPr="00000000">
              <w:rPr>
                <w:rtl w:val="0"/>
              </w:rPr>
              <w:t xml:space="preserve">17.400,00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line="240" w:lineRule="auto"/>
              <w:jc w:val="center"/>
              <w:rPr/>
            </w:pPr>
            <w:r w:rsidDel="00000000" w:rsidR="00000000" w:rsidRPr="00000000">
              <w:rPr>
                <w:rtl w:val="0"/>
              </w:rPr>
              <w:t xml:space="preserve">4.640,00</w:t>
            </w:r>
          </w:p>
        </w:tc>
      </w:tr>
    </w:tbl>
    <w:p w:rsidR="00000000" w:rsidDel="00000000" w:rsidP="00000000" w:rsidRDefault="00000000" w:rsidRPr="00000000" w14:paraId="00000445">
      <w:pPr>
        <w:jc w:val="both"/>
        <w:rPr/>
      </w:pPr>
      <w:r w:rsidDel="00000000" w:rsidR="00000000" w:rsidRPr="00000000">
        <w:rPr>
          <w:rtl w:val="0"/>
        </w:rPr>
      </w:r>
    </w:p>
    <w:p w:rsidR="00000000" w:rsidDel="00000000" w:rsidP="00000000" w:rsidRDefault="00000000" w:rsidRPr="00000000" w14:paraId="00000446">
      <w:pPr>
        <w:jc w:val="both"/>
        <w:rPr/>
      </w:pPr>
      <w:r w:rsidDel="00000000" w:rsidR="00000000" w:rsidRPr="00000000">
        <w:rPr>
          <w:rtl w:val="0"/>
        </w:rPr>
        <w:t xml:space="preserve">Tras los primeros años de actividad MMP Design renovará el equipo informático y de software</w:t>
      </w:r>
    </w:p>
    <w:p w:rsidR="00000000" w:rsidDel="00000000" w:rsidP="00000000" w:rsidRDefault="00000000" w:rsidRPr="00000000" w14:paraId="00000447">
      <w:pPr>
        <w:jc w:val="both"/>
        <w:rPr/>
      </w:pPr>
      <w:r w:rsidDel="00000000" w:rsidR="00000000" w:rsidRPr="00000000">
        <w:rPr>
          <w:rtl w:val="0"/>
        </w:rPr>
        <w:t xml:space="preserve">para mantener la oferta de calidad en sus servicios, también se prevé una partida para adquirir nuevo mobiliario.</w:t>
      </w:r>
    </w:p>
    <w:p w:rsidR="00000000" w:rsidDel="00000000" w:rsidP="00000000" w:rsidRDefault="00000000" w:rsidRPr="00000000" w14:paraId="00000448">
      <w:pPr>
        <w:jc w:val="both"/>
        <w:rPr/>
      </w:pPr>
      <w:r w:rsidDel="00000000" w:rsidR="00000000" w:rsidRPr="00000000">
        <w:rPr>
          <w:rtl w:val="0"/>
        </w:rPr>
      </w:r>
    </w:p>
    <w:p w:rsidR="00000000" w:rsidDel="00000000" w:rsidP="00000000" w:rsidRDefault="00000000" w:rsidRPr="00000000" w14:paraId="00000449">
      <w:pPr>
        <w:rPr/>
      </w:pPr>
      <w:r w:rsidDel="00000000" w:rsidR="00000000" w:rsidRPr="00000000">
        <w:rPr>
          <w:rtl w:val="0"/>
        </w:rPr>
      </w:r>
    </w:p>
    <w:p w:rsidR="00000000" w:rsidDel="00000000" w:rsidP="00000000" w:rsidRDefault="00000000" w:rsidRPr="00000000" w14:paraId="0000044A">
      <w:pPr>
        <w:pStyle w:val="Heading4"/>
        <w:numPr>
          <w:ilvl w:val="1"/>
          <w:numId w:val="4"/>
        </w:numPr>
        <w:ind w:left="1440" w:hanging="360"/>
        <w:jc w:val="both"/>
      </w:pPr>
      <w:bookmarkStart w:colFirst="0" w:colLast="0" w:name="_r8onjhtyt7tu" w:id="34"/>
      <w:bookmarkEnd w:id="34"/>
      <w:r w:rsidDel="00000000" w:rsidR="00000000" w:rsidRPr="00000000">
        <w:rPr>
          <w:rtl w:val="0"/>
        </w:rPr>
        <w:t xml:space="preserve">Financiación del proyecto</w:t>
      </w:r>
    </w:p>
    <w:p w:rsidR="00000000" w:rsidDel="00000000" w:rsidP="00000000" w:rsidRDefault="00000000" w:rsidRPr="00000000" w14:paraId="0000044B">
      <w:pPr>
        <w:rPr/>
      </w:pPr>
      <w:r w:rsidDel="00000000" w:rsidR="00000000" w:rsidRPr="00000000">
        <w:rPr>
          <w:rtl w:val="0"/>
        </w:rPr>
        <w:t xml:space="preserve">En la siguiente tabla se analizan las necesidades financieras de la empresa, su estructura de financiación y el origen de los fondos. </w:t>
      </w:r>
    </w:p>
    <w:p w:rsidR="00000000" w:rsidDel="00000000" w:rsidP="00000000" w:rsidRDefault="00000000" w:rsidRPr="00000000" w14:paraId="0000044C">
      <w:pPr>
        <w:rPr/>
      </w:pPr>
      <w:r w:rsidDel="00000000" w:rsidR="00000000" w:rsidRPr="00000000">
        <w:rPr>
          <w:rtl w:val="0"/>
        </w:rPr>
      </w:r>
    </w:p>
    <w:p w:rsidR="00000000" w:rsidDel="00000000" w:rsidP="00000000" w:rsidRDefault="00000000" w:rsidRPr="00000000" w14:paraId="0000044D">
      <w:pPr>
        <w:rPr>
          <w:b w:val="1"/>
        </w:rPr>
      </w:pPr>
      <w:r w:rsidDel="00000000" w:rsidR="00000000" w:rsidRPr="00000000">
        <w:rPr>
          <w:b w:val="1"/>
          <w:rtl w:val="0"/>
        </w:rPr>
        <w:t xml:space="preserve">Cuadro 18.- Esquema de financiación</w:t>
      </w:r>
    </w:p>
    <w:p w:rsidR="00000000" w:rsidDel="00000000" w:rsidP="00000000" w:rsidRDefault="00000000" w:rsidRPr="00000000" w14:paraId="0000044E">
      <w:pPr>
        <w:rPr>
          <w:b w:val="1"/>
        </w:rPr>
      </w:pPr>
      <w:r w:rsidDel="00000000" w:rsidR="00000000" w:rsidRPr="00000000">
        <w:rPr>
          <w:rtl w:val="0"/>
        </w:rPr>
      </w:r>
    </w:p>
    <w:tbl>
      <w:tblPr>
        <w:tblStyle w:val="Table1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CONCEPTO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IMPORTE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Inversión 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32.500 €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Fondo de maniobra</w:t>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17.500 €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Necesidad financiera 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50.000 €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Capital Social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18.000 €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Financiación Ajena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32.000 €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 de autofinanciación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36 %</w:t>
            </w:r>
          </w:p>
        </w:tc>
      </w:tr>
    </w:tbl>
    <w:p w:rsidR="00000000" w:rsidDel="00000000" w:rsidP="00000000" w:rsidRDefault="00000000" w:rsidRPr="00000000" w14:paraId="0000045D">
      <w:pPr>
        <w:rPr>
          <w:b w:val="1"/>
        </w:rPr>
      </w:pPr>
      <w:r w:rsidDel="00000000" w:rsidR="00000000" w:rsidRPr="00000000">
        <w:rPr>
          <w:rtl w:val="0"/>
        </w:rPr>
      </w:r>
    </w:p>
    <w:p w:rsidR="00000000" w:rsidDel="00000000" w:rsidP="00000000" w:rsidRDefault="00000000" w:rsidRPr="00000000" w14:paraId="0000045E">
      <w:pPr>
        <w:rPr/>
      </w:pPr>
      <w:r w:rsidDel="00000000" w:rsidR="00000000" w:rsidRPr="00000000">
        <w:rPr>
          <w:rtl w:val="0"/>
        </w:rPr>
        <w:t xml:space="preserve">El promotor desembolsará el</w:t>
        <w:tab/>
        <w:t xml:space="preserve">100% de los recursos propios en el momento inicial, por su</w:t>
        <w:tab/>
        <w:t xml:space="preserve">parte la financiación ajena se obtiene de una entidad financiera en las siguientes condiciones</w:t>
      </w:r>
    </w:p>
    <w:p w:rsidR="00000000" w:rsidDel="00000000" w:rsidP="00000000" w:rsidRDefault="00000000" w:rsidRPr="00000000" w14:paraId="0000045F">
      <w:pPr>
        <w:rPr/>
      </w:pPr>
      <w:r w:rsidDel="00000000" w:rsidR="00000000" w:rsidRPr="00000000">
        <w:rPr>
          <w:rtl w:val="0"/>
        </w:rPr>
      </w:r>
    </w:p>
    <w:p w:rsidR="00000000" w:rsidDel="00000000" w:rsidP="00000000" w:rsidRDefault="00000000" w:rsidRPr="00000000" w14:paraId="00000460">
      <w:pPr>
        <w:numPr>
          <w:ilvl w:val="0"/>
          <w:numId w:val="28"/>
        </w:numPr>
        <w:ind w:left="720" w:hanging="360"/>
        <w:rPr>
          <w:u w:val="none"/>
        </w:rPr>
      </w:pPr>
      <w:r w:rsidDel="00000000" w:rsidR="00000000" w:rsidRPr="00000000">
        <w:rPr>
          <w:rtl w:val="0"/>
        </w:rPr>
        <w:t xml:space="preserve">Importe 32.000 euros</w:t>
      </w:r>
    </w:p>
    <w:p w:rsidR="00000000" w:rsidDel="00000000" w:rsidP="00000000" w:rsidRDefault="00000000" w:rsidRPr="00000000" w14:paraId="00000461">
      <w:pPr>
        <w:numPr>
          <w:ilvl w:val="0"/>
          <w:numId w:val="28"/>
        </w:numPr>
        <w:ind w:left="720" w:hanging="360"/>
        <w:rPr>
          <w:u w:val="none"/>
        </w:rPr>
      </w:pPr>
      <w:r w:rsidDel="00000000" w:rsidR="00000000" w:rsidRPr="00000000">
        <w:rPr>
          <w:rtl w:val="0"/>
        </w:rPr>
        <w:t xml:space="preserve">Plazo de amortización 7 años (84 meses) con un año de carencia</w:t>
      </w:r>
    </w:p>
    <w:p w:rsidR="00000000" w:rsidDel="00000000" w:rsidP="00000000" w:rsidRDefault="00000000" w:rsidRPr="00000000" w14:paraId="00000462">
      <w:pPr>
        <w:numPr>
          <w:ilvl w:val="0"/>
          <w:numId w:val="28"/>
        </w:numPr>
        <w:ind w:left="720" w:hanging="360"/>
        <w:rPr>
          <w:u w:val="none"/>
        </w:rPr>
      </w:pPr>
      <w:r w:rsidDel="00000000" w:rsidR="00000000" w:rsidRPr="00000000">
        <w:rPr>
          <w:rtl w:val="0"/>
        </w:rPr>
        <w:t xml:space="preserve">Tipo de interés Variable, inicialmente partirá de un 7%</w:t>
      </w:r>
    </w:p>
    <w:p w:rsidR="00000000" w:rsidDel="00000000" w:rsidP="00000000" w:rsidRDefault="00000000" w:rsidRPr="00000000" w14:paraId="00000463">
      <w:pPr>
        <w:numPr>
          <w:ilvl w:val="0"/>
          <w:numId w:val="28"/>
        </w:numPr>
        <w:ind w:left="720" w:hanging="360"/>
        <w:rPr>
          <w:u w:val="none"/>
        </w:rPr>
      </w:pPr>
      <w:r w:rsidDel="00000000" w:rsidR="00000000" w:rsidRPr="00000000">
        <w:rPr>
          <w:rtl w:val="0"/>
        </w:rPr>
        <w:t xml:space="preserve">Comisiones. Sin comisiones </w:t>
      </w:r>
    </w:p>
    <w:p w:rsidR="00000000" w:rsidDel="00000000" w:rsidP="00000000" w:rsidRDefault="00000000" w:rsidRPr="00000000" w14:paraId="00000464">
      <w:pPr>
        <w:rPr/>
      </w:pPr>
      <w:r w:rsidDel="00000000" w:rsidR="00000000" w:rsidRPr="00000000">
        <w:rPr>
          <w:rtl w:val="0"/>
        </w:rPr>
      </w:r>
    </w:p>
    <w:p w:rsidR="00000000" w:rsidDel="00000000" w:rsidP="00000000" w:rsidRDefault="00000000" w:rsidRPr="00000000" w14:paraId="00000465">
      <w:pPr>
        <w:rPr/>
      </w:pPr>
      <w:r w:rsidDel="00000000" w:rsidR="00000000" w:rsidRPr="00000000">
        <w:rPr>
          <w:rtl w:val="0"/>
        </w:rPr>
        <w:t xml:space="preserve">El fondo de maniobra de la empresa se detalla en la siguiente tabla.</w:t>
      </w:r>
    </w:p>
    <w:p w:rsidR="00000000" w:rsidDel="00000000" w:rsidP="00000000" w:rsidRDefault="00000000" w:rsidRPr="00000000" w14:paraId="00000466">
      <w:pPr>
        <w:rPr/>
      </w:pPr>
      <w:r w:rsidDel="00000000" w:rsidR="00000000" w:rsidRPr="00000000">
        <w:rPr>
          <w:rtl w:val="0"/>
        </w:rPr>
      </w:r>
    </w:p>
    <w:p w:rsidR="00000000" w:rsidDel="00000000" w:rsidP="00000000" w:rsidRDefault="00000000" w:rsidRPr="00000000" w14:paraId="00000467">
      <w:pPr>
        <w:rPr/>
      </w:pPr>
      <w:r w:rsidDel="00000000" w:rsidR="00000000" w:rsidRPr="00000000">
        <w:rPr>
          <w:b w:val="1"/>
          <w:rtl w:val="0"/>
        </w:rPr>
        <w:t xml:space="preserve">Cuadro 19.- Fondo de Maniobra</w:t>
      </w:r>
      <w:r w:rsidDel="00000000" w:rsidR="00000000" w:rsidRPr="00000000">
        <w:rPr>
          <w:rtl w:val="0"/>
        </w:rPr>
      </w:r>
    </w:p>
    <w:p w:rsidR="00000000" w:rsidDel="00000000" w:rsidP="00000000" w:rsidRDefault="00000000" w:rsidRPr="00000000" w14:paraId="00000468">
      <w:pPr>
        <w:rPr/>
      </w:pPr>
      <w:r w:rsidDel="00000000" w:rsidR="00000000" w:rsidRPr="00000000">
        <w:rPr>
          <w:rtl w:val="0"/>
        </w:rPr>
      </w:r>
    </w:p>
    <w:tbl>
      <w:tblPr>
        <w:tblStyle w:val="Table1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FONDO DE MANIOBRA</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IMPORTE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IVA Inversiones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5.200 €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Aprovisionamientos iniciales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4.500 €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Gastos fijos iniciales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7.800 €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17.500 €</w:t>
            </w:r>
          </w:p>
        </w:tc>
      </w:tr>
    </w:tbl>
    <w:p w:rsidR="00000000" w:rsidDel="00000000" w:rsidP="00000000" w:rsidRDefault="00000000" w:rsidRPr="00000000" w14:paraId="00000473">
      <w:pPr>
        <w:rPr/>
      </w:pPr>
      <w:r w:rsidDel="00000000" w:rsidR="00000000" w:rsidRPr="00000000">
        <w:rPr>
          <w:rtl w:val="0"/>
        </w:rPr>
      </w:r>
    </w:p>
    <w:p w:rsidR="00000000" w:rsidDel="00000000" w:rsidP="00000000" w:rsidRDefault="00000000" w:rsidRPr="00000000" w14:paraId="00000474">
      <w:pPr>
        <w:pStyle w:val="Heading4"/>
        <w:numPr>
          <w:ilvl w:val="1"/>
          <w:numId w:val="4"/>
        </w:numPr>
        <w:ind w:left="1440" w:hanging="360"/>
        <w:jc w:val="both"/>
      </w:pPr>
      <w:bookmarkStart w:colFirst="0" w:colLast="0" w:name="_r8onjhtyt7tu" w:id="34"/>
      <w:bookmarkEnd w:id="34"/>
      <w:r w:rsidDel="00000000" w:rsidR="00000000" w:rsidRPr="00000000">
        <w:rPr>
          <w:rtl w:val="0"/>
        </w:rPr>
        <w:t xml:space="preserve">Política de amortizaciones</w:t>
      </w:r>
    </w:p>
    <w:p w:rsidR="00000000" w:rsidDel="00000000" w:rsidP="00000000" w:rsidRDefault="00000000" w:rsidRPr="00000000" w14:paraId="00000475">
      <w:pPr>
        <w:rPr/>
      </w:pPr>
      <w:r w:rsidDel="00000000" w:rsidR="00000000" w:rsidRPr="00000000">
        <w:rPr>
          <w:rtl w:val="0"/>
        </w:rPr>
        <w:t xml:space="preserve">La empresa aplicará los coeficientes máximos de amortización para los equipos informáticos y el software. </w:t>
      </w:r>
    </w:p>
    <w:p w:rsidR="00000000" w:rsidDel="00000000" w:rsidP="00000000" w:rsidRDefault="00000000" w:rsidRPr="00000000" w14:paraId="00000476">
      <w:pPr>
        <w:rPr/>
      </w:pPr>
      <w:r w:rsidDel="00000000" w:rsidR="00000000" w:rsidRPr="00000000">
        <w:rPr>
          <w:rtl w:val="0"/>
        </w:rPr>
      </w:r>
    </w:p>
    <w:p w:rsidR="00000000" w:rsidDel="00000000" w:rsidP="00000000" w:rsidRDefault="00000000" w:rsidRPr="00000000" w14:paraId="00000477">
      <w:pPr>
        <w:rPr>
          <w:b w:val="1"/>
        </w:rPr>
      </w:pPr>
      <w:r w:rsidDel="00000000" w:rsidR="00000000" w:rsidRPr="00000000">
        <w:rPr>
          <w:b w:val="1"/>
          <w:rtl w:val="0"/>
        </w:rPr>
        <w:t xml:space="preserve">Cuadro 20.- Tabla de Coeficientes de Amortización</w:t>
      </w:r>
    </w:p>
    <w:p w:rsidR="00000000" w:rsidDel="00000000" w:rsidP="00000000" w:rsidRDefault="00000000" w:rsidRPr="00000000" w14:paraId="00000478">
      <w:pPr>
        <w:rPr/>
      </w:pPr>
      <w:r w:rsidDel="00000000" w:rsidR="00000000" w:rsidRPr="00000000">
        <w:rPr>
          <w:rtl w:val="0"/>
        </w:rPr>
      </w:r>
    </w:p>
    <w:tbl>
      <w:tblPr>
        <w:tblStyle w:val="Table1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Concepto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Dotación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Gastos de Constitución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Gastos de 1er Establecimiento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spacing w:line="240" w:lineRule="auto"/>
              <w:rPr/>
            </w:pPr>
            <w:r w:rsidDel="00000000" w:rsidR="00000000" w:rsidRPr="00000000">
              <w:rPr>
                <w:rtl w:val="0"/>
              </w:rPr>
              <w:t xml:space="preserve">20,0%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Inversión en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line="240" w:lineRule="auto"/>
              <w:rPr/>
            </w:pPr>
            <w:r w:rsidDel="00000000" w:rsidR="00000000" w:rsidRPr="00000000">
              <w:rPr>
                <w:rtl w:val="0"/>
              </w:rPr>
              <w:t xml:space="preserve">20,0%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Propiedad Industrial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spacing w:line="240" w:lineRule="auto"/>
              <w:rPr/>
            </w:pPr>
            <w:r w:rsidDel="00000000" w:rsidR="00000000" w:rsidRPr="00000000">
              <w:rPr>
                <w:rtl w:val="0"/>
              </w:rPr>
              <w:t xml:space="preserve">20,0%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Aplicaciones Informaticas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spacing w:line="240" w:lineRule="auto"/>
              <w:rPr/>
            </w:pPr>
            <w:r w:rsidDel="00000000" w:rsidR="00000000" w:rsidRPr="00000000">
              <w:rPr>
                <w:rtl w:val="0"/>
              </w:rPr>
              <w:t xml:space="preserve">45,0%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Terrenos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spacing w:line="240" w:lineRule="auto"/>
              <w:rPr/>
            </w:pPr>
            <w:r w:rsidDel="00000000" w:rsidR="00000000" w:rsidRPr="00000000">
              <w:rPr>
                <w:rtl w:val="0"/>
              </w:rPr>
              <w:t xml:space="preserve">0,0 %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Construcciones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line="240" w:lineRule="auto"/>
              <w:rPr/>
            </w:pPr>
            <w:r w:rsidDel="00000000" w:rsidR="00000000" w:rsidRPr="00000000">
              <w:rPr>
                <w:rtl w:val="0"/>
              </w:rPr>
              <w:t xml:space="preserve">3,0 %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Maquinaria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spacing w:line="240" w:lineRule="auto"/>
              <w:rPr/>
            </w:pPr>
            <w:r w:rsidDel="00000000" w:rsidR="00000000" w:rsidRPr="00000000">
              <w:rPr>
                <w:rtl w:val="0"/>
              </w:rPr>
              <w:t xml:space="preserve">10,0 %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Instalaciones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line="240" w:lineRule="auto"/>
              <w:rPr/>
            </w:pPr>
            <w:r w:rsidDel="00000000" w:rsidR="00000000" w:rsidRPr="00000000">
              <w:rPr>
                <w:rtl w:val="0"/>
              </w:rPr>
              <w:t xml:space="preserve">10,0 %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Mobiliario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pacing w:line="240" w:lineRule="auto"/>
              <w:rPr/>
            </w:pPr>
            <w:r w:rsidDel="00000000" w:rsidR="00000000" w:rsidRPr="00000000">
              <w:rPr>
                <w:rtl w:val="0"/>
              </w:rPr>
              <w:t xml:space="preserve">10,0 %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Equipos Informáticos (hardware)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spacing w:line="240" w:lineRule="auto"/>
              <w:rPr/>
            </w:pPr>
            <w:r w:rsidDel="00000000" w:rsidR="00000000" w:rsidRPr="00000000">
              <w:rPr>
                <w:rtl w:val="0"/>
              </w:rPr>
              <w:t xml:space="preserve">33,0 %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Elementos de Transporte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spacing w:line="240" w:lineRule="auto"/>
              <w:rPr/>
            </w:pPr>
            <w:r w:rsidDel="00000000" w:rsidR="00000000" w:rsidRPr="00000000">
              <w:rPr>
                <w:rtl w:val="0"/>
              </w:rPr>
              <w:t xml:space="preserve">16,0 %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Otro Inmovilizado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spacing w:line="240" w:lineRule="auto"/>
              <w:rPr/>
            </w:pPr>
            <w:r w:rsidDel="00000000" w:rsidR="00000000" w:rsidRPr="00000000">
              <w:rPr>
                <w:rtl w:val="0"/>
              </w:rPr>
              <w:t xml:space="preserve">10,0 %</w:t>
            </w:r>
          </w:p>
        </w:tc>
      </w:tr>
    </w:tbl>
    <w:p w:rsidR="00000000" w:rsidDel="00000000" w:rsidP="00000000" w:rsidRDefault="00000000" w:rsidRPr="00000000" w14:paraId="00000495">
      <w:pPr>
        <w:rPr/>
      </w:pPr>
      <w:r w:rsidDel="00000000" w:rsidR="00000000" w:rsidRPr="00000000">
        <w:rPr>
          <w:rtl w:val="0"/>
        </w:rPr>
      </w:r>
    </w:p>
    <w:p w:rsidR="00000000" w:rsidDel="00000000" w:rsidP="00000000" w:rsidRDefault="00000000" w:rsidRPr="00000000" w14:paraId="00000496">
      <w:pPr>
        <w:rPr/>
      </w:pPr>
      <w:r w:rsidDel="00000000" w:rsidR="00000000" w:rsidRPr="00000000">
        <w:rPr>
          <w:rtl w:val="0"/>
        </w:rPr>
      </w:r>
    </w:p>
    <w:p w:rsidR="00000000" w:rsidDel="00000000" w:rsidP="00000000" w:rsidRDefault="00000000" w:rsidRPr="00000000" w14:paraId="00000497">
      <w:pPr>
        <w:pStyle w:val="Heading4"/>
        <w:numPr>
          <w:ilvl w:val="1"/>
          <w:numId w:val="4"/>
        </w:numPr>
        <w:ind w:left="1440" w:hanging="360"/>
        <w:jc w:val="both"/>
      </w:pPr>
      <w:bookmarkStart w:colFirst="0" w:colLast="0" w:name="_r8onjhtyt7tu" w:id="34"/>
      <w:bookmarkEnd w:id="34"/>
      <w:r w:rsidDel="00000000" w:rsidR="00000000" w:rsidRPr="00000000">
        <w:rPr>
          <w:rtl w:val="0"/>
        </w:rPr>
        <w:t xml:space="preserve">Ingresos por áreas de negocio. Previsión de ventas anuales.</w:t>
      </w:r>
    </w:p>
    <w:p w:rsidR="00000000" w:rsidDel="00000000" w:rsidP="00000000" w:rsidRDefault="00000000" w:rsidRPr="00000000" w14:paraId="00000498">
      <w:pPr>
        <w:rPr/>
      </w:pPr>
      <w:r w:rsidDel="00000000" w:rsidR="00000000" w:rsidRPr="00000000">
        <w:rPr>
          <w:rtl w:val="0"/>
        </w:rPr>
        <w:t xml:space="preserve">Las unidades vendidas de cada uno de los servicios para los cinco primeros años se detallan en la siguiente tabla</w:t>
      </w:r>
    </w:p>
    <w:p w:rsidR="00000000" w:rsidDel="00000000" w:rsidP="00000000" w:rsidRDefault="00000000" w:rsidRPr="00000000" w14:paraId="00000499">
      <w:pPr>
        <w:rPr/>
      </w:pPr>
      <w:r w:rsidDel="00000000" w:rsidR="00000000" w:rsidRPr="00000000">
        <w:rPr>
          <w:rtl w:val="0"/>
        </w:rPr>
      </w:r>
    </w:p>
    <w:p w:rsidR="00000000" w:rsidDel="00000000" w:rsidP="00000000" w:rsidRDefault="00000000" w:rsidRPr="00000000" w14:paraId="0000049A">
      <w:pPr>
        <w:rPr>
          <w:b w:val="1"/>
        </w:rPr>
      </w:pPr>
      <w:r w:rsidDel="00000000" w:rsidR="00000000" w:rsidRPr="00000000">
        <w:rPr>
          <w:b w:val="1"/>
          <w:rtl w:val="0"/>
        </w:rPr>
        <w:t xml:space="preserve">Cuadro 21.- Ingresos por áreas de negocio</w:t>
      </w:r>
    </w:p>
    <w:p w:rsidR="00000000" w:rsidDel="00000000" w:rsidP="00000000" w:rsidRDefault="00000000" w:rsidRPr="00000000" w14:paraId="0000049B">
      <w:pPr>
        <w:rPr>
          <w:b w:val="1"/>
        </w:rPr>
      </w:pPr>
      <w:r w:rsidDel="00000000" w:rsidR="00000000" w:rsidRPr="00000000">
        <w:rPr>
          <w:rtl w:val="0"/>
        </w:rPr>
      </w:r>
    </w:p>
    <w:tbl>
      <w:tblPr>
        <w:tblStyle w:val="Table1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4.8333333333333"/>
        <w:gridCol w:w="1504.8333333333333"/>
        <w:gridCol w:w="1504.8333333333333"/>
        <w:gridCol w:w="1504.8333333333333"/>
        <w:gridCol w:w="1504.8333333333333"/>
        <w:gridCol w:w="1504.8333333333333"/>
        <w:tblGridChange w:id="0">
          <w:tblGrid>
            <w:gridCol w:w="1504.8333333333333"/>
            <w:gridCol w:w="1504.8333333333333"/>
            <w:gridCol w:w="1504.8333333333333"/>
            <w:gridCol w:w="1504.8333333333333"/>
            <w:gridCol w:w="1504.8333333333333"/>
            <w:gridCol w:w="1504.833333333333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Año 1</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line="240" w:lineRule="auto"/>
              <w:jc w:val="center"/>
              <w:rPr>
                <w:b w:val="1"/>
              </w:rPr>
            </w:pPr>
            <w:r w:rsidDel="00000000" w:rsidR="00000000" w:rsidRPr="00000000">
              <w:rPr>
                <w:b w:val="1"/>
                <w:rtl w:val="0"/>
              </w:rPr>
              <w:t xml:space="preserve">Año 2</w:t>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line="240" w:lineRule="auto"/>
              <w:jc w:val="center"/>
              <w:rPr>
                <w:b w:val="1"/>
              </w:rPr>
            </w:pPr>
            <w:r w:rsidDel="00000000" w:rsidR="00000000" w:rsidRPr="00000000">
              <w:rPr>
                <w:b w:val="1"/>
                <w:rtl w:val="0"/>
              </w:rPr>
              <w:t xml:space="preserve">Año 3</w:t>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line="240" w:lineRule="auto"/>
              <w:jc w:val="center"/>
              <w:rPr>
                <w:b w:val="1"/>
              </w:rPr>
            </w:pPr>
            <w:r w:rsidDel="00000000" w:rsidR="00000000" w:rsidRPr="00000000">
              <w:rPr>
                <w:b w:val="1"/>
                <w:rtl w:val="0"/>
              </w:rPr>
              <w:t xml:space="preserve">Año 4</w:t>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spacing w:line="240" w:lineRule="auto"/>
              <w:jc w:val="center"/>
              <w:rPr>
                <w:b w:val="1"/>
              </w:rPr>
            </w:pPr>
            <w:r w:rsidDel="00000000" w:rsidR="00000000" w:rsidRPr="00000000">
              <w:rPr>
                <w:b w:val="1"/>
                <w:rtl w:val="0"/>
              </w:rPr>
              <w:t xml:space="preserve">Año 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Servicios de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61.030,00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A4">
            <w:pPr>
              <w:widowControl w:val="0"/>
              <w:spacing w:line="240" w:lineRule="auto"/>
              <w:rPr/>
            </w:pPr>
            <w:r w:rsidDel="00000000" w:rsidR="00000000" w:rsidRPr="00000000">
              <w:rPr>
                <w:rtl w:val="0"/>
              </w:rPr>
              <w:t xml:space="preserve">73.236,00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5">
            <w:pPr>
              <w:widowControl w:val="0"/>
              <w:spacing w:line="240" w:lineRule="auto"/>
              <w:rPr/>
            </w:pPr>
            <w:r w:rsidDel="00000000" w:rsidR="00000000" w:rsidRPr="00000000">
              <w:rPr>
                <w:rtl w:val="0"/>
              </w:rPr>
              <w:t xml:space="preserve">84.221,40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6">
            <w:pPr>
              <w:widowControl w:val="0"/>
              <w:spacing w:line="240" w:lineRule="auto"/>
              <w:rPr/>
            </w:pPr>
            <w:r w:rsidDel="00000000" w:rsidR="00000000" w:rsidRPr="00000000">
              <w:rPr>
                <w:rtl w:val="0"/>
              </w:rPr>
              <w:t xml:space="preserve"> 94.327,97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widowControl w:val="0"/>
              <w:spacing w:line="240" w:lineRule="auto"/>
              <w:rPr/>
            </w:pPr>
            <w:r w:rsidDel="00000000" w:rsidR="00000000" w:rsidRPr="00000000">
              <w:rPr>
                <w:rtl w:val="0"/>
              </w:rPr>
              <w:t xml:space="preserve"> 103.760,76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Diseño Gráfico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44.800,00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A">
            <w:pPr>
              <w:widowControl w:val="0"/>
              <w:spacing w:line="240" w:lineRule="auto"/>
              <w:rPr/>
            </w:pPr>
            <w:r w:rsidDel="00000000" w:rsidR="00000000" w:rsidRPr="00000000">
              <w:rPr>
                <w:rtl w:val="0"/>
              </w:rPr>
              <w:t xml:space="preserve">53.760,00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B">
            <w:pPr>
              <w:widowControl w:val="0"/>
              <w:spacing w:line="240" w:lineRule="auto"/>
              <w:rPr/>
            </w:pPr>
            <w:r w:rsidDel="00000000" w:rsidR="00000000" w:rsidRPr="00000000">
              <w:rPr>
                <w:rtl w:val="0"/>
              </w:rPr>
              <w:t xml:space="preserve">61.824,00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widowControl w:val="0"/>
              <w:spacing w:line="240" w:lineRule="auto"/>
              <w:rPr/>
            </w:pPr>
            <w:r w:rsidDel="00000000" w:rsidR="00000000" w:rsidRPr="00000000">
              <w:rPr>
                <w:rtl w:val="0"/>
              </w:rPr>
              <w:t xml:space="preserve"> 71.097,60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spacing w:line="240" w:lineRule="auto"/>
              <w:rPr/>
            </w:pPr>
            <w:r w:rsidDel="00000000" w:rsidR="00000000" w:rsidRPr="00000000">
              <w:rPr>
                <w:rtl w:val="0"/>
              </w:rPr>
              <w:t xml:space="preserve"> 78.207,36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Creación Multimedia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10.400,00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spacing w:line="240" w:lineRule="auto"/>
              <w:rPr/>
            </w:pPr>
            <w:r w:rsidDel="00000000" w:rsidR="00000000" w:rsidRPr="00000000">
              <w:rPr>
                <w:rtl w:val="0"/>
              </w:rPr>
              <w:t xml:space="preserve">12.480,00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spacing w:line="240" w:lineRule="auto"/>
              <w:rPr/>
            </w:pPr>
            <w:r w:rsidDel="00000000" w:rsidR="00000000" w:rsidRPr="00000000">
              <w:rPr>
                <w:rtl w:val="0"/>
              </w:rPr>
              <w:t xml:space="preserve">14.976,00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line="240" w:lineRule="auto"/>
              <w:rPr/>
            </w:pPr>
            <w:r w:rsidDel="00000000" w:rsidR="00000000" w:rsidRPr="00000000">
              <w:rPr>
                <w:rtl w:val="0"/>
              </w:rPr>
              <w:t xml:space="preserve">17.971,20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spacing w:line="240" w:lineRule="auto"/>
              <w:rPr/>
            </w:pPr>
            <w:r w:rsidDel="00000000" w:rsidR="00000000" w:rsidRPr="00000000">
              <w:rPr>
                <w:rtl w:val="0"/>
              </w:rPr>
              <w:t xml:space="preserve">21.565,44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Desarrollo de Software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12.000,00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spacing w:line="240" w:lineRule="auto"/>
              <w:rPr/>
            </w:pPr>
            <w:r w:rsidDel="00000000" w:rsidR="00000000" w:rsidRPr="00000000">
              <w:rPr>
                <w:rtl w:val="0"/>
              </w:rPr>
              <w:t xml:space="preserve">13.800,00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spacing w:line="240" w:lineRule="auto"/>
              <w:rPr/>
            </w:pPr>
            <w:r w:rsidDel="00000000" w:rsidR="00000000" w:rsidRPr="00000000">
              <w:rPr>
                <w:rtl w:val="0"/>
              </w:rPr>
              <w:t xml:space="preserve">15.456,00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spacing w:line="240" w:lineRule="auto"/>
              <w:rPr/>
            </w:pPr>
            <w:r w:rsidDel="00000000" w:rsidR="00000000" w:rsidRPr="00000000">
              <w:rPr>
                <w:rtl w:val="0"/>
              </w:rPr>
              <w:t xml:space="preserve">17.001,60</w:t>
            </w:r>
          </w:p>
        </w:tc>
        <w:tc>
          <w:tcPr>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spacing w:line="240" w:lineRule="auto"/>
              <w:rPr/>
            </w:pPr>
            <w:r w:rsidDel="00000000" w:rsidR="00000000" w:rsidRPr="00000000">
              <w:rPr>
                <w:rtl w:val="0"/>
              </w:rPr>
              <w:t xml:space="preserve">18.701,76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Total de Ingresos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 128.230,00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spacing w:line="240" w:lineRule="auto"/>
              <w:rPr>
                <w:b w:val="1"/>
              </w:rPr>
            </w:pPr>
            <w:r w:rsidDel="00000000" w:rsidR="00000000" w:rsidRPr="00000000">
              <w:rPr>
                <w:b w:val="1"/>
                <w:rtl w:val="0"/>
              </w:rPr>
              <w:t xml:space="preserve"> 153.276,00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spacing w:line="240" w:lineRule="auto"/>
              <w:rPr>
                <w:b w:val="1"/>
              </w:rPr>
            </w:pPr>
            <w:r w:rsidDel="00000000" w:rsidR="00000000" w:rsidRPr="00000000">
              <w:rPr>
                <w:b w:val="1"/>
                <w:rtl w:val="0"/>
              </w:rPr>
              <w:t xml:space="preserve"> 176.477,40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spacing w:line="240" w:lineRule="auto"/>
              <w:rPr>
                <w:b w:val="1"/>
              </w:rPr>
            </w:pPr>
            <w:r w:rsidDel="00000000" w:rsidR="00000000" w:rsidRPr="00000000">
              <w:rPr>
                <w:b w:val="1"/>
                <w:rtl w:val="0"/>
              </w:rPr>
              <w:t xml:space="preserve">200.398,37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spacing w:line="240" w:lineRule="auto"/>
              <w:rPr>
                <w:b w:val="1"/>
              </w:rPr>
            </w:pPr>
            <w:r w:rsidDel="00000000" w:rsidR="00000000" w:rsidRPr="00000000">
              <w:rPr>
                <w:b w:val="1"/>
                <w:rtl w:val="0"/>
              </w:rPr>
              <w:t xml:space="preserve">222.235,32</w:t>
            </w:r>
          </w:p>
        </w:tc>
      </w:tr>
    </w:tbl>
    <w:p w:rsidR="00000000" w:rsidDel="00000000" w:rsidP="00000000" w:rsidRDefault="00000000" w:rsidRPr="00000000" w14:paraId="000004C0">
      <w:pPr>
        <w:rPr>
          <w:b w:val="1"/>
        </w:rPr>
      </w:pPr>
      <w:r w:rsidDel="00000000" w:rsidR="00000000" w:rsidRPr="00000000">
        <w:rPr>
          <w:rtl w:val="0"/>
        </w:rPr>
      </w:r>
    </w:p>
    <w:p w:rsidR="00000000" w:rsidDel="00000000" w:rsidP="00000000" w:rsidRDefault="00000000" w:rsidRPr="00000000" w14:paraId="000004C1">
      <w:pPr>
        <w:rPr/>
      </w:pPr>
      <w:r w:rsidDel="00000000" w:rsidR="00000000" w:rsidRPr="00000000">
        <w:rPr>
          <w:rtl w:val="0"/>
        </w:rPr>
        <w:t xml:space="preserve">Los incrementos medios anuales de ventas en el primer ejercicio son de un 17%</w:t>
        <w:tab/>
        <w:t xml:space="preserve">en todas las líneas excepto en</w:t>
        <w:tab/>
        <w:t xml:space="preserve">el desarrollo de software, que es únicamente de un</w:t>
        <w:tab/>
        <w:t xml:space="preserve">12%.</w:t>
      </w:r>
    </w:p>
    <w:p w:rsidR="00000000" w:rsidDel="00000000" w:rsidP="00000000" w:rsidRDefault="00000000" w:rsidRPr="00000000" w14:paraId="000004C2">
      <w:pPr>
        <w:rPr/>
      </w:pPr>
      <w:r w:rsidDel="00000000" w:rsidR="00000000" w:rsidRPr="00000000">
        <w:rPr>
          <w:rtl w:val="0"/>
        </w:rPr>
        <w:tab/>
      </w:r>
    </w:p>
    <w:p w:rsidR="00000000" w:rsidDel="00000000" w:rsidP="00000000" w:rsidRDefault="00000000" w:rsidRPr="00000000" w14:paraId="000004C3">
      <w:pPr>
        <w:rPr/>
      </w:pPr>
      <w:r w:rsidDel="00000000" w:rsidR="00000000" w:rsidRPr="00000000">
        <w:rPr>
          <w:rtl w:val="0"/>
        </w:rPr>
        <w:t xml:space="preserve">A estos incrementos</w:t>
        <w:tab/>
        <w:t xml:space="preserve">en las</w:t>
        <w:tab/>
        <w:t xml:space="preserve">ventas</w:t>
        <w:tab/>
        <w:t xml:space="preserve">añadimos una</w:t>
        <w:tab/>
        <w:t xml:space="preserve">subida</w:t>
        <w:tab/>
        <w:t xml:space="preserve">de precios medio del 3%.</w:t>
      </w:r>
    </w:p>
    <w:p w:rsidR="00000000" w:rsidDel="00000000" w:rsidP="00000000" w:rsidRDefault="00000000" w:rsidRPr="00000000" w14:paraId="000004C4">
      <w:pPr>
        <w:rPr/>
      </w:pPr>
      <w:r w:rsidDel="00000000" w:rsidR="00000000" w:rsidRPr="00000000">
        <w:rPr>
          <w:rtl w:val="0"/>
        </w:rPr>
      </w:r>
    </w:p>
    <w:p w:rsidR="00000000" w:rsidDel="00000000" w:rsidP="00000000" w:rsidRDefault="00000000" w:rsidRPr="00000000" w14:paraId="000004C5">
      <w:pPr>
        <w:rPr/>
      </w:pPr>
      <w:r w:rsidDel="00000000" w:rsidR="00000000" w:rsidRPr="00000000">
        <w:rPr>
          <w:rtl w:val="0"/>
        </w:rPr>
        <w:t xml:space="preserve">Los ingresos por las ventas se van reduciendo progresivamente año a año hasta un promedio del 7% más IPC en el último ejercicio.</w:t>
      </w:r>
    </w:p>
    <w:p w:rsidR="00000000" w:rsidDel="00000000" w:rsidP="00000000" w:rsidRDefault="00000000" w:rsidRPr="00000000" w14:paraId="000004C6">
      <w:pPr>
        <w:rPr/>
      </w:pPr>
      <w:r w:rsidDel="00000000" w:rsidR="00000000" w:rsidRPr="00000000">
        <w:rPr>
          <w:rtl w:val="0"/>
        </w:rPr>
      </w:r>
    </w:p>
    <w:p w:rsidR="00000000" w:rsidDel="00000000" w:rsidP="00000000" w:rsidRDefault="00000000" w:rsidRPr="00000000" w14:paraId="000004C7">
      <w:pPr>
        <w:rPr/>
      </w:pPr>
      <w:r w:rsidDel="00000000" w:rsidR="00000000" w:rsidRPr="00000000">
        <w:rPr>
          <w:rtl w:val="0"/>
        </w:rPr>
        <w:t xml:space="preserve">El desglose de ventas por línea de productos  durante el primer año es el siguiente.</w:t>
      </w:r>
    </w:p>
    <w:p w:rsidR="00000000" w:rsidDel="00000000" w:rsidP="00000000" w:rsidRDefault="00000000" w:rsidRPr="00000000" w14:paraId="000004C8">
      <w:pPr>
        <w:rPr/>
      </w:pPr>
      <w:r w:rsidDel="00000000" w:rsidR="00000000" w:rsidRPr="00000000">
        <w:rPr>
          <w:rtl w:val="0"/>
        </w:rPr>
      </w:r>
    </w:p>
    <w:p w:rsidR="00000000" w:rsidDel="00000000" w:rsidP="00000000" w:rsidRDefault="00000000" w:rsidRPr="00000000" w14:paraId="000004C9">
      <w:pPr>
        <w:rPr/>
      </w:pPr>
      <w:r w:rsidDel="00000000" w:rsidR="00000000" w:rsidRPr="00000000">
        <w:rPr>
          <w:rtl w:val="0"/>
        </w:rPr>
      </w:r>
    </w:p>
    <w:p w:rsidR="00000000" w:rsidDel="00000000" w:rsidP="00000000" w:rsidRDefault="00000000" w:rsidRPr="00000000" w14:paraId="000004CA">
      <w:pPr>
        <w:rPr/>
      </w:pPr>
      <w:r w:rsidDel="00000000" w:rsidR="00000000" w:rsidRPr="00000000">
        <w:rPr>
          <w:rtl w:val="0"/>
        </w:rPr>
      </w:r>
    </w:p>
    <w:p w:rsidR="00000000" w:rsidDel="00000000" w:rsidP="00000000" w:rsidRDefault="00000000" w:rsidRPr="00000000" w14:paraId="000004CB">
      <w:pPr>
        <w:rPr/>
      </w:pPr>
      <w:r w:rsidDel="00000000" w:rsidR="00000000" w:rsidRPr="00000000">
        <w:rPr>
          <w:rtl w:val="0"/>
        </w:rPr>
      </w:r>
    </w:p>
    <w:p w:rsidR="00000000" w:rsidDel="00000000" w:rsidP="00000000" w:rsidRDefault="00000000" w:rsidRPr="00000000" w14:paraId="000004CC">
      <w:pPr>
        <w:rPr>
          <w:b w:val="1"/>
        </w:rPr>
      </w:pPr>
      <w:r w:rsidDel="00000000" w:rsidR="00000000" w:rsidRPr="00000000">
        <w:rPr>
          <w:b w:val="1"/>
          <w:rtl w:val="0"/>
        </w:rPr>
        <w:t xml:space="preserve">Cuadro 22.- Ventas en el primer ejercicio</w:t>
        <w:tab/>
        <w:t xml:space="preserve">en Euros</w:t>
      </w:r>
    </w:p>
    <w:p w:rsidR="00000000" w:rsidDel="00000000" w:rsidP="00000000" w:rsidRDefault="00000000" w:rsidRPr="00000000" w14:paraId="000004CD">
      <w:pPr>
        <w:rPr>
          <w:b w:val="1"/>
        </w:rPr>
      </w:pPr>
      <w:r w:rsidDel="00000000" w:rsidR="00000000" w:rsidRPr="00000000">
        <w:rPr>
          <w:rtl w:val="0"/>
        </w:rPr>
      </w:r>
    </w:p>
    <w:tbl>
      <w:tblPr>
        <w:tblStyle w:val="Table1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Diseño Gráfico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4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Precio Medio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Unidades Vendidas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4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Importe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Registro Dominio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600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Hosting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2.880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Creación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4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4.400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Promoción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4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3.200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38.400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Alta en buscadores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1.950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Tienda en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4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4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12.800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Total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44.800</w:t>
            </w:r>
          </w:p>
        </w:tc>
      </w:tr>
    </w:tbl>
    <w:p w:rsidR="00000000" w:rsidDel="00000000" w:rsidP="00000000" w:rsidRDefault="00000000" w:rsidRPr="00000000" w14:paraId="000004EE">
      <w:pPr>
        <w:rPr>
          <w:b w:val="1"/>
        </w:rPr>
      </w:pPr>
      <w:r w:rsidDel="00000000" w:rsidR="00000000" w:rsidRPr="00000000">
        <w:rPr>
          <w:rtl w:val="0"/>
        </w:rPr>
      </w:r>
    </w:p>
    <w:p w:rsidR="00000000" w:rsidDel="00000000" w:rsidP="00000000" w:rsidRDefault="00000000" w:rsidRPr="00000000" w14:paraId="000004EF">
      <w:pPr>
        <w:rPr>
          <w:b w:val="1"/>
        </w:rPr>
      </w:pPr>
      <w:r w:rsidDel="00000000" w:rsidR="00000000" w:rsidRPr="00000000">
        <w:rPr>
          <w:rtl w:val="0"/>
        </w:rPr>
      </w:r>
    </w:p>
    <w:tbl>
      <w:tblPr>
        <w:tblStyle w:val="Table1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Diseño Gráfico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4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Precio medio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Unidades Vendidas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4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Importe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Infografía 2D-3D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700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35.000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Diseño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4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400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2.800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Diseño corporativo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4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600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3.000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Diseño CD y DVD interactivo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5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800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4.000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Total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44 .800</w:t>
            </w:r>
          </w:p>
        </w:tc>
      </w:tr>
    </w:tbl>
    <w:p w:rsidR="00000000" w:rsidDel="00000000" w:rsidP="00000000" w:rsidRDefault="00000000" w:rsidRPr="00000000" w14:paraId="00000508">
      <w:pPr>
        <w:rPr>
          <w:b w:val="1"/>
        </w:rPr>
      </w:pPr>
      <w:r w:rsidDel="00000000" w:rsidR="00000000" w:rsidRPr="00000000">
        <w:rPr>
          <w:rtl w:val="0"/>
        </w:rPr>
      </w:r>
    </w:p>
    <w:p w:rsidR="00000000" w:rsidDel="00000000" w:rsidP="00000000" w:rsidRDefault="00000000" w:rsidRPr="00000000" w14:paraId="00000509">
      <w:pPr>
        <w:rPr>
          <w:b w:val="1"/>
        </w:rPr>
      </w:pPr>
      <w:r w:rsidDel="00000000" w:rsidR="00000000" w:rsidRPr="00000000">
        <w:rPr>
          <w:rtl w:val="0"/>
        </w:rPr>
      </w:r>
    </w:p>
    <w:tbl>
      <w:tblPr>
        <w:tblStyle w:val="Table1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Creación Multimedia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5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Precio medio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Unidades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Importe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Catálogo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3.600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Otras Producciones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2.000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Aspectos flash de la Web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1.200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4.800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Total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10 .400</w:t>
            </w:r>
          </w:p>
        </w:tc>
      </w:tr>
    </w:tbl>
    <w:p w:rsidR="00000000" w:rsidDel="00000000" w:rsidP="00000000" w:rsidRDefault="00000000" w:rsidRPr="00000000" w14:paraId="0000051E">
      <w:pPr>
        <w:rPr>
          <w:b w:val="1"/>
        </w:rPr>
      </w:pPr>
      <w:r w:rsidDel="00000000" w:rsidR="00000000" w:rsidRPr="00000000">
        <w:rPr>
          <w:rtl w:val="0"/>
        </w:rPr>
      </w:r>
    </w:p>
    <w:p w:rsidR="00000000" w:rsidDel="00000000" w:rsidP="00000000" w:rsidRDefault="00000000" w:rsidRPr="00000000" w14:paraId="0000051F">
      <w:pPr>
        <w:rPr>
          <w:b w:val="1"/>
        </w:rPr>
      </w:pPr>
      <w:r w:rsidDel="00000000" w:rsidR="00000000" w:rsidRPr="00000000">
        <w:rPr>
          <w:rtl w:val="0"/>
        </w:rPr>
      </w:r>
    </w:p>
    <w:p w:rsidR="00000000" w:rsidDel="00000000" w:rsidP="00000000" w:rsidRDefault="00000000" w:rsidRPr="00000000" w14:paraId="00000520">
      <w:pPr>
        <w:rPr>
          <w:b w:val="1"/>
        </w:rPr>
      </w:pPr>
      <w:r w:rsidDel="00000000" w:rsidR="00000000" w:rsidRPr="00000000">
        <w:rPr>
          <w:rtl w:val="0"/>
        </w:rPr>
      </w:r>
    </w:p>
    <w:tbl>
      <w:tblPr>
        <w:tblStyle w:val="Table2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Desarrollo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Precio medio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Unidades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Importe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Catálogo offline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6.000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12.000 </w:t>
            </w:r>
          </w:p>
        </w:tc>
      </w:tr>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Total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12 .000</w:t>
            </w:r>
          </w:p>
        </w:tc>
      </w:tr>
    </w:tbl>
    <w:p w:rsidR="00000000" w:rsidDel="00000000" w:rsidP="00000000" w:rsidRDefault="00000000" w:rsidRPr="00000000" w14:paraId="0000052D">
      <w:pPr>
        <w:rPr>
          <w:b w:val="1"/>
        </w:rPr>
      </w:pPr>
      <w:r w:rsidDel="00000000" w:rsidR="00000000" w:rsidRPr="00000000">
        <w:rPr>
          <w:rtl w:val="0"/>
        </w:rPr>
      </w:r>
    </w:p>
    <w:p w:rsidR="00000000" w:rsidDel="00000000" w:rsidP="00000000" w:rsidRDefault="00000000" w:rsidRPr="00000000" w14:paraId="0000052E">
      <w:pPr>
        <w:rPr/>
      </w:pPr>
      <w:r w:rsidDel="00000000" w:rsidR="00000000" w:rsidRPr="00000000">
        <w:rPr>
          <w:rtl w:val="0"/>
        </w:rPr>
        <w:t xml:space="preserve">Presentamos una gráfica con la evolución de los ingresos en los cinco primeros años.</w:t>
      </w:r>
    </w:p>
    <w:p w:rsidR="00000000" w:rsidDel="00000000" w:rsidP="00000000" w:rsidRDefault="00000000" w:rsidRPr="00000000" w14:paraId="0000052F">
      <w:pPr>
        <w:rPr>
          <w:b w:val="1"/>
        </w:rPr>
      </w:pPr>
      <w:r w:rsidDel="00000000" w:rsidR="00000000" w:rsidRPr="00000000">
        <w:rPr>
          <w:rtl w:val="0"/>
        </w:rPr>
      </w:r>
    </w:p>
    <w:p w:rsidR="00000000" w:rsidDel="00000000" w:rsidP="00000000" w:rsidRDefault="00000000" w:rsidRPr="00000000" w14:paraId="00000530">
      <w:pPr>
        <w:rPr>
          <w:b w:val="1"/>
        </w:rPr>
      </w:pPr>
      <w:r w:rsidDel="00000000" w:rsidR="00000000" w:rsidRPr="00000000">
        <w:rPr>
          <w:b w:val="1"/>
          <w:rtl w:val="0"/>
        </w:rPr>
        <w:t xml:space="preserve">Cuadro 23.- Gráfica con la evolución de los ingresos</w:t>
      </w:r>
    </w:p>
    <w:p w:rsidR="00000000" w:rsidDel="00000000" w:rsidP="00000000" w:rsidRDefault="00000000" w:rsidRPr="00000000" w14:paraId="00000531">
      <w:pPr>
        <w:jc w:val="center"/>
        <w:rPr>
          <w:b w:val="1"/>
        </w:rPr>
      </w:pPr>
      <w:r w:rsidDel="00000000" w:rsidR="00000000" w:rsidRPr="00000000">
        <w:rPr>
          <w:b w:val="1"/>
        </w:rPr>
        <w:drawing>
          <wp:inline distB="114300" distT="114300" distL="114300" distR="114300">
            <wp:extent cx="4810125" cy="2638425"/>
            <wp:effectExtent b="0" l="0" r="0" t="0"/>
            <wp:docPr id="26"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481012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532">
      <w:pPr>
        <w:pStyle w:val="Heading4"/>
        <w:numPr>
          <w:ilvl w:val="1"/>
          <w:numId w:val="4"/>
        </w:numPr>
        <w:ind w:left="1440" w:hanging="360"/>
        <w:jc w:val="both"/>
      </w:pPr>
      <w:bookmarkStart w:colFirst="0" w:colLast="0" w:name="_r8onjhtyt7tu" w:id="34"/>
      <w:bookmarkEnd w:id="34"/>
      <w:r w:rsidDel="00000000" w:rsidR="00000000" w:rsidRPr="00000000">
        <w:rPr>
          <w:rtl w:val="0"/>
        </w:rPr>
        <w:t xml:space="preserve">Evolución de los costes variables.</w:t>
      </w:r>
    </w:p>
    <w:p w:rsidR="00000000" w:rsidDel="00000000" w:rsidP="00000000" w:rsidRDefault="00000000" w:rsidRPr="00000000" w14:paraId="00000533">
      <w:pPr>
        <w:rPr/>
      </w:pPr>
      <w:r w:rsidDel="00000000" w:rsidR="00000000" w:rsidRPr="00000000">
        <w:rPr>
          <w:rtl w:val="0"/>
        </w:rPr>
        <w:t xml:space="preserve">Presentamos a continuación una tabla resumen de los costes variables por cada una de las líneas de actividad</w:t>
      </w:r>
    </w:p>
    <w:p w:rsidR="00000000" w:rsidDel="00000000" w:rsidP="00000000" w:rsidRDefault="00000000" w:rsidRPr="00000000" w14:paraId="00000534">
      <w:pPr>
        <w:rPr/>
      </w:pPr>
      <w:r w:rsidDel="00000000" w:rsidR="00000000" w:rsidRPr="00000000">
        <w:rPr>
          <w:rtl w:val="0"/>
        </w:rPr>
      </w:r>
    </w:p>
    <w:p w:rsidR="00000000" w:rsidDel="00000000" w:rsidP="00000000" w:rsidRDefault="00000000" w:rsidRPr="00000000" w14:paraId="00000535">
      <w:pPr>
        <w:rPr>
          <w:b w:val="1"/>
        </w:rPr>
      </w:pPr>
      <w:r w:rsidDel="00000000" w:rsidR="00000000" w:rsidRPr="00000000">
        <w:rPr>
          <w:b w:val="1"/>
          <w:rtl w:val="0"/>
        </w:rPr>
        <w:t xml:space="preserve">Cuadro 24.- Costes Variables</w:t>
      </w:r>
    </w:p>
    <w:p w:rsidR="00000000" w:rsidDel="00000000" w:rsidP="00000000" w:rsidRDefault="00000000" w:rsidRPr="00000000" w14:paraId="00000536">
      <w:pPr>
        <w:rPr>
          <w:b w:val="1"/>
        </w:rPr>
      </w:pPr>
      <w:r w:rsidDel="00000000" w:rsidR="00000000" w:rsidRPr="00000000">
        <w:rPr>
          <w:rtl w:val="0"/>
        </w:rPr>
      </w:r>
    </w:p>
    <w:tbl>
      <w:tblPr>
        <w:tblStyle w:val="Table2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4.8333333333333"/>
        <w:gridCol w:w="1504.8333333333333"/>
        <w:gridCol w:w="1504.8333333333333"/>
        <w:gridCol w:w="1504.8333333333333"/>
        <w:gridCol w:w="1504.8333333333333"/>
        <w:gridCol w:w="1504.8333333333333"/>
        <w:tblGridChange w:id="0">
          <w:tblGrid>
            <w:gridCol w:w="1504.8333333333333"/>
            <w:gridCol w:w="1504.8333333333333"/>
            <w:gridCol w:w="1504.8333333333333"/>
            <w:gridCol w:w="1504.8333333333333"/>
            <w:gridCol w:w="1504.8333333333333"/>
            <w:gridCol w:w="1504.833333333333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Año 1</w:t>
            </w:r>
          </w:p>
        </w:tc>
        <w:tc>
          <w:tcPr>
            <w:shd w:fill="auto" w:val="clear"/>
            <w:tcMar>
              <w:top w:w="100.0" w:type="dxa"/>
              <w:left w:w="100.0" w:type="dxa"/>
              <w:bottom w:w="100.0" w:type="dxa"/>
              <w:right w:w="100.0" w:type="dxa"/>
            </w:tcMar>
            <w:vAlign w:val="top"/>
          </w:tcPr>
          <w:p w:rsidR="00000000" w:rsidDel="00000000" w:rsidP="00000000" w:rsidRDefault="00000000" w:rsidRPr="00000000" w14:paraId="000005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Año 2</w:t>
            </w:r>
          </w:p>
        </w:tc>
        <w:tc>
          <w:tcPr>
            <w:shd w:fill="auto" w:val="clear"/>
            <w:tcMar>
              <w:top w:w="100.0" w:type="dxa"/>
              <w:left w:w="100.0" w:type="dxa"/>
              <w:bottom w:w="100.0" w:type="dxa"/>
              <w:right w:w="100.0" w:type="dxa"/>
            </w:tcMar>
            <w:vAlign w:val="top"/>
          </w:tcPr>
          <w:p w:rsidR="00000000" w:rsidDel="00000000" w:rsidP="00000000" w:rsidRDefault="00000000" w:rsidRPr="00000000" w14:paraId="000005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Año 3</w:t>
            </w:r>
          </w:p>
        </w:tc>
        <w:tc>
          <w:tcPr>
            <w:shd w:fill="auto" w:val="clear"/>
            <w:tcMar>
              <w:top w:w="100.0" w:type="dxa"/>
              <w:left w:w="100.0" w:type="dxa"/>
              <w:bottom w:w="100.0" w:type="dxa"/>
              <w:right w:w="100.0" w:type="dxa"/>
            </w:tcMar>
            <w:vAlign w:val="top"/>
          </w:tcPr>
          <w:p w:rsidR="00000000" w:rsidDel="00000000" w:rsidP="00000000" w:rsidRDefault="00000000" w:rsidRPr="00000000" w14:paraId="000005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Año 4</w:t>
            </w:r>
          </w:p>
        </w:tc>
        <w:tc>
          <w:tcPr>
            <w:shd w:fill="auto" w:val="clear"/>
            <w:tcMar>
              <w:top w:w="100.0" w:type="dxa"/>
              <w:left w:w="100.0" w:type="dxa"/>
              <w:bottom w:w="100.0" w:type="dxa"/>
              <w:right w:w="100.0" w:type="dxa"/>
            </w:tcMar>
            <w:vAlign w:val="top"/>
          </w:tcPr>
          <w:p w:rsidR="00000000" w:rsidDel="00000000" w:rsidP="00000000" w:rsidRDefault="00000000" w:rsidRPr="00000000" w14:paraId="000005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Año 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Servicios de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5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15.257,50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18.309,00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21.055,35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23.581,99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25.940,19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Diseño Gráfico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11.200,00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13.440,00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15.456,00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17.774,40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19.551,84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Creación Multimedia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2.600,00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3.120,00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3.744,00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4.492,80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5.391,36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Desarrollo de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3.450,00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 3.864,00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4.250,40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4.675,44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Total de Ingresos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32.057,50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38.319,00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44.119,35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50.099,59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55.558,83</w:t>
            </w:r>
          </w:p>
        </w:tc>
      </w:tr>
    </w:tbl>
    <w:p w:rsidR="00000000" w:rsidDel="00000000" w:rsidP="00000000" w:rsidRDefault="00000000" w:rsidRPr="00000000" w14:paraId="0000055B">
      <w:pPr>
        <w:rPr>
          <w:b w:val="1"/>
        </w:rPr>
      </w:pPr>
      <w:r w:rsidDel="00000000" w:rsidR="00000000" w:rsidRPr="00000000">
        <w:rPr>
          <w:rtl w:val="0"/>
        </w:rPr>
      </w:r>
    </w:p>
    <w:p w:rsidR="00000000" w:rsidDel="00000000" w:rsidP="00000000" w:rsidRDefault="00000000" w:rsidRPr="00000000" w14:paraId="0000055C">
      <w:pPr>
        <w:jc w:val="both"/>
        <w:rPr/>
      </w:pPr>
      <w:r w:rsidDel="00000000" w:rsidR="00000000" w:rsidRPr="00000000">
        <w:rPr>
          <w:rtl w:val="0"/>
        </w:rPr>
        <w:t xml:space="preserve">Los costes variables están formados</w:t>
        <w:tab/>
        <w:t xml:space="preserve">en un 98% por</w:t>
        <w:tab/>
        <w:t xml:space="preserve"> la mano de obra de los trabajos subcontratados por MMP Design, el restante 2% son consumibles informáticos.</w:t>
      </w:r>
    </w:p>
    <w:p w:rsidR="00000000" w:rsidDel="00000000" w:rsidP="00000000" w:rsidRDefault="00000000" w:rsidRPr="00000000" w14:paraId="0000055D">
      <w:pPr>
        <w:jc w:val="both"/>
        <w:rPr/>
      </w:pPr>
      <w:r w:rsidDel="00000000" w:rsidR="00000000" w:rsidRPr="00000000">
        <w:rPr>
          <w:rtl w:val="0"/>
        </w:rPr>
      </w:r>
    </w:p>
    <w:p w:rsidR="00000000" w:rsidDel="00000000" w:rsidP="00000000" w:rsidRDefault="00000000" w:rsidRPr="00000000" w14:paraId="0000055E">
      <w:pPr>
        <w:jc w:val="both"/>
        <w:rPr/>
      </w:pPr>
      <w:r w:rsidDel="00000000" w:rsidR="00000000" w:rsidRPr="00000000">
        <w:rPr>
          <w:rtl w:val="0"/>
        </w:rPr>
        <w:t xml:space="preserve">La estimación de los costes variables se efectúa sobre un porcentaje de la facturación que oscilará entre</w:t>
        <w:tab/>
        <w:t xml:space="preserve">lo 20%</w:t>
        <w:tab/>
        <w:t xml:space="preserve">y el 25% del total de las ventas.</w:t>
      </w:r>
      <w:r w:rsidDel="00000000" w:rsidR="00000000" w:rsidRPr="00000000">
        <w:rPr>
          <w:rtl w:val="0"/>
        </w:rPr>
      </w:r>
    </w:p>
    <w:p w:rsidR="00000000" w:rsidDel="00000000" w:rsidP="00000000" w:rsidRDefault="00000000" w:rsidRPr="00000000" w14:paraId="0000055F">
      <w:pPr>
        <w:pStyle w:val="Heading4"/>
        <w:numPr>
          <w:ilvl w:val="1"/>
          <w:numId w:val="4"/>
        </w:numPr>
        <w:ind w:left="1440" w:hanging="360"/>
        <w:jc w:val="both"/>
      </w:pPr>
      <w:bookmarkStart w:colFirst="0" w:colLast="0" w:name="_ujpezmo97yn4" w:id="35"/>
      <w:bookmarkEnd w:id="35"/>
      <w:r w:rsidDel="00000000" w:rsidR="00000000" w:rsidRPr="00000000">
        <w:rPr>
          <w:rtl w:val="0"/>
        </w:rPr>
        <w:t xml:space="preserve">Evolución de los costes fijos.</w:t>
      </w:r>
    </w:p>
    <w:p w:rsidR="00000000" w:rsidDel="00000000" w:rsidP="00000000" w:rsidRDefault="00000000" w:rsidRPr="00000000" w14:paraId="00000560">
      <w:pPr>
        <w:rPr/>
      </w:pPr>
      <w:r w:rsidDel="00000000" w:rsidR="00000000" w:rsidRPr="00000000">
        <w:rPr>
          <w:rtl w:val="0"/>
        </w:rPr>
      </w:r>
    </w:p>
    <w:p w:rsidR="00000000" w:rsidDel="00000000" w:rsidP="00000000" w:rsidRDefault="00000000" w:rsidRPr="00000000" w14:paraId="00000561">
      <w:pPr>
        <w:jc w:val="both"/>
        <w:rPr/>
      </w:pPr>
      <w:r w:rsidDel="00000000" w:rsidR="00000000" w:rsidRPr="00000000">
        <w:rPr>
          <w:rtl w:val="0"/>
        </w:rPr>
        <w:t xml:space="preserve">Se presenta a continuación una tabla con los diferentes costes fijos de la empresa agrupados en sus principales categorías</w:t>
      </w:r>
    </w:p>
    <w:p w:rsidR="00000000" w:rsidDel="00000000" w:rsidP="00000000" w:rsidRDefault="00000000" w:rsidRPr="00000000" w14:paraId="00000562">
      <w:pPr>
        <w:rPr>
          <w:b w:val="1"/>
        </w:rPr>
      </w:pPr>
      <w:r w:rsidDel="00000000" w:rsidR="00000000" w:rsidRPr="00000000">
        <w:rPr>
          <w:rtl w:val="0"/>
        </w:rPr>
      </w:r>
    </w:p>
    <w:p w:rsidR="00000000" w:rsidDel="00000000" w:rsidP="00000000" w:rsidRDefault="00000000" w:rsidRPr="00000000" w14:paraId="00000563">
      <w:pPr>
        <w:rPr>
          <w:b w:val="1"/>
        </w:rPr>
      </w:pPr>
      <w:r w:rsidDel="00000000" w:rsidR="00000000" w:rsidRPr="00000000">
        <w:rPr>
          <w:b w:val="1"/>
          <w:rtl w:val="0"/>
        </w:rPr>
        <w:t xml:space="preserve">Cuadro 25.- Costes Fijos</w:t>
      </w:r>
    </w:p>
    <w:p w:rsidR="00000000" w:rsidDel="00000000" w:rsidP="00000000" w:rsidRDefault="00000000" w:rsidRPr="00000000" w14:paraId="00000564">
      <w:pPr>
        <w:rPr>
          <w:b w:val="1"/>
        </w:rPr>
      </w:pPr>
      <w:r w:rsidDel="00000000" w:rsidR="00000000" w:rsidRPr="00000000">
        <w:rPr>
          <w:rtl w:val="0"/>
        </w:rPr>
      </w:r>
    </w:p>
    <w:tbl>
      <w:tblPr>
        <w:tblStyle w:val="Table2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4.8333333333333"/>
        <w:gridCol w:w="1504.8333333333333"/>
        <w:gridCol w:w="1504.8333333333333"/>
        <w:gridCol w:w="1504.8333333333333"/>
        <w:gridCol w:w="1504.8333333333333"/>
        <w:gridCol w:w="1504.8333333333333"/>
        <w:tblGridChange w:id="0">
          <w:tblGrid>
            <w:gridCol w:w="1504.8333333333333"/>
            <w:gridCol w:w="1504.8333333333333"/>
            <w:gridCol w:w="1504.8333333333333"/>
            <w:gridCol w:w="1504.8333333333333"/>
            <w:gridCol w:w="1504.8333333333333"/>
            <w:gridCol w:w="1504.833333333333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Año 1</w:t>
            </w:r>
          </w:p>
        </w:tc>
        <w:tc>
          <w:tcPr>
            <w:shd w:fill="auto" w:val="clear"/>
            <w:tcMar>
              <w:top w:w="100.0" w:type="dxa"/>
              <w:left w:w="100.0" w:type="dxa"/>
              <w:bottom w:w="100.0" w:type="dxa"/>
              <w:right w:w="100.0" w:type="dxa"/>
            </w:tcMar>
            <w:vAlign w:val="top"/>
          </w:tcPr>
          <w:p w:rsidR="00000000" w:rsidDel="00000000" w:rsidP="00000000" w:rsidRDefault="00000000" w:rsidRPr="00000000" w14:paraId="000005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Año 2</w:t>
            </w:r>
          </w:p>
        </w:tc>
        <w:tc>
          <w:tcPr>
            <w:shd w:fill="auto" w:val="clear"/>
            <w:tcMar>
              <w:top w:w="100.0" w:type="dxa"/>
              <w:left w:w="100.0" w:type="dxa"/>
              <w:bottom w:w="100.0" w:type="dxa"/>
              <w:right w:w="100.0" w:type="dxa"/>
            </w:tcMar>
            <w:vAlign w:val="top"/>
          </w:tcPr>
          <w:p w:rsidR="00000000" w:rsidDel="00000000" w:rsidP="00000000" w:rsidRDefault="00000000" w:rsidRPr="00000000" w14:paraId="000005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Año 3</w:t>
            </w:r>
          </w:p>
        </w:tc>
        <w:tc>
          <w:tcPr>
            <w:shd w:fill="auto" w:val="clear"/>
            <w:tcMar>
              <w:top w:w="100.0" w:type="dxa"/>
              <w:left w:w="100.0" w:type="dxa"/>
              <w:bottom w:w="100.0" w:type="dxa"/>
              <w:right w:w="100.0" w:type="dxa"/>
            </w:tcMar>
            <w:vAlign w:val="top"/>
          </w:tcPr>
          <w:p w:rsidR="00000000" w:rsidDel="00000000" w:rsidP="00000000" w:rsidRDefault="00000000" w:rsidRPr="00000000" w14:paraId="000005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Año 4</w:t>
            </w:r>
          </w:p>
        </w:tc>
        <w:tc>
          <w:tcPr>
            <w:shd w:fill="auto" w:val="clear"/>
            <w:tcMar>
              <w:top w:w="100.0" w:type="dxa"/>
              <w:left w:w="100.0" w:type="dxa"/>
              <w:bottom w:w="100.0" w:type="dxa"/>
              <w:right w:w="100.0" w:type="dxa"/>
            </w:tcMar>
            <w:vAlign w:val="top"/>
          </w:tcPr>
          <w:p w:rsidR="00000000" w:rsidDel="00000000" w:rsidP="00000000" w:rsidRDefault="00000000" w:rsidRPr="00000000" w14:paraId="000005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Año 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Gastos de Personal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67.075,3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72.277,96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77.995,22</w:t>
            </w:r>
          </w:p>
        </w:tc>
        <w:tc>
          <w:tcPr>
            <w:shd w:fill="auto" w:val="clear"/>
            <w:tcMar>
              <w:top w:w="100.0" w:type="dxa"/>
              <w:left w:w="100.0" w:type="dxa"/>
              <w:bottom w:w="100.0" w:type="dxa"/>
              <w:right w:w="100.0" w:type="dxa"/>
            </w:tcMar>
            <w:vAlign w:val="top"/>
          </w:tcPr>
          <w:p w:rsidR="00000000" w:rsidDel="00000000" w:rsidP="00000000" w:rsidRDefault="00000000" w:rsidRPr="00000000" w14:paraId="000005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83.296,51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88.995,23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Alquileres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6.000,00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6.240,00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6.490,00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6.750,00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7.020,00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Gastos Generales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9.400,00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10.340,00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11.374,00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12.511,00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13.762,00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Seguros y Tributos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350,00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368,00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386,00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405,00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425,00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Aprovisionamientos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6.100,00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6.405,00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6.725,00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7.061,00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 7.414,00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Otros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1.400,00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1.540,00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1.694,00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1.863,00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2.049,00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Total de Costes Fijos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90.325,3</w:t>
            </w:r>
          </w:p>
        </w:tc>
        <w:tc>
          <w:tcPr>
            <w:shd w:fill="auto" w:val="clear"/>
            <w:tcMar>
              <w:top w:w="100.0" w:type="dxa"/>
              <w:left w:w="100.0" w:type="dxa"/>
              <w:bottom w:w="100.0" w:type="dxa"/>
              <w:right w:w="100.0" w:type="dxa"/>
            </w:tcMar>
            <w:vAlign w:val="top"/>
          </w:tcPr>
          <w:p w:rsidR="00000000" w:rsidDel="00000000" w:rsidP="00000000" w:rsidRDefault="00000000" w:rsidRPr="00000000" w14:paraId="000005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97.170,96</w:t>
            </w:r>
          </w:p>
        </w:tc>
        <w:tc>
          <w:tcPr>
            <w:shd w:fill="auto" w:val="clear"/>
            <w:tcMar>
              <w:top w:w="100.0" w:type="dxa"/>
              <w:left w:w="100.0" w:type="dxa"/>
              <w:bottom w:w="100.0" w:type="dxa"/>
              <w:right w:w="100.0" w:type="dxa"/>
            </w:tcMar>
            <w:vAlign w:val="top"/>
          </w:tcPr>
          <w:p w:rsidR="00000000" w:rsidDel="00000000" w:rsidP="00000000" w:rsidRDefault="00000000" w:rsidRPr="00000000" w14:paraId="000005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104.664,22</w:t>
            </w:r>
          </w:p>
        </w:tc>
        <w:tc>
          <w:tcPr>
            <w:shd w:fill="auto" w:val="clear"/>
            <w:tcMar>
              <w:top w:w="100.0" w:type="dxa"/>
              <w:left w:w="100.0" w:type="dxa"/>
              <w:bottom w:w="100.0" w:type="dxa"/>
              <w:right w:w="100.0" w:type="dxa"/>
            </w:tcMar>
            <w:vAlign w:val="top"/>
          </w:tcPr>
          <w:p w:rsidR="00000000" w:rsidDel="00000000" w:rsidP="00000000" w:rsidRDefault="00000000" w:rsidRPr="00000000" w14:paraId="000005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111.886,5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119.665,23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Amortizaciones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5.780,00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5.780,00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 6.932,00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8.807,00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8.532,00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Total de Costes Fijos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96.105,3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102.950,9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111.596,2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120.693,5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128.197,2</w:t>
            </w:r>
          </w:p>
        </w:tc>
      </w:tr>
    </w:tbl>
    <w:p w:rsidR="00000000" w:rsidDel="00000000" w:rsidP="00000000" w:rsidRDefault="00000000" w:rsidRPr="00000000" w14:paraId="000005A1">
      <w:pPr>
        <w:rPr>
          <w:b w:val="1"/>
        </w:rPr>
      </w:pPr>
      <w:r w:rsidDel="00000000" w:rsidR="00000000" w:rsidRPr="00000000">
        <w:rPr>
          <w:rtl w:val="0"/>
        </w:rPr>
      </w:r>
    </w:p>
    <w:p w:rsidR="00000000" w:rsidDel="00000000" w:rsidP="00000000" w:rsidRDefault="00000000" w:rsidRPr="00000000" w14:paraId="000005A2">
      <w:pPr>
        <w:jc w:val="both"/>
        <w:rPr/>
      </w:pPr>
      <w:r w:rsidDel="00000000" w:rsidR="00000000" w:rsidRPr="00000000">
        <w:rPr>
          <w:rtl w:val="0"/>
        </w:rPr>
        <w:t xml:space="preserve">El grupo más importante de costes fijos corresponde al salario de los trabajadores y promotor. </w:t>
      </w:r>
    </w:p>
    <w:p w:rsidR="00000000" w:rsidDel="00000000" w:rsidP="00000000" w:rsidRDefault="00000000" w:rsidRPr="00000000" w14:paraId="000005A3">
      <w:pPr>
        <w:jc w:val="both"/>
        <w:rPr/>
      </w:pPr>
      <w:r w:rsidDel="00000000" w:rsidR="00000000" w:rsidRPr="00000000">
        <w:rPr>
          <w:rtl w:val="0"/>
        </w:rPr>
      </w:r>
    </w:p>
    <w:p w:rsidR="00000000" w:rsidDel="00000000" w:rsidP="00000000" w:rsidRDefault="00000000" w:rsidRPr="00000000" w14:paraId="000005A4">
      <w:pPr>
        <w:jc w:val="both"/>
        <w:rPr/>
      </w:pPr>
      <w:r w:rsidDel="00000000" w:rsidR="00000000" w:rsidRPr="00000000">
        <w:rPr>
          <w:rtl w:val="0"/>
        </w:rPr>
        <w:t xml:space="preserve">La mayoría de los costes fijos como salarios, alquiler, aprovisionamientos gastos generales, se pagarán a treinta días.</w:t>
      </w:r>
    </w:p>
    <w:p w:rsidR="00000000" w:rsidDel="00000000" w:rsidP="00000000" w:rsidRDefault="00000000" w:rsidRPr="00000000" w14:paraId="000005A5">
      <w:pPr>
        <w:jc w:val="both"/>
        <w:rPr/>
      </w:pPr>
      <w:r w:rsidDel="00000000" w:rsidR="00000000" w:rsidRPr="00000000">
        <w:rPr>
          <w:rtl w:val="0"/>
        </w:rPr>
      </w:r>
    </w:p>
    <w:p w:rsidR="00000000" w:rsidDel="00000000" w:rsidP="00000000" w:rsidRDefault="00000000" w:rsidRPr="00000000" w14:paraId="000005A6">
      <w:pPr>
        <w:jc w:val="both"/>
        <w:rPr>
          <w:b w:val="1"/>
        </w:rPr>
      </w:pPr>
      <w:r w:rsidDel="00000000" w:rsidR="00000000" w:rsidRPr="00000000">
        <w:rPr>
          <w:rtl w:val="0"/>
        </w:rPr>
      </w:r>
    </w:p>
    <w:p w:rsidR="00000000" w:rsidDel="00000000" w:rsidP="00000000" w:rsidRDefault="00000000" w:rsidRPr="00000000" w14:paraId="000005A7">
      <w:pPr>
        <w:jc w:val="both"/>
        <w:rPr>
          <w:b w:val="1"/>
        </w:rPr>
      </w:pPr>
      <w:r w:rsidDel="00000000" w:rsidR="00000000" w:rsidRPr="00000000">
        <w:rPr>
          <w:b w:val="1"/>
          <w:rtl w:val="0"/>
        </w:rPr>
        <w:t xml:space="preserve">Cuadro 26.- Gráfica con la evolución de los costes fijos</w:t>
      </w:r>
    </w:p>
    <w:p w:rsidR="00000000" w:rsidDel="00000000" w:rsidP="00000000" w:rsidRDefault="00000000" w:rsidRPr="00000000" w14:paraId="000005A8">
      <w:pPr>
        <w:jc w:val="center"/>
        <w:rPr>
          <w:b w:val="1"/>
        </w:rPr>
      </w:pPr>
      <w:r w:rsidDel="00000000" w:rsidR="00000000" w:rsidRPr="00000000">
        <w:rPr>
          <w:b w:val="1"/>
        </w:rPr>
        <w:drawing>
          <wp:inline distB="114300" distT="114300" distL="114300" distR="114300">
            <wp:extent cx="3648075" cy="2514600"/>
            <wp:effectExtent b="0" l="0" r="0" t="0"/>
            <wp:docPr id="1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64807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5A9">
      <w:pPr>
        <w:pStyle w:val="Heading4"/>
        <w:numPr>
          <w:ilvl w:val="1"/>
          <w:numId w:val="4"/>
        </w:numPr>
        <w:ind w:left="1440" w:hanging="360"/>
        <w:jc w:val="both"/>
      </w:pPr>
      <w:bookmarkStart w:colFirst="0" w:colLast="0" w:name="_r8onjhtyt7tu" w:id="34"/>
      <w:bookmarkEnd w:id="34"/>
      <w:r w:rsidDel="00000000" w:rsidR="00000000" w:rsidRPr="00000000">
        <w:rPr>
          <w:rtl w:val="0"/>
        </w:rPr>
        <w:t xml:space="preserve">Política de circulante </w:t>
      </w:r>
    </w:p>
    <w:p w:rsidR="00000000" w:rsidDel="00000000" w:rsidP="00000000" w:rsidRDefault="00000000" w:rsidRPr="00000000" w14:paraId="000005AA">
      <w:pPr>
        <w:jc w:val="both"/>
        <w:rPr/>
      </w:pPr>
      <w:r w:rsidDel="00000000" w:rsidR="00000000" w:rsidRPr="00000000">
        <w:rPr>
          <w:rtl w:val="0"/>
        </w:rPr>
        <w:t xml:space="preserve">MMP Design</w:t>
        <w:tab/>
        <w:t xml:space="preserve">cobrará un porcentaje de entre lo 10</w:t>
        <w:tab/>
        <w:t xml:space="preserve">y el 15% a la firma de</w:t>
        <w:tab/>
        <w:t xml:space="preserve">los contratos y el resto a los 60 días de la finalización, sin embargo en el plan económico se estableció que todos los cobros se realizarán a 60 días.</w:t>
      </w:r>
    </w:p>
    <w:p w:rsidR="00000000" w:rsidDel="00000000" w:rsidP="00000000" w:rsidRDefault="00000000" w:rsidRPr="00000000" w14:paraId="000005AB">
      <w:pPr>
        <w:jc w:val="both"/>
        <w:rPr/>
      </w:pPr>
      <w:r w:rsidDel="00000000" w:rsidR="00000000" w:rsidRPr="00000000">
        <w:rPr>
          <w:rtl w:val="0"/>
        </w:rPr>
      </w:r>
    </w:p>
    <w:p w:rsidR="00000000" w:rsidDel="00000000" w:rsidP="00000000" w:rsidRDefault="00000000" w:rsidRPr="00000000" w14:paraId="000005AC">
      <w:pPr>
        <w:jc w:val="both"/>
        <w:rPr/>
      </w:pPr>
      <w:r w:rsidDel="00000000" w:rsidR="00000000" w:rsidRPr="00000000">
        <w:rPr>
          <w:rtl w:val="0"/>
        </w:rPr>
        <w:t xml:space="preserve">El pago de los servicios subcontratados se realizará de forma paralela a los cobros por nuestra parte.</w:t>
      </w:r>
    </w:p>
    <w:p w:rsidR="00000000" w:rsidDel="00000000" w:rsidP="00000000" w:rsidRDefault="00000000" w:rsidRPr="00000000" w14:paraId="000005AD">
      <w:pPr>
        <w:rPr/>
      </w:pPr>
      <w:r w:rsidDel="00000000" w:rsidR="00000000" w:rsidRPr="00000000">
        <w:rPr>
          <w:rtl w:val="0"/>
        </w:rPr>
      </w:r>
    </w:p>
    <w:p w:rsidR="00000000" w:rsidDel="00000000" w:rsidP="00000000" w:rsidRDefault="00000000" w:rsidRPr="00000000" w14:paraId="000005AE">
      <w:pPr>
        <w:pStyle w:val="Heading4"/>
        <w:numPr>
          <w:ilvl w:val="1"/>
          <w:numId w:val="4"/>
        </w:numPr>
        <w:ind w:left="1440" w:hanging="360"/>
        <w:jc w:val="both"/>
      </w:pPr>
      <w:bookmarkStart w:colFirst="0" w:colLast="0" w:name="_r8onjhtyt7tu" w:id="34"/>
      <w:bookmarkEnd w:id="34"/>
      <w:r w:rsidDel="00000000" w:rsidR="00000000" w:rsidRPr="00000000">
        <w:rPr>
          <w:rtl w:val="0"/>
        </w:rPr>
        <w:t xml:space="preserve">Cuentas de Resultado Provisionales</w:t>
      </w:r>
    </w:p>
    <w:p w:rsidR="00000000" w:rsidDel="00000000" w:rsidP="00000000" w:rsidRDefault="00000000" w:rsidRPr="00000000" w14:paraId="000005AF">
      <w:pPr>
        <w:jc w:val="both"/>
        <w:rPr/>
      </w:pPr>
      <w:r w:rsidDel="00000000" w:rsidR="00000000" w:rsidRPr="00000000">
        <w:rPr>
          <w:rtl w:val="0"/>
        </w:rPr>
        <w:t xml:space="preserve">Se presentan las cuentas de resultados para los cinco primeros años, en las que se reflejan los márgenes brutas, los márgenes netas, los resultados de las actividades comunes, resultados después de impuestos y el cash-flow.</w:t>
      </w:r>
    </w:p>
    <w:p w:rsidR="00000000" w:rsidDel="00000000" w:rsidP="00000000" w:rsidRDefault="00000000" w:rsidRPr="00000000" w14:paraId="000005B0">
      <w:pPr>
        <w:jc w:val="both"/>
        <w:rPr/>
      </w:pPr>
      <w:r w:rsidDel="00000000" w:rsidR="00000000" w:rsidRPr="00000000">
        <w:rPr>
          <w:rtl w:val="0"/>
        </w:rPr>
      </w:r>
    </w:p>
    <w:p w:rsidR="00000000" w:rsidDel="00000000" w:rsidP="00000000" w:rsidRDefault="00000000" w:rsidRPr="00000000" w14:paraId="000005B1">
      <w:pPr>
        <w:jc w:val="both"/>
        <w:rPr>
          <w:b w:val="1"/>
        </w:rPr>
      </w:pPr>
      <w:r w:rsidDel="00000000" w:rsidR="00000000" w:rsidRPr="00000000">
        <w:rPr>
          <w:b w:val="1"/>
          <w:rtl w:val="0"/>
        </w:rPr>
        <w:t xml:space="preserve">Cuadro 27.- Cuenta de Resultados Provisionales</w:t>
      </w:r>
    </w:p>
    <w:p w:rsidR="00000000" w:rsidDel="00000000" w:rsidP="00000000" w:rsidRDefault="00000000" w:rsidRPr="00000000" w14:paraId="000005B2">
      <w:pPr>
        <w:jc w:val="center"/>
        <w:rPr/>
      </w:pPr>
      <w:r w:rsidDel="00000000" w:rsidR="00000000" w:rsidRPr="00000000">
        <w:rPr/>
        <w:drawing>
          <wp:inline distB="114300" distT="114300" distL="114300" distR="114300">
            <wp:extent cx="5591175" cy="4381500"/>
            <wp:effectExtent b="0" l="0" r="0" t="0"/>
            <wp:docPr id="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591175" cy="4381500"/>
                    </a:xfrm>
                    <a:prstGeom prst="rect"/>
                    <a:ln/>
                  </pic:spPr>
                </pic:pic>
              </a:graphicData>
            </a:graphic>
          </wp:inline>
        </w:drawing>
      </w:r>
      <w:r w:rsidDel="00000000" w:rsidR="00000000" w:rsidRPr="00000000">
        <w:rPr/>
        <w:drawing>
          <wp:inline distB="114300" distT="114300" distL="114300" distR="114300">
            <wp:extent cx="5629275" cy="2686050"/>
            <wp:effectExtent b="0" l="0" r="0" t="0"/>
            <wp:docPr id="12"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62927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5B3">
      <w:pPr>
        <w:jc w:val="both"/>
        <w:rPr/>
      </w:pPr>
      <w:r w:rsidDel="00000000" w:rsidR="00000000" w:rsidRPr="00000000">
        <w:rPr>
          <w:rtl w:val="0"/>
        </w:rPr>
        <w:t xml:space="preserve">Tras un primer ejercicio donde el resultado es negativo la empresa se va consolidando poco a poco y obteniendo resultados positivos.</w:t>
      </w:r>
    </w:p>
    <w:p w:rsidR="00000000" w:rsidDel="00000000" w:rsidP="00000000" w:rsidRDefault="00000000" w:rsidRPr="00000000" w14:paraId="000005B4">
      <w:pPr>
        <w:jc w:val="both"/>
        <w:rPr/>
      </w:pPr>
      <w:r w:rsidDel="00000000" w:rsidR="00000000" w:rsidRPr="00000000">
        <w:rPr>
          <w:rtl w:val="0"/>
        </w:rPr>
      </w:r>
    </w:p>
    <w:p w:rsidR="00000000" w:rsidDel="00000000" w:rsidP="00000000" w:rsidRDefault="00000000" w:rsidRPr="00000000" w14:paraId="000005B5">
      <w:pPr>
        <w:jc w:val="both"/>
        <w:rPr/>
      </w:pPr>
      <w:r w:rsidDel="00000000" w:rsidR="00000000" w:rsidRPr="00000000">
        <w:rPr>
          <w:rtl w:val="0"/>
        </w:rPr>
      </w:r>
    </w:p>
    <w:p w:rsidR="00000000" w:rsidDel="00000000" w:rsidP="00000000" w:rsidRDefault="00000000" w:rsidRPr="00000000" w14:paraId="000005B6">
      <w:pPr>
        <w:jc w:val="both"/>
        <w:rPr/>
      </w:pPr>
      <w:r w:rsidDel="00000000" w:rsidR="00000000" w:rsidRPr="00000000">
        <w:rPr>
          <w:rtl w:val="0"/>
        </w:rPr>
      </w:r>
    </w:p>
    <w:p w:rsidR="00000000" w:rsidDel="00000000" w:rsidP="00000000" w:rsidRDefault="00000000" w:rsidRPr="00000000" w14:paraId="000005B7">
      <w:pPr>
        <w:jc w:val="both"/>
        <w:rPr/>
      </w:pPr>
      <w:r w:rsidDel="00000000" w:rsidR="00000000" w:rsidRPr="00000000">
        <w:rPr>
          <w:rtl w:val="0"/>
        </w:rPr>
      </w:r>
    </w:p>
    <w:p w:rsidR="00000000" w:rsidDel="00000000" w:rsidP="00000000" w:rsidRDefault="00000000" w:rsidRPr="00000000" w14:paraId="000005B8">
      <w:pPr>
        <w:jc w:val="both"/>
        <w:rPr/>
      </w:pPr>
      <w:r w:rsidDel="00000000" w:rsidR="00000000" w:rsidRPr="00000000">
        <w:rPr>
          <w:rtl w:val="0"/>
        </w:rPr>
      </w:r>
    </w:p>
    <w:p w:rsidR="00000000" w:rsidDel="00000000" w:rsidP="00000000" w:rsidRDefault="00000000" w:rsidRPr="00000000" w14:paraId="000005B9">
      <w:pPr>
        <w:jc w:val="both"/>
        <w:rPr/>
      </w:pPr>
      <w:r w:rsidDel="00000000" w:rsidR="00000000" w:rsidRPr="00000000">
        <w:rPr>
          <w:rtl w:val="0"/>
        </w:rPr>
      </w:r>
    </w:p>
    <w:p w:rsidR="00000000" w:rsidDel="00000000" w:rsidP="00000000" w:rsidRDefault="00000000" w:rsidRPr="00000000" w14:paraId="000005BA">
      <w:pPr>
        <w:jc w:val="both"/>
        <w:rPr>
          <w:b w:val="1"/>
        </w:rPr>
      </w:pPr>
      <w:r w:rsidDel="00000000" w:rsidR="00000000" w:rsidRPr="00000000">
        <w:rPr>
          <w:rtl w:val="0"/>
        </w:rPr>
      </w:r>
    </w:p>
    <w:p w:rsidR="00000000" w:rsidDel="00000000" w:rsidP="00000000" w:rsidRDefault="00000000" w:rsidRPr="00000000" w14:paraId="000005BB">
      <w:pPr>
        <w:jc w:val="both"/>
        <w:rPr>
          <w:b w:val="1"/>
        </w:rPr>
      </w:pPr>
      <w:r w:rsidDel="00000000" w:rsidR="00000000" w:rsidRPr="00000000">
        <w:rPr>
          <w:b w:val="1"/>
          <w:rtl w:val="0"/>
        </w:rPr>
        <w:t xml:space="preserve">Cuadro 28.- Gráfica de la Cuenta de Resultados Provisionales</w:t>
      </w:r>
    </w:p>
    <w:p w:rsidR="00000000" w:rsidDel="00000000" w:rsidP="00000000" w:rsidRDefault="00000000" w:rsidRPr="00000000" w14:paraId="000005BC">
      <w:pPr>
        <w:jc w:val="center"/>
        <w:rPr>
          <w:b w:val="1"/>
        </w:rPr>
      </w:pPr>
      <w:r w:rsidDel="00000000" w:rsidR="00000000" w:rsidRPr="00000000">
        <w:rPr>
          <w:b w:val="1"/>
        </w:rPr>
        <w:drawing>
          <wp:inline distB="114300" distT="114300" distL="114300" distR="114300">
            <wp:extent cx="4229100" cy="2990850"/>
            <wp:effectExtent b="0" l="0" r="0" t="0"/>
            <wp:docPr id="1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229100"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5BD">
      <w:pPr>
        <w:jc w:val="center"/>
        <w:rPr>
          <w:b w:val="1"/>
        </w:rPr>
      </w:pPr>
      <w:r w:rsidDel="00000000" w:rsidR="00000000" w:rsidRPr="00000000">
        <w:rPr>
          <w:rtl w:val="0"/>
        </w:rPr>
      </w:r>
    </w:p>
    <w:p w:rsidR="00000000" w:rsidDel="00000000" w:rsidP="00000000" w:rsidRDefault="00000000" w:rsidRPr="00000000" w14:paraId="000005BE">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5BF">
      <w:pPr>
        <w:pStyle w:val="Heading4"/>
        <w:numPr>
          <w:ilvl w:val="1"/>
          <w:numId w:val="4"/>
        </w:numPr>
        <w:ind w:left="1440" w:hanging="360"/>
        <w:jc w:val="both"/>
      </w:pPr>
      <w:bookmarkStart w:colFirst="0" w:colLast="0" w:name="_r8onjhtyt7tu" w:id="34"/>
      <w:bookmarkEnd w:id="34"/>
      <w:r w:rsidDel="00000000" w:rsidR="00000000" w:rsidRPr="00000000">
        <w:rPr>
          <w:rtl w:val="0"/>
        </w:rPr>
        <w:t xml:space="preserve">Balances de situación provisionales</w:t>
      </w:r>
    </w:p>
    <w:p w:rsidR="00000000" w:rsidDel="00000000" w:rsidP="00000000" w:rsidRDefault="00000000" w:rsidRPr="00000000" w14:paraId="000005C0">
      <w:pPr>
        <w:rPr/>
      </w:pPr>
      <w:r w:rsidDel="00000000" w:rsidR="00000000" w:rsidRPr="00000000">
        <w:rPr>
          <w:rtl w:val="0"/>
        </w:rPr>
        <w:t xml:space="preserve">Se presentarán los balances de situación para los cinco primeros años, de forma que se puede apreciar la evolución del activo y el pasivo de la empresa. </w:t>
      </w:r>
    </w:p>
    <w:p w:rsidR="00000000" w:rsidDel="00000000" w:rsidP="00000000" w:rsidRDefault="00000000" w:rsidRPr="00000000" w14:paraId="000005C1">
      <w:pPr>
        <w:rPr/>
      </w:pPr>
      <w:r w:rsidDel="00000000" w:rsidR="00000000" w:rsidRPr="00000000">
        <w:rPr>
          <w:rtl w:val="0"/>
        </w:rPr>
      </w:r>
    </w:p>
    <w:p w:rsidR="00000000" w:rsidDel="00000000" w:rsidP="00000000" w:rsidRDefault="00000000" w:rsidRPr="00000000" w14:paraId="000005C2">
      <w:pPr>
        <w:rPr>
          <w:b w:val="1"/>
        </w:rPr>
      </w:pPr>
      <w:r w:rsidDel="00000000" w:rsidR="00000000" w:rsidRPr="00000000">
        <w:rPr>
          <w:b w:val="1"/>
          <w:rtl w:val="0"/>
        </w:rPr>
        <w:t xml:space="preserve">Cuadro 29.- Tabla de Activo</w:t>
      </w:r>
    </w:p>
    <w:p w:rsidR="00000000" w:rsidDel="00000000" w:rsidP="00000000" w:rsidRDefault="00000000" w:rsidRPr="00000000" w14:paraId="000005C3">
      <w:pPr>
        <w:rPr/>
      </w:pPr>
      <w:r w:rsidDel="00000000" w:rsidR="00000000" w:rsidRPr="00000000">
        <w:rPr/>
        <w:drawing>
          <wp:inline distB="114300" distT="114300" distL="114300" distR="114300">
            <wp:extent cx="5638800" cy="4657725"/>
            <wp:effectExtent b="0" l="0" r="0" t="0"/>
            <wp:docPr id="7"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638800"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5C4">
      <w:pPr>
        <w:rPr>
          <w:b w:val="1"/>
        </w:rPr>
      </w:pPr>
      <w:r w:rsidDel="00000000" w:rsidR="00000000" w:rsidRPr="00000000">
        <w:rPr>
          <w:b w:val="1"/>
          <w:rtl w:val="0"/>
        </w:rPr>
        <w:t xml:space="preserve">Cuadro 30.- Gráfico de la evolución del Activo</w:t>
      </w:r>
    </w:p>
    <w:p w:rsidR="00000000" w:rsidDel="00000000" w:rsidP="00000000" w:rsidRDefault="00000000" w:rsidRPr="00000000" w14:paraId="000005C5">
      <w:pPr>
        <w:jc w:val="center"/>
        <w:rPr>
          <w:b w:val="1"/>
        </w:rPr>
      </w:pPr>
      <w:r w:rsidDel="00000000" w:rsidR="00000000" w:rsidRPr="00000000">
        <w:rPr>
          <w:b w:val="1"/>
        </w:rPr>
        <w:drawing>
          <wp:inline distB="114300" distT="114300" distL="114300" distR="114300">
            <wp:extent cx="3695700" cy="2428875"/>
            <wp:effectExtent b="0" l="0" r="0" t="0"/>
            <wp:docPr id="6"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695700" cy="24288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C6">
      <w:pPr>
        <w:rPr>
          <w:b w:val="1"/>
        </w:rPr>
      </w:pPr>
      <w:r w:rsidDel="00000000" w:rsidR="00000000" w:rsidRPr="00000000">
        <w:rPr>
          <w:rtl w:val="0"/>
        </w:rPr>
      </w:r>
    </w:p>
    <w:p w:rsidR="00000000" w:rsidDel="00000000" w:rsidP="00000000" w:rsidRDefault="00000000" w:rsidRPr="00000000" w14:paraId="000005C7">
      <w:pPr>
        <w:rPr>
          <w:b w:val="1"/>
        </w:rPr>
      </w:pPr>
      <w:r w:rsidDel="00000000" w:rsidR="00000000" w:rsidRPr="00000000">
        <w:rPr>
          <w:b w:val="1"/>
          <w:rtl w:val="0"/>
        </w:rPr>
        <w:t xml:space="preserve">Cuadro 31.- Tabla de</w:t>
        <w:tab/>
        <w:t xml:space="preserve"> Pasivo</w:t>
      </w:r>
    </w:p>
    <w:p w:rsidR="00000000" w:rsidDel="00000000" w:rsidP="00000000" w:rsidRDefault="00000000" w:rsidRPr="00000000" w14:paraId="000005C8">
      <w:pPr>
        <w:rPr>
          <w:b w:val="1"/>
        </w:rPr>
      </w:pPr>
      <w:r w:rsidDel="00000000" w:rsidR="00000000" w:rsidRPr="00000000">
        <w:rPr>
          <w:b w:val="1"/>
        </w:rPr>
        <w:drawing>
          <wp:inline distB="114300" distT="114300" distL="114300" distR="114300">
            <wp:extent cx="5562600" cy="4629150"/>
            <wp:effectExtent b="0" l="0" r="0" t="0"/>
            <wp:docPr id="24"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562600" cy="4629150"/>
                    </a:xfrm>
                    <a:prstGeom prst="rect"/>
                    <a:ln/>
                  </pic:spPr>
                </pic:pic>
              </a:graphicData>
            </a:graphic>
          </wp:inline>
        </w:drawing>
      </w:r>
      <w:r w:rsidDel="00000000" w:rsidR="00000000" w:rsidRPr="00000000">
        <w:rPr>
          <w:rtl w:val="0"/>
        </w:rPr>
      </w:r>
    </w:p>
    <w:p w:rsidR="00000000" w:rsidDel="00000000" w:rsidP="00000000" w:rsidRDefault="00000000" w:rsidRPr="00000000" w14:paraId="000005C9">
      <w:pPr>
        <w:rPr>
          <w:b w:val="1"/>
        </w:rPr>
      </w:pPr>
      <w:r w:rsidDel="00000000" w:rsidR="00000000" w:rsidRPr="00000000">
        <w:rPr>
          <w:b w:val="1"/>
          <w:rtl w:val="0"/>
        </w:rPr>
        <w:t xml:space="preserve">Cuadro 32.- Gráfico de la evolución del pasivo</w:t>
      </w:r>
    </w:p>
    <w:p w:rsidR="00000000" w:rsidDel="00000000" w:rsidP="00000000" w:rsidRDefault="00000000" w:rsidRPr="00000000" w14:paraId="000005CA">
      <w:pPr>
        <w:jc w:val="center"/>
        <w:rPr>
          <w:b w:val="1"/>
        </w:rPr>
      </w:pPr>
      <w:r w:rsidDel="00000000" w:rsidR="00000000" w:rsidRPr="00000000">
        <w:rPr>
          <w:b w:val="1"/>
        </w:rPr>
        <w:drawing>
          <wp:inline distB="114300" distT="114300" distL="114300" distR="114300">
            <wp:extent cx="3705225" cy="2667000"/>
            <wp:effectExtent b="0" l="0" r="0" t="0"/>
            <wp:docPr id="20"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370522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5CB">
      <w:pPr>
        <w:jc w:val="center"/>
        <w:rPr>
          <w:b w:val="1"/>
        </w:rPr>
      </w:pPr>
      <w:r w:rsidDel="00000000" w:rsidR="00000000" w:rsidRPr="00000000">
        <w:rPr>
          <w:rtl w:val="0"/>
        </w:rPr>
      </w:r>
    </w:p>
    <w:p w:rsidR="00000000" w:rsidDel="00000000" w:rsidP="00000000" w:rsidRDefault="00000000" w:rsidRPr="00000000" w14:paraId="000005CC">
      <w:pPr>
        <w:rPr/>
      </w:pPr>
      <w:r w:rsidDel="00000000" w:rsidR="00000000" w:rsidRPr="00000000">
        <w:rPr>
          <w:rtl w:val="0"/>
        </w:rPr>
      </w:r>
    </w:p>
    <w:p w:rsidR="00000000" w:rsidDel="00000000" w:rsidP="00000000" w:rsidRDefault="00000000" w:rsidRPr="00000000" w14:paraId="000005CD">
      <w:pPr>
        <w:rPr/>
      </w:pPr>
      <w:r w:rsidDel="00000000" w:rsidR="00000000" w:rsidRPr="00000000">
        <w:rPr>
          <w:rtl w:val="0"/>
        </w:rPr>
      </w:r>
    </w:p>
    <w:p w:rsidR="00000000" w:rsidDel="00000000" w:rsidP="00000000" w:rsidRDefault="00000000" w:rsidRPr="00000000" w14:paraId="000005CE">
      <w:pPr>
        <w:pStyle w:val="Heading4"/>
        <w:numPr>
          <w:ilvl w:val="1"/>
          <w:numId w:val="4"/>
        </w:numPr>
        <w:ind w:left="1440" w:hanging="360"/>
        <w:jc w:val="both"/>
      </w:pPr>
      <w:bookmarkStart w:colFirst="0" w:colLast="0" w:name="_r8onjhtyt7tu" w:id="34"/>
      <w:bookmarkEnd w:id="34"/>
      <w:r w:rsidDel="00000000" w:rsidR="00000000" w:rsidRPr="00000000">
        <w:rPr>
          <w:rtl w:val="0"/>
        </w:rPr>
        <w:t xml:space="preserve">Previsiones de Tesorería</w:t>
      </w:r>
    </w:p>
    <w:p w:rsidR="00000000" w:rsidDel="00000000" w:rsidP="00000000" w:rsidRDefault="00000000" w:rsidRPr="00000000" w14:paraId="000005CF">
      <w:pPr>
        <w:rPr/>
      </w:pPr>
      <w:r w:rsidDel="00000000" w:rsidR="00000000" w:rsidRPr="00000000">
        <w:rPr>
          <w:rtl w:val="0"/>
        </w:rPr>
        <w:t xml:space="preserve">Se presenta la Tesorería anualizada para los cinco primeros ejercicios</w:t>
      </w:r>
    </w:p>
    <w:p w:rsidR="00000000" w:rsidDel="00000000" w:rsidP="00000000" w:rsidRDefault="00000000" w:rsidRPr="00000000" w14:paraId="000005D0">
      <w:pPr>
        <w:rPr>
          <w:b w:val="1"/>
        </w:rPr>
      </w:pPr>
      <w:r w:rsidDel="00000000" w:rsidR="00000000" w:rsidRPr="00000000">
        <w:rPr>
          <w:rtl w:val="0"/>
        </w:rPr>
      </w:r>
    </w:p>
    <w:p w:rsidR="00000000" w:rsidDel="00000000" w:rsidP="00000000" w:rsidRDefault="00000000" w:rsidRPr="00000000" w14:paraId="000005D1">
      <w:pPr>
        <w:rPr>
          <w:b w:val="1"/>
        </w:rPr>
      </w:pPr>
      <w:r w:rsidDel="00000000" w:rsidR="00000000" w:rsidRPr="00000000">
        <w:rPr>
          <w:b w:val="1"/>
          <w:rtl w:val="0"/>
        </w:rPr>
        <w:t xml:space="preserve">Cuadro 33.- Tabla de Tesorería</w:t>
      </w:r>
    </w:p>
    <w:p w:rsidR="00000000" w:rsidDel="00000000" w:rsidP="00000000" w:rsidRDefault="00000000" w:rsidRPr="00000000" w14:paraId="000005D2">
      <w:pPr>
        <w:rPr/>
      </w:pPr>
      <w:r w:rsidDel="00000000" w:rsidR="00000000" w:rsidRPr="00000000">
        <w:rPr/>
        <w:drawing>
          <wp:inline distB="114300" distT="114300" distL="114300" distR="114300">
            <wp:extent cx="5572125" cy="4752975"/>
            <wp:effectExtent b="0" l="0" r="0" t="0"/>
            <wp:docPr id="4"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572125" cy="4752975"/>
                    </a:xfrm>
                    <a:prstGeom prst="rect"/>
                    <a:ln/>
                  </pic:spPr>
                </pic:pic>
              </a:graphicData>
            </a:graphic>
          </wp:inline>
        </w:drawing>
      </w:r>
      <w:r w:rsidDel="00000000" w:rsidR="00000000" w:rsidRPr="00000000">
        <w:rPr>
          <w:rtl w:val="0"/>
        </w:rPr>
      </w:r>
    </w:p>
    <w:p w:rsidR="00000000" w:rsidDel="00000000" w:rsidP="00000000" w:rsidRDefault="00000000" w:rsidRPr="00000000" w14:paraId="000005D3">
      <w:pPr>
        <w:rPr/>
      </w:pPr>
      <w:r w:rsidDel="00000000" w:rsidR="00000000" w:rsidRPr="00000000">
        <w:rPr/>
        <w:drawing>
          <wp:inline distB="114300" distT="114300" distL="114300" distR="114300">
            <wp:extent cx="5572125" cy="2390775"/>
            <wp:effectExtent b="0" l="0" r="0" t="0"/>
            <wp:docPr id="8"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572125"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5D4">
      <w:pPr>
        <w:rPr/>
      </w:pPr>
      <w:r w:rsidDel="00000000" w:rsidR="00000000" w:rsidRPr="00000000">
        <w:rPr>
          <w:rtl w:val="0"/>
        </w:rPr>
      </w:r>
    </w:p>
    <w:p w:rsidR="00000000" w:rsidDel="00000000" w:rsidP="00000000" w:rsidRDefault="00000000" w:rsidRPr="00000000" w14:paraId="000005D5">
      <w:pPr>
        <w:pStyle w:val="Heading4"/>
        <w:numPr>
          <w:ilvl w:val="1"/>
          <w:numId w:val="4"/>
        </w:numPr>
        <w:ind w:left="1440" w:hanging="360"/>
        <w:jc w:val="both"/>
      </w:pPr>
      <w:bookmarkStart w:colFirst="0" w:colLast="0" w:name="_r8onjhtyt7tu" w:id="34"/>
      <w:bookmarkEnd w:id="34"/>
      <w:r w:rsidDel="00000000" w:rsidR="00000000" w:rsidRPr="00000000">
        <w:rPr>
          <w:rtl w:val="0"/>
        </w:rPr>
        <w:t xml:space="preserve">Punto de Equilibrio</w:t>
      </w:r>
    </w:p>
    <w:p w:rsidR="00000000" w:rsidDel="00000000" w:rsidP="00000000" w:rsidRDefault="00000000" w:rsidRPr="00000000" w14:paraId="000005D6">
      <w:pPr>
        <w:rPr/>
      </w:pPr>
      <w:r w:rsidDel="00000000" w:rsidR="00000000" w:rsidRPr="00000000">
        <w:rPr>
          <w:rtl w:val="0"/>
        </w:rPr>
        <w:t xml:space="preserve">Se presenta a continuación la tabla con la referencia al punto de equilibrio del proyecto en datos económicos y porcentuales.</w:t>
      </w:r>
    </w:p>
    <w:p w:rsidR="00000000" w:rsidDel="00000000" w:rsidP="00000000" w:rsidRDefault="00000000" w:rsidRPr="00000000" w14:paraId="000005D7">
      <w:pPr>
        <w:rPr/>
      </w:pPr>
      <w:r w:rsidDel="00000000" w:rsidR="00000000" w:rsidRPr="00000000">
        <w:rPr>
          <w:rtl w:val="0"/>
        </w:rPr>
      </w:r>
    </w:p>
    <w:p w:rsidR="00000000" w:rsidDel="00000000" w:rsidP="00000000" w:rsidRDefault="00000000" w:rsidRPr="00000000" w14:paraId="000005D8">
      <w:pPr>
        <w:rPr>
          <w:b w:val="1"/>
        </w:rPr>
      </w:pPr>
      <w:r w:rsidDel="00000000" w:rsidR="00000000" w:rsidRPr="00000000">
        <w:rPr>
          <w:b w:val="1"/>
          <w:rtl w:val="0"/>
        </w:rPr>
        <w:t xml:space="preserve">Cuadro 34.- Cálculo del punto de equilibrio</w:t>
      </w:r>
    </w:p>
    <w:p w:rsidR="00000000" w:rsidDel="00000000" w:rsidP="00000000" w:rsidRDefault="00000000" w:rsidRPr="00000000" w14:paraId="000005D9">
      <w:pPr>
        <w:rPr>
          <w:b w:val="1"/>
        </w:rPr>
      </w:pPr>
      <w:r w:rsidDel="00000000" w:rsidR="00000000" w:rsidRPr="00000000">
        <w:rPr>
          <w:b w:val="1"/>
        </w:rPr>
        <w:drawing>
          <wp:inline distB="114300" distT="114300" distL="114300" distR="114300">
            <wp:extent cx="5638800" cy="2714625"/>
            <wp:effectExtent b="0" l="0" r="0" t="0"/>
            <wp:docPr id="10"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63880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5DA">
      <w:pPr>
        <w:rPr>
          <w:b w:val="1"/>
        </w:rPr>
      </w:pPr>
      <w:r w:rsidDel="00000000" w:rsidR="00000000" w:rsidRPr="00000000">
        <w:rPr>
          <w:b w:val="1"/>
          <w:rtl w:val="0"/>
        </w:rPr>
        <w:t xml:space="preserve">Cuadro 35.- Evolución del punto de equilibrio</w:t>
      </w:r>
    </w:p>
    <w:p w:rsidR="00000000" w:rsidDel="00000000" w:rsidP="00000000" w:rsidRDefault="00000000" w:rsidRPr="00000000" w14:paraId="000005DB">
      <w:pPr>
        <w:jc w:val="center"/>
        <w:rPr>
          <w:b w:val="1"/>
        </w:rPr>
      </w:pPr>
      <w:r w:rsidDel="00000000" w:rsidR="00000000" w:rsidRPr="00000000">
        <w:rPr>
          <w:b w:val="1"/>
        </w:rPr>
        <w:drawing>
          <wp:inline distB="114300" distT="114300" distL="114300" distR="114300">
            <wp:extent cx="3905250" cy="2590800"/>
            <wp:effectExtent b="0" l="0" r="0" t="0"/>
            <wp:docPr id="18"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39052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5DC">
      <w:pPr>
        <w:rPr/>
      </w:pPr>
      <w:r w:rsidDel="00000000" w:rsidR="00000000" w:rsidRPr="00000000">
        <w:br w:type="page"/>
      </w:r>
      <w:r w:rsidDel="00000000" w:rsidR="00000000" w:rsidRPr="00000000">
        <w:rPr>
          <w:rtl w:val="0"/>
        </w:rPr>
      </w:r>
    </w:p>
    <w:p w:rsidR="00000000" w:rsidDel="00000000" w:rsidP="00000000" w:rsidRDefault="00000000" w:rsidRPr="00000000" w14:paraId="000005DD">
      <w:pPr>
        <w:rPr/>
      </w:pPr>
      <w:r w:rsidDel="00000000" w:rsidR="00000000" w:rsidRPr="00000000">
        <w:rPr>
          <w:rtl w:val="0"/>
        </w:rPr>
      </w:r>
    </w:p>
    <w:p w:rsidR="00000000" w:rsidDel="00000000" w:rsidP="00000000" w:rsidRDefault="00000000" w:rsidRPr="00000000" w14:paraId="000005DE">
      <w:pPr>
        <w:pStyle w:val="Heading4"/>
        <w:numPr>
          <w:ilvl w:val="1"/>
          <w:numId w:val="4"/>
        </w:numPr>
        <w:ind w:left="1440" w:hanging="360"/>
        <w:jc w:val="both"/>
      </w:pPr>
      <w:bookmarkStart w:colFirst="0" w:colLast="0" w:name="_r8onjhtyt7tu" w:id="34"/>
      <w:bookmarkEnd w:id="34"/>
      <w:r w:rsidDel="00000000" w:rsidR="00000000" w:rsidRPr="00000000">
        <w:rPr>
          <w:rtl w:val="0"/>
        </w:rPr>
        <w:t xml:space="preserve">Ratios del Proyecto</w:t>
      </w:r>
    </w:p>
    <w:p w:rsidR="00000000" w:rsidDel="00000000" w:rsidP="00000000" w:rsidRDefault="00000000" w:rsidRPr="00000000" w14:paraId="000005DF">
      <w:pPr>
        <w:rPr/>
      </w:pPr>
      <w:r w:rsidDel="00000000" w:rsidR="00000000" w:rsidRPr="00000000">
        <w:rPr>
          <w:rtl w:val="0"/>
        </w:rPr>
        <w:t xml:space="preserve">Se presentan a continuación los ratios más significativos de la empresa para los cinco primeros ejercicios económicos.</w:t>
      </w:r>
    </w:p>
    <w:p w:rsidR="00000000" w:rsidDel="00000000" w:rsidP="00000000" w:rsidRDefault="00000000" w:rsidRPr="00000000" w14:paraId="000005E0">
      <w:pPr>
        <w:rPr/>
      </w:pPr>
      <w:r w:rsidDel="00000000" w:rsidR="00000000" w:rsidRPr="00000000">
        <w:rPr>
          <w:rtl w:val="0"/>
        </w:rPr>
      </w:r>
    </w:p>
    <w:p w:rsidR="00000000" w:rsidDel="00000000" w:rsidP="00000000" w:rsidRDefault="00000000" w:rsidRPr="00000000" w14:paraId="000005E1">
      <w:pPr>
        <w:rPr>
          <w:b w:val="1"/>
        </w:rPr>
      </w:pPr>
      <w:r w:rsidDel="00000000" w:rsidR="00000000" w:rsidRPr="00000000">
        <w:rPr>
          <w:b w:val="1"/>
          <w:rtl w:val="0"/>
        </w:rPr>
        <w:t xml:space="preserve">Cuadro 36.- Tabla de Ratios</w:t>
      </w:r>
    </w:p>
    <w:p w:rsidR="00000000" w:rsidDel="00000000" w:rsidP="00000000" w:rsidRDefault="00000000" w:rsidRPr="00000000" w14:paraId="000005E2">
      <w:pPr>
        <w:jc w:val="center"/>
        <w:rPr/>
      </w:pPr>
      <w:r w:rsidDel="00000000" w:rsidR="00000000" w:rsidRPr="00000000">
        <w:rPr/>
        <w:drawing>
          <wp:inline distB="114300" distT="114300" distL="114300" distR="114300">
            <wp:extent cx="5505450" cy="4552950"/>
            <wp:effectExtent b="0" l="0" r="0" t="0"/>
            <wp:docPr id="22"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505450" cy="4552950"/>
                    </a:xfrm>
                    <a:prstGeom prst="rect"/>
                    <a:ln/>
                  </pic:spPr>
                </pic:pic>
              </a:graphicData>
            </a:graphic>
          </wp:inline>
        </w:drawing>
      </w:r>
      <w:r w:rsidDel="00000000" w:rsidR="00000000" w:rsidRPr="00000000">
        <w:rPr>
          <w:rtl w:val="0"/>
        </w:rPr>
      </w:r>
    </w:p>
    <w:p w:rsidR="00000000" w:rsidDel="00000000" w:rsidP="00000000" w:rsidRDefault="00000000" w:rsidRPr="00000000" w14:paraId="000005E3">
      <w:pPr>
        <w:rPr/>
      </w:pPr>
      <w:r w:rsidDel="00000000" w:rsidR="00000000" w:rsidRPr="00000000">
        <w:rPr>
          <w:rtl w:val="0"/>
        </w:rPr>
      </w:r>
    </w:p>
    <w:p w:rsidR="00000000" w:rsidDel="00000000" w:rsidP="00000000" w:rsidRDefault="00000000" w:rsidRPr="00000000" w14:paraId="000005E4">
      <w:pPr>
        <w:rPr>
          <w:b w:val="1"/>
        </w:rPr>
      </w:pPr>
      <w:r w:rsidDel="00000000" w:rsidR="00000000" w:rsidRPr="00000000">
        <w:rPr>
          <w:b w:val="1"/>
          <w:rtl w:val="0"/>
        </w:rPr>
        <w:t xml:space="preserve">Cuadro 37.- Gráfico de la rentabilidad</w:t>
      </w:r>
    </w:p>
    <w:p w:rsidR="00000000" w:rsidDel="00000000" w:rsidP="00000000" w:rsidRDefault="00000000" w:rsidRPr="00000000" w14:paraId="000005E5">
      <w:pPr>
        <w:jc w:val="center"/>
        <w:rPr/>
      </w:pPr>
      <w:r w:rsidDel="00000000" w:rsidR="00000000" w:rsidRPr="00000000">
        <w:rPr/>
        <w:drawing>
          <wp:inline distB="114300" distT="114300" distL="114300" distR="114300">
            <wp:extent cx="3528000" cy="2316364"/>
            <wp:effectExtent b="0" l="0" r="0" t="0"/>
            <wp:docPr id="17"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3528000" cy="2316364"/>
                    </a:xfrm>
                    <a:prstGeom prst="rect"/>
                    <a:ln/>
                  </pic:spPr>
                </pic:pic>
              </a:graphicData>
            </a:graphic>
          </wp:inline>
        </w:drawing>
      </w:r>
      <w:r w:rsidDel="00000000" w:rsidR="00000000" w:rsidRPr="00000000">
        <w:rPr>
          <w:rtl w:val="0"/>
        </w:rPr>
      </w:r>
    </w:p>
    <w:p w:rsidR="00000000" w:rsidDel="00000000" w:rsidP="00000000" w:rsidRDefault="00000000" w:rsidRPr="00000000" w14:paraId="000005E6">
      <w:pPr>
        <w:rPr/>
      </w:pPr>
      <w:r w:rsidDel="00000000" w:rsidR="00000000" w:rsidRPr="00000000">
        <w:rPr>
          <w:rtl w:val="0"/>
        </w:rPr>
      </w:r>
    </w:p>
    <w:p w:rsidR="00000000" w:rsidDel="00000000" w:rsidP="00000000" w:rsidRDefault="00000000" w:rsidRPr="00000000" w14:paraId="000005E7">
      <w:pPr>
        <w:pStyle w:val="Heading4"/>
        <w:numPr>
          <w:ilvl w:val="1"/>
          <w:numId w:val="4"/>
        </w:numPr>
        <w:ind w:left="1440" w:hanging="360"/>
        <w:jc w:val="both"/>
      </w:pPr>
      <w:bookmarkStart w:colFirst="0" w:colLast="0" w:name="_r8onjhtyt7tu" w:id="34"/>
      <w:bookmarkEnd w:id="34"/>
      <w:r w:rsidDel="00000000" w:rsidR="00000000" w:rsidRPr="00000000">
        <w:rPr>
          <w:rtl w:val="0"/>
        </w:rPr>
        <w:t xml:space="preserve">Flujo de caja</w:t>
      </w:r>
    </w:p>
    <w:p w:rsidR="00000000" w:rsidDel="00000000" w:rsidP="00000000" w:rsidRDefault="00000000" w:rsidRPr="00000000" w14:paraId="000005E8">
      <w:pPr>
        <w:rPr/>
      </w:pPr>
      <w:r w:rsidDel="00000000" w:rsidR="00000000" w:rsidRPr="00000000">
        <w:rPr>
          <w:rtl w:val="0"/>
        </w:rPr>
        <w:t xml:space="preserve">Se presenta el flujo de caja para los cinco primeros ejercicios económicos.</w:t>
      </w:r>
    </w:p>
    <w:p w:rsidR="00000000" w:rsidDel="00000000" w:rsidP="00000000" w:rsidRDefault="00000000" w:rsidRPr="00000000" w14:paraId="000005E9">
      <w:pPr>
        <w:rPr/>
      </w:pPr>
      <w:r w:rsidDel="00000000" w:rsidR="00000000" w:rsidRPr="00000000">
        <w:rPr>
          <w:rtl w:val="0"/>
        </w:rPr>
      </w:r>
    </w:p>
    <w:p w:rsidR="00000000" w:rsidDel="00000000" w:rsidP="00000000" w:rsidRDefault="00000000" w:rsidRPr="00000000" w14:paraId="000005EA">
      <w:pPr>
        <w:rPr>
          <w:b w:val="1"/>
        </w:rPr>
      </w:pPr>
      <w:r w:rsidDel="00000000" w:rsidR="00000000" w:rsidRPr="00000000">
        <w:rPr>
          <w:b w:val="1"/>
          <w:rtl w:val="0"/>
        </w:rPr>
        <w:t xml:space="preserve">Cuadro 38.- Flujo de Caja</w:t>
      </w:r>
    </w:p>
    <w:p w:rsidR="00000000" w:rsidDel="00000000" w:rsidP="00000000" w:rsidRDefault="00000000" w:rsidRPr="00000000" w14:paraId="000005EB">
      <w:pPr>
        <w:jc w:val="center"/>
        <w:rPr/>
      </w:pPr>
      <w:r w:rsidDel="00000000" w:rsidR="00000000" w:rsidRPr="00000000">
        <w:rPr/>
        <w:drawing>
          <wp:inline distB="114300" distT="114300" distL="114300" distR="114300">
            <wp:extent cx="5514975" cy="3371850"/>
            <wp:effectExtent b="0" l="0" r="0" t="0"/>
            <wp:docPr id="13"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514975"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5EC">
      <w:pPr>
        <w:jc w:val="center"/>
        <w:rPr/>
      </w:pPr>
      <w:r w:rsidDel="00000000" w:rsidR="00000000" w:rsidRPr="00000000">
        <w:rPr/>
        <w:drawing>
          <wp:inline distB="114300" distT="114300" distL="114300" distR="114300">
            <wp:extent cx="5514975" cy="3429000"/>
            <wp:effectExtent b="0" l="0" r="0" t="0"/>
            <wp:docPr id="21"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51497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5ED">
      <w:pPr>
        <w:rPr/>
      </w:pPr>
      <w:r w:rsidDel="00000000" w:rsidR="00000000" w:rsidRPr="00000000">
        <w:rPr>
          <w:rtl w:val="0"/>
        </w:rPr>
      </w:r>
    </w:p>
    <w:p w:rsidR="00000000" w:rsidDel="00000000" w:rsidP="00000000" w:rsidRDefault="00000000" w:rsidRPr="00000000" w14:paraId="000005EE">
      <w:pPr>
        <w:pStyle w:val="Heading4"/>
        <w:numPr>
          <w:ilvl w:val="1"/>
          <w:numId w:val="4"/>
        </w:numPr>
        <w:ind w:left="1440" w:hanging="360"/>
        <w:jc w:val="both"/>
      </w:pPr>
      <w:bookmarkStart w:colFirst="0" w:colLast="0" w:name="_r8onjhtyt7tu" w:id="34"/>
      <w:bookmarkEnd w:id="34"/>
      <w:r w:rsidDel="00000000" w:rsidR="00000000" w:rsidRPr="00000000">
        <w:rPr>
          <w:rtl w:val="0"/>
        </w:rPr>
        <w:t xml:space="preserve">Rentabilidad del proyecto</w:t>
      </w:r>
    </w:p>
    <w:p w:rsidR="00000000" w:rsidDel="00000000" w:rsidP="00000000" w:rsidRDefault="00000000" w:rsidRPr="00000000" w14:paraId="000005EF">
      <w:pPr>
        <w:jc w:val="both"/>
        <w:rPr/>
      </w:pPr>
      <w:r w:rsidDel="00000000" w:rsidR="00000000" w:rsidRPr="00000000">
        <w:rPr>
          <w:rtl w:val="0"/>
        </w:rPr>
        <w:t xml:space="preserve">Se presentan los parámetros más significativos sobre los resultados obtenidos.</w:t>
      </w:r>
    </w:p>
    <w:p w:rsidR="00000000" w:rsidDel="00000000" w:rsidP="00000000" w:rsidRDefault="00000000" w:rsidRPr="00000000" w14:paraId="000005F0">
      <w:pPr>
        <w:jc w:val="both"/>
        <w:rPr/>
      </w:pPr>
      <w:r w:rsidDel="00000000" w:rsidR="00000000" w:rsidRPr="00000000">
        <w:rPr>
          <w:rtl w:val="0"/>
        </w:rPr>
      </w:r>
    </w:p>
    <w:p w:rsidR="00000000" w:rsidDel="00000000" w:rsidP="00000000" w:rsidRDefault="00000000" w:rsidRPr="00000000" w14:paraId="000005F1">
      <w:pPr>
        <w:jc w:val="both"/>
        <w:rPr>
          <w:b w:val="1"/>
        </w:rPr>
      </w:pPr>
      <w:r w:rsidDel="00000000" w:rsidR="00000000" w:rsidRPr="00000000">
        <w:rPr>
          <w:b w:val="1"/>
          <w:rtl w:val="0"/>
        </w:rPr>
        <w:t xml:space="preserve">Cuadro 39.- Rentabilidad</w:t>
      </w:r>
    </w:p>
    <w:p w:rsidR="00000000" w:rsidDel="00000000" w:rsidP="00000000" w:rsidRDefault="00000000" w:rsidRPr="00000000" w14:paraId="000005F2">
      <w:pPr>
        <w:jc w:val="both"/>
        <w:rPr>
          <w:b w:val="1"/>
        </w:rPr>
      </w:pPr>
      <w:r w:rsidDel="00000000" w:rsidR="00000000" w:rsidRPr="00000000">
        <w:rPr>
          <w:b w:val="1"/>
        </w:rPr>
        <w:drawing>
          <wp:inline distB="114300" distT="114300" distL="114300" distR="114300">
            <wp:extent cx="5524500" cy="1266825"/>
            <wp:effectExtent b="0" l="0" r="0" t="0"/>
            <wp:docPr id="16"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52450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5F3">
      <w:pPr>
        <w:jc w:val="both"/>
        <w:rPr>
          <w:b w:val="1"/>
        </w:rPr>
      </w:pPr>
      <w:r w:rsidDel="00000000" w:rsidR="00000000" w:rsidRPr="00000000">
        <w:rPr>
          <w:rtl w:val="0"/>
        </w:rPr>
      </w:r>
    </w:p>
    <w:p w:rsidR="00000000" w:rsidDel="00000000" w:rsidP="00000000" w:rsidRDefault="00000000" w:rsidRPr="00000000" w14:paraId="000005F4">
      <w:pPr>
        <w:pStyle w:val="Heading3"/>
        <w:numPr>
          <w:ilvl w:val="0"/>
          <w:numId w:val="4"/>
        </w:numPr>
        <w:spacing w:after="0" w:afterAutospacing="0"/>
        <w:ind w:left="720" w:hanging="360"/>
        <w:jc w:val="both"/>
        <w:rPr/>
      </w:pPr>
      <w:bookmarkStart w:colFirst="0" w:colLast="0" w:name="_ln2d21hmxqe2" w:id="36"/>
      <w:bookmarkEnd w:id="36"/>
      <w:r w:rsidDel="00000000" w:rsidR="00000000" w:rsidRPr="00000000">
        <w:rPr>
          <w:rtl w:val="0"/>
        </w:rPr>
        <w:t xml:space="preserve">LOS ASPECTOS FORMALES DEL PROYECTO</w:t>
      </w:r>
    </w:p>
    <w:p w:rsidR="00000000" w:rsidDel="00000000" w:rsidP="00000000" w:rsidRDefault="00000000" w:rsidRPr="00000000" w14:paraId="000005F5">
      <w:pPr>
        <w:pStyle w:val="Heading4"/>
        <w:numPr>
          <w:ilvl w:val="1"/>
          <w:numId w:val="4"/>
        </w:numPr>
        <w:spacing w:after="0" w:afterAutospacing="0" w:before="0" w:beforeAutospacing="0"/>
        <w:ind w:left="1440" w:hanging="360"/>
        <w:jc w:val="both"/>
      </w:pPr>
      <w:bookmarkStart w:colFirst="0" w:colLast="0" w:name="_lzo2cur470ma" w:id="37"/>
      <w:bookmarkEnd w:id="37"/>
      <w:r w:rsidDel="00000000" w:rsidR="00000000" w:rsidRPr="00000000">
        <w:rPr>
          <w:rtl w:val="0"/>
        </w:rPr>
        <w:t xml:space="preserve">Elección de la Forma Jurídica</w:t>
      </w:r>
    </w:p>
    <w:p w:rsidR="00000000" w:rsidDel="00000000" w:rsidP="00000000" w:rsidRDefault="00000000" w:rsidRPr="00000000" w14:paraId="000005F6">
      <w:pPr>
        <w:pStyle w:val="Heading4"/>
        <w:numPr>
          <w:ilvl w:val="2"/>
          <w:numId w:val="4"/>
        </w:numPr>
        <w:spacing w:before="0" w:beforeAutospacing="0"/>
        <w:ind w:left="2160" w:hanging="360"/>
        <w:jc w:val="both"/>
      </w:pPr>
      <w:bookmarkStart w:colFirst="0" w:colLast="0" w:name="_gps4if6es4c7" w:id="38"/>
      <w:bookmarkEnd w:id="38"/>
      <w:r w:rsidDel="00000000" w:rsidR="00000000" w:rsidRPr="00000000">
        <w:rPr>
          <w:rtl w:val="0"/>
        </w:rPr>
        <w:t xml:space="preserve">Criterios de elección de la forma jurídica</w:t>
      </w:r>
    </w:p>
    <w:p w:rsidR="00000000" w:rsidDel="00000000" w:rsidP="00000000" w:rsidRDefault="00000000" w:rsidRPr="00000000" w14:paraId="000005F7">
      <w:pPr>
        <w:jc w:val="both"/>
        <w:rPr/>
      </w:pPr>
      <w:r w:rsidDel="00000000" w:rsidR="00000000" w:rsidRPr="00000000">
        <w:rPr>
          <w:rtl w:val="0"/>
        </w:rPr>
        <w:t xml:space="preserve">La forma jurídica elegida es la de Sociedad Limitada, la más habitual entre las empresas consolidadas del sector.</w:t>
      </w:r>
    </w:p>
    <w:p w:rsidR="00000000" w:rsidDel="00000000" w:rsidP="00000000" w:rsidRDefault="00000000" w:rsidRPr="00000000" w14:paraId="000005F8">
      <w:pPr>
        <w:jc w:val="both"/>
        <w:rPr/>
      </w:pPr>
      <w:r w:rsidDel="00000000" w:rsidR="00000000" w:rsidRPr="00000000">
        <w:rPr>
          <w:rtl w:val="0"/>
        </w:rPr>
      </w:r>
    </w:p>
    <w:p w:rsidR="00000000" w:rsidDel="00000000" w:rsidP="00000000" w:rsidRDefault="00000000" w:rsidRPr="00000000" w14:paraId="000005F9">
      <w:pPr>
        <w:jc w:val="both"/>
        <w:rPr/>
      </w:pPr>
      <w:r w:rsidDel="00000000" w:rsidR="00000000" w:rsidRPr="00000000">
        <w:rPr>
          <w:rtl w:val="0"/>
        </w:rPr>
        <w:t xml:space="preserve">Al tratarse de un único promotor, la Sociedad será de carácter Unipersonal</w:t>
      </w:r>
    </w:p>
    <w:p w:rsidR="00000000" w:rsidDel="00000000" w:rsidP="00000000" w:rsidRDefault="00000000" w:rsidRPr="00000000" w14:paraId="000005FA">
      <w:pPr>
        <w:jc w:val="both"/>
        <w:rPr/>
      </w:pPr>
      <w:r w:rsidDel="00000000" w:rsidR="00000000" w:rsidRPr="00000000">
        <w:rPr>
          <w:rtl w:val="0"/>
        </w:rPr>
      </w:r>
    </w:p>
    <w:p w:rsidR="00000000" w:rsidDel="00000000" w:rsidP="00000000" w:rsidRDefault="00000000" w:rsidRPr="00000000" w14:paraId="000005FB">
      <w:pPr>
        <w:jc w:val="both"/>
        <w:rPr/>
      </w:pPr>
      <w:r w:rsidDel="00000000" w:rsidR="00000000" w:rsidRPr="00000000">
        <w:rPr>
          <w:rtl w:val="0"/>
        </w:rPr>
        <w:t xml:space="preserve">Los criterios para elegir esta fórmula frente a otras han sido:</w:t>
      </w:r>
    </w:p>
    <w:p w:rsidR="00000000" w:rsidDel="00000000" w:rsidP="00000000" w:rsidRDefault="00000000" w:rsidRPr="00000000" w14:paraId="000005FC">
      <w:pPr>
        <w:jc w:val="both"/>
        <w:rPr/>
      </w:pPr>
      <w:r w:rsidDel="00000000" w:rsidR="00000000" w:rsidRPr="00000000">
        <w:rPr>
          <w:rtl w:val="0"/>
        </w:rPr>
      </w:r>
    </w:p>
    <w:p w:rsidR="00000000" w:rsidDel="00000000" w:rsidP="00000000" w:rsidRDefault="00000000" w:rsidRPr="00000000" w14:paraId="000005FD">
      <w:pPr>
        <w:numPr>
          <w:ilvl w:val="0"/>
          <w:numId w:val="14"/>
        </w:numPr>
        <w:ind w:left="720" w:hanging="360"/>
        <w:jc w:val="both"/>
        <w:rPr>
          <w:u w:val="none"/>
        </w:rPr>
      </w:pPr>
      <w:r w:rsidDel="00000000" w:rsidR="00000000" w:rsidRPr="00000000">
        <w:rPr>
          <w:rtl w:val="0"/>
        </w:rPr>
        <w:t xml:space="preserve">Responsabilidad limitada al capital social.</w:t>
      </w:r>
    </w:p>
    <w:p w:rsidR="00000000" w:rsidDel="00000000" w:rsidP="00000000" w:rsidRDefault="00000000" w:rsidRPr="00000000" w14:paraId="000005FE">
      <w:pPr>
        <w:ind w:left="720" w:firstLine="0"/>
        <w:jc w:val="both"/>
        <w:rPr/>
      </w:pPr>
      <w:r w:rsidDel="00000000" w:rsidR="00000000" w:rsidRPr="00000000">
        <w:rPr>
          <w:rtl w:val="0"/>
        </w:rPr>
      </w:r>
    </w:p>
    <w:p w:rsidR="00000000" w:rsidDel="00000000" w:rsidP="00000000" w:rsidRDefault="00000000" w:rsidRPr="00000000" w14:paraId="000005FF">
      <w:pPr>
        <w:numPr>
          <w:ilvl w:val="0"/>
          <w:numId w:val="14"/>
        </w:numPr>
        <w:ind w:left="720" w:hanging="360"/>
        <w:jc w:val="both"/>
        <w:rPr>
          <w:u w:val="none"/>
        </w:rPr>
      </w:pPr>
      <w:r w:rsidDel="00000000" w:rsidR="00000000" w:rsidRPr="00000000">
        <w:rPr>
          <w:rtl w:val="0"/>
        </w:rPr>
        <w:t xml:space="preserve">El capital social necesario para iniciar la actividad no es tan elevado como en la</w:t>
        <w:tab/>
        <w:t xml:space="preserve">creación de una Sociedad Anónima.</w:t>
      </w:r>
    </w:p>
    <w:p w:rsidR="00000000" w:rsidDel="00000000" w:rsidP="00000000" w:rsidRDefault="00000000" w:rsidRPr="00000000" w14:paraId="00000600">
      <w:pPr>
        <w:ind w:left="720" w:firstLine="0"/>
        <w:jc w:val="both"/>
        <w:rPr/>
      </w:pPr>
      <w:r w:rsidDel="00000000" w:rsidR="00000000" w:rsidRPr="00000000">
        <w:rPr>
          <w:rtl w:val="0"/>
        </w:rPr>
      </w:r>
    </w:p>
    <w:p w:rsidR="00000000" w:rsidDel="00000000" w:rsidP="00000000" w:rsidRDefault="00000000" w:rsidRPr="00000000" w14:paraId="00000601">
      <w:pPr>
        <w:numPr>
          <w:ilvl w:val="0"/>
          <w:numId w:val="14"/>
        </w:numPr>
        <w:ind w:left="720" w:hanging="360"/>
        <w:jc w:val="both"/>
        <w:rPr>
          <w:u w:val="none"/>
        </w:rPr>
      </w:pPr>
      <w:r w:rsidDel="00000000" w:rsidR="00000000" w:rsidRPr="00000000">
        <w:rPr>
          <w:rtl w:val="0"/>
        </w:rPr>
        <w:t xml:space="preserve">Esta forma jurídica ofrece más garantías a clientes y proveedores que otras formas asociativas.</w:t>
      </w:r>
    </w:p>
    <w:p w:rsidR="00000000" w:rsidDel="00000000" w:rsidP="00000000" w:rsidRDefault="00000000" w:rsidRPr="00000000" w14:paraId="00000602">
      <w:pPr>
        <w:rPr/>
      </w:pPr>
      <w:r w:rsidDel="00000000" w:rsidR="00000000" w:rsidRPr="00000000">
        <w:rPr>
          <w:rtl w:val="0"/>
        </w:rPr>
      </w:r>
    </w:p>
    <w:p w:rsidR="00000000" w:rsidDel="00000000" w:rsidP="00000000" w:rsidRDefault="00000000" w:rsidRPr="00000000" w14:paraId="00000603">
      <w:pPr>
        <w:pStyle w:val="Heading4"/>
        <w:numPr>
          <w:ilvl w:val="2"/>
          <w:numId w:val="4"/>
        </w:numPr>
        <w:ind w:left="2160" w:hanging="360"/>
      </w:pPr>
      <w:bookmarkStart w:colFirst="0" w:colLast="0" w:name="_5hkfubq7yrta" w:id="39"/>
      <w:bookmarkEnd w:id="39"/>
      <w:r w:rsidDel="00000000" w:rsidR="00000000" w:rsidRPr="00000000">
        <w:rPr>
          <w:rtl w:val="0"/>
        </w:rPr>
        <w:t xml:space="preserve">Borrador de los Estatutos Sociales</w:t>
      </w:r>
    </w:p>
    <w:p w:rsidR="00000000" w:rsidDel="00000000" w:rsidP="00000000" w:rsidRDefault="00000000" w:rsidRPr="00000000" w14:paraId="00000604">
      <w:pPr>
        <w:jc w:val="both"/>
        <w:rPr/>
      </w:pPr>
      <w:r w:rsidDel="00000000" w:rsidR="00000000" w:rsidRPr="00000000">
        <w:rPr>
          <w:rtl w:val="0"/>
        </w:rPr>
        <w:t xml:space="preserve">En este epígrafe detallamos los artículos fundamentales de MMP Design Sociedad Limitada Unipersonal3 :</w:t>
      </w:r>
    </w:p>
    <w:p w:rsidR="00000000" w:rsidDel="00000000" w:rsidP="00000000" w:rsidRDefault="00000000" w:rsidRPr="00000000" w14:paraId="00000605">
      <w:pPr>
        <w:jc w:val="both"/>
        <w:rPr/>
      </w:pPr>
      <w:r w:rsidDel="00000000" w:rsidR="00000000" w:rsidRPr="00000000">
        <w:rPr>
          <w:rtl w:val="0"/>
        </w:rPr>
      </w:r>
    </w:p>
    <w:p w:rsidR="00000000" w:rsidDel="00000000" w:rsidP="00000000" w:rsidRDefault="00000000" w:rsidRPr="00000000" w14:paraId="00000606">
      <w:pPr>
        <w:jc w:val="both"/>
        <w:rPr/>
      </w:pPr>
      <w:r w:rsidDel="00000000" w:rsidR="00000000" w:rsidRPr="00000000">
        <w:rPr>
          <w:rtl w:val="0"/>
        </w:rPr>
        <w:t xml:space="preserve">CAPÍTULO I. Denominación, Domicilio, Objeto, Duración y Ejercicio Social de la Sociedad.</w:t>
      </w:r>
    </w:p>
    <w:p w:rsidR="00000000" w:rsidDel="00000000" w:rsidP="00000000" w:rsidRDefault="00000000" w:rsidRPr="00000000" w14:paraId="00000607">
      <w:pPr>
        <w:jc w:val="both"/>
        <w:rPr/>
      </w:pPr>
      <w:r w:rsidDel="00000000" w:rsidR="00000000" w:rsidRPr="00000000">
        <w:rPr>
          <w:rtl w:val="0"/>
        </w:rPr>
      </w:r>
    </w:p>
    <w:p w:rsidR="00000000" w:rsidDel="00000000" w:rsidP="00000000" w:rsidRDefault="00000000" w:rsidRPr="00000000" w14:paraId="00000608">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09">
      <w:pPr>
        <w:jc w:val="both"/>
        <w:rPr/>
      </w:pPr>
      <w:r w:rsidDel="00000000" w:rsidR="00000000" w:rsidRPr="00000000">
        <w:rPr>
          <w:rtl w:val="0"/>
        </w:rPr>
        <w:t xml:space="preserve">3 Nota de los autores: El borrador completo de los Estatutos Sociales de la Empresa deberá presentarse cómo documento anexo al Plan de Negocio</w:t>
      </w:r>
    </w:p>
    <w:p w:rsidR="00000000" w:rsidDel="00000000" w:rsidP="00000000" w:rsidRDefault="00000000" w:rsidRPr="00000000" w14:paraId="0000060A">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60B">
      <w:pPr>
        <w:jc w:val="both"/>
        <w:rPr/>
      </w:pPr>
      <w:r w:rsidDel="00000000" w:rsidR="00000000" w:rsidRPr="00000000">
        <w:rPr>
          <w:rtl w:val="0"/>
        </w:rPr>
      </w:r>
    </w:p>
    <w:p w:rsidR="00000000" w:rsidDel="00000000" w:rsidP="00000000" w:rsidRDefault="00000000" w:rsidRPr="00000000" w14:paraId="0000060C">
      <w:pPr>
        <w:jc w:val="both"/>
        <w:rPr/>
      </w:pPr>
      <w:r w:rsidDel="00000000" w:rsidR="00000000" w:rsidRPr="00000000">
        <w:rPr>
          <w:rtl w:val="0"/>
        </w:rPr>
        <w:t xml:space="preserve">Artículo 1: Con la denominación de MMP Design queda constituida una Sociedad de Responsabilidad Limitada Unipersonal, que se regirá por los presentes estatutos y, en todo lo que no conste, por la Ley de Sociedades de Responsabilidad Limitada del 23 de marzo de 1995 y demás disposiciones aplicables. </w:t>
      </w:r>
    </w:p>
    <w:p w:rsidR="00000000" w:rsidDel="00000000" w:rsidP="00000000" w:rsidRDefault="00000000" w:rsidRPr="00000000" w14:paraId="0000060D">
      <w:pPr>
        <w:jc w:val="both"/>
        <w:rPr/>
      </w:pPr>
      <w:r w:rsidDel="00000000" w:rsidR="00000000" w:rsidRPr="00000000">
        <w:rPr>
          <w:rtl w:val="0"/>
        </w:rPr>
      </w:r>
    </w:p>
    <w:p w:rsidR="00000000" w:rsidDel="00000000" w:rsidP="00000000" w:rsidRDefault="00000000" w:rsidRPr="00000000" w14:paraId="0000060E">
      <w:pPr>
        <w:jc w:val="both"/>
        <w:rPr/>
      </w:pPr>
      <w:r w:rsidDel="00000000" w:rsidR="00000000" w:rsidRPr="00000000">
        <w:rPr>
          <w:rtl w:val="0"/>
        </w:rPr>
      </w:r>
    </w:p>
    <w:p w:rsidR="00000000" w:rsidDel="00000000" w:rsidP="00000000" w:rsidRDefault="00000000" w:rsidRPr="00000000" w14:paraId="0000060F">
      <w:pPr>
        <w:jc w:val="both"/>
        <w:rPr/>
      </w:pPr>
      <w:r w:rsidDel="00000000" w:rsidR="00000000" w:rsidRPr="00000000">
        <w:rPr>
          <w:rtl w:val="0"/>
        </w:rPr>
        <w:t xml:space="preserve">Artículo 2: El domicilio social se fija en la Calle Buenos Aires nº2  1ºD en la ciudad de Ciudad Real, donde se establece la central de operaciones sociales. El órgano de Administración será competente para variar el domicilio social dentro del mismo término municipal e igualmente queda facultado para acordar la creación, supresión o traslado de las sucursales, agencias o delegaciones, dentro y fuera del territorio nacional.</w:t>
      </w:r>
    </w:p>
    <w:p w:rsidR="00000000" w:rsidDel="00000000" w:rsidP="00000000" w:rsidRDefault="00000000" w:rsidRPr="00000000" w14:paraId="00000610">
      <w:pPr>
        <w:jc w:val="both"/>
        <w:rPr/>
      </w:pPr>
      <w:r w:rsidDel="00000000" w:rsidR="00000000" w:rsidRPr="00000000">
        <w:rPr>
          <w:rtl w:val="0"/>
        </w:rPr>
      </w:r>
    </w:p>
    <w:p w:rsidR="00000000" w:rsidDel="00000000" w:rsidP="00000000" w:rsidRDefault="00000000" w:rsidRPr="00000000" w14:paraId="00000611">
      <w:pPr>
        <w:jc w:val="both"/>
        <w:rPr/>
      </w:pPr>
      <w:r w:rsidDel="00000000" w:rsidR="00000000" w:rsidRPr="00000000">
        <w:rPr>
          <w:rtl w:val="0"/>
        </w:rPr>
        <w:t xml:space="preserve">Artículo 3: La sociedad tendrá por objeto las actividades de:</w:t>
      </w:r>
    </w:p>
    <w:p w:rsidR="00000000" w:rsidDel="00000000" w:rsidP="00000000" w:rsidRDefault="00000000" w:rsidRPr="00000000" w14:paraId="00000612">
      <w:pPr>
        <w:numPr>
          <w:ilvl w:val="0"/>
          <w:numId w:val="13"/>
        </w:numPr>
        <w:ind w:left="720" w:hanging="360"/>
        <w:jc w:val="both"/>
        <w:rPr>
          <w:u w:val="none"/>
        </w:rPr>
      </w:pPr>
      <w:r w:rsidDel="00000000" w:rsidR="00000000" w:rsidRPr="00000000">
        <w:rPr>
          <w:rtl w:val="0"/>
        </w:rPr>
        <w:t xml:space="preserve">Prestación de Servicios en el marco de Internet</w:t>
      </w:r>
    </w:p>
    <w:p w:rsidR="00000000" w:rsidDel="00000000" w:rsidP="00000000" w:rsidRDefault="00000000" w:rsidRPr="00000000" w14:paraId="00000613">
      <w:pPr>
        <w:numPr>
          <w:ilvl w:val="0"/>
          <w:numId w:val="13"/>
        </w:numPr>
        <w:ind w:left="720" w:hanging="360"/>
        <w:jc w:val="both"/>
        <w:rPr>
          <w:u w:val="none"/>
        </w:rPr>
      </w:pPr>
      <w:r w:rsidDel="00000000" w:rsidR="00000000" w:rsidRPr="00000000">
        <w:rPr>
          <w:rtl w:val="0"/>
        </w:rPr>
        <w:t xml:space="preserve">Diseño</w:t>
        <w:tab/>
        <w:t xml:space="preserve">Gráfico</w:t>
      </w:r>
    </w:p>
    <w:p w:rsidR="00000000" w:rsidDel="00000000" w:rsidP="00000000" w:rsidRDefault="00000000" w:rsidRPr="00000000" w14:paraId="00000614">
      <w:pPr>
        <w:numPr>
          <w:ilvl w:val="0"/>
          <w:numId w:val="13"/>
        </w:numPr>
        <w:ind w:left="720" w:hanging="360"/>
        <w:jc w:val="both"/>
        <w:rPr>
          <w:u w:val="none"/>
        </w:rPr>
      </w:pPr>
      <w:r w:rsidDel="00000000" w:rsidR="00000000" w:rsidRPr="00000000">
        <w:rPr>
          <w:rtl w:val="0"/>
        </w:rPr>
        <w:t xml:space="preserve">Creación Multimedia</w:t>
      </w:r>
    </w:p>
    <w:p w:rsidR="00000000" w:rsidDel="00000000" w:rsidP="00000000" w:rsidRDefault="00000000" w:rsidRPr="00000000" w14:paraId="00000615">
      <w:pPr>
        <w:numPr>
          <w:ilvl w:val="0"/>
          <w:numId w:val="13"/>
        </w:numPr>
        <w:ind w:left="720" w:hanging="360"/>
        <w:jc w:val="both"/>
        <w:rPr>
          <w:u w:val="none"/>
        </w:rPr>
      </w:pPr>
      <w:r w:rsidDel="00000000" w:rsidR="00000000" w:rsidRPr="00000000">
        <w:rPr>
          <w:rtl w:val="0"/>
        </w:rPr>
        <w:t xml:space="preserve">Desarrollo de Software</w:t>
      </w:r>
    </w:p>
    <w:p w:rsidR="00000000" w:rsidDel="00000000" w:rsidP="00000000" w:rsidRDefault="00000000" w:rsidRPr="00000000" w14:paraId="00000616">
      <w:pPr>
        <w:jc w:val="both"/>
        <w:rPr/>
      </w:pPr>
      <w:r w:rsidDel="00000000" w:rsidR="00000000" w:rsidRPr="00000000">
        <w:rPr>
          <w:rtl w:val="0"/>
        </w:rPr>
      </w:r>
    </w:p>
    <w:p w:rsidR="00000000" w:rsidDel="00000000" w:rsidP="00000000" w:rsidRDefault="00000000" w:rsidRPr="00000000" w14:paraId="00000617">
      <w:pPr>
        <w:jc w:val="both"/>
        <w:rPr/>
      </w:pPr>
      <w:r w:rsidDel="00000000" w:rsidR="00000000" w:rsidRPr="00000000">
        <w:rPr>
          <w:rtl w:val="0"/>
        </w:rPr>
        <w:t xml:space="preserve">Las actividades enumeradas podrán ser realizadas por la Sociedad, total o parcialmente, de modo indirecto, o mediante la participación en otras sociedades con objeto análogo.</w:t>
      </w:r>
    </w:p>
    <w:p w:rsidR="00000000" w:rsidDel="00000000" w:rsidP="00000000" w:rsidRDefault="00000000" w:rsidRPr="00000000" w14:paraId="00000618">
      <w:pPr>
        <w:jc w:val="both"/>
        <w:rPr/>
      </w:pPr>
      <w:r w:rsidDel="00000000" w:rsidR="00000000" w:rsidRPr="00000000">
        <w:rPr>
          <w:rtl w:val="0"/>
        </w:rPr>
      </w:r>
    </w:p>
    <w:p w:rsidR="00000000" w:rsidDel="00000000" w:rsidP="00000000" w:rsidRDefault="00000000" w:rsidRPr="00000000" w14:paraId="00000619">
      <w:pPr>
        <w:jc w:val="both"/>
        <w:rPr/>
      </w:pPr>
      <w:r w:rsidDel="00000000" w:rsidR="00000000" w:rsidRPr="00000000">
        <w:rPr>
          <w:rtl w:val="0"/>
        </w:rPr>
        <w:t xml:space="preserve"> Artículo 4: La sociedad se constituye por tiempo indefinido, dando comienzo sus operaciones el día de otorgamiento de la correspondiente escritura funcional.</w:t>
      </w:r>
    </w:p>
    <w:p w:rsidR="00000000" w:rsidDel="00000000" w:rsidP="00000000" w:rsidRDefault="00000000" w:rsidRPr="00000000" w14:paraId="0000061A">
      <w:pPr>
        <w:jc w:val="both"/>
        <w:rPr/>
      </w:pPr>
      <w:r w:rsidDel="00000000" w:rsidR="00000000" w:rsidRPr="00000000">
        <w:rPr>
          <w:rtl w:val="0"/>
        </w:rPr>
      </w:r>
    </w:p>
    <w:p w:rsidR="00000000" w:rsidDel="00000000" w:rsidP="00000000" w:rsidRDefault="00000000" w:rsidRPr="00000000" w14:paraId="0000061B">
      <w:pPr>
        <w:jc w:val="both"/>
        <w:rPr/>
      </w:pPr>
      <w:r w:rsidDel="00000000" w:rsidR="00000000" w:rsidRPr="00000000">
        <w:rPr>
          <w:rtl w:val="0"/>
        </w:rPr>
        <w:t xml:space="preserve">CAPITULO II. Capital Social</w:t>
      </w:r>
    </w:p>
    <w:p w:rsidR="00000000" w:rsidDel="00000000" w:rsidP="00000000" w:rsidRDefault="00000000" w:rsidRPr="00000000" w14:paraId="0000061C">
      <w:pPr>
        <w:jc w:val="both"/>
        <w:rPr/>
      </w:pPr>
      <w:r w:rsidDel="00000000" w:rsidR="00000000" w:rsidRPr="00000000">
        <w:rPr>
          <w:rtl w:val="0"/>
        </w:rPr>
      </w:r>
    </w:p>
    <w:p w:rsidR="00000000" w:rsidDel="00000000" w:rsidP="00000000" w:rsidRDefault="00000000" w:rsidRPr="00000000" w14:paraId="0000061D">
      <w:pPr>
        <w:jc w:val="both"/>
        <w:rPr/>
      </w:pPr>
      <w:r w:rsidDel="00000000" w:rsidR="00000000" w:rsidRPr="00000000">
        <w:rPr>
          <w:rtl w:val="0"/>
        </w:rPr>
        <w:t xml:space="preserve">Artículo 6: El capital social se fija en dieciocho mil (18.000) EUROS, representadas por participaciones sociales de mil euros de valor nominal cada una de ellas, numeradas correlativamente del 1 al 18 ambos incluidos, totalmente suscritas e íntegramente desembolsadas.</w:t>
      </w:r>
    </w:p>
    <w:p w:rsidR="00000000" w:rsidDel="00000000" w:rsidP="00000000" w:rsidRDefault="00000000" w:rsidRPr="00000000" w14:paraId="0000061E">
      <w:pPr>
        <w:pStyle w:val="Heading4"/>
        <w:numPr>
          <w:ilvl w:val="1"/>
          <w:numId w:val="4"/>
        </w:numPr>
        <w:spacing w:after="0" w:afterAutospacing="0"/>
        <w:ind w:left="1440" w:hanging="360"/>
        <w:jc w:val="both"/>
      </w:pPr>
      <w:bookmarkStart w:colFirst="0" w:colLast="0" w:name="_lzo2cur470ma" w:id="37"/>
      <w:bookmarkEnd w:id="37"/>
      <w:r w:rsidDel="00000000" w:rsidR="00000000" w:rsidRPr="00000000">
        <w:rPr>
          <w:rtl w:val="0"/>
        </w:rPr>
        <w:t xml:space="preserve">Protección jurídica</w:t>
      </w:r>
    </w:p>
    <w:p w:rsidR="00000000" w:rsidDel="00000000" w:rsidP="00000000" w:rsidRDefault="00000000" w:rsidRPr="00000000" w14:paraId="0000061F">
      <w:pPr>
        <w:pStyle w:val="Heading4"/>
        <w:numPr>
          <w:ilvl w:val="2"/>
          <w:numId w:val="4"/>
        </w:numPr>
        <w:spacing w:before="0" w:beforeAutospacing="0"/>
        <w:ind w:left="2160" w:hanging="360"/>
      </w:pPr>
      <w:bookmarkStart w:colFirst="0" w:colLast="0" w:name="_2fspo3wukvp6" w:id="40"/>
      <w:bookmarkEnd w:id="40"/>
      <w:r w:rsidDel="00000000" w:rsidR="00000000" w:rsidRPr="00000000">
        <w:rPr>
          <w:rtl w:val="0"/>
        </w:rPr>
        <w:t xml:space="preserve">Medidas de protección jurídica</w:t>
      </w:r>
    </w:p>
    <w:p w:rsidR="00000000" w:rsidDel="00000000" w:rsidP="00000000" w:rsidRDefault="00000000" w:rsidRPr="00000000" w14:paraId="00000620">
      <w:pPr>
        <w:rPr/>
      </w:pPr>
      <w:r w:rsidDel="00000000" w:rsidR="00000000" w:rsidRPr="00000000">
        <w:rPr>
          <w:rtl w:val="0"/>
        </w:rPr>
        <w:t xml:space="preserve">Las medidas a adoptar para estar protegidos frente a incidentes que puedan afectar al funcionamiento de la empresa son las siguientes.</w:t>
      </w:r>
    </w:p>
    <w:p w:rsidR="00000000" w:rsidDel="00000000" w:rsidP="00000000" w:rsidRDefault="00000000" w:rsidRPr="00000000" w14:paraId="00000621">
      <w:pPr>
        <w:rPr/>
      </w:pPr>
      <w:r w:rsidDel="00000000" w:rsidR="00000000" w:rsidRPr="00000000">
        <w:rPr>
          <w:rtl w:val="0"/>
        </w:rPr>
      </w:r>
    </w:p>
    <w:p w:rsidR="00000000" w:rsidDel="00000000" w:rsidP="00000000" w:rsidRDefault="00000000" w:rsidRPr="00000000" w14:paraId="00000622">
      <w:pPr>
        <w:numPr>
          <w:ilvl w:val="0"/>
          <w:numId w:val="26"/>
        </w:numPr>
        <w:ind w:left="720" w:hanging="360"/>
        <w:jc w:val="both"/>
      </w:pPr>
      <w:r w:rsidDel="00000000" w:rsidR="00000000" w:rsidRPr="00000000">
        <w:rPr>
          <w:rtl w:val="0"/>
        </w:rPr>
        <w:t xml:space="preserve">Inscripción en</w:t>
        <w:tab/>
        <w:t xml:space="preserve">el Registro Mercantil</w:t>
      </w:r>
    </w:p>
    <w:p w:rsidR="00000000" w:rsidDel="00000000" w:rsidP="00000000" w:rsidRDefault="00000000" w:rsidRPr="00000000" w14:paraId="00000623">
      <w:pPr>
        <w:ind w:left="720" w:firstLine="0"/>
        <w:jc w:val="both"/>
        <w:rPr/>
      </w:pPr>
      <w:r w:rsidDel="00000000" w:rsidR="00000000" w:rsidRPr="00000000">
        <w:rPr>
          <w:rtl w:val="0"/>
        </w:rPr>
      </w:r>
    </w:p>
    <w:p w:rsidR="00000000" w:rsidDel="00000000" w:rsidP="00000000" w:rsidRDefault="00000000" w:rsidRPr="00000000" w14:paraId="00000624">
      <w:pPr>
        <w:numPr>
          <w:ilvl w:val="0"/>
          <w:numId w:val="26"/>
        </w:numPr>
        <w:ind w:left="720" w:hanging="360"/>
        <w:jc w:val="both"/>
      </w:pPr>
      <w:r w:rsidDel="00000000" w:rsidR="00000000" w:rsidRPr="00000000">
        <w:rPr>
          <w:rtl w:val="0"/>
        </w:rPr>
        <w:t xml:space="preserve">Registro del dominio de Internet</w:t>
      </w:r>
    </w:p>
    <w:p w:rsidR="00000000" w:rsidDel="00000000" w:rsidP="00000000" w:rsidRDefault="00000000" w:rsidRPr="00000000" w14:paraId="00000625">
      <w:pPr>
        <w:jc w:val="both"/>
        <w:rPr/>
      </w:pPr>
      <w:r w:rsidDel="00000000" w:rsidR="00000000" w:rsidRPr="00000000">
        <w:rPr>
          <w:rtl w:val="0"/>
        </w:rPr>
      </w:r>
    </w:p>
    <w:p w:rsidR="00000000" w:rsidDel="00000000" w:rsidP="00000000" w:rsidRDefault="00000000" w:rsidRPr="00000000" w14:paraId="00000626">
      <w:pPr>
        <w:numPr>
          <w:ilvl w:val="0"/>
          <w:numId w:val="26"/>
        </w:numPr>
        <w:ind w:left="720" w:hanging="360"/>
        <w:jc w:val="both"/>
      </w:pPr>
      <w:r w:rsidDel="00000000" w:rsidR="00000000" w:rsidRPr="00000000">
        <w:rPr>
          <w:rtl w:val="0"/>
        </w:rPr>
        <w:t xml:space="preserve">Contrato de alquiler: Se formalizará un contrato de arrendamiento</w:t>
        <w:tab/>
        <w:t xml:space="preserve">de las oficinas</w:t>
        <w:tab/>
        <w:t xml:space="preserve">donde se especifiquen las condiciones y duración del mismo, así como el proceso de renovación o cancelación del contrato</w:t>
      </w:r>
    </w:p>
    <w:p w:rsidR="00000000" w:rsidDel="00000000" w:rsidP="00000000" w:rsidRDefault="00000000" w:rsidRPr="00000000" w14:paraId="00000627">
      <w:pPr>
        <w:jc w:val="both"/>
        <w:rPr/>
      </w:pPr>
      <w:r w:rsidDel="00000000" w:rsidR="00000000" w:rsidRPr="00000000">
        <w:rPr>
          <w:rtl w:val="0"/>
        </w:rPr>
      </w:r>
    </w:p>
    <w:p w:rsidR="00000000" w:rsidDel="00000000" w:rsidP="00000000" w:rsidRDefault="00000000" w:rsidRPr="00000000" w14:paraId="00000628">
      <w:pPr>
        <w:numPr>
          <w:ilvl w:val="0"/>
          <w:numId w:val="26"/>
        </w:numPr>
        <w:ind w:left="720" w:hanging="360"/>
        <w:jc w:val="both"/>
      </w:pPr>
      <w:r w:rsidDel="00000000" w:rsidR="00000000" w:rsidRPr="00000000">
        <w:rPr>
          <w:rtl w:val="0"/>
        </w:rPr>
        <w:t xml:space="preserve">Se adquirirán las licencias necesarias de los programas informáticos</w:t>
      </w:r>
    </w:p>
    <w:p w:rsidR="00000000" w:rsidDel="00000000" w:rsidP="00000000" w:rsidRDefault="00000000" w:rsidRPr="00000000" w14:paraId="00000629">
      <w:pPr>
        <w:jc w:val="both"/>
        <w:rPr/>
      </w:pPr>
      <w:r w:rsidDel="00000000" w:rsidR="00000000" w:rsidRPr="00000000">
        <w:rPr>
          <w:rtl w:val="0"/>
        </w:rPr>
        <w:tab/>
      </w:r>
    </w:p>
    <w:p w:rsidR="00000000" w:rsidDel="00000000" w:rsidP="00000000" w:rsidRDefault="00000000" w:rsidRPr="00000000" w14:paraId="0000062A">
      <w:pPr>
        <w:numPr>
          <w:ilvl w:val="0"/>
          <w:numId w:val="26"/>
        </w:numPr>
        <w:ind w:left="720" w:hanging="360"/>
        <w:jc w:val="both"/>
      </w:pPr>
      <w:r w:rsidDel="00000000" w:rsidR="00000000" w:rsidRPr="00000000">
        <w:rPr>
          <w:rtl w:val="0"/>
        </w:rPr>
        <w:t xml:space="preserve">Se formalizarán contratos con las empresas</w:t>
        <w:tab/>
        <w:t xml:space="preserve">a las cuales se subcontraten</w:t>
        <w:tab/>
        <w:t xml:space="preserve">trabajos</w:t>
      </w:r>
    </w:p>
    <w:p w:rsidR="00000000" w:rsidDel="00000000" w:rsidP="00000000" w:rsidRDefault="00000000" w:rsidRPr="00000000" w14:paraId="0000062B">
      <w:pPr>
        <w:jc w:val="both"/>
        <w:rPr/>
      </w:pPr>
      <w:r w:rsidDel="00000000" w:rsidR="00000000" w:rsidRPr="00000000">
        <w:rPr>
          <w:rtl w:val="0"/>
        </w:rPr>
      </w:r>
    </w:p>
    <w:p w:rsidR="00000000" w:rsidDel="00000000" w:rsidP="00000000" w:rsidRDefault="00000000" w:rsidRPr="00000000" w14:paraId="0000062C">
      <w:pPr>
        <w:numPr>
          <w:ilvl w:val="0"/>
          <w:numId w:val="26"/>
        </w:numPr>
        <w:ind w:left="720" w:hanging="360"/>
        <w:jc w:val="both"/>
      </w:pPr>
      <w:r w:rsidDel="00000000" w:rsidR="00000000" w:rsidRPr="00000000">
        <w:rPr>
          <w:rtl w:val="0"/>
        </w:rPr>
        <w:t xml:space="preserve">Se contratará el seguro de responsabilidad civil obligatorio</w:t>
        <w:tab/>
        <w:t xml:space="preserve">y otro voluntario</w:t>
        <w:tab/>
        <w:t xml:space="preserve">para cubrir los equipos por robo, daños o ataques de piratería informática</w:t>
      </w:r>
    </w:p>
    <w:p w:rsidR="00000000" w:rsidDel="00000000" w:rsidP="00000000" w:rsidRDefault="00000000" w:rsidRPr="00000000" w14:paraId="0000062D">
      <w:pPr>
        <w:ind w:left="720" w:firstLine="0"/>
        <w:jc w:val="both"/>
        <w:rPr/>
      </w:pPr>
      <w:r w:rsidDel="00000000" w:rsidR="00000000" w:rsidRPr="00000000">
        <w:rPr>
          <w:rtl w:val="0"/>
        </w:rPr>
      </w:r>
    </w:p>
    <w:p w:rsidR="00000000" w:rsidDel="00000000" w:rsidP="00000000" w:rsidRDefault="00000000" w:rsidRPr="00000000" w14:paraId="0000062E">
      <w:pPr>
        <w:numPr>
          <w:ilvl w:val="0"/>
          <w:numId w:val="26"/>
        </w:numPr>
        <w:ind w:left="720" w:hanging="360"/>
        <w:jc w:val="both"/>
      </w:pPr>
      <w:r w:rsidDel="00000000" w:rsidR="00000000" w:rsidRPr="00000000">
        <w:rPr>
          <w:rtl w:val="0"/>
        </w:rPr>
        <w:t xml:space="preserve">Se realizarán copias</w:t>
        <w:tab/>
        <w:t xml:space="preserve">de seguridad periódicas del contenido de los equipos informáticos y se guardarán en otro lugar que no sea la propia oficina</w:t>
      </w:r>
    </w:p>
    <w:p w:rsidR="00000000" w:rsidDel="00000000" w:rsidP="00000000" w:rsidRDefault="00000000" w:rsidRPr="00000000" w14:paraId="0000062F">
      <w:pPr>
        <w:jc w:val="both"/>
        <w:rPr/>
      </w:pPr>
      <w:r w:rsidDel="00000000" w:rsidR="00000000" w:rsidRPr="00000000">
        <w:rPr>
          <w:rtl w:val="0"/>
        </w:rPr>
      </w:r>
    </w:p>
    <w:p w:rsidR="00000000" w:rsidDel="00000000" w:rsidP="00000000" w:rsidRDefault="00000000" w:rsidRPr="00000000" w14:paraId="00000630">
      <w:pPr>
        <w:pStyle w:val="Heading4"/>
        <w:numPr>
          <w:ilvl w:val="2"/>
          <w:numId w:val="4"/>
        </w:numPr>
        <w:ind w:left="2160" w:hanging="360"/>
      </w:pPr>
      <w:bookmarkStart w:colFirst="0" w:colLast="0" w:name="_yp3uxirex5ls" w:id="41"/>
      <w:bookmarkEnd w:id="41"/>
      <w:r w:rsidDel="00000000" w:rsidR="00000000" w:rsidRPr="00000000">
        <w:rPr>
          <w:rtl w:val="0"/>
        </w:rPr>
        <w:t xml:space="preserve">Patentes, marcas, licencias y permisos</w:t>
      </w:r>
    </w:p>
    <w:p w:rsidR="00000000" w:rsidDel="00000000" w:rsidP="00000000" w:rsidRDefault="00000000" w:rsidRPr="00000000" w14:paraId="00000631">
      <w:pPr>
        <w:jc w:val="both"/>
        <w:rPr/>
      </w:pPr>
      <w:r w:rsidDel="00000000" w:rsidR="00000000" w:rsidRPr="00000000">
        <w:rPr>
          <w:rtl w:val="0"/>
        </w:rPr>
        <w:t xml:space="preserve">A empresa requiere  licencias de los programas privados de software necesarios para desarrollar su actividad. Estas licencias se obtienen al comprar los propios programas en tiendas o proveedores.</w:t>
      </w:r>
    </w:p>
    <w:p w:rsidR="00000000" w:rsidDel="00000000" w:rsidP="00000000" w:rsidRDefault="00000000" w:rsidRPr="00000000" w14:paraId="00000632">
      <w:pPr>
        <w:jc w:val="both"/>
        <w:rPr/>
      </w:pPr>
      <w:r w:rsidDel="00000000" w:rsidR="00000000" w:rsidRPr="00000000">
        <w:rPr>
          <w:rtl w:val="0"/>
        </w:rPr>
      </w:r>
    </w:p>
    <w:p w:rsidR="00000000" w:rsidDel="00000000" w:rsidP="00000000" w:rsidRDefault="00000000" w:rsidRPr="00000000" w14:paraId="00000633">
      <w:pPr>
        <w:jc w:val="both"/>
        <w:rPr/>
      </w:pPr>
      <w:r w:rsidDel="00000000" w:rsidR="00000000" w:rsidRPr="00000000">
        <w:rPr>
          <w:rtl w:val="0"/>
        </w:rPr>
        <w:t xml:space="preserve">La empresa registrará y protegerá la marca y el nombre comercial en la Oficina Española de Patentes y Marcas.</w:t>
      </w:r>
    </w:p>
    <w:p w:rsidR="00000000" w:rsidDel="00000000" w:rsidP="00000000" w:rsidRDefault="00000000" w:rsidRPr="00000000" w14:paraId="00000634">
      <w:pPr>
        <w:jc w:val="both"/>
        <w:rPr/>
      </w:pPr>
      <w:r w:rsidDel="00000000" w:rsidR="00000000" w:rsidRPr="00000000">
        <w:rPr>
          <w:rtl w:val="0"/>
        </w:rPr>
      </w:r>
    </w:p>
    <w:p w:rsidR="00000000" w:rsidDel="00000000" w:rsidP="00000000" w:rsidRDefault="00000000" w:rsidRPr="00000000" w14:paraId="00000635">
      <w:pPr>
        <w:jc w:val="both"/>
        <w:rPr/>
      </w:pPr>
      <w:r w:rsidDel="00000000" w:rsidR="00000000" w:rsidRPr="00000000">
        <w:rPr>
          <w:rtl w:val="0"/>
        </w:rPr>
        <w:t xml:space="preserve">Respeto a los productos y servicios que no pasen a propiedad de los clientes, se registrarán en el Registro de la Propiedad Intelectual y se indicará la reserva de derechos mediante el símbolo ©. </w:t>
      </w:r>
    </w:p>
    <w:p w:rsidR="00000000" w:rsidDel="00000000" w:rsidP="00000000" w:rsidRDefault="00000000" w:rsidRPr="00000000" w14:paraId="00000636">
      <w:pPr>
        <w:jc w:val="both"/>
        <w:rPr/>
      </w:pPr>
      <w:r w:rsidDel="00000000" w:rsidR="00000000" w:rsidRPr="00000000">
        <w:rPr>
          <w:rtl w:val="0"/>
        </w:rPr>
      </w:r>
    </w:p>
    <w:p w:rsidR="00000000" w:rsidDel="00000000" w:rsidP="00000000" w:rsidRDefault="00000000" w:rsidRPr="00000000" w14:paraId="00000637">
      <w:pPr>
        <w:jc w:val="both"/>
        <w:rPr/>
      </w:pPr>
      <w:r w:rsidDel="00000000" w:rsidR="00000000" w:rsidRPr="00000000">
        <w:rPr>
          <w:rtl w:val="0"/>
        </w:rPr>
        <w:t xml:space="preserve">Respeto a los permisos, la empresa no necesitará realizar más gestiones que las habituales para constituir una Sociedad Limitada. </w:t>
      </w:r>
    </w:p>
    <w:p w:rsidR="00000000" w:rsidDel="00000000" w:rsidP="00000000" w:rsidRDefault="00000000" w:rsidRPr="00000000" w14:paraId="00000638">
      <w:pPr>
        <w:rPr/>
      </w:pPr>
      <w:r w:rsidDel="00000000" w:rsidR="00000000" w:rsidRPr="00000000">
        <w:rPr>
          <w:rtl w:val="0"/>
        </w:rPr>
      </w:r>
    </w:p>
    <w:p w:rsidR="00000000" w:rsidDel="00000000" w:rsidP="00000000" w:rsidRDefault="00000000" w:rsidRPr="00000000" w14:paraId="00000639">
      <w:pPr>
        <w:pStyle w:val="Heading4"/>
        <w:numPr>
          <w:ilvl w:val="1"/>
          <w:numId w:val="4"/>
        </w:numPr>
        <w:ind w:left="1440" w:hanging="360"/>
        <w:jc w:val="both"/>
      </w:pPr>
      <w:bookmarkStart w:colFirst="0" w:colLast="0" w:name="_lzo2cur470ma" w:id="37"/>
      <w:bookmarkEnd w:id="37"/>
      <w:r w:rsidDel="00000000" w:rsidR="00000000" w:rsidRPr="00000000">
        <w:rPr>
          <w:rtl w:val="0"/>
        </w:rPr>
        <w:t xml:space="preserve">Medidas de prevención de riesgos laborales</w:t>
      </w:r>
    </w:p>
    <w:p w:rsidR="00000000" w:rsidDel="00000000" w:rsidP="00000000" w:rsidRDefault="00000000" w:rsidRPr="00000000" w14:paraId="0000063A">
      <w:pPr>
        <w:rPr/>
      </w:pPr>
      <w:r w:rsidDel="00000000" w:rsidR="00000000" w:rsidRPr="00000000">
        <w:rPr>
          <w:rtl w:val="0"/>
        </w:rPr>
        <w:t xml:space="preserve">La normativa que regula la seguridad y higiene en el trabajo y que se aplicará en MMP Design es la siguiente:</w:t>
      </w:r>
    </w:p>
    <w:p w:rsidR="00000000" w:rsidDel="00000000" w:rsidP="00000000" w:rsidRDefault="00000000" w:rsidRPr="00000000" w14:paraId="0000063B">
      <w:pPr>
        <w:rPr/>
      </w:pPr>
      <w:r w:rsidDel="00000000" w:rsidR="00000000" w:rsidRPr="00000000">
        <w:rPr>
          <w:rtl w:val="0"/>
        </w:rPr>
      </w:r>
    </w:p>
    <w:p w:rsidR="00000000" w:rsidDel="00000000" w:rsidP="00000000" w:rsidRDefault="00000000" w:rsidRPr="00000000" w14:paraId="0000063C">
      <w:pPr>
        <w:numPr>
          <w:ilvl w:val="0"/>
          <w:numId w:val="20"/>
        </w:numPr>
        <w:ind w:left="720" w:hanging="360"/>
      </w:pPr>
      <w:r w:rsidDel="00000000" w:rsidR="00000000" w:rsidRPr="00000000">
        <w:rPr>
          <w:rtl w:val="0"/>
        </w:rPr>
        <w:t xml:space="preserve">Ley 54/2003 de 12 de diciembre, de reforma del marco normativo de la prevención de riesgos Laborales que se recogía en la Ley 31/1995, de</w:t>
        <w:tab/>
        <w:t xml:space="preserve"> 8 de Noviembre. Publicada en</w:t>
        <w:tab/>
        <w:t xml:space="preserve">el BOE</w:t>
        <w:tab/>
        <w:t xml:space="preserve"> nº 298 del 13 de diciembre de 2003</w:t>
      </w:r>
    </w:p>
    <w:p w:rsidR="00000000" w:rsidDel="00000000" w:rsidP="00000000" w:rsidRDefault="00000000" w:rsidRPr="00000000" w14:paraId="0000063D">
      <w:pPr>
        <w:rPr/>
      </w:pPr>
      <w:r w:rsidDel="00000000" w:rsidR="00000000" w:rsidRPr="00000000">
        <w:rPr>
          <w:rtl w:val="0"/>
        </w:rPr>
      </w:r>
    </w:p>
    <w:p w:rsidR="00000000" w:rsidDel="00000000" w:rsidP="00000000" w:rsidRDefault="00000000" w:rsidRPr="00000000" w14:paraId="0000063E">
      <w:pPr>
        <w:numPr>
          <w:ilvl w:val="0"/>
          <w:numId w:val="20"/>
        </w:numPr>
        <w:ind w:left="720" w:hanging="360"/>
      </w:pPr>
      <w:r w:rsidDel="00000000" w:rsidR="00000000" w:rsidRPr="00000000">
        <w:rPr>
          <w:rtl w:val="0"/>
        </w:rPr>
        <w:t xml:space="preserve">Real Decreto 39/1997 por lo que se establece el Reglamento de los Servicio de</w:t>
        <w:tab/>
        <w:t xml:space="preserve">Prevención. Publicado en el BOE nº 27 del 31 de enero</w:t>
      </w:r>
    </w:p>
    <w:p w:rsidR="00000000" w:rsidDel="00000000" w:rsidP="00000000" w:rsidRDefault="00000000" w:rsidRPr="00000000" w14:paraId="0000063F">
      <w:pPr>
        <w:rPr/>
      </w:pPr>
      <w:r w:rsidDel="00000000" w:rsidR="00000000" w:rsidRPr="00000000">
        <w:rPr>
          <w:rtl w:val="0"/>
        </w:rPr>
      </w:r>
    </w:p>
    <w:p w:rsidR="00000000" w:rsidDel="00000000" w:rsidP="00000000" w:rsidRDefault="00000000" w:rsidRPr="00000000" w14:paraId="00000640">
      <w:pPr>
        <w:numPr>
          <w:ilvl w:val="0"/>
          <w:numId w:val="20"/>
        </w:numPr>
        <w:ind w:left="720" w:hanging="360"/>
      </w:pPr>
      <w:r w:rsidDel="00000000" w:rsidR="00000000" w:rsidRPr="00000000">
        <w:rPr>
          <w:rtl w:val="0"/>
        </w:rPr>
        <w:t xml:space="preserve"> Real Decreto 773/97</w:t>
        <w:tab/>
        <w:t xml:space="preserve">del 30 de mayo sobre equipos de protección individual y demás</w:t>
        <w:tab/>
        <w:t xml:space="preserve">disposiciones legales que afecten a la actividad. Publicado</w:t>
        <w:tab/>
        <w:t xml:space="preserve">en el BOE nº 140 del 12 de junio</w:t>
        <w:tab/>
        <w:t xml:space="preserve"> de 1997</w:t>
      </w:r>
    </w:p>
    <w:p w:rsidR="00000000" w:rsidDel="00000000" w:rsidP="00000000" w:rsidRDefault="00000000" w:rsidRPr="00000000" w14:paraId="00000641">
      <w:pPr>
        <w:rPr/>
      </w:pPr>
      <w:r w:rsidDel="00000000" w:rsidR="00000000" w:rsidRPr="00000000">
        <w:rPr>
          <w:rtl w:val="0"/>
        </w:rPr>
      </w:r>
    </w:p>
    <w:p w:rsidR="00000000" w:rsidDel="00000000" w:rsidP="00000000" w:rsidRDefault="00000000" w:rsidRPr="00000000" w14:paraId="00000642">
      <w:pPr>
        <w:numPr>
          <w:ilvl w:val="0"/>
          <w:numId w:val="20"/>
        </w:numPr>
        <w:ind w:left="720" w:hanging="360"/>
      </w:pPr>
      <w:r w:rsidDel="00000000" w:rsidR="00000000" w:rsidRPr="00000000">
        <w:rPr>
          <w:rtl w:val="0"/>
        </w:rPr>
        <w:t xml:space="preserve">Real Decreto 488/97,</w:t>
        <w:tab/>
        <w:t xml:space="preserve">del 14 de abril, sobre</w:t>
        <w:tab/>
        <w:t xml:space="preserve">disposiciones</w:t>
        <w:tab/>
        <w:t xml:space="preserve">mínimas de seguridad y salud en el trabajo que incluye las pantallas de visualización. Publicado en el BOE nº 97 del 23 de abril de 1997</w:t>
      </w:r>
    </w:p>
    <w:p w:rsidR="00000000" w:rsidDel="00000000" w:rsidP="00000000" w:rsidRDefault="00000000" w:rsidRPr="00000000" w14:paraId="00000643">
      <w:pPr>
        <w:rPr/>
      </w:pPr>
      <w:r w:rsidDel="00000000" w:rsidR="00000000" w:rsidRPr="00000000">
        <w:rPr>
          <w:rtl w:val="0"/>
        </w:rPr>
      </w:r>
    </w:p>
    <w:p w:rsidR="00000000" w:rsidDel="00000000" w:rsidP="00000000" w:rsidRDefault="00000000" w:rsidRPr="00000000" w14:paraId="00000644">
      <w:pPr>
        <w:numPr>
          <w:ilvl w:val="0"/>
          <w:numId w:val="20"/>
        </w:numPr>
        <w:ind w:left="720" w:hanging="360"/>
      </w:pPr>
      <w:r w:rsidDel="00000000" w:rsidR="00000000" w:rsidRPr="00000000">
        <w:rPr>
          <w:rtl w:val="0"/>
        </w:rPr>
        <w:t xml:space="preserve">Real Decreto 486/97 sobre disposiciones mínimas de seguridad y salud en los lugares de trabajo. Publicado en el BOE nº 97 del 23 de abril de 1997</w:t>
      </w:r>
    </w:p>
    <w:p w:rsidR="00000000" w:rsidDel="00000000" w:rsidP="00000000" w:rsidRDefault="00000000" w:rsidRPr="00000000" w14:paraId="00000645">
      <w:pPr>
        <w:rPr/>
      </w:pPr>
      <w:r w:rsidDel="00000000" w:rsidR="00000000" w:rsidRPr="00000000">
        <w:rPr>
          <w:rtl w:val="0"/>
        </w:rPr>
      </w:r>
    </w:p>
    <w:p w:rsidR="00000000" w:rsidDel="00000000" w:rsidP="00000000" w:rsidRDefault="00000000" w:rsidRPr="00000000" w14:paraId="00000646">
      <w:pPr>
        <w:numPr>
          <w:ilvl w:val="0"/>
          <w:numId w:val="20"/>
        </w:numPr>
        <w:ind w:left="720" w:hanging="360"/>
      </w:pPr>
      <w:r w:rsidDel="00000000" w:rsidR="00000000" w:rsidRPr="00000000">
        <w:rPr>
          <w:rtl w:val="0"/>
        </w:rPr>
        <w:t xml:space="preserve">Real Decreto 485/97,</w:t>
        <w:tab/>
        <w:t xml:space="preserve">del 14 de abril, en el que se indican las disposiciones mínimas en materia de señalización para la seguridad y salud en el trabajo. Publicado en el BOE nº 97 del 23 de abril de 1997</w:t>
      </w:r>
    </w:p>
    <w:p w:rsidR="00000000" w:rsidDel="00000000" w:rsidP="00000000" w:rsidRDefault="00000000" w:rsidRPr="00000000" w14:paraId="00000647">
      <w:pPr>
        <w:jc w:val="both"/>
        <w:rPr/>
      </w:pPr>
      <w:r w:rsidDel="00000000" w:rsidR="00000000" w:rsidRPr="00000000">
        <w:rPr>
          <w:rtl w:val="0"/>
        </w:rPr>
      </w:r>
    </w:p>
    <w:p w:rsidR="00000000" w:rsidDel="00000000" w:rsidP="00000000" w:rsidRDefault="00000000" w:rsidRPr="00000000" w14:paraId="00000648">
      <w:pPr>
        <w:jc w:val="both"/>
        <w:rPr/>
      </w:pPr>
      <w:r w:rsidDel="00000000" w:rsidR="00000000" w:rsidRPr="00000000">
        <w:rPr>
          <w:rtl w:val="0"/>
        </w:rPr>
        <w:t xml:space="preserve">MMP Design siguiendo esta normativa cumplirá los aspectos fundamentales de la  prevención de riesgos laborales: </w:t>
      </w:r>
    </w:p>
    <w:p w:rsidR="00000000" w:rsidDel="00000000" w:rsidP="00000000" w:rsidRDefault="00000000" w:rsidRPr="00000000" w14:paraId="00000649">
      <w:pPr>
        <w:jc w:val="both"/>
        <w:rPr/>
      </w:pPr>
      <w:r w:rsidDel="00000000" w:rsidR="00000000" w:rsidRPr="00000000">
        <w:rPr>
          <w:rtl w:val="0"/>
        </w:rPr>
      </w:r>
    </w:p>
    <w:p w:rsidR="00000000" w:rsidDel="00000000" w:rsidP="00000000" w:rsidRDefault="00000000" w:rsidRPr="00000000" w14:paraId="0000064A">
      <w:pPr>
        <w:numPr>
          <w:ilvl w:val="0"/>
          <w:numId w:val="21"/>
        </w:numPr>
        <w:ind w:left="720" w:hanging="360"/>
        <w:jc w:val="both"/>
        <w:rPr>
          <w:u w:val="none"/>
        </w:rPr>
      </w:pPr>
      <w:r w:rsidDel="00000000" w:rsidR="00000000" w:rsidRPr="00000000">
        <w:rPr>
          <w:rtl w:val="0"/>
        </w:rPr>
        <w:t xml:space="preserve">Evaluación de riesgos y planificación de la actividad preventiva</w:t>
      </w:r>
    </w:p>
    <w:p w:rsidR="00000000" w:rsidDel="00000000" w:rsidP="00000000" w:rsidRDefault="00000000" w:rsidRPr="00000000" w14:paraId="0000064B">
      <w:pPr>
        <w:ind w:left="720" w:firstLine="0"/>
        <w:jc w:val="both"/>
        <w:rPr/>
      </w:pPr>
      <w:r w:rsidDel="00000000" w:rsidR="00000000" w:rsidRPr="00000000">
        <w:rPr>
          <w:rtl w:val="0"/>
        </w:rPr>
      </w:r>
    </w:p>
    <w:p w:rsidR="00000000" w:rsidDel="00000000" w:rsidP="00000000" w:rsidRDefault="00000000" w:rsidRPr="00000000" w14:paraId="0000064C">
      <w:pPr>
        <w:numPr>
          <w:ilvl w:val="0"/>
          <w:numId w:val="21"/>
        </w:numPr>
        <w:ind w:left="720" w:hanging="360"/>
        <w:jc w:val="both"/>
        <w:rPr>
          <w:u w:val="none"/>
        </w:rPr>
      </w:pPr>
      <w:r w:rsidDel="00000000" w:rsidR="00000000" w:rsidRPr="00000000">
        <w:rPr>
          <w:rtl w:val="0"/>
        </w:rPr>
        <w:t xml:space="preserve">Formar e informar a los trabajadores, en las medidas de prevención de seguridad y</w:t>
      </w:r>
    </w:p>
    <w:p w:rsidR="00000000" w:rsidDel="00000000" w:rsidP="00000000" w:rsidRDefault="00000000" w:rsidRPr="00000000" w14:paraId="0000064D">
      <w:pPr>
        <w:ind w:left="720" w:firstLine="0"/>
        <w:jc w:val="both"/>
        <w:rPr/>
      </w:pPr>
      <w:r w:rsidDel="00000000" w:rsidR="00000000" w:rsidRPr="00000000">
        <w:rPr>
          <w:rtl w:val="0"/>
        </w:rPr>
        <w:t xml:space="preserve">salud</w:t>
      </w:r>
    </w:p>
    <w:p w:rsidR="00000000" w:rsidDel="00000000" w:rsidP="00000000" w:rsidRDefault="00000000" w:rsidRPr="00000000" w14:paraId="0000064E">
      <w:pPr>
        <w:ind w:left="720" w:firstLine="0"/>
        <w:jc w:val="both"/>
        <w:rPr/>
      </w:pPr>
      <w:r w:rsidDel="00000000" w:rsidR="00000000" w:rsidRPr="00000000">
        <w:rPr>
          <w:rtl w:val="0"/>
        </w:rPr>
      </w:r>
    </w:p>
    <w:p w:rsidR="00000000" w:rsidDel="00000000" w:rsidP="00000000" w:rsidRDefault="00000000" w:rsidRPr="00000000" w14:paraId="0000064F">
      <w:pPr>
        <w:numPr>
          <w:ilvl w:val="0"/>
          <w:numId w:val="21"/>
        </w:numPr>
        <w:ind w:left="720" w:hanging="360"/>
        <w:jc w:val="both"/>
        <w:rPr>
          <w:u w:val="none"/>
        </w:rPr>
      </w:pPr>
      <w:r w:rsidDel="00000000" w:rsidR="00000000" w:rsidRPr="00000000">
        <w:rPr>
          <w:rtl w:val="0"/>
        </w:rPr>
        <w:t xml:space="preserve">Realizar la idónea vigilancia de la salud de los trabajadores</w:t>
      </w:r>
    </w:p>
    <w:p w:rsidR="00000000" w:rsidDel="00000000" w:rsidP="00000000" w:rsidRDefault="00000000" w:rsidRPr="00000000" w14:paraId="00000650">
      <w:pPr>
        <w:ind w:left="720" w:firstLine="0"/>
        <w:jc w:val="both"/>
        <w:rPr/>
      </w:pPr>
      <w:r w:rsidDel="00000000" w:rsidR="00000000" w:rsidRPr="00000000">
        <w:rPr>
          <w:rtl w:val="0"/>
        </w:rPr>
      </w:r>
    </w:p>
    <w:p w:rsidR="00000000" w:rsidDel="00000000" w:rsidP="00000000" w:rsidRDefault="00000000" w:rsidRPr="00000000" w14:paraId="00000651">
      <w:pPr>
        <w:numPr>
          <w:ilvl w:val="0"/>
          <w:numId w:val="21"/>
        </w:numPr>
        <w:ind w:left="720" w:hanging="360"/>
        <w:jc w:val="both"/>
        <w:rPr>
          <w:u w:val="none"/>
        </w:rPr>
      </w:pPr>
      <w:r w:rsidDel="00000000" w:rsidR="00000000" w:rsidRPr="00000000">
        <w:rPr>
          <w:rtl w:val="0"/>
        </w:rPr>
        <w:t xml:space="preserve">Elaborar un plan de emergencia</w:t>
      </w:r>
    </w:p>
    <w:p w:rsidR="00000000" w:rsidDel="00000000" w:rsidP="00000000" w:rsidRDefault="00000000" w:rsidRPr="00000000" w14:paraId="00000652">
      <w:pPr>
        <w:jc w:val="both"/>
        <w:rPr/>
      </w:pPr>
      <w:r w:rsidDel="00000000" w:rsidR="00000000" w:rsidRPr="00000000">
        <w:rPr>
          <w:rtl w:val="0"/>
        </w:rPr>
      </w:r>
    </w:p>
    <w:p w:rsidR="00000000" w:rsidDel="00000000" w:rsidP="00000000" w:rsidRDefault="00000000" w:rsidRPr="00000000" w14:paraId="00000653">
      <w:pPr>
        <w:pStyle w:val="Heading3"/>
        <w:numPr>
          <w:ilvl w:val="0"/>
          <w:numId w:val="4"/>
        </w:numPr>
        <w:spacing w:after="0" w:afterAutospacing="0"/>
        <w:ind w:left="720" w:hanging="360"/>
        <w:jc w:val="both"/>
        <w:rPr/>
      </w:pPr>
      <w:bookmarkStart w:colFirst="0" w:colLast="0" w:name="_pofxn0izyrc3" w:id="42"/>
      <w:bookmarkEnd w:id="42"/>
      <w:r w:rsidDel="00000000" w:rsidR="00000000" w:rsidRPr="00000000">
        <w:rPr>
          <w:rtl w:val="0"/>
        </w:rPr>
        <w:t xml:space="preserve">LA INNOVACIÓN</w:t>
      </w:r>
    </w:p>
    <w:p w:rsidR="00000000" w:rsidDel="00000000" w:rsidP="00000000" w:rsidRDefault="00000000" w:rsidRPr="00000000" w14:paraId="00000654">
      <w:pPr>
        <w:pStyle w:val="Heading4"/>
        <w:numPr>
          <w:ilvl w:val="1"/>
          <w:numId w:val="4"/>
        </w:numPr>
        <w:spacing w:before="0" w:beforeAutospacing="0"/>
        <w:ind w:left="1440" w:hanging="360"/>
        <w:jc w:val="both"/>
      </w:pPr>
      <w:bookmarkStart w:colFirst="0" w:colLast="0" w:name="_3oywvmk337dz" w:id="43"/>
      <w:bookmarkEnd w:id="43"/>
      <w:r w:rsidDel="00000000" w:rsidR="00000000" w:rsidRPr="00000000">
        <w:rPr>
          <w:rtl w:val="0"/>
        </w:rPr>
        <w:t xml:space="preserve">Aspectos innovadores</w:t>
      </w:r>
    </w:p>
    <w:p w:rsidR="00000000" w:rsidDel="00000000" w:rsidP="00000000" w:rsidRDefault="00000000" w:rsidRPr="00000000" w14:paraId="00000655">
      <w:pPr>
        <w:jc w:val="both"/>
        <w:rPr/>
      </w:pPr>
      <w:r w:rsidDel="00000000" w:rsidR="00000000" w:rsidRPr="00000000">
        <w:rPr>
          <w:rtl w:val="0"/>
        </w:rPr>
        <w:t xml:space="preserve">Desde MMP Design se considera que los aspectos más novedosos que la empresa aportará al mercado son los siguientes:</w:t>
      </w:r>
    </w:p>
    <w:p w:rsidR="00000000" w:rsidDel="00000000" w:rsidP="00000000" w:rsidRDefault="00000000" w:rsidRPr="00000000" w14:paraId="00000656">
      <w:pPr>
        <w:jc w:val="both"/>
        <w:rPr/>
      </w:pPr>
      <w:r w:rsidDel="00000000" w:rsidR="00000000" w:rsidRPr="00000000">
        <w:rPr>
          <w:rtl w:val="0"/>
        </w:rPr>
      </w:r>
    </w:p>
    <w:p w:rsidR="00000000" w:rsidDel="00000000" w:rsidP="00000000" w:rsidRDefault="00000000" w:rsidRPr="00000000" w14:paraId="00000657">
      <w:pPr>
        <w:numPr>
          <w:ilvl w:val="0"/>
          <w:numId w:val="10"/>
        </w:numPr>
        <w:ind w:left="720" w:hanging="360"/>
        <w:jc w:val="both"/>
        <w:rPr>
          <w:u w:val="none"/>
        </w:rPr>
      </w:pPr>
      <w:r w:rsidDel="00000000" w:rsidR="00000000" w:rsidRPr="00000000">
        <w:rPr>
          <w:rtl w:val="0"/>
        </w:rPr>
        <w:t xml:space="preserve">Tipología de los servicios. Servicios como lo de infografía no cuenta con una oferta</w:t>
      </w:r>
    </w:p>
    <w:p w:rsidR="00000000" w:rsidDel="00000000" w:rsidP="00000000" w:rsidRDefault="00000000" w:rsidRPr="00000000" w14:paraId="00000658">
      <w:pPr>
        <w:ind w:left="0" w:firstLine="720"/>
        <w:jc w:val="both"/>
        <w:rPr/>
      </w:pPr>
      <w:r w:rsidDel="00000000" w:rsidR="00000000" w:rsidRPr="00000000">
        <w:rPr>
          <w:rtl w:val="0"/>
        </w:rPr>
        <w:t xml:space="preserve">numerosa en la provincia de Ciudad Real.</w:t>
      </w:r>
    </w:p>
    <w:p w:rsidR="00000000" w:rsidDel="00000000" w:rsidP="00000000" w:rsidRDefault="00000000" w:rsidRPr="00000000" w14:paraId="00000659">
      <w:pPr>
        <w:ind w:left="720" w:firstLine="0"/>
        <w:jc w:val="both"/>
        <w:rPr/>
      </w:pPr>
      <w:r w:rsidDel="00000000" w:rsidR="00000000" w:rsidRPr="00000000">
        <w:rPr>
          <w:rtl w:val="0"/>
        </w:rPr>
      </w:r>
    </w:p>
    <w:p w:rsidR="00000000" w:rsidDel="00000000" w:rsidP="00000000" w:rsidRDefault="00000000" w:rsidRPr="00000000" w14:paraId="0000065A">
      <w:pPr>
        <w:numPr>
          <w:ilvl w:val="0"/>
          <w:numId w:val="10"/>
        </w:numPr>
        <w:ind w:left="720" w:hanging="360"/>
        <w:jc w:val="both"/>
        <w:rPr>
          <w:u w:val="none"/>
        </w:rPr>
      </w:pPr>
      <w:r w:rsidDel="00000000" w:rsidR="00000000" w:rsidRPr="00000000">
        <w:rPr>
          <w:rtl w:val="0"/>
        </w:rPr>
        <w:t xml:space="preserve">Integrar servicios.- La formación del promotor, la complementariedad con los trabajadores y especialmente su red de contactos permite ofrecer una oferta integrada de servicios en una única empresa, lo que reducirá costes económicos y de tiempo para el cliente.</w:t>
      </w:r>
    </w:p>
    <w:p w:rsidR="00000000" w:rsidDel="00000000" w:rsidP="00000000" w:rsidRDefault="00000000" w:rsidRPr="00000000" w14:paraId="0000065B">
      <w:pPr>
        <w:ind w:left="720" w:firstLine="0"/>
        <w:jc w:val="both"/>
        <w:rPr/>
      </w:pPr>
      <w:r w:rsidDel="00000000" w:rsidR="00000000" w:rsidRPr="00000000">
        <w:rPr>
          <w:rtl w:val="0"/>
        </w:rPr>
      </w:r>
    </w:p>
    <w:p w:rsidR="00000000" w:rsidDel="00000000" w:rsidP="00000000" w:rsidRDefault="00000000" w:rsidRPr="00000000" w14:paraId="0000065C">
      <w:pPr>
        <w:numPr>
          <w:ilvl w:val="0"/>
          <w:numId w:val="10"/>
        </w:numPr>
        <w:ind w:left="720" w:hanging="360"/>
        <w:jc w:val="both"/>
        <w:rPr>
          <w:u w:val="none"/>
        </w:rPr>
      </w:pPr>
      <w:r w:rsidDel="00000000" w:rsidR="00000000" w:rsidRPr="00000000">
        <w:rPr>
          <w:rtl w:val="0"/>
        </w:rPr>
        <w:t xml:space="preserve">Calidad y servicios postventa.- La experiencia del promotor y trabajadores permitirán</w:t>
      </w:r>
    </w:p>
    <w:p w:rsidR="00000000" w:rsidDel="00000000" w:rsidP="00000000" w:rsidRDefault="00000000" w:rsidRPr="00000000" w14:paraId="0000065D">
      <w:pPr>
        <w:ind w:left="720" w:firstLine="0"/>
        <w:jc w:val="both"/>
        <w:rPr/>
      </w:pPr>
      <w:r w:rsidDel="00000000" w:rsidR="00000000" w:rsidRPr="00000000">
        <w:rPr>
          <w:rtl w:val="0"/>
        </w:rPr>
        <w:t xml:space="preserve">ofrecer servicios de calidad que se complementarán con elementos como el asesoramiento a los trabajadores de la empresa cliente en el uso de las tecnologías incorporadas a la empresa, servicio de mantenimiento y servicio de “urgencias”.</w:t>
      </w:r>
    </w:p>
    <w:p w:rsidR="00000000" w:rsidDel="00000000" w:rsidP="00000000" w:rsidRDefault="00000000" w:rsidRPr="00000000" w14:paraId="0000065E">
      <w:pPr>
        <w:ind w:left="720" w:firstLine="0"/>
        <w:jc w:val="both"/>
        <w:rPr/>
      </w:pPr>
      <w:r w:rsidDel="00000000" w:rsidR="00000000" w:rsidRPr="00000000">
        <w:rPr>
          <w:rtl w:val="0"/>
        </w:rPr>
      </w:r>
    </w:p>
    <w:p w:rsidR="00000000" w:rsidDel="00000000" w:rsidP="00000000" w:rsidRDefault="00000000" w:rsidRPr="00000000" w14:paraId="0000065F">
      <w:pPr>
        <w:numPr>
          <w:ilvl w:val="0"/>
          <w:numId w:val="10"/>
        </w:numPr>
        <w:ind w:left="720" w:hanging="360"/>
        <w:jc w:val="both"/>
        <w:rPr>
          <w:u w:val="none"/>
        </w:rPr>
      </w:pPr>
      <w:r w:rsidDel="00000000" w:rsidR="00000000" w:rsidRPr="00000000">
        <w:rPr>
          <w:rtl w:val="0"/>
        </w:rPr>
        <w:t xml:space="preserve">Asesorar a los clientes.- En este sector es frecuente que el cliente no sepa lo que desea o ignore que lo que quiere se pueda realizar con un desarrollo informático.</w:t>
      </w:r>
    </w:p>
    <w:p w:rsidR="00000000" w:rsidDel="00000000" w:rsidP="00000000" w:rsidRDefault="00000000" w:rsidRPr="00000000" w14:paraId="00000660">
      <w:pPr>
        <w:jc w:val="both"/>
        <w:rPr/>
      </w:pPr>
      <w:r w:rsidDel="00000000" w:rsidR="00000000" w:rsidRPr="00000000">
        <w:rPr>
          <w:rtl w:val="0"/>
        </w:rPr>
      </w:r>
    </w:p>
    <w:p w:rsidR="00000000" w:rsidDel="00000000" w:rsidP="00000000" w:rsidRDefault="00000000" w:rsidRPr="00000000" w14:paraId="00000661">
      <w:pPr>
        <w:jc w:val="both"/>
        <w:rPr/>
      </w:pPr>
      <w:r w:rsidDel="00000000" w:rsidR="00000000" w:rsidRPr="00000000">
        <w:rPr>
          <w:rtl w:val="0"/>
        </w:rPr>
        <w:t xml:space="preserve">En muchas ocasiones se prestan servicios innecesarios y de poca utilidad para el cliente.</w:t>
      </w:r>
    </w:p>
    <w:p w:rsidR="00000000" w:rsidDel="00000000" w:rsidP="00000000" w:rsidRDefault="00000000" w:rsidRPr="00000000" w14:paraId="00000662">
      <w:pPr>
        <w:jc w:val="both"/>
        <w:rPr/>
      </w:pPr>
      <w:r w:rsidDel="00000000" w:rsidR="00000000" w:rsidRPr="00000000">
        <w:rPr>
          <w:rtl w:val="0"/>
        </w:rPr>
        <w:t xml:space="preserve">MMP Design facilitará una atención personalizada y adaptada a las necesidades y perfil de</w:t>
      </w:r>
    </w:p>
    <w:p w:rsidR="00000000" w:rsidDel="00000000" w:rsidP="00000000" w:rsidRDefault="00000000" w:rsidRPr="00000000" w14:paraId="00000663">
      <w:pPr>
        <w:jc w:val="both"/>
        <w:rPr/>
      </w:pPr>
      <w:r w:rsidDel="00000000" w:rsidR="00000000" w:rsidRPr="00000000">
        <w:rPr>
          <w:rtl w:val="0"/>
        </w:rPr>
        <w:t xml:space="preserve">la empresa-cliente.</w:t>
      </w:r>
    </w:p>
    <w:p w:rsidR="00000000" w:rsidDel="00000000" w:rsidP="00000000" w:rsidRDefault="00000000" w:rsidRPr="00000000" w14:paraId="00000664">
      <w:pPr>
        <w:jc w:val="both"/>
        <w:rPr/>
      </w:pPr>
      <w:r w:rsidDel="00000000" w:rsidR="00000000" w:rsidRPr="00000000">
        <w:rPr>
          <w:rtl w:val="0"/>
        </w:rPr>
      </w:r>
    </w:p>
    <w:p w:rsidR="00000000" w:rsidDel="00000000" w:rsidP="00000000" w:rsidRDefault="00000000" w:rsidRPr="00000000" w14:paraId="00000665">
      <w:pPr>
        <w:numPr>
          <w:ilvl w:val="0"/>
          <w:numId w:val="11"/>
        </w:numPr>
        <w:ind w:left="720" w:hanging="360"/>
        <w:jc w:val="both"/>
        <w:rPr>
          <w:u w:val="none"/>
        </w:rPr>
      </w:pPr>
      <w:r w:rsidDel="00000000" w:rsidR="00000000" w:rsidRPr="00000000">
        <w:rPr>
          <w:rtl w:val="0"/>
        </w:rPr>
        <w:t xml:space="preserve">Personalizar el servicio.- Este aspecto, ya citado en los factores de éxito, se refiere a</w:t>
      </w:r>
    </w:p>
    <w:p w:rsidR="00000000" w:rsidDel="00000000" w:rsidP="00000000" w:rsidRDefault="00000000" w:rsidRPr="00000000" w14:paraId="00000666">
      <w:pPr>
        <w:ind w:left="0" w:firstLine="0"/>
        <w:jc w:val="both"/>
        <w:rPr/>
      </w:pPr>
      <w:r w:rsidDel="00000000" w:rsidR="00000000" w:rsidRPr="00000000">
        <w:rPr>
          <w:rtl w:val="0"/>
        </w:rPr>
        <w:t xml:space="preserve">la búsqueda de la integración de los servicios y soluciones TIC en la imagen y funcionamiento de la empresa.</w:t>
      </w:r>
    </w:p>
    <w:p w:rsidR="00000000" w:rsidDel="00000000" w:rsidP="00000000" w:rsidRDefault="00000000" w:rsidRPr="00000000" w14:paraId="00000667">
      <w:pPr>
        <w:rPr/>
      </w:pPr>
      <w:r w:rsidDel="00000000" w:rsidR="00000000" w:rsidRPr="00000000">
        <w:rPr>
          <w:rtl w:val="0"/>
        </w:rPr>
      </w:r>
    </w:p>
    <w:p w:rsidR="00000000" w:rsidDel="00000000" w:rsidP="00000000" w:rsidRDefault="00000000" w:rsidRPr="00000000" w14:paraId="00000668">
      <w:pPr>
        <w:pStyle w:val="Heading4"/>
        <w:numPr>
          <w:ilvl w:val="1"/>
          <w:numId w:val="4"/>
        </w:numPr>
        <w:ind w:left="1440" w:hanging="360"/>
        <w:jc w:val="both"/>
      </w:pPr>
      <w:bookmarkStart w:colFirst="0" w:colLast="0" w:name="_3oywvmk337dz" w:id="43"/>
      <w:bookmarkEnd w:id="43"/>
      <w:r w:rsidDel="00000000" w:rsidR="00000000" w:rsidRPr="00000000">
        <w:rPr>
          <w:rtl w:val="0"/>
        </w:rPr>
        <w:t xml:space="preserve">Elementos de sostenibilidad de la innovación</w:t>
      </w:r>
    </w:p>
    <w:p w:rsidR="00000000" w:rsidDel="00000000" w:rsidP="00000000" w:rsidRDefault="00000000" w:rsidRPr="00000000" w14:paraId="00000669">
      <w:pPr>
        <w:jc w:val="both"/>
        <w:rPr/>
      </w:pPr>
      <w:r w:rsidDel="00000000" w:rsidR="00000000" w:rsidRPr="00000000">
        <w:rPr>
          <w:rtl w:val="0"/>
        </w:rPr>
        <w:t xml:space="preserve">Las claves para mantener estos aspectos diferenciales pasan por la profesionalidad en el trabajo y aplicar una permanente vigilancia tecnológica que nos permita estar al día de los avances del sector.</w:t>
      </w:r>
    </w:p>
    <w:p w:rsidR="00000000" w:rsidDel="00000000" w:rsidP="00000000" w:rsidRDefault="00000000" w:rsidRPr="00000000" w14:paraId="0000066A">
      <w:pPr>
        <w:jc w:val="both"/>
        <w:rPr/>
      </w:pPr>
      <w:r w:rsidDel="00000000" w:rsidR="00000000" w:rsidRPr="00000000">
        <w:rPr>
          <w:rtl w:val="0"/>
        </w:rPr>
      </w:r>
    </w:p>
    <w:p w:rsidR="00000000" w:rsidDel="00000000" w:rsidP="00000000" w:rsidRDefault="00000000" w:rsidRPr="00000000" w14:paraId="0000066B">
      <w:pPr>
        <w:jc w:val="both"/>
        <w:rPr/>
      </w:pPr>
      <w:r w:rsidDel="00000000" w:rsidR="00000000" w:rsidRPr="00000000">
        <w:rPr>
          <w:rtl w:val="0"/>
        </w:rPr>
        <w:t xml:space="preserve">Se recogerá información de los servicios ofertados y la tecnología empleada por la competencia y se acudirán la ferias y jornadas relevantes del sector para conocer la evolución y novedades del mercado.</w:t>
      </w:r>
    </w:p>
    <w:p w:rsidR="00000000" w:rsidDel="00000000" w:rsidP="00000000" w:rsidRDefault="00000000" w:rsidRPr="00000000" w14:paraId="0000066C">
      <w:pPr>
        <w:jc w:val="both"/>
        <w:rPr/>
      </w:pPr>
      <w:r w:rsidDel="00000000" w:rsidR="00000000" w:rsidRPr="00000000">
        <w:rPr>
          <w:rtl w:val="0"/>
        </w:rPr>
      </w:r>
    </w:p>
    <w:p w:rsidR="00000000" w:rsidDel="00000000" w:rsidP="00000000" w:rsidRDefault="00000000" w:rsidRPr="00000000" w14:paraId="0000066D">
      <w:pPr>
        <w:jc w:val="both"/>
        <w:rPr/>
      </w:pPr>
      <w:r w:rsidDel="00000000" w:rsidR="00000000" w:rsidRPr="00000000">
        <w:rPr>
          <w:rtl w:val="0"/>
        </w:rPr>
        <w:t xml:space="preserve">La formación continua del promotor y de los trabajadores es otro de los factores necesarios</w:t>
      </w:r>
    </w:p>
    <w:p w:rsidR="00000000" w:rsidDel="00000000" w:rsidP="00000000" w:rsidRDefault="00000000" w:rsidRPr="00000000" w14:paraId="0000066E">
      <w:pPr>
        <w:jc w:val="both"/>
        <w:rPr/>
      </w:pPr>
      <w:r w:rsidDel="00000000" w:rsidR="00000000" w:rsidRPr="00000000">
        <w:rPr>
          <w:rtl w:val="0"/>
        </w:rPr>
        <w:t xml:space="preserve">para mantener el nivel de calidad y necesaria para desarrollar los aspectos novedosos en los servicios de MMP Design.</w:t>
      </w:r>
    </w:p>
    <w:p w:rsidR="00000000" w:rsidDel="00000000" w:rsidP="00000000" w:rsidRDefault="00000000" w:rsidRPr="00000000" w14:paraId="0000066F">
      <w:pPr>
        <w:jc w:val="both"/>
        <w:rPr/>
      </w:pPr>
      <w:r w:rsidDel="00000000" w:rsidR="00000000" w:rsidRPr="00000000">
        <w:rPr>
          <w:rtl w:val="0"/>
        </w:rPr>
      </w:r>
    </w:p>
    <w:p w:rsidR="00000000" w:rsidDel="00000000" w:rsidP="00000000" w:rsidRDefault="00000000" w:rsidRPr="00000000" w14:paraId="00000670">
      <w:pPr>
        <w:pStyle w:val="Heading3"/>
        <w:numPr>
          <w:ilvl w:val="0"/>
          <w:numId w:val="4"/>
        </w:numPr>
        <w:ind w:left="720" w:hanging="360"/>
        <w:jc w:val="both"/>
        <w:rPr/>
      </w:pPr>
      <w:bookmarkStart w:colFirst="0" w:colLast="0" w:name="_7jrt04winuj9" w:id="44"/>
      <w:bookmarkEnd w:id="44"/>
      <w:r w:rsidDel="00000000" w:rsidR="00000000" w:rsidRPr="00000000">
        <w:rPr>
          <w:rtl w:val="0"/>
        </w:rPr>
        <w:t xml:space="preserve">PLANIFICACIÓN TEMPORAL DE LA PUESTA EN MARCHA</w:t>
      </w:r>
    </w:p>
    <w:p w:rsidR="00000000" w:rsidDel="00000000" w:rsidP="00000000" w:rsidRDefault="00000000" w:rsidRPr="00000000" w14:paraId="00000671">
      <w:pPr>
        <w:ind w:left="0" w:firstLine="0"/>
        <w:jc w:val="both"/>
        <w:rPr/>
      </w:pPr>
      <w:r w:rsidDel="00000000" w:rsidR="00000000" w:rsidRPr="00000000">
        <w:rPr>
          <w:rtl w:val="0"/>
        </w:rPr>
        <w:t xml:space="preserve">La relación de gestiones y trámites a realizar son los siguientes 4:</w:t>
      </w:r>
    </w:p>
    <w:p w:rsidR="00000000" w:rsidDel="00000000" w:rsidP="00000000" w:rsidRDefault="00000000" w:rsidRPr="00000000" w14:paraId="00000672">
      <w:pPr>
        <w:ind w:left="0" w:firstLine="0"/>
        <w:jc w:val="both"/>
        <w:rPr/>
      </w:pPr>
      <w:r w:rsidDel="00000000" w:rsidR="00000000" w:rsidRPr="00000000">
        <w:rPr>
          <w:rtl w:val="0"/>
        </w:rPr>
      </w:r>
    </w:p>
    <w:p w:rsidR="00000000" w:rsidDel="00000000" w:rsidP="00000000" w:rsidRDefault="00000000" w:rsidRPr="00000000" w14:paraId="00000673">
      <w:pPr>
        <w:numPr>
          <w:ilvl w:val="0"/>
          <w:numId w:val="31"/>
        </w:numPr>
        <w:ind w:left="720" w:hanging="360"/>
        <w:jc w:val="both"/>
        <w:rPr>
          <w:u w:val="none"/>
        </w:rPr>
      </w:pPr>
      <w:r w:rsidDel="00000000" w:rsidR="00000000" w:rsidRPr="00000000">
        <w:rPr>
          <w:rtl w:val="0"/>
        </w:rPr>
        <w:t xml:space="preserve">Realizar el plan de negocio para estudiar la viabilidad de la idea empresarial</w:t>
      </w:r>
    </w:p>
    <w:p w:rsidR="00000000" w:rsidDel="00000000" w:rsidP="00000000" w:rsidRDefault="00000000" w:rsidRPr="00000000" w14:paraId="00000674">
      <w:pPr>
        <w:ind w:left="720" w:firstLine="0"/>
        <w:jc w:val="both"/>
        <w:rPr/>
      </w:pPr>
      <w:r w:rsidDel="00000000" w:rsidR="00000000" w:rsidRPr="00000000">
        <w:rPr>
          <w:rtl w:val="0"/>
        </w:rPr>
      </w:r>
    </w:p>
    <w:p w:rsidR="00000000" w:rsidDel="00000000" w:rsidP="00000000" w:rsidRDefault="00000000" w:rsidRPr="00000000" w14:paraId="00000675">
      <w:pPr>
        <w:numPr>
          <w:ilvl w:val="0"/>
          <w:numId w:val="31"/>
        </w:numPr>
        <w:ind w:left="720" w:hanging="360"/>
        <w:jc w:val="both"/>
        <w:rPr>
          <w:u w:val="none"/>
        </w:rPr>
      </w:pPr>
      <w:r w:rsidDel="00000000" w:rsidR="00000000" w:rsidRPr="00000000">
        <w:rPr>
          <w:rtl w:val="0"/>
        </w:rPr>
        <w:t xml:space="preserve">Trámite en el Registro Mercantil Central: Solicitud de la Certificación Negativa del</w:t>
      </w:r>
    </w:p>
    <w:p w:rsidR="00000000" w:rsidDel="00000000" w:rsidP="00000000" w:rsidRDefault="00000000" w:rsidRPr="00000000" w14:paraId="00000676">
      <w:pPr>
        <w:ind w:left="720" w:firstLine="0"/>
        <w:jc w:val="both"/>
        <w:rPr/>
      </w:pPr>
      <w:r w:rsidDel="00000000" w:rsidR="00000000" w:rsidRPr="00000000">
        <w:rPr>
          <w:rtl w:val="0"/>
        </w:rPr>
        <w:t xml:space="preserve">nombre</w:t>
      </w:r>
    </w:p>
    <w:p w:rsidR="00000000" w:rsidDel="00000000" w:rsidP="00000000" w:rsidRDefault="00000000" w:rsidRPr="00000000" w14:paraId="00000677">
      <w:pPr>
        <w:ind w:left="720" w:firstLine="0"/>
        <w:jc w:val="both"/>
        <w:rPr/>
      </w:pPr>
      <w:r w:rsidDel="00000000" w:rsidR="00000000" w:rsidRPr="00000000">
        <w:rPr>
          <w:rtl w:val="0"/>
        </w:rPr>
      </w:r>
    </w:p>
    <w:p w:rsidR="00000000" w:rsidDel="00000000" w:rsidP="00000000" w:rsidRDefault="00000000" w:rsidRPr="00000000" w14:paraId="00000678">
      <w:pPr>
        <w:numPr>
          <w:ilvl w:val="0"/>
          <w:numId w:val="31"/>
        </w:numPr>
        <w:ind w:left="720" w:hanging="360"/>
        <w:jc w:val="both"/>
        <w:rPr>
          <w:u w:val="none"/>
        </w:rPr>
      </w:pPr>
      <w:r w:rsidDel="00000000" w:rsidR="00000000" w:rsidRPr="00000000">
        <w:rPr>
          <w:rtl w:val="0"/>
        </w:rPr>
        <w:t xml:space="preserve">Registro del dominio Web</w:t>
      </w:r>
    </w:p>
    <w:p w:rsidR="00000000" w:rsidDel="00000000" w:rsidP="00000000" w:rsidRDefault="00000000" w:rsidRPr="00000000" w14:paraId="00000679">
      <w:pPr>
        <w:ind w:left="720" w:firstLine="0"/>
        <w:jc w:val="both"/>
        <w:rPr/>
      </w:pPr>
      <w:r w:rsidDel="00000000" w:rsidR="00000000" w:rsidRPr="00000000">
        <w:rPr>
          <w:rtl w:val="0"/>
        </w:rPr>
      </w:r>
    </w:p>
    <w:p w:rsidR="00000000" w:rsidDel="00000000" w:rsidP="00000000" w:rsidRDefault="00000000" w:rsidRPr="00000000" w14:paraId="0000067A">
      <w:pPr>
        <w:numPr>
          <w:ilvl w:val="0"/>
          <w:numId w:val="31"/>
        </w:numPr>
        <w:ind w:left="720" w:hanging="360"/>
        <w:jc w:val="both"/>
        <w:rPr>
          <w:u w:val="none"/>
        </w:rPr>
      </w:pPr>
      <w:r w:rsidDel="00000000" w:rsidR="00000000" w:rsidRPr="00000000">
        <w:rPr>
          <w:rtl w:val="0"/>
        </w:rPr>
        <w:t xml:space="preserve">Inicio de las negociaciones para conseguir la financiación ajena</w:t>
      </w:r>
    </w:p>
    <w:p w:rsidR="00000000" w:rsidDel="00000000" w:rsidP="00000000" w:rsidRDefault="00000000" w:rsidRPr="00000000" w14:paraId="0000067B">
      <w:pPr>
        <w:ind w:left="720" w:firstLine="0"/>
        <w:jc w:val="both"/>
        <w:rPr/>
      </w:pPr>
      <w:r w:rsidDel="00000000" w:rsidR="00000000" w:rsidRPr="00000000">
        <w:rPr>
          <w:rtl w:val="0"/>
        </w:rPr>
      </w:r>
    </w:p>
    <w:p w:rsidR="00000000" w:rsidDel="00000000" w:rsidP="00000000" w:rsidRDefault="00000000" w:rsidRPr="00000000" w14:paraId="0000067C">
      <w:pPr>
        <w:numPr>
          <w:ilvl w:val="0"/>
          <w:numId w:val="31"/>
        </w:numPr>
        <w:ind w:left="720" w:hanging="360"/>
        <w:jc w:val="both"/>
        <w:rPr>
          <w:u w:val="none"/>
        </w:rPr>
      </w:pPr>
      <w:r w:rsidDel="00000000" w:rsidR="00000000" w:rsidRPr="00000000">
        <w:rPr>
          <w:rtl w:val="0"/>
        </w:rPr>
        <w:t xml:space="preserve">Búsqueda de local</w:t>
      </w:r>
    </w:p>
    <w:p w:rsidR="00000000" w:rsidDel="00000000" w:rsidP="00000000" w:rsidRDefault="00000000" w:rsidRPr="00000000" w14:paraId="0000067D">
      <w:pPr>
        <w:ind w:left="720" w:firstLine="0"/>
        <w:jc w:val="both"/>
        <w:rPr/>
      </w:pPr>
      <w:r w:rsidDel="00000000" w:rsidR="00000000" w:rsidRPr="00000000">
        <w:rPr>
          <w:rtl w:val="0"/>
        </w:rPr>
      </w:r>
    </w:p>
    <w:p w:rsidR="00000000" w:rsidDel="00000000" w:rsidP="00000000" w:rsidRDefault="00000000" w:rsidRPr="00000000" w14:paraId="0000067E">
      <w:pPr>
        <w:numPr>
          <w:ilvl w:val="0"/>
          <w:numId w:val="31"/>
        </w:numPr>
        <w:ind w:left="720" w:hanging="360"/>
        <w:jc w:val="both"/>
        <w:rPr>
          <w:u w:val="none"/>
        </w:rPr>
      </w:pPr>
      <w:r w:rsidDel="00000000" w:rsidR="00000000" w:rsidRPr="00000000">
        <w:rPr>
          <w:rtl w:val="0"/>
        </w:rPr>
        <w:t xml:space="preserve">Trámites vinculados a la Constitución de la Sociedad</w:t>
      </w:r>
    </w:p>
    <w:p w:rsidR="00000000" w:rsidDel="00000000" w:rsidP="00000000" w:rsidRDefault="00000000" w:rsidRPr="00000000" w14:paraId="0000067F">
      <w:pPr>
        <w:ind w:left="720" w:firstLine="0"/>
        <w:jc w:val="both"/>
        <w:rPr/>
      </w:pPr>
      <w:r w:rsidDel="00000000" w:rsidR="00000000" w:rsidRPr="00000000">
        <w:rPr>
          <w:rtl w:val="0"/>
        </w:rPr>
      </w:r>
    </w:p>
    <w:p w:rsidR="00000000" w:rsidDel="00000000" w:rsidP="00000000" w:rsidRDefault="00000000" w:rsidRPr="00000000" w14:paraId="00000680">
      <w:pPr>
        <w:numPr>
          <w:ilvl w:val="0"/>
          <w:numId w:val="31"/>
        </w:numPr>
        <w:ind w:left="720" w:hanging="360"/>
        <w:jc w:val="both"/>
        <w:rPr>
          <w:u w:val="none"/>
        </w:rPr>
      </w:pPr>
      <w:r w:rsidDel="00000000" w:rsidR="00000000" w:rsidRPr="00000000">
        <w:rPr>
          <w:rtl w:val="0"/>
        </w:rPr>
        <w:t xml:space="preserve">Trámites en el Notario: Escritura notarial y aprobación de los Estatutos</w:t>
      </w:r>
    </w:p>
    <w:p w:rsidR="00000000" w:rsidDel="00000000" w:rsidP="00000000" w:rsidRDefault="00000000" w:rsidRPr="00000000" w14:paraId="00000681">
      <w:pPr>
        <w:ind w:left="720" w:firstLine="0"/>
        <w:jc w:val="both"/>
        <w:rPr/>
      </w:pPr>
      <w:r w:rsidDel="00000000" w:rsidR="00000000" w:rsidRPr="00000000">
        <w:rPr>
          <w:rtl w:val="0"/>
        </w:rPr>
      </w:r>
    </w:p>
    <w:p w:rsidR="00000000" w:rsidDel="00000000" w:rsidP="00000000" w:rsidRDefault="00000000" w:rsidRPr="00000000" w14:paraId="00000682">
      <w:pPr>
        <w:numPr>
          <w:ilvl w:val="0"/>
          <w:numId w:val="31"/>
        </w:numPr>
        <w:ind w:left="720" w:hanging="360"/>
        <w:jc w:val="both"/>
        <w:rPr>
          <w:u w:val="none"/>
        </w:rPr>
      </w:pPr>
      <w:r w:rsidDel="00000000" w:rsidR="00000000" w:rsidRPr="00000000">
        <w:rPr>
          <w:rtl w:val="0"/>
        </w:rPr>
        <w:t xml:space="preserve">Trámites en Hacienda: Declaración censal, solicitud del C.I.F y Alta en el Impuesto de Actividades Económicas</w:t>
      </w:r>
    </w:p>
    <w:p w:rsidR="00000000" w:rsidDel="00000000" w:rsidP="00000000" w:rsidRDefault="00000000" w:rsidRPr="00000000" w14:paraId="00000683">
      <w:pPr>
        <w:ind w:left="720" w:firstLine="0"/>
        <w:jc w:val="both"/>
        <w:rPr/>
      </w:pPr>
      <w:r w:rsidDel="00000000" w:rsidR="00000000" w:rsidRPr="00000000">
        <w:rPr>
          <w:rtl w:val="0"/>
        </w:rPr>
      </w:r>
    </w:p>
    <w:p w:rsidR="00000000" w:rsidDel="00000000" w:rsidP="00000000" w:rsidRDefault="00000000" w:rsidRPr="00000000" w14:paraId="00000684">
      <w:pPr>
        <w:numPr>
          <w:ilvl w:val="0"/>
          <w:numId w:val="31"/>
        </w:numPr>
        <w:ind w:left="720" w:hanging="360"/>
        <w:jc w:val="both"/>
        <w:rPr>
          <w:u w:val="none"/>
        </w:rPr>
      </w:pPr>
      <w:r w:rsidDel="00000000" w:rsidR="00000000" w:rsidRPr="00000000">
        <w:rPr>
          <w:rtl w:val="0"/>
        </w:rPr>
        <w:t xml:space="preserve">Trámites en el Registro Mercantil Provincial: Inscripción de la empresa en el registro</w:t>
      </w:r>
    </w:p>
    <w:p w:rsidR="00000000" w:rsidDel="00000000" w:rsidP="00000000" w:rsidRDefault="00000000" w:rsidRPr="00000000" w14:paraId="00000685">
      <w:pPr>
        <w:ind w:left="720" w:firstLine="0"/>
        <w:jc w:val="both"/>
        <w:rPr/>
      </w:pPr>
      <w:r w:rsidDel="00000000" w:rsidR="00000000" w:rsidRPr="00000000">
        <w:rPr>
          <w:rtl w:val="0"/>
        </w:rPr>
      </w:r>
    </w:p>
    <w:p w:rsidR="00000000" w:rsidDel="00000000" w:rsidP="00000000" w:rsidRDefault="00000000" w:rsidRPr="00000000" w14:paraId="00000686">
      <w:pPr>
        <w:ind w:left="720" w:firstLine="0"/>
        <w:jc w:val="both"/>
        <w:rPr/>
      </w:pPr>
      <w:r w:rsidDel="00000000" w:rsidR="00000000" w:rsidRPr="00000000">
        <w:rPr>
          <w:rtl w:val="0"/>
        </w:rPr>
      </w:r>
    </w:p>
    <w:p w:rsidR="00000000" w:rsidDel="00000000" w:rsidP="00000000" w:rsidRDefault="00000000" w:rsidRPr="00000000" w14:paraId="00000687">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88">
      <w:pPr>
        <w:jc w:val="both"/>
        <w:rPr>
          <w:sz w:val="16"/>
          <w:szCs w:val="16"/>
        </w:rPr>
      </w:pPr>
      <w:r w:rsidDel="00000000" w:rsidR="00000000" w:rsidRPr="00000000">
        <w:rPr>
          <w:sz w:val="16"/>
          <w:szCs w:val="16"/>
          <w:rtl w:val="0"/>
        </w:rPr>
        <w:t xml:space="preserve">4 Nota de los autores: la planificación de la actividad es un proceso importante, ya que muchas actuaciones están interrelacionadas y dependen unas de otras para poder realizarse. Es necesario jerarquizarlas en función de la situación concreta de cada emprendedor y de su empresa (forma jurídica, tipo de financiación, si se alquila o se compra un local, si son necesarias reformas, si se solicitarán subvenciones, el tipo y cantidad de aprovisionamientos iniciales necesarios … etc)</w:t>
      </w:r>
    </w:p>
    <w:p w:rsidR="00000000" w:rsidDel="00000000" w:rsidP="00000000" w:rsidRDefault="00000000" w:rsidRPr="00000000" w14:paraId="00000689">
      <w:pPr>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68A">
      <w:pPr>
        <w:jc w:val="both"/>
        <w:rPr/>
      </w:pPr>
      <w:r w:rsidDel="00000000" w:rsidR="00000000" w:rsidRPr="00000000">
        <w:rPr>
          <w:rtl w:val="0"/>
        </w:rPr>
      </w:r>
    </w:p>
    <w:p w:rsidR="00000000" w:rsidDel="00000000" w:rsidP="00000000" w:rsidRDefault="00000000" w:rsidRPr="00000000" w14:paraId="0000068B">
      <w:pPr>
        <w:numPr>
          <w:ilvl w:val="0"/>
          <w:numId w:val="31"/>
        </w:numPr>
        <w:ind w:left="720" w:hanging="360"/>
        <w:jc w:val="both"/>
        <w:rPr>
          <w:u w:val="none"/>
        </w:rPr>
      </w:pPr>
      <w:r w:rsidDel="00000000" w:rsidR="00000000" w:rsidRPr="00000000">
        <w:rPr>
          <w:rtl w:val="0"/>
        </w:rPr>
        <w:t xml:space="preserve">Trámites en la Oficina Española de Patentes y Marcas: Registro de la marca</w:t>
      </w:r>
    </w:p>
    <w:p w:rsidR="00000000" w:rsidDel="00000000" w:rsidP="00000000" w:rsidRDefault="00000000" w:rsidRPr="00000000" w14:paraId="0000068C">
      <w:pPr>
        <w:ind w:left="720" w:firstLine="0"/>
        <w:jc w:val="both"/>
        <w:rPr/>
      </w:pPr>
      <w:r w:rsidDel="00000000" w:rsidR="00000000" w:rsidRPr="00000000">
        <w:rPr>
          <w:rtl w:val="0"/>
        </w:rPr>
      </w:r>
    </w:p>
    <w:p w:rsidR="00000000" w:rsidDel="00000000" w:rsidP="00000000" w:rsidRDefault="00000000" w:rsidRPr="00000000" w14:paraId="0000068D">
      <w:pPr>
        <w:numPr>
          <w:ilvl w:val="0"/>
          <w:numId w:val="31"/>
        </w:numPr>
        <w:ind w:left="720" w:hanging="360"/>
        <w:jc w:val="both"/>
        <w:rPr>
          <w:u w:val="none"/>
        </w:rPr>
      </w:pPr>
      <w:r w:rsidDel="00000000" w:rsidR="00000000" w:rsidRPr="00000000">
        <w:rPr>
          <w:rtl w:val="0"/>
        </w:rPr>
        <w:t xml:space="preserve">Trámites en la Dirección General de Tributos: Liquidación del Impuesto de Transmisiones</w:t>
      </w:r>
    </w:p>
    <w:p w:rsidR="00000000" w:rsidDel="00000000" w:rsidP="00000000" w:rsidRDefault="00000000" w:rsidRPr="00000000" w14:paraId="0000068E">
      <w:pPr>
        <w:ind w:left="720" w:firstLine="0"/>
        <w:jc w:val="both"/>
        <w:rPr/>
      </w:pPr>
      <w:r w:rsidDel="00000000" w:rsidR="00000000" w:rsidRPr="00000000">
        <w:rPr>
          <w:rtl w:val="0"/>
        </w:rPr>
      </w:r>
    </w:p>
    <w:p w:rsidR="00000000" w:rsidDel="00000000" w:rsidP="00000000" w:rsidRDefault="00000000" w:rsidRPr="00000000" w14:paraId="0000068F">
      <w:pPr>
        <w:numPr>
          <w:ilvl w:val="0"/>
          <w:numId w:val="31"/>
        </w:numPr>
        <w:ind w:left="720" w:hanging="360"/>
        <w:jc w:val="both"/>
        <w:rPr>
          <w:u w:val="none"/>
        </w:rPr>
      </w:pPr>
      <w:r w:rsidDel="00000000" w:rsidR="00000000" w:rsidRPr="00000000">
        <w:rPr>
          <w:rtl w:val="0"/>
        </w:rPr>
        <w:t xml:space="preserve">Patrimoniales y Actos Jurídicos Documentados</w:t>
      </w:r>
    </w:p>
    <w:p w:rsidR="00000000" w:rsidDel="00000000" w:rsidP="00000000" w:rsidRDefault="00000000" w:rsidRPr="00000000" w14:paraId="00000690">
      <w:pPr>
        <w:jc w:val="both"/>
        <w:rPr/>
      </w:pPr>
      <w:r w:rsidDel="00000000" w:rsidR="00000000" w:rsidRPr="00000000">
        <w:rPr>
          <w:rtl w:val="0"/>
        </w:rPr>
      </w:r>
    </w:p>
    <w:p w:rsidR="00000000" w:rsidDel="00000000" w:rsidP="00000000" w:rsidRDefault="00000000" w:rsidRPr="00000000" w14:paraId="00000691">
      <w:pPr>
        <w:numPr>
          <w:ilvl w:val="0"/>
          <w:numId w:val="31"/>
        </w:numPr>
        <w:ind w:left="720" w:hanging="360"/>
        <w:jc w:val="both"/>
        <w:rPr>
          <w:u w:val="none"/>
        </w:rPr>
      </w:pPr>
      <w:r w:rsidDel="00000000" w:rsidR="00000000" w:rsidRPr="00000000">
        <w:rPr>
          <w:rtl w:val="0"/>
        </w:rPr>
        <w:t xml:space="preserve">Solicitud de la financiación ajena en una entidad bancaria</w:t>
      </w:r>
    </w:p>
    <w:p w:rsidR="00000000" w:rsidDel="00000000" w:rsidP="00000000" w:rsidRDefault="00000000" w:rsidRPr="00000000" w14:paraId="00000692">
      <w:pPr>
        <w:ind w:left="720" w:firstLine="0"/>
        <w:jc w:val="both"/>
        <w:rPr/>
      </w:pPr>
      <w:r w:rsidDel="00000000" w:rsidR="00000000" w:rsidRPr="00000000">
        <w:rPr>
          <w:rtl w:val="0"/>
        </w:rPr>
      </w:r>
    </w:p>
    <w:p w:rsidR="00000000" w:rsidDel="00000000" w:rsidP="00000000" w:rsidRDefault="00000000" w:rsidRPr="00000000" w14:paraId="00000693">
      <w:pPr>
        <w:numPr>
          <w:ilvl w:val="0"/>
          <w:numId w:val="31"/>
        </w:numPr>
        <w:ind w:left="720" w:hanging="360"/>
        <w:jc w:val="both"/>
        <w:rPr>
          <w:u w:val="none"/>
        </w:rPr>
      </w:pPr>
      <w:r w:rsidDel="00000000" w:rsidR="00000000" w:rsidRPr="00000000">
        <w:rPr>
          <w:rtl w:val="0"/>
        </w:rPr>
        <w:t xml:space="preserve">Trámites en el Ayuntamiento: Solicitud de licencia de obras</w:t>
      </w:r>
    </w:p>
    <w:p w:rsidR="00000000" w:rsidDel="00000000" w:rsidP="00000000" w:rsidRDefault="00000000" w:rsidRPr="00000000" w14:paraId="00000694">
      <w:pPr>
        <w:ind w:left="720" w:firstLine="0"/>
        <w:jc w:val="both"/>
        <w:rPr/>
      </w:pPr>
      <w:r w:rsidDel="00000000" w:rsidR="00000000" w:rsidRPr="00000000">
        <w:rPr>
          <w:rtl w:val="0"/>
        </w:rPr>
      </w:r>
    </w:p>
    <w:p w:rsidR="00000000" w:rsidDel="00000000" w:rsidP="00000000" w:rsidRDefault="00000000" w:rsidRPr="00000000" w14:paraId="00000695">
      <w:pPr>
        <w:numPr>
          <w:ilvl w:val="0"/>
          <w:numId w:val="31"/>
        </w:numPr>
        <w:ind w:left="720" w:hanging="360"/>
        <w:jc w:val="both"/>
        <w:rPr>
          <w:u w:val="none"/>
        </w:rPr>
      </w:pPr>
      <w:r w:rsidDel="00000000" w:rsidR="00000000" w:rsidRPr="00000000">
        <w:rPr>
          <w:rtl w:val="0"/>
        </w:rPr>
        <w:t xml:space="preserve">Selección de los trabajadores</w:t>
      </w:r>
    </w:p>
    <w:p w:rsidR="00000000" w:rsidDel="00000000" w:rsidP="00000000" w:rsidRDefault="00000000" w:rsidRPr="00000000" w14:paraId="00000696">
      <w:pPr>
        <w:ind w:left="720" w:firstLine="0"/>
        <w:jc w:val="both"/>
        <w:rPr/>
      </w:pPr>
      <w:r w:rsidDel="00000000" w:rsidR="00000000" w:rsidRPr="00000000">
        <w:rPr>
          <w:rtl w:val="0"/>
        </w:rPr>
      </w:r>
    </w:p>
    <w:p w:rsidR="00000000" w:rsidDel="00000000" w:rsidP="00000000" w:rsidRDefault="00000000" w:rsidRPr="00000000" w14:paraId="00000697">
      <w:pPr>
        <w:numPr>
          <w:ilvl w:val="0"/>
          <w:numId w:val="31"/>
        </w:numPr>
        <w:ind w:left="720" w:hanging="360"/>
        <w:jc w:val="both"/>
        <w:rPr>
          <w:u w:val="none"/>
        </w:rPr>
      </w:pPr>
      <w:r w:rsidDel="00000000" w:rsidR="00000000" w:rsidRPr="00000000">
        <w:rPr>
          <w:rtl w:val="0"/>
        </w:rPr>
        <w:t xml:space="preserve">Adquisición de equipos</w:t>
      </w:r>
    </w:p>
    <w:p w:rsidR="00000000" w:rsidDel="00000000" w:rsidP="00000000" w:rsidRDefault="00000000" w:rsidRPr="00000000" w14:paraId="00000698">
      <w:pPr>
        <w:jc w:val="both"/>
        <w:rPr/>
      </w:pPr>
      <w:r w:rsidDel="00000000" w:rsidR="00000000" w:rsidRPr="00000000">
        <w:rPr>
          <w:rtl w:val="0"/>
        </w:rPr>
      </w:r>
    </w:p>
    <w:p w:rsidR="00000000" w:rsidDel="00000000" w:rsidP="00000000" w:rsidRDefault="00000000" w:rsidRPr="00000000" w14:paraId="00000699">
      <w:pPr>
        <w:numPr>
          <w:ilvl w:val="0"/>
          <w:numId w:val="31"/>
        </w:numPr>
        <w:ind w:left="720" w:hanging="360"/>
        <w:jc w:val="both"/>
        <w:rPr>
          <w:u w:val="none"/>
        </w:rPr>
      </w:pPr>
      <w:r w:rsidDel="00000000" w:rsidR="00000000" w:rsidRPr="00000000">
        <w:rPr>
          <w:rtl w:val="0"/>
        </w:rPr>
        <w:t xml:space="preserve">Trámite en el Ayuntamiento: Obtención de licencia de apertura</w:t>
      </w:r>
    </w:p>
    <w:p w:rsidR="00000000" w:rsidDel="00000000" w:rsidP="00000000" w:rsidRDefault="00000000" w:rsidRPr="00000000" w14:paraId="0000069A">
      <w:pPr>
        <w:jc w:val="both"/>
        <w:rPr/>
      </w:pPr>
      <w:r w:rsidDel="00000000" w:rsidR="00000000" w:rsidRPr="00000000">
        <w:rPr>
          <w:rtl w:val="0"/>
        </w:rPr>
      </w:r>
    </w:p>
    <w:p w:rsidR="00000000" w:rsidDel="00000000" w:rsidP="00000000" w:rsidRDefault="00000000" w:rsidRPr="00000000" w14:paraId="0000069B">
      <w:pPr>
        <w:numPr>
          <w:ilvl w:val="0"/>
          <w:numId w:val="31"/>
        </w:numPr>
        <w:ind w:left="720" w:hanging="360"/>
        <w:jc w:val="both"/>
        <w:rPr>
          <w:u w:val="none"/>
        </w:rPr>
      </w:pPr>
      <w:r w:rsidDel="00000000" w:rsidR="00000000" w:rsidRPr="00000000">
        <w:rPr>
          <w:rtl w:val="0"/>
        </w:rPr>
        <w:t xml:space="preserve">Trámite en la Dirección General de Trabajo y de la Seguridad Social: Validación del</w:t>
      </w:r>
    </w:p>
    <w:p w:rsidR="00000000" w:rsidDel="00000000" w:rsidP="00000000" w:rsidRDefault="00000000" w:rsidRPr="00000000" w14:paraId="0000069C">
      <w:pPr>
        <w:ind w:left="720" w:firstLine="0"/>
        <w:jc w:val="both"/>
        <w:rPr/>
      </w:pPr>
      <w:r w:rsidDel="00000000" w:rsidR="00000000" w:rsidRPr="00000000">
        <w:rPr>
          <w:rtl w:val="0"/>
        </w:rPr>
        <w:t xml:space="preserve">libro de visitas y del calendario laboral</w:t>
      </w:r>
    </w:p>
    <w:p w:rsidR="00000000" w:rsidDel="00000000" w:rsidP="00000000" w:rsidRDefault="00000000" w:rsidRPr="00000000" w14:paraId="0000069D">
      <w:pPr>
        <w:ind w:left="720" w:firstLine="0"/>
        <w:jc w:val="both"/>
        <w:rPr/>
      </w:pPr>
      <w:r w:rsidDel="00000000" w:rsidR="00000000" w:rsidRPr="00000000">
        <w:rPr>
          <w:rtl w:val="0"/>
        </w:rPr>
      </w:r>
    </w:p>
    <w:p w:rsidR="00000000" w:rsidDel="00000000" w:rsidP="00000000" w:rsidRDefault="00000000" w:rsidRPr="00000000" w14:paraId="0000069E">
      <w:pPr>
        <w:numPr>
          <w:ilvl w:val="0"/>
          <w:numId w:val="5"/>
        </w:numPr>
        <w:ind w:left="720" w:hanging="360"/>
        <w:jc w:val="both"/>
        <w:rPr>
          <w:u w:val="none"/>
        </w:rPr>
      </w:pPr>
      <w:r w:rsidDel="00000000" w:rsidR="00000000" w:rsidRPr="00000000">
        <w:rPr>
          <w:rtl w:val="0"/>
        </w:rPr>
        <w:t xml:space="preserve">Trámites en la Dirección General de Relaciones Laborales: Comunicación de apertura del Centro de Trabajo</w:t>
      </w:r>
    </w:p>
    <w:p w:rsidR="00000000" w:rsidDel="00000000" w:rsidP="00000000" w:rsidRDefault="00000000" w:rsidRPr="00000000" w14:paraId="0000069F">
      <w:pPr>
        <w:jc w:val="both"/>
        <w:rPr/>
      </w:pPr>
      <w:r w:rsidDel="00000000" w:rsidR="00000000" w:rsidRPr="00000000">
        <w:rPr>
          <w:rtl w:val="0"/>
        </w:rPr>
      </w:r>
    </w:p>
    <w:p w:rsidR="00000000" w:rsidDel="00000000" w:rsidP="00000000" w:rsidRDefault="00000000" w:rsidRPr="00000000" w14:paraId="000006A0">
      <w:pPr>
        <w:numPr>
          <w:ilvl w:val="0"/>
          <w:numId w:val="5"/>
        </w:numPr>
        <w:ind w:left="720" w:hanging="360"/>
        <w:jc w:val="both"/>
        <w:rPr>
          <w:u w:val="none"/>
        </w:rPr>
      </w:pPr>
      <w:r w:rsidDel="00000000" w:rsidR="00000000" w:rsidRPr="00000000">
        <w:rPr>
          <w:rtl w:val="0"/>
        </w:rPr>
        <w:t xml:space="preserve">Trámites en la Seguridad Social:Inscripción de la empresa y alta de los trabajadores y promotor</w:t>
      </w:r>
    </w:p>
    <w:p w:rsidR="00000000" w:rsidDel="00000000" w:rsidP="00000000" w:rsidRDefault="00000000" w:rsidRPr="00000000" w14:paraId="000006A1">
      <w:pPr>
        <w:jc w:val="both"/>
        <w:rPr/>
      </w:pPr>
      <w:r w:rsidDel="00000000" w:rsidR="00000000" w:rsidRPr="00000000">
        <w:rPr>
          <w:rtl w:val="0"/>
        </w:rPr>
      </w:r>
    </w:p>
    <w:p w:rsidR="00000000" w:rsidDel="00000000" w:rsidP="00000000" w:rsidRDefault="00000000" w:rsidRPr="00000000" w14:paraId="000006A2">
      <w:pPr>
        <w:numPr>
          <w:ilvl w:val="0"/>
          <w:numId w:val="5"/>
        </w:numPr>
        <w:ind w:left="720" w:hanging="360"/>
        <w:jc w:val="both"/>
        <w:rPr>
          <w:u w:val="none"/>
        </w:rPr>
      </w:pPr>
      <w:r w:rsidDel="00000000" w:rsidR="00000000" w:rsidRPr="00000000">
        <w:rPr>
          <w:rtl w:val="0"/>
        </w:rPr>
        <w:t xml:space="preserve">Campaña de publicidad inicial</w:t>
      </w:r>
    </w:p>
    <w:p w:rsidR="00000000" w:rsidDel="00000000" w:rsidP="00000000" w:rsidRDefault="00000000" w:rsidRPr="00000000" w14:paraId="000006A3">
      <w:pPr>
        <w:jc w:val="both"/>
        <w:rPr/>
      </w:pPr>
      <w:r w:rsidDel="00000000" w:rsidR="00000000" w:rsidRPr="00000000">
        <w:rPr>
          <w:rtl w:val="0"/>
        </w:rPr>
      </w:r>
    </w:p>
    <w:p w:rsidR="00000000" w:rsidDel="00000000" w:rsidP="00000000" w:rsidRDefault="00000000" w:rsidRPr="00000000" w14:paraId="000006A4">
      <w:pPr>
        <w:numPr>
          <w:ilvl w:val="0"/>
          <w:numId w:val="5"/>
        </w:numPr>
        <w:ind w:left="720" w:hanging="360"/>
        <w:jc w:val="both"/>
        <w:rPr>
          <w:u w:val="none"/>
        </w:rPr>
      </w:pPr>
      <w:r w:rsidDel="00000000" w:rsidR="00000000" w:rsidRPr="00000000">
        <w:rPr>
          <w:rtl w:val="0"/>
        </w:rPr>
        <w:t xml:space="preserve">Inicio de actividad</w:t>
      </w:r>
    </w:p>
    <w:p w:rsidR="00000000" w:rsidDel="00000000" w:rsidP="00000000" w:rsidRDefault="00000000" w:rsidRPr="00000000" w14:paraId="000006A5">
      <w:pPr>
        <w:jc w:val="both"/>
        <w:rPr/>
      </w:pPr>
      <w:r w:rsidDel="00000000" w:rsidR="00000000" w:rsidRPr="00000000">
        <w:rPr>
          <w:rtl w:val="0"/>
        </w:rPr>
      </w:r>
    </w:p>
    <w:p w:rsidR="00000000" w:rsidDel="00000000" w:rsidP="00000000" w:rsidRDefault="00000000" w:rsidRPr="00000000" w14:paraId="000006A6">
      <w:pPr>
        <w:jc w:val="both"/>
        <w:rPr/>
      </w:pPr>
      <w:r w:rsidDel="00000000" w:rsidR="00000000" w:rsidRPr="00000000">
        <w:rPr>
          <w:rtl w:val="0"/>
        </w:rPr>
        <w:t xml:space="preserve">Presentamos un cronograma de las tareas mencionadas desde el momento en que la idea</w:t>
      </w:r>
    </w:p>
    <w:p w:rsidR="00000000" w:rsidDel="00000000" w:rsidP="00000000" w:rsidRDefault="00000000" w:rsidRPr="00000000" w14:paraId="000006A7">
      <w:pPr>
        <w:jc w:val="both"/>
        <w:rPr/>
      </w:pPr>
      <w:r w:rsidDel="00000000" w:rsidR="00000000" w:rsidRPr="00000000">
        <w:rPr>
          <w:rtl w:val="0"/>
        </w:rPr>
        <w:t xml:space="preserve">empresarial se considera viable, los plazos indicados son estimaciones ya que algunos de ellos como por ejemplo la búsqueda de local o la selección de trabajadores puede realizarse en un período de tiempo menor, pero por prudencia prevemos estos plazos.</w:t>
      </w:r>
    </w:p>
    <w:p w:rsidR="00000000" w:rsidDel="00000000" w:rsidP="00000000" w:rsidRDefault="00000000" w:rsidRPr="00000000" w14:paraId="000006A8">
      <w:pPr>
        <w:jc w:val="both"/>
        <w:rPr/>
      </w:pPr>
      <w:r w:rsidDel="00000000" w:rsidR="00000000" w:rsidRPr="00000000">
        <w:rPr>
          <w:rtl w:val="0"/>
        </w:rPr>
      </w:r>
    </w:p>
    <w:p w:rsidR="00000000" w:rsidDel="00000000" w:rsidP="00000000" w:rsidRDefault="00000000" w:rsidRPr="00000000" w14:paraId="000006A9">
      <w:pPr>
        <w:jc w:val="both"/>
        <w:rPr>
          <w:b w:val="1"/>
        </w:rPr>
      </w:pPr>
      <w:r w:rsidDel="00000000" w:rsidR="00000000" w:rsidRPr="00000000">
        <w:rPr>
          <w:rtl w:val="0"/>
        </w:rPr>
      </w:r>
    </w:p>
    <w:p w:rsidR="00000000" w:rsidDel="00000000" w:rsidP="00000000" w:rsidRDefault="00000000" w:rsidRPr="00000000" w14:paraId="000006AA">
      <w:pPr>
        <w:jc w:val="both"/>
        <w:rPr>
          <w:b w:val="1"/>
        </w:rPr>
      </w:pPr>
      <w:r w:rsidDel="00000000" w:rsidR="00000000" w:rsidRPr="00000000">
        <w:rPr>
          <w:rtl w:val="0"/>
        </w:rPr>
      </w:r>
    </w:p>
    <w:p w:rsidR="00000000" w:rsidDel="00000000" w:rsidP="00000000" w:rsidRDefault="00000000" w:rsidRPr="00000000" w14:paraId="000006AB">
      <w:pPr>
        <w:jc w:val="both"/>
        <w:rPr>
          <w:b w:val="1"/>
        </w:rPr>
      </w:pPr>
      <w:r w:rsidDel="00000000" w:rsidR="00000000" w:rsidRPr="00000000">
        <w:rPr>
          <w:rtl w:val="0"/>
        </w:rPr>
      </w:r>
    </w:p>
    <w:p w:rsidR="00000000" w:rsidDel="00000000" w:rsidP="00000000" w:rsidRDefault="00000000" w:rsidRPr="00000000" w14:paraId="000006AC">
      <w:pPr>
        <w:jc w:val="both"/>
        <w:rPr>
          <w:b w:val="1"/>
        </w:rPr>
      </w:pPr>
      <w:r w:rsidDel="00000000" w:rsidR="00000000" w:rsidRPr="00000000">
        <w:rPr>
          <w:rtl w:val="0"/>
        </w:rPr>
      </w:r>
    </w:p>
    <w:p w:rsidR="00000000" w:rsidDel="00000000" w:rsidP="00000000" w:rsidRDefault="00000000" w:rsidRPr="00000000" w14:paraId="000006AD">
      <w:pPr>
        <w:jc w:val="both"/>
        <w:rPr>
          <w:b w:val="1"/>
        </w:rPr>
      </w:pPr>
      <w:r w:rsidDel="00000000" w:rsidR="00000000" w:rsidRPr="00000000">
        <w:rPr>
          <w:rtl w:val="0"/>
        </w:rPr>
      </w:r>
    </w:p>
    <w:p w:rsidR="00000000" w:rsidDel="00000000" w:rsidP="00000000" w:rsidRDefault="00000000" w:rsidRPr="00000000" w14:paraId="000006AE">
      <w:pPr>
        <w:jc w:val="both"/>
        <w:rPr>
          <w:b w:val="1"/>
        </w:rPr>
      </w:pPr>
      <w:r w:rsidDel="00000000" w:rsidR="00000000" w:rsidRPr="00000000">
        <w:rPr>
          <w:rtl w:val="0"/>
        </w:rPr>
      </w:r>
    </w:p>
    <w:p w:rsidR="00000000" w:rsidDel="00000000" w:rsidP="00000000" w:rsidRDefault="00000000" w:rsidRPr="00000000" w14:paraId="000006AF">
      <w:pPr>
        <w:jc w:val="both"/>
        <w:rPr>
          <w:b w:val="1"/>
        </w:rPr>
      </w:pPr>
      <w:r w:rsidDel="00000000" w:rsidR="00000000" w:rsidRPr="00000000">
        <w:rPr>
          <w:rtl w:val="0"/>
        </w:rPr>
      </w:r>
    </w:p>
    <w:p w:rsidR="00000000" w:rsidDel="00000000" w:rsidP="00000000" w:rsidRDefault="00000000" w:rsidRPr="00000000" w14:paraId="000006B0">
      <w:pPr>
        <w:jc w:val="both"/>
        <w:rPr>
          <w:b w:val="1"/>
        </w:rPr>
      </w:pPr>
      <w:r w:rsidDel="00000000" w:rsidR="00000000" w:rsidRPr="00000000">
        <w:rPr>
          <w:rtl w:val="0"/>
        </w:rPr>
      </w:r>
    </w:p>
    <w:p w:rsidR="00000000" w:rsidDel="00000000" w:rsidP="00000000" w:rsidRDefault="00000000" w:rsidRPr="00000000" w14:paraId="000006B1">
      <w:pPr>
        <w:jc w:val="both"/>
        <w:rPr>
          <w:b w:val="1"/>
        </w:rPr>
      </w:pPr>
      <w:r w:rsidDel="00000000" w:rsidR="00000000" w:rsidRPr="00000000">
        <w:rPr>
          <w:rtl w:val="0"/>
        </w:rPr>
      </w:r>
    </w:p>
    <w:p w:rsidR="00000000" w:rsidDel="00000000" w:rsidP="00000000" w:rsidRDefault="00000000" w:rsidRPr="00000000" w14:paraId="000006B2">
      <w:pPr>
        <w:jc w:val="both"/>
        <w:rPr>
          <w:b w:val="1"/>
        </w:rPr>
      </w:pPr>
      <w:r w:rsidDel="00000000" w:rsidR="00000000" w:rsidRPr="00000000">
        <w:rPr>
          <w:rtl w:val="0"/>
        </w:rPr>
      </w:r>
    </w:p>
    <w:p w:rsidR="00000000" w:rsidDel="00000000" w:rsidP="00000000" w:rsidRDefault="00000000" w:rsidRPr="00000000" w14:paraId="000006B3">
      <w:pPr>
        <w:jc w:val="both"/>
        <w:rPr>
          <w:b w:val="1"/>
        </w:rPr>
      </w:pPr>
      <w:r w:rsidDel="00000000" w:rsidR="00000000" w:rsidRPr="00000000">
        <w:rPr>
          <w:rtl w:val="0"/>
        </w:rPr>
      </w:r>
    </w:p>
    <w:p w:rsidR="00000000" w:rsidDel="00000000" w:rsidP="00000000" w:rsidRDefault="00000000" w:rsidRPr="00000000" w14:paraId="000006B4">
      <w:pPr>
        <w:jc w:val="both"/>
        <w:rPr>
          <w:b w:val="1"/>
        </w:rPr>
      </w:pPr>
      <w:r w:rsidDel="00000000" w:rsidR="00000000" w:rsidRPr="00000000">
        <w:rPr>
          <w:b w:val="1"/>
          <w:rtl w:val="0"/>
        </w:rPr>
        <w:t xml:space="preserve">Cuadro 40.- Cronograma</w:t>
      </w:r>
    </w:p>
    <w:p w:rsidR="00000000" w:rsidDel="00000000" w:rsidP="00000000" w:rsidRDefault="00000000" w:rsidRPr="00000000" w14:paraId="000006B5">
      <w:pPr>
        <w:jc w:val="center"/>
        <w:rPr>
          <w:b w:val="1"/>
        </w:rPr>
      </w:pPr>
      <w:r w:rsidDel="00000000" w:rsidR="00000000" w:rsidRPr="00000000">
        <w:rPr>
          <w:b w:val="1"/>
        </w:rPr>
        <w:drawing>
          <wp:inline distB="114300" distT="114300" distL="114300" distR="114300">
            <wp:extent cx="4810125" cy="3838575"/>
            <wp:effectExtent b="0" l="0" r="0" t="0"/>
            <wp:docPr id="9"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4810125"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6B6">
      <w:pPr>
        <w:ind w:left="0" w:firstLine="0"/>
        <w:jc w:val="both"/>
        <w:rPr/>
      </w:pPr>
      <w:r w:rsidDel="00000000" w:rsidR="00000000" w:rsidRPr="00000000">
        <w:rPr>
          <w:rtl w:val="0"/>
        </w:rPr>
      </w:r>
    </w:p>
    <w:sectPr>
      <w:headerReference r:id="rId31" w:type="default"/>
      <w:headerReference r:id="rId32" w:type="first"/>
      <w:footerReference r:id="rId33" w:type="default"/>
      <w:footerReference r:id="rId34" w:type="first"/>
      <w:pgSz w:h="16834" w:w="11909"/>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B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BA">
    <w:pPr>
      <w:jc w:val="right"/>
      <w:rPr/>
    </w:pPr>
    <w:r w:rsidDel="00000000" w:rsidR="00000000" w:rsidRPr="00000000">
      <w:rPr>
        <w:rtl w:val="0"/>
      </w:rPr>
      <w:t xml:space="preserve">Plan de negocio completo</w:t>
    </w:r>
    <w:r w:rsidDel="00000000" w:rsidR="00000000" w:rsidRPr="00000000">
      <w:rPr>
        <w:rFonts w:ascii="Roboto" w:cs="Roboto" w:eastAsia="Roboto" w:hAnsi="Roboto"/>
        <w:color w:val="ffffff"/>
        <w:sz w:val="24"/>
        <w:szCs w:val="24"/>
        <w:shd w:fill="343a40" w:val="clear"/>
        <w:rtl w:val="0"/>
      </w:rPr>
      <w:tab/>
      <w:tab/>
      <w:tab/>
      <w:tab/>
      <w:tab/>
      <w:tab/>
      <w:tab/>
    </w:r>
    <w:r w:rsidDel="00000000" w:rsidR="00000000" w:rsidRPr="00000000">
      <w:rPr>
        <w:rtl w:val="0"/>
      </w:rPr>
      <w:tab/>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B7">
    <w:pPr>
      <w:jc w:val="right"/>
      <w:rPr>
        <w:sz w:val="16"/>
        <w:szCs w:val="16"/>
      </w:rPr>
    </w:pPr>
    <w:r w:rsidDel="00000000" w:rsidR="00000000" w:rsidRPr="00000000">
      <w:rPr>
        <w:sz w:val="16"/>
        <w:szCs w:val="16"/>
        <w:rtl w:val="0"/>
      </w:rPr>
      <w:t xml:space="preserve">PROYECTO CICLO FORMATIVO GRADO SUPERIOR DE APLICACIONES WEB</w:t>
      <w:tab/>
      <w:tab/>
      <w:t xml:space="preserve">      </w:t>
    </w:r>
    <w:r w:rsidDel="00000000" w:rsidR="00000000" w:rsidRPr="00000000">
      <w:rPr>
        <w:sz w:val="16"/>
        <w:szCs w:val="16"/>
      </w:rPr>
      <w:drawing>
        <wp:inline distB="114300" distT="114300" distL="114300" distR="114300">
          <wp:extent cx="947738" cy="447105"/>
          <wp:effectExtent b="0" l="0" r="0" t="0"/>
          <wp:docPr id="11" name="image7.jpg"/>
          <a:graphic>
            <a:graphicData uri="http://schemas.openxmlformats.org/drawingml/2006/picture">
              <pic:pic>
                <pic:nvPicPr>
                  <pic:cNvPr id="0" name="image7.jpg"/>
                  <pic:cNvPicPr preferRelativeResize="0"/>
                </pic:nvPicPr>
                <pic:blipFill>
                  <a:blip r:embed="rId1"/>
                  <a:srcRect b="0" l="0" r="0" t="0"/>
                  <a:stretch>
                    <a:fillRect/>
                  </a:stretch>
                </pic:blipFill>
                <pic:spPr>
                  <a:xfrm>
                    <a:off x="0" y="0"/>
                    <a:ext cx="947738" cy="44710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B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5.png"/><Relationship Id="rId21" Type="http://schemas.openxmlformats.org/officeDocument/2006/relationships/image" Target="media/image13.png"/><Relationship Id="rId24" Type="http://schemas.openxmlformats.org/officeDocument/2006/relationships/image" Target="media/image9.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6.png"/><Relationship Id="rId25"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7.jpg"/><Relationship Id="rId29" Type="http://schemas.openxmlformats.org/officeDocument/2006/relationships/image" Target="media/image14.png"/><Relationship Id="rId7" Type="http://schemas.openxmlformats.org/officeDocument/2006/relationships/image" Target="media/image24.png"/><Relationship Id="rId8" Type="http://schemas.openxmlformats.org/officeDocument/2006/relationships/image" Target="media/image12.png"/><Relationship Id="rId31" Type="http://schemas.openxmlformats.org/officeDocument/2006/relationships/header" Target="header1.xml"/><Relationship Id="rId30" Type="http://schemas.openxmlformats.org/officeDocument/2006/relationships/image" Target="media/image15.png"/><Relationship Id="rId11" Type="http://schemas.openxmlformats.org/officeDocument/2006/relationships/image" Target="media/image25.png"/><Relationship Id="rId33" Type="http://schemas.openxmlformats.org/officeDocument/2006/relationships/footer" Target="footer2.xml"/><Relationship Id="rId10" Type="http://schemas.openxmlformats.org/officeDocument/2006/relationships/image" Target="media/image1.png"/><Relationship Id="rId32" Type="http://schemas.openxmlformats.org/officeDocument/2006/relationships/header" Target="header2.xml"/><Relationship Id="rId13" Type="http://schemas.openxmlformats.org/officeDocument/2006/relationships/image" Target="media/image8.png"/><Relationship Id="rId12" Type="http://schemas.openxmlformats.org/officeDocument/2006/relationships/image" Target="media/image21.png"/><Relationship Id="rId34" Type="http://schemas.openxmlformats.org/officeDocument/2006/relationships/footer" Target="footer1.xml"/><Relationship Id="rId15" Type="http://schemas.openxmlformats.org/officeDocument/2006/relationships/image" Target="media/image17.png"/><Relationship Id="rId14" Type="http://schemas.openxmlformats.org/officeDocument/2006/relationships/image" Target="media/image10.png"/><Relationship Id="rId17" Type="http://schemas.openxmlformats.org/officeDocument/2006/relationships/image" Target="media/image2.png"/><Relationship Id="rId16" Type="http://schemas.openxmlformats.org/officeDocument/2006/relationships/image" Target="media/image4.png"/><Relationship Id="rId19" Type="http://schemas.openxmlformats.org/officeDocument/2006/relationships/image" Target="media/image20.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