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4D53" w14:textId="77777777" w:rsidR="00D315C6" w:rsidRDefault="00000000">
      <w:pPr>
        <w:pStyle w:val="Heading1"/>
        <w:spacing w:after="60"/>
      </w:pPr>
      <w:r>
        <w:t>Moneyball — ACU Congressional Search Outline</w:t>
      </w:r>
    </w:p>
    <w:p w14:paraId="04791FB4" w14:textId="77777777" w:rsidR="00D315C6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 xml:space="preserve">Layer 1–3 </w:t>
      </w:r>
      <w:proofErr w:type="gramStart"/>
      <w:r>
        <w:rPr>
          <w:i/>
          <w:iCs/>
          <w:color w:val="555555"/>
          <w:sz w:val="20"/>
          <w:szCs w:val="20"/>
        </w:rPr>
        <w:t>Categories  ·</w:t>
      </w:r>
      <w:proofErr w:type="gramEnd"/>
      <w:r>
        <w:rPr>
          <w:i/>
          <w:iCs/>
          <w:color w:val="555555"/>
          <w:sz w:val="20"/>
          <w:szCs w:val="20"/>
        </w:rPr>
        <w:t xml:space="preserve">  Congress.gov Advanced Search identifiers + 119th Congress bill map</w:t>
      </w:r>
    </w:p>
    <w:p w14:paraId="35C1F8DC" w14:textId="77777777" w:rsidR="00D315C6" w:rsidRDefault="00000000">
      <w:pPr>
        <w:pBdr>
          <w:bottom w:val="single" w:sz="6" w:space="6" w:color="2E75B6"/>
        </w:pBdr>
        <w:spacing w:after="200"/>
      </w:pPr>
      <w:r>
        <w:rPr>
          <w:i/>
          <w:iCs/>
          <w:color w:val="777777"/>
          <w:sz w:val="18"/>
          <w:szCs w:val="18"/>
        </w:rPr>
        <w:t xml:space="preserve">Search identifiers are prefixed with “~”. Bills appear in plain text with bill numbers and ACU’s position (SUPPORT / OPPOSE / PASSED / MONITOR). Statuses reflect the Feb 2026 ACU Bill Tracker — verify against the live tracker before each run. Restructured per </w:t>
      </w:r>
      <w:proofErr w:type="gramStart"/>
      <w:r>
        <w:rPr>
          <w:i/>
          <w:iCs/>
          <w:color w:val="777777"/>
          <w:sz w:val="18"/>
          <w:szCs w:val="18"/>
        </w:rPr>
        <w:t>the efficiency</w:t>
      </w:r>
      <w:proofErr w:type="gramEnd"/>
      <w:r>
        <w:rPr>
          <w:i/>
          <w:iCs/>
          <w:color w:val="777777"/>
          <w:sz w:val="18"/>
          <w:szCs w:val="18"/>
        </w:rPr>
        <w:t xml:space="preserve"> review: redundant subcategories merged, lending bills consolidated under Lending, and credit-card-mandate advocacy moved to Consumer Protection.</w:t>
      </w:r>
    </w:p>
    <w:p w14:paraId="6D74D9CC" w14:textId="77777777" w:rsidR="00D315C6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sz w:val="26"/>
          <w:szCs w:val="26"/>
        </w:rPr>
        <w:t>Examination &amp; Supervision</w:t>
      </w:r>
    </w:p>
    <w:p w14:paraId="36D46B0F" w14:textId="13668C29" w:rsidR="00D315C6" w:rsidRDefault="007E2272">
      <w:pPr>
        <w:pStyle w:val="ListParagraph"/>
        <w:numPr>
          <w:ilvl w:val="1"/>
          <w:numId w:val="2"/>
        </w:numPr>
        <w:spacing w:before="100" w:after="40"/>
      </w:pPr>
      <w:hyperlink r:id="rId5" w:history="1">
        <w:r w:rsidRPr="007E2272">
          <w:rPr>
            <w:rStyle w:val="Hyperlink"/>
            <w:b/>
            <w:bCs/>
          </w:rPr>
          <w:t>Examination &amp; Supervision</w:t>
        </w:r>
      </w:hyperlink>
    </w:p>
    <w:p w14:paraId="0E1BF359" w14:textId="77777777" w:rsidR="00D315C6" w:rsidRDefault="00000000">
      <w:pPr>
        <w:pStyle w:val="ListParagraph"/>
        <w:numPr>
          <w:ilvl w:val="2"/>
          <w:numId w:val="2"/>
        </w:numPr>
      </w:pPr>
      <w:r>
        <w:t>~ examination credit union</w:t>
      </w:r>
    </w:p>
    <w:p w14:paraId="61534917" w14:textId="77777777" w:rsidR="00D315C6" w:rsidRDefault="00000000">
      <w:pPr>
        <w:pStyle w:val="ListParagraph"/>
        <w:numPr>
          <w:ilvl w:val="2"/>
          <w:numId w:val="2"/>
        </w:numPr>
      </w:pPr>
      <w:r>
        <w:t>~ supervision credit union</w:t>
      </w:r>
    </w:p>
    <w:p w14:paraId="5327D431" w14:textId="12A5DB95" w:rsidR="00D315C6" w:rsidRDefault="00000000">
      <w:pPr>
        <w:pStyle w:val="ListParagraph"/>
        <w:numPr>
          <w:ilvl w:val="2"/>
          <w:numId w:val="2"/>
        </w:numPr>
      </w:pPr>
      <w:r>
        <w:t>~ notice-and-comment rulemaking</w:t>
      </w:r>
      <w:r w:rsidR="001F0F26">
        <w:t xml:space="preserve"> credit union</w:t>
      </w:r>
    </w:p>
    <w:p w14:paraId="3A0437AA" w14:textId="77777777" w:rsidR="00D315C6" w:rsidRDefault="00000000">
      <w:pPr>
        <w:pStyle w:val="ListParagraph"/>
        <w:numPr>
          <w:ilvl w:val="2"/>
          <w:numId w:val="2"/>
        </w:numPr>
      </w:pPr>
      <w:r>
        <w:t>~ filing threshold suspicious activity</w:t>
      </w:r>
    </w:p>
    <w:p w14:paraId="4ED842C2" w14:textId="77777777" w:rsidR="00D315C6" w:rsidRDefault="00000000">
      <w:pPr>
        <w:pStyle w:val="ListParagraph"/>
        <w:numPr>
          <w:ilvl w:val="2"/>
          <w:numId w:val="2"/>
        </w:numPr>
      </w:pPr>
      <w:r>
        <w:t>~ filing threshold currency transaction</w:t>
      </w:r>
    </w:p>
    <w:p w14:paraId="5985E9B0" w14:textId="77777777" w:rsidR="00D315C6" w:rsidRDefault="00000000">
      <w:pPr>
        <w:pStyle w:val="ListParagraph"/>
        <w:numPr>
          <w:ilvl w:val="2"/>
          <w:numId w:val="2"/>
        </w:numPr>
      </w:pPr>
      <w:r>
        <w:t>~ CAMELS rating</w:t>
      </w:r>
    </w:p>
    <w:p w14:paraId="0162DD48" w14:textId="77777777" w:rsidR="00D315C6" w:rsidRDefault="00000000">
      <w:pPr>
        <w:pStyle w:val="ListParagraph"/>
        <w:numPr>
          <w:ilvl w:val="2"/>
          <w:numId w:val="2"/>
        </w:numPr>
      </w:pPr>
      <w:r>
        <w:t>~ reputational risk supervision</w:t>
      </w:r>
    </w:p>
    <w:p w14:paraId="48CFCC8D" w14:textId="77777777" w:rsidR="00D315C6" w:rsidRDefault="00000000">
      <w:pPr>
        <w:pStyle w:val="ListParagraph"/>
        <w:numPr>
          <w:ilvl w:val="2"/>
          <w:numId w:val="2"/>
        </w:numPr>
      </w:pPr>
      <w:r>
        <w:t>~ safety and soundness examination</w:t>
      </w:r>
    </w:p>
    <w:p w14:paraId="66E71C4E" w14:textId="77777777" w:rsidR="00D315C6" w:rsidRDefault="00000000">
      <w:pPr>
        <w:pStyle w:val="ListParagraph"/>
        <w:numPr>
          <w:ilvl w:val="2"/>
          <w:numId w:val="2"/>
        </w:numPr>
      </w:pPr>
      <w:r>
        <w:t>~ examination cycle credit union</w:t>
      </w:r>
    </w:p>
    <w:p w14:paraId="4B35D4E5" w14:textId="3E6554E3" w:rsidR="00D315C6" w:rsidRDefault="00000000">
      <w:pPr>
        <w:pStyle w:val="ListParagraph"/>
        <w:numPr>
          <w:ilvl w:val="2"/>
          <w:numId w:val="2"/>
        </w:numPr>
      </w:pPr>
      <w:r>
        <w:t>~ off-site examination</w:t>
      </w:r>
      <w:r w:rsidR="001F0F26">
        <w:t xml:space="preserve"> credit union</w:t>
      </w:r>
    </w:p>
    <w:p w14:paraId="6B3538FE" w14:textId="5D0F8113" w:rsidR="00D315C6" w:rsidRDefault="00000000">
      <w:pPr>
        <w:pStyle w:val="ListParagraph"/>
        <w:numPr>
          <w:ilvl w:val="2"/>
          <w:numId w:val="2"/>
        </w:numPr>
      </w:pPr>
      <w:r>
        <w:t>~ examination appeal rights</w:t>
      </w:r>
      <w:r w:rsidR="001F0F26">
        <w:t xml:space="preserve"> credit union</w:t>
      </w:r>
    </w:p>
    <w:p w14:paraId="73D86660" w14:textId="27DD876B" w:rsidR="00D315C6" w:rsidRDefault="00000000">
      <w:pPr>
        <w:pStyle w:val="ListParagraph"/>
        <w:numPr>
          <w:ilvl w:val="2"/>
          <w:numId w:val="2"/>
        </w:numPr>
      </w:pPr>
      <w:r>
        <w:t>~ tailoring regulatory burden</w:t>
      </w:r>
      <w:r w:rsidR="001F0F26">
        <w:t xml:space="preserve"> credit union</w:t>
      </w:r>
    </w:p>
    <w:p w14:paraId="4FDC65B0" w14:textId="77777777" w:rsidR="00D315C6" w:rsidRDefault="00000000">
      <w:pPr>
        <w:pStyle w:val="ListParagraph"/>
        <w:numPr>
          <w:ilvl w:val="2"/>
          <w:numId w:val="2"/>
        </w:numPr>
      </w:pPr>
      <w:r>
        <w:t>~ asset threshold regulatory relief</w:t>
      </w:r>
    </w:p>
    <w:p w14:paraId="07DF6C3D" w14:textId="4FEE3618" w:rsidR="00D929D6" w:rsidRDefault="00000000">
      <w:pPr>
        <w:pStyle w:val="ListParagraph"/>
        <w:numPr>
          <w:ilvl w:val="2"/>
          <w:numId w:val="2"/>
        </w:numPr>
      </w:pPr>
      <w:r>
        <w:t xml:space="preserve">FFIEC </w:t>
      </w:r>
    </w:p>
    <w:p w14:paraId="5535F1AB" w14:textId="0BB3627B" w:rsidR="00D315C6" w:rsidRDefault="00D929D6">
      <w:pPr>
        <w:pStyle w:val="ListParagraph"/>
        <w:numPr>
          <w:ilvl w:val="2"/>
          <w:numId w:val="2"/>
        </w:numPr>
      </w:pPr>
      <w:r>
        <w:t xml:space="preserve"> Federal Financial Institutions Examination Council</w:t>
      </w:r>
    </w:p>
    <w:p w14:paraId="156B018D" w14:textId="2C6F23A3" w:rsidR="00D929D6" w:rsidRDefault="00000000">
      <w:pPr>
        <w:pStyle w:val="ListParagraph"/>
        <w:numPr>
          <w:ilvl w:val="2"/>
          <w:numId w:val="2"/>
        </w:numPr>
      </w:pPr>
      <w:r>
        <w:t xml:space="preserve">CTR threshold </w:t>
      </w:r>
    </w:p>
    <w:p w14:paraId="11851A12" w14:textId="0DDAF87C" w:rsidR="00D315C6" w:rsidRDefault="00D929D6">
      <w:pPr>
        <w:pStyle w:val="ListParagraph"/>
        <w:numPr>
          <w:ilvl w:val="2"/>
          <w:numId w:val="2"/>
        </w:numPr>
      </w:pPr>
      <w:r>
        <w:t xml:space="preserve">  currency transaction report threshold</w:t>
      </w:r>
    </w:p>
    <w:p w14:paraId="1C5ED5EB" w14:textId="77777777" w:rsidR="00D929D6" w:rsidRDefault="00D929D6">
      <w:pPr>
        <w:pStyle w:val="ListParagraph"/>
        <w:numPr>
          <w:ilvl w:val="2"/>
          <w:numId w:val="2"/>
        </w:numPr>
      </w:pPr>
      <w:r>
        <w:t xml:space="preserve"> SAR threshold </w:t>
      </w:r>
    </w:p>
    <w:p w14:paraId="3A45DC10" w14:textId="0745D090" w:rsidR="00D315C6" w:rsidRDefault="00000000">
      <w:pPr>
        <w:pStyle w:val="ListParagraph"/>
        <w:numPr>
          <w:ilvl w:val="2"/>
          <w:numId w:val="2"/>
        </w:numPr>
      </w:pPr>
      <w:r>
        <w:t>suspicious activity report threshold</w:t>
      </w:r>
    </w:p>
    <w:p w14:paraId="25181C25" w14:textId="77777777" w:rsidR="00D315C6" w:rsidRDefault="00000000">
      <w:pPr>
        <w:pStyle w:val="ListParagraph"/>
        <w:numPr>
          <w:ilvl w:val="2"/>
          <w:numId w:val="2"/>
        </w:numPr>
      </w:pPr>
      <w:r>
        <w:t>~ Bank Secrecy Act credit union</w:t>
      </w:r>
    </w:p>
    <w:p w14:paraId="28FC721D" w14:textId="77777777" w:rsidR="00D315C6" w:rsidRDefault="00000000">
      <w:pPr>
        <w:pStyle w:val="ListParagraph"/>
        <w:numPr>
          <w:ilvl w:val="2"/>
          <w:numId w:val="2"/>
        </w:numPr>
      </w:pPr>
      <w:r>
        <w:t>FIRM Act (S. 875 / H.R. 2702 — SUPPORT)</w:t>
      </w:r>
    </w:p>
    <w:p w14:paraId="77B27EA0" w14:textId="77777777" w:rsidR="00D315C6" w:rsidRDefault="00000000">
      <w:pPr>
        <w:pStyle w:val="ListParagraph"/>
        <w:numPr>
          <w:ilvl w:val="2"/>
          <w:numId w:val="2"/>
        </w:numPr>
      </w:pPr>
      <w:r>
        <w:t>TAILOR Act – Taking Account of Institutions with Low Operation Risk (S. 427 / H.R. 3380 — SUPPORT)</w:t>
      </w:r>
    </w:p>
    <w:p w14:paraId="15B0B3E4" w14:textId="77777777" w:rsidR="00D315C6" w:rsidRDefault="00000000">
      <w:pPr>
        <w:pStyle w:val="ListParagraph"/>
        <w:numPr>
          <w:ilvl w:val="2"/>
          <w:numId w:val="2"/>
        </w:numPr>
      </w:pPr>
      <w:r>
        <w:t>FAIR Exams Act (H.R. 940 — SUPPORT)</w:t>
      </w:r>
    </w:p>
    <w:p w14:paraId="36F1FDBB" w14:textId="77777777" w:rsidR="00D315C6" w:rsidRDefault="00000000">
      <w:pPr>
        <w:pStyle w:val="ListParagraph"/>
        <w:numPr>
          <w:ilvl w:val="2"/>
          <w:numId w:val="2"/>
        </w:numPr>
      </w:pPr>
      <w:r>
        <w:t>HUMPS Act – Halting Uncertain Methods and Practices in Supervision (H.R. 3379 — SUPPORT)</w:t>
      </w:r>
    </w:p>
    <w:p w14:paraId="7C9FC8D8" w14:textId="77777777" w:rsidR="00D315C6" w:rsidRDefault="00000000">
      <w:pPr>
        <w:pStyle w:val="ListParagraph"/>
        <w:numPr>
          <w:ilvl w:val="2"/>
          <w:numId w:val="2"/>
        </w:numPr>
      </w:pPr>
      <w:r>
        <w:t>SMART Act – Supervisory Modifications for Appropriate Risk-Based Testing (H.R. 4437 — SUPPORT)</w:t>
      </w:r>
    </w:p>
    <w:p w14:paraId="18E9057A" w14:textId="77777777" w:rsidR="00D315C6" w:rsidRDefault="00000000">
      <w:pPr>
        <w:pStyle w:val="ListParagraph"/>
        <w:numPr>
          <w:ilvl w:val="2"/>
          <w:numId w:val="2"/>
        </w:numPr>
      </w:pPr>
      <w:r>
        <w:t>Updating CTR/SAR Thresholds – STREAMLINE Act (S. 3017) / Financial Reporting Threshold Modernization Act (H.R. 1799 — SUPPORT)</w:t>
      </w:r>
    </w:p>
    <w:p w14:paraId="3E83C84D" w14:textId="77777777" w:rsidR="00D315C6" w:rsidRDefault="00000000">
      <w:pPr>
        <w:pStyle w:val="ListParagraph"/>
        <w:numPr>
          <w:ilvl w:val="2"/>
          <w:numId w:val="2"/>
        </w:numPr>
      </w:pPr>
      <w:r>
        <w:t>Community Bank Regulatory Tailoring Act (H.R. 7056 — SUPPORT)</w:t>
      </w:r>
    </w:p>
    <w:p w14:paraId="60A8078A" w14:textId="73C051E8" w:rsidR="00D315C6" w:rsidRDefault="001355C3">
      <w:pPr>
        <w:pStyle w:val="ListParagraph"/>
        <w:numPr>
          <w:ilvl w:val="1"/>
          <w:numId w:val="2"/>
        </w:numPr>
        <w:spacing w:before="100" w:after="40"/>
      </w:pPr>
      <w:hyperlink r:id="rId6" w:history="1">
        <w:r w:rsidRPr="001355C3">
          <w:rPr>
            <w:rStyle w:val="Hyperlink"/>
            <w:b/>
            <w:bCs/>
          </w:rPr>
          <w:t>Credit Union Capital Requirements</w:t>
        </w:r>
      </w:hyperlink>
    </w:p>
    <w:p w14:paraId="2936239C" w14:textId="77777777" w:rsidR="00D315C6" w:rsidRDefault="00000000">
      <w:pPr>
        <w:pStyle w:val="ListParagraph"/>
        <w:numPr>
          <w:ilvl w:val="2"/>
          <w:numId w:val="2"/>
        </w:numPr>
      </w:pPr>
      <w:r>
        <w:t>~ credit union supplemental capital</w:t>
      </w:r>
    </w:p>
    <w:p w14:paraId="1D00CF6C" w14:textId="77777777" w:rsidR="00D315C6" w:rsidRDefault="00000000">
      <w:pPr>
        <w:pStyle w:val="ListParagraph"/>
        <w:numPr>
          <w:ilvl w:val="2"/>
          <w:numId w:val="2"/>
        </w:numPr>
      </w:pPr>
      <w:r>
        <w:t>~ credit union additional capital</w:t>
      </w:r>
    </w:p>
    <w:p w14:paraId="43221B1B" w14:textId="77777777" w:rsidR="00D315C6" w:rsidRDefault="00000000">
      <w:pPr>
        <w:pStyle w:val="ListParagraph"/>
        <w:numPr>
          <w:ilvl w:val="2"/>
          <w:numId w:val="2"/>
        </w:numPr>
      </w:pPr>
      <w:r>
        <w:t>~ credit union capital requirements</w:t>
      </w:r>
    </w:p>
    <w:p w14:paraId="0E76AF7B" w14:textId="77777777" w:rsidR="00D315C6" w:rsidRDefault="00000000">
      <w:pPr>
        <w:pStyle w:val="ListParagraph"/>
        <w:numPr>
          <w:ilvl w:val="2"/>
          <w:numId w:val="2"/>
        </w:numPr>
      </w:pPr>
      <w:r>
        <w:t>~ credit union net worth ratio</w:t>
      </w:r>
    </w:p>
    <w:p w14:paraId="7A36BEE6" w14:textId="77777777" w:rsidR="00D315C6" w:rsidRDefault="00000000">
      <w:pPr>
        <w:pStyle w:val="ListParagraph"/>
        <w:numPr>
          <w:ilvl w:val="2"/>
          <w:numId w:val="2"/>
        </w:numPr>
      </w:pPr>
      <w:r>
        <w:t>~ risk-based capital credit union</w:t>
      </w:r>
    </w:p>
    <w:p w14:paraId="214666C2" w14:textId="77777777" w:rsidR="00D315C6" w:rsidRDefault="00000000">
      <w:pPr>
        <w:pStyle w:val="ListParagraph"/>
        <w:numPr>
          <w:ilvl w:val="2"/>
          <w:numId w:val="2"/>
        </w:numPr>
      </w:pPr>
      <w:r>
        <w:t>~ subordinated debt credit union</w:t>
      </w:r>
    </w:p>
    <w:p w14:paraId="24E0D4DA" w14:textId="77777777" w:rsidR="00D315C6" w:rsidRDefault="00000000">
      <w:pPr>
        <w:pStyle w:val="ListParagraph"/>
        <w:numPr>
          <w:ilvl w:val="2"/>
          <w:numId w:val="2"/>
        </w:numPr>
      </w:pPr>
      <w:r>
        <w:t>~ secondary capital credit union</w:t>
      </w:r>
    </w:p>
    <w:p w14:paraId="605287C2" w14:textId="77777777" w:rsidR="00D315C6" w:rsidRDefault="00000000">
      <w:pPr>
        <w:pStyle w:val="ListParagraph"/>
        <w:numPr>
          <w:ilvl w:val="2"/>
          <w:numId w:val="2"/>
        </w:numPr>
      </w:pPr>
      <w:r>
        <w:t>~ prompt corrective action credit union</w:t>
      </w:r>
    </w:p>
    <w:p w14:paraId="592F1224" w14:textId="3193D0D2" w:rsidR="00D315C6" w:rsidRDefault="001355C3">
      <w:pPr>
        <w:pStyle w:val="ListParagraph"/>
        <w:numPr>
          <w:ilvl w:val="1"/>
          <w:numId w:val="2"/>
        </w:numPr>
        <w:spacing w:before="100" w:after="40"/>
      </w:pPr>
      <w:hyperlink r:id="rId7" w:history="1">
        <w:r w:rsidRPr="001355C3">
          <w:rPr>
            <w:rStyle w:val="Hyperlink"/>
            <w:b/>
            <w:bCs/>
          </w:rPr>
          <w:t>NCUA Budget &amp; Share Insurance Fund</w:t>
        </w:r>
      </w:hyperlink>
    </w:p>
    <w:p w14:paraId="7DD7C1CC" w14:textId="77777777" w:rsidR="00D315C6" w:rsidRDefault="00000000">
      <w:pPr>
        <w:pStyle w:val="ListParagraph"/>
        <w:numPr>
          <w:ilvl w:val="2"/>
          <w:numId w:val="2"/>
        </w:numPr>
      </w:pPr>
      <w:r>
        <w:t>~ credit union budget process</w:t>
      </w:r>
    </w:p>
    <w:p w14:paraId="59329D54" w14:textId="77777777" w:rsidR="00D315C6" w:rsidRDefault="00000000">
      <w:pPr>
        <w:pStyle w:val="ListParagraph"/>
        <w:numPr>
          <w:ilvl w:val="2"/>
          <w:numId w:val="2"/>
        </w:numPr>
      </w:pPr>
      <w:r>
        <w:t>~ National Credit Union Share Insurance Fund</w:t>
      </w:r>
    </w:p>
    <w:p w14:paraId="05CA80DA" w14:textId="77777777" w:rsidR="00D315C6" w:rsidRDefault="00000000">
      <w:pPr>
        <w:pStyle w:val="ListParagraph"/>
        <w:numPr>
          <w:ilvl w:val="2"/>
          <w:numId w:val="2"/>
        </w:numPr>
      </w:pPr>
      <w:r>
        <w:t>~ Federal Credit Union Act</w:t>
      </w:r>
    </w:p>
    <w:p w14:paraId="44BDDCCC" w14:textId="77777777" w:rsidR="00D315C6" w:rsidRDefault="00000000">
      <w:pPr>
        <w:pStyle w:val="ListParagraph"/>
        <w:numPr>
          <w:ilvl w:val="2"/>
          <w:numId w:val="2"/>
        </w:numPr>
      </w:pPr>
      <w:r>
        <w:t>~ NCUA budget transparency</w:t>
      </w:r>
    </w:p>
    <w:p w14:paraId="42CC6164" w14:textId="77777777" w:rsidR="00D315C6" w:rsidRDefault="00000000">
      <w:pPr>
        <w:pStyle w:val="ListParagraph"/>
        <w:numPr>
          <w:ilvl w:val="2"/>
          <w:numId w:val="2"/>
        </w:numPr>
      </w:pPr>
      <w:r>
        <w:t>~ NCUA overhead transfer rate</w:t>
      </w:r>
    </w:p>
    <w:p w14:paraId="35C106A8" w14:textId="77777777" w:rsidR="00D315C6" w:rsidRDefault="00000000">
      <w:pPr>
        <w:pStyle w:val="ListParagraph"/>
        <w:numPr>
          <w:ilvl w:val="2"/>
          <w:numId w:val="2"/>
        </w:numPr>
      </w:pPr>
      <w:r>
        <w:t>~ Share Insurance Fund equity ratio</w:t>
      </w:r>
    </w:p>
    <w:p w14:paraId="3E533023" w14:textId="5CB28C6D" w:rsidR="00D929D6" w:rsidRDefault="00D929D6">
      <w:pPr>
        <w:pStyle w:val="ListParagraph"/>
        <w:numPr>
          <w:ilvl w:val="2"/>
          <w:numId w:val="2"/>
        </w:numPr>
      </w:pPr>
      <w:r>
        <w:t>~ SIF equity ratio</w:t>
      </w:r>
    </w:p>
    <w:p w14:paraId="4E71C535" w14:textId="742C26D3" w:rsidR="00D929D6" w:rsidRDefault="00000000">
      <w:pPr>
        <w:pStyle w:val="ListParagraph"/>
        <w:numPr>
          <w:ilvl w:val="2"/>
          <w:numId w:val="2"/>
        </w:numPr>
      </w:pPr>
      <w:r>
        <w:t xml:space="preserve">~ Central Liquidity Facility </w:t>
      </w:r>
      <w:r w:rsidR="00D929D6">
        <w:t>credit union</w:t>
      </w:r>
      <w:r>
        <w:t xml:space="preserve"> </w:t>
      </w:r>
    </w:p>
    <w:p w14:paraId="49291FE4" w14:textId="7D415549" w:rsidR="00D315C6" w:rsidRDefault="00000000">
      <w:pPr>
        <w:pStyle w:val="ListParagraph"/>
        <w:numPr>
          <w:ilvl w:val="2"/>
          <w:numId w:val="2"/>
        </w:numPr>
      </w:pPr>
      <w:r>
        <w:t>CLF credit union</w:t>
      </w:r>
    </w:p>
    <w:p w14:paraId="49B944E5" w14:textId="77777777" w:rsidR="00D315C6" w:rsidRDefault="00000000">
      <w:pPr>
        <w:pStyle w:val="ListParagraph"/>
        <w:numPr>
          <w:ilvl w:val="2"/>
          <w:numId w:val="2"/>
        </w:numPr>
      </w:pPr>
      <w:r>
        <w:t>~ NCUA Board</w:t>
      </w:r>
    </w:p>
    <w:p w14:paraId="6394E193" w14:textId="77777777" w:rsidR="00D315C6" w:rsidRDefault="00000000">
      <w:pPr>
        <w:pStyle w:val="ListParagraph"/>
        <w:numPr>
          <w:ilvl w:val="2"/>
          <w:numId w:val="2"/>
        </w:numPr>
      </w:pPr>
      <w:r>
        <w:t>NCUA Central Liquidity Facility (CLF) Enhancements Act (S. 3575 — SUPPORT)</w:t>
      </w:r>
    </w:p>
    <w:p w14:paraId="619EC32E" w14:textId="77777777" w:rsidR="00D315C6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sz w:val="26"/>
          <w:szCs w:val="26"/>
        </w:rPr>
        <w:t>Payment &amp; Technology</w:t>
      </w:r>
    </w:p>
    <w:p w14:paraId="22B2A271" w14:textId="4CBA2AA1" w:rsidR="00D315C6" w:rsidRPr="00E0567D" w:rsidRDefault="007E2272">
      <w:pPr>
        <w:pStyle w:val="ListParagraph"/>
        <w:numPr>
          <w:ilvl w:val="1"/>
          <w:numId w:val="2"/>
        </w:numPr>
        <w:spacing w:before="100" w:after="40"/>
      </w:pPr>
      <w:hyperlink r:id="rId8" w:history="1">
        <w:r w:rsidRPr="007E2272">
          <w:rPr>
            <w:rStyle w:val="Hyperlink"/>
            <w:b/>
            <w:bCs/>
          </w:rPr>
          <w:t>Interchange (Status Quo)</w:t>
        </w:r>
        <w:r w:rsidR="001F0F26" w:rsidRPr="007E2272">
          <w:rPr>
            <w:rStyle w:val="Hyperlink"/>
            <w:b/>
            <w:bCs/>
          </w:rPr>
          <w:t xml:space="preserve"> (-)</w:t>
        </w:r>
      </w:hyperlink>
    </w:p>
    <w:p w14:paraId="2C092963" w14:textId="77777777" w:rsidR="00E0567D" w:rsidRDefault="00E0567D" w:rsidP="00E0567D">
      <w:pPr>
        <w:pStyle w:val="ListParagraph"/>
        <w:numPr>
          <w:ilvl w:val="2"/>
          <w:numId w:val="2"/>
        </w:numPr>
        <w:spacing w:before="100" w:after="40"/>
      </w:pPr>
      <w:proofErr w:type="spellStart"/>
      <w:r>
        <w:t>i</w:t>
      </w:r>
      <w:proofErr w:type="spellEnd"/>
      <w:r>
        <w:t>.      ~ "credit card routing"~5</w:t>
      </w:r>
    </w:p>
    <w:p w14:paraId="7685825E" w14:textId="77777777" w:rsidR="00E0567D" w:rsidRDefault="00E0567D" w:rsidP="00E0567D">
      <w:pPr>
        <w:pStyle w:val="ListParagraph"/>
        <w:numPr>
          <w:ilvl w:val="2"/>
          <w:numId w:val="2"/>
        </w:numPr>
        <w:spacing w:before="100" w:after="40"/>
      </w:pPr>
      <w:r>
        <w:t>ii.     ~ "payment card routing"~5</w:t>
      </w:r>
    </w:p>
    <w:p w14:paraId="7AE75452" w14:textId="77777777" w:rsidR="00E0567D" w:rsidRDefault="00E0567D" w:rsidP="00E0567D">
      <w:pPr>
        <w:pStyle w:val="ListParagraph"/>
        <w:numPr>
          <w:ilvl w:val="2"/>
          <w:numId w:val="2"/>
        </w:numPr>
        <w:spacing w:before="100" w:after="40"/>
      </w:pPr>
      <w:r>
        <w:t>iii.    ~ "routing mandate"~3</w:t>
      </w:r>
    </w:p>
    <w:p w14:paraId="179AB784" w14:textId="77777777" w:rsidR="00E0567D" w:rsidRDefault="00E0567D" w:rsidP="00E0567D">
      <w:pPr>
        <w:pStyle w:val="ListParagraph"/>
        <w:numPr>
          <w:ilvl w:val="2"/>
          <w:numId w:val="2"/>
        </w:numPr>
        <w:spacing w:before="100" w:after="40"/>
      </w:pPr>
      <w:r>
        <w:t>iv.     ~ "unaffiliated network"~4</w:t>
      </w:r>
    </w:p>
    <w:p w14:paraId="257F01D2" w14:textId="77777777" w:rsidR="00E0567D" w:rsidRDefault="00E0567D" w:rsidP="00E0567D">
      <w:pPr>
        <w:pStyle w:val="ListParagraph"/>
        <w:numPr>
          <w:ilvl w:val="2"/>
          <w:numId w:val="2"/>
        </w:numPr>
        <w:spacing w:before="100" w:after="40"/>
      </w:pPr>
      <w:r>
        <w:t>v.      ~ "network competition"~6</w:t>
      </w:r>
    </w:p>
    <w:p w14:paraId="147597FA" w14:textId="77777777" w:rsidR="00E0567D" w:rsidRDefault="00E0567D" w:rsidP="00E0567D">
      <w:pPr>
        <w:pStyle w:val="ListParagraph"/>
        <w:numPr>
          <w:ilvl w:val="2"/>
          <w:numId w:val="2"/>
        </w:numPr>
        <w:spacing w:before="100" w:after="40"/>
      </w:pPr>
      <w:r>
        <w:t>vi.     ~ "competing network"~4</w:t>
      </w:r>
    </w:p>
    <w:p w14:paraId="7E541E9E" w14:textId="77777777" w:rsidR="00E0567D" w:rsidRDefault="00E0567D" w:rsidP="00E0567D">
      <w:pPr>
        <w:pStyle w:val="ListParagraph"/>
        <w:numPr>
          <w:ilvl w:val="2"/>
          <w:numId w:val="2"/>
        </w:numPr>
        <w:spacing w:before="100" w:after="40"/>
      </w:pPr>
      <w:r>
        <w:t>vii.    ~ "interchange fee cap"~6</w:t>
      </w:r>
    </w:p>
    <w:p w14:paraId="7C279A91" w14:textId="77777777" w:rsidR="00E0567D" w:rsidRDefault="00E0567D" w:rsidP="00E0567D">
      <w:pPr>
        <w:pStyle w:val="ListParagraph"/>
        <w:numPr>
          <w:ilvl w:val="2"/>
          <w:numId w:val="2"/>
        </w:numPr>
        <w:spacing w:before="100" w:after="40"/>
      </w:pPr>
      <w:r>
        <w:t>viii.   ~ "merchant routing requirement"~6</w:t>
      </w:r>
    </w:p>
    <w:p w14:paraId="1661A098" w14:textId="77777777" w:rsidR="00E0567D" w:rsidRDefault="00E0567D" w:rsidP="00E0567D">
      <w:pPr>
        <w:pStyle w:val="ListParagraph"/>
        <w:numPr>
          <w:ilvl w:val="2"/>
          <w:numId w:val="2"/>
        </w:numPr>
        <w:spacing w:before="100" w:after="40"/>
      </w:pPr>
      <w:r>
        <w:t>ix.     ~ "Durbin amendment"</w:t>
      </w:r>
    </w:p>
    <w:p w14:paraId="28ABF768" w14:textId="3A5A9AB2" w:rsidR="00E0567D" w:rsidRPr="00E0567D" w:rsidRDefault="00E0567D" w:rsidP="00E0567D">
      <w:pPr>
        <w:pStyle w:val="ListParagraph"/>
        <w:numPr>
          <w:ilvl w:val="2"/>
          <w:numId w:val="2"/>
        </w:numPr>
        <w:spacing w:before="100" w:after="40"/>
      </w:pPr>
      <w:r>
        <w:t>x.      Credit Card Competition Act (S. 3623 / H.R. 7035 — OPPOSE)</w:t>
      </w:r>
    </w:p>
    <w:p w14:paraId="3ABF401D" w14:textId="0B272B28" w:rsidR="00D315C6" w:rsidRDefault="005503FF">
      <w:pPr>
        <w:pStyle w:val="ListParagraph"/>
        <w:numPr>
          <w:ilvl w:val="1"/>
          <w:numId w:val="2"/>
        </w:numPr>
        <w:spacing w:before="100" w:after="40"/>
      </w:pPr>
      <w:hyperlink r:id="rId9" w:history="1">
        <w:r w:rsidRPr="005503FF">
          <w:rPr>
            <w:rStyle w:val="Hyperlink"/>
            <w:b/>
            <w:bCs/>
          </w:rPr>
          <w:t>Payments</w:t>
        </w:r>
      </w:hyperlink>
    </w:p>
    <w:p w14:paraId="560B6BEE" w14:textId="2854AFB6" w:rsidR="00D315C6" w:rsidRDefault="00000000">
      <w:pPr>
        <w:pStyle w:val="ListParagraph"/>
        <w:numPr>
          <w:ilvl w:val="2"/>
          <w:numId w:val="2"/>
        </w:numPr>
      </w:pPr>
      <w:r>
        <w:t>real-time payments</w:t>
      </w:r>
    </w:p>
    <w:p w14:paraId="0F3869AC" w14:textId="2A1B6033" w:rsidR="00D315C6" w:rsidRDefault="00000000">
      <w:pPr>
        <w:pStyle w:val="ListParagraph"/>
        <w:numPr>
          <w:ilvl w:val="2"/>
          <w:numId w:val="2"/>
        </w:numPr>
      </w:pPr>
      <w:proofErr w:type="spellStart"/>
      <w:r>
        <w:t>FedNow</w:t>
      </w:r>
      <w:proofErr w:type="spellEnd"/>
    </w:p>
    <w:p w14:paraId="023AA7A8" w14:textId="2C78C015" w:rsidR="00D315C6" w:rsidRDefault="00000000">
      <w:pPr>
        <w:pStyle w:val="ListParagraph"/>
        <w:numPr>
          <w:ilvl w:val="2"/>
          <w:numId w:val="2"/>
        </w:numPr>
      </w:pPr>
      <w:r>
        <w:t>instant payment fraud</w:t>
      </w:r>
    </w:p>
    <w:p w14:paraId="1F3E860A" w14:textId="2E9606F6" w:rsidR="00D315C6" w:rsidRDefault="00000000">
      <w:pPr>
        <w:pStyle w:val="ListParagraph"/>
        <w:numPr>
          <w:ilvl w:val="2"/>
          <w:numId w:val="2"/>
        </w:numPr>
      </w:pPr>
      <w:r>
        <w:t>payment system access</w:t>
      </w:r>
    </w:p>
    <w:p w14:paraId="3CA8F558" w14:textId="6079DB03" w:rsidR="00D315C6" w:rsidRDefault="00000000">
      <w:pPr>
        <w:pStyle w:val="ListParagraph"/>
        <w:numPr>
          <w:ilvl w:val="2"/>
          <w:numId w:val="2"/>
        </w:numPr>
      </w:pPr>
      <w:r>
        <w:t>ACH payment</w:t>
      </w:r>
    </w:p>
    <w:p w14:paraId="38D8F4EE" w14:textId="03588EC2" w:rsidR="00D315C6" w:rsidRDefault="00000000">
      <w:pPr>
        <w:pStyle w:val="ListParagraph"/>
        <w:numPr>
          <w:ilvl w:val="2"/>
          <w:numId w:val="2"/>
        </w:numPr>
      </w:pPr>
      <w:r>
        <w:t>faster payments</w:t>
      </w:r>
    </w:p>
    <w:p w14:paraId="76391EA2" w14:textId="1FF3B193" w:rsidR="00D315C6" w:rsidRDefault="00000000">
      <w:pPr>
        <w:pStyle w:val="ListParagraph"/>
        <w:numPr>
          <w:ilvl w:val="2"/>
          <w:numId w:val="2"/>
        </w:numPr>
      </w:pPr>
      <w:r>
        <w:t>payment stablecoin</w:t>
      </w:r>
    </w:p>
    <w:p w14:paraId="08591455" w14:textId="7A41AFAB" w:rsidR="00D315C6" w:rsidRDefault="005503FF">
      <w:pPr>
        <w:pStyle w:val="ListParagraph"/>
        <w:numPr>
          <w:ilvl w:val="1"/>
          <w:numId w:val="2"/>
        </w:numPr>
        <w:spacing w:before="100" w:after="40"/>
      </w:pPr>
      <w:hyperlink r:id="rId10" w:history="1">
        <w:r w:rsidRPr="005503FF">
          <w:rPr>
            <w:rStyle w:val="Hyperlink"/>
            <w:b/>
            <w:bCs/>
          </w:rPr>
          <w:t>Technology &amp; Emerging Issues</w:t>
        </w:r>
      </w:hyperlink>
    </w:p>
    <w:p w14:paraId="00BBDE43" w14:textId="77777777" w:rsidR="00162361" w:rsidRDefault="00000000">
      <w:pPr>
        <w:pStyle w:val="ListParagraph"/>
        <w:numPr>
          <w:ilvl w:val="2"/>
          <w:numId w:val="2"/>
        </w:numPr>
      </w:pPr>
      <w:r>
        <w:t>~ central bank digital currency</w:t>
      </w:r>
    </w:p>
    <w:p w14:paraId="5C6DAE82" w14:textId="2E3D4CE6" w:rsidR="00D315C6" w:rsidRDefault="00000000">
      <w:pPr>
        <w:pStyle w:val="ListParagraph"/>
        <w:numPr>
          <w:ilvl w:val="2"/>
          <w:numId w:val="2"/>
        </w:numPr>
      </w:pPr>
      <w:r>
        <w:t xml:space="preserve"> CBDC</w:t>
      </w:r>
    </w:p>
    <w:p w14:paraId="76CCA2D1" w14:textId="77777777" w:rsidR="00D315C6" w:rsidRDefault="00000000">
      <w:pPr>
        <w:pStyle w:val="ListParagraph"/>
        <w:numPr>
          <w:ilvl w:val="2"/>
          <w:numId w:val="2"/>
        </w:numPr>
      </w:pPr>
      <w:r>
        <w:t>~ digital asset credit union</w:t>
      </w:r>
    </w:p>
    <w:p w14:paraId="4ED6D859" w14:textId="77777777" w:rsidR="00162361" w:rsidRDefault="00000000" w:rsidP="00162361">
      <w:pPr>
        <w:pStyle w:val="ListParagraph"/>
        <w:numPr>
          <w:ilvl w:val="2"/>
          <w:numId w:val="2"/>
        </w:numPr>
      </w:pPr>
      <w:r>
        <w:t>~ stablecoin</w:t>
      </w:r>
    </w:p>
    <w:p w14:paraId="42F969A3" w14:textId="3B9E9C16" w:rsidR="00D315C6" w:rsidRDefault="00000000" w:rsidP="00162361">
      <w:pPr>
        <w:pStyle w:val="ListParagraph"/>
        <w:numPr>
          <w:ilvl w:val="2"/>
          <w:numId w:val="2"/>
        </w:numPr>
      </w:pPr>
      <w:r>
        <w:t xml:space="preserve"> cryptocurrency custody</w:t>
      </w:r>
    </w:p>
    <w:p w14:paraId="75566B14" w14:textId="74329CD4" w:rsidR="00D315C6" w:rsidRDefault="00000000">
      <w:pPr>
        <w:pStyle w:val="ListParagraph"/>
        <w:numPr>
          <w:ilvl w:val="2"/>
          <w:numId w:val="2"/>
        </w:numPr>
      </w:pPr>
      <w:r>
        <w:t>digital commodity</w:t>
      </w:r>
    </w:p>
    <w:p w14:paraId="0F56C871" w14:textId="77777777" w:rsidR="00D315C6" w:rsidRDefault="00000000">
      <w:pPr>
        <w:pStyle w:val="ListParagraph"/>
        <w:numPr>
          <w:ilvl w:val="2"/>
          <w:numId w:val="2"/>
        </w:numPr>
      </w:pPr>
      <w:r>
        <w:t>~ artificial intelligence underwriting</w:t>
      </w:r>
    </w:p>
    <w:p w14:paraId="0F54595E" w14:textId="3B70F443" w:rsidR="00D315C6" w:rsidRDefault="00000000">
      <w:pPr>
        <w:pStyle w:val="ListParagraph"/>
        <w:numPr>
          <w:ilvl w:val="2"/>
          <w:numId w:val="2"/>
        </w:numPr>
      </w:pPr>
      <w:r>
        <w:t>AI lending model</w:t>
      </w:r>
    </w:p>
    <w:p w14:paraId="31F5151C" w14:textId="77777777" w:rsidR="00D315C6" w:rsidRDefault="00000000">
      <w:pPr>
        <w:pStyle w:val="ListParagraph"/>
        <w:numPr>
          <w:ilvl w:val="2"/>
          <w:numId w:val="2"/>
        </w:numPr>
      </w:pPr>
      <w:r>
        <w:t>~ algorithmic credit decision</w:t>
      </w:r>
    </w:p>
    <w:p w14:paraId="2237A239" w14:textId="77777777" w:rsidR="00D315C6" w:rsidRDefault="00000000">
      <w:pPr>
        <w:pStyle w:val="ListParagraph"/>
        <w:numPr>
          <w:ilvl w:val="2"/>
          <w:numId w:val="2"/>
        </w:numPr>
      </w:pPr>
      <w:r>
        <w:t>~ machine learning underwriting</w:t>
      </w:r>
    </w:p>
    <w:p w14:paraId="4B573062" w14:textId="77777777" w:rsidR="00D315C6" w:rsidRDefault="00000000">
      <w:pPr>
        <w:pStyle w:val="ListParagraph"/>
        <w:numPr>
          <w:ilvl w:val="2"/>
          <w:numId w:val="2"/>
        </w:numPr>
      </w:pPr>
      <w:r>
        <w:lastRenderedPageBreak/>
        <w:t>~ remote online notarization</w:t>
      </w:r>
    </w:p>
    <w:p w14:paraId="6AE80AF9" w14:textId="77777777" w:rsidR="00D315C6" w:rsidRDefault="00000000">
      <w:pPr>
        <w:pStyle w:val="ListParagraph"/>
        <w:numPr>
          <w:ilvl w:val="2"/>
          <w:numId w:val="2"/>
        </w:numPr>
      </w:pPr>
      <w:r>
        <w:t>~ fintech partnership credit union</w:t>
      </w:r>
    </w:p>
    <w:p w14:paraId="62F9D775" w14:textId="3D223683" w:rsidR="00D315C6" w:rsidRDefault="00000000">
      <w:pPr>
        <w:pStyle w:val="ListParagraph"/>
        <w:numPr>
          <w:ilvl w:val="2"/>
          <w:numId w:val="2"/>
        </w:numPr>
      </w:pPr>
      <w:r>
        <w:t>~ open bankin</w:t>
      </w:r>
      <w:r w:rsidR="00162361">
        <w:t>g</w:t>
      </w:r>
    </w:p>
    <w:p w14:paraId="25CB9E03" w14:textId="77777777" w:rsidR="00D315C6" w:rsidRDefault="00000000">
      <w:pPr>
        <w:pStyle w:val="ListParagraph"/>
        <w:numPr>
          <w:ilvl w:val="2"/>
          <w:numId w:val="2"/>
        </w:numPr>
      </w:pPr>
      <w:r>
        <w:t>Anti-CBDC Surveillance State Act (S. 1124 / H.R. 1919 — SUPPORT)</w:t>
      </w:r>
    </w:p>
    <w:p w14:paraId="0F79B242" w14:textId="77777777" w:rsidR="00D315C6" w:rsidRDefault="00000000">
      <w:pPr>
        <w:pStyle w:val="ListParagraph"/>
        <w:numPr>
          <w:ilvl w:val="2"/>
          <w:numId w:val="2"/>
        </w:numPr>
      </w:pPr>
      <w:r>
        <w:t>Digital Asset Market Clarity Act – CLARITY (H.R. 3633 — PASSED House; SUPPORT)</w:t>
      </w:r>
    </w:p>
    <w:p w14:paraId="4AB8474C" w14:textId="77777777" w:rsidR="00D315C6" w:rsidRDefault="00000000">
      <w:pPr>
        <w:pStyle w:val="ListParagraph"/>
        <w:numPr>
          <w:ilvl w:val="2"/>
          <w:numId w:val="2"/>
        </w:numPr>
      </w:pPr>
      <w:r>
        <w:t>GENIUS Act (S. 919) / STABLE Act (H.R. 2392 — PASSED; SUPPORT)</w:t>
      </w:r>
    </w:p>
    <w:p w14:paraId="1A9406BA" w14:textId="77777777" w:rsidR="00D315C6" w:rsidRDefault="00000000">
      <w:pPr>
        <w:pStyle w:val="ListParagraph"/>
        <w:numPr>
          <w:ilvl w:val="2"/>
          <w:numId w:val="2"/>
        </w:numPr>
      </w:pPr>
      <w:r>
        <w:t>SECURE Notarization Act (S. 1561 / H.R. 1777 — SUPPORT)</w:t>
      </w:r>
    </w:p>
    <w:p w14:paraId="3BD2D86D" w14:textId="77777777" w:rsidR="00D315C6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sz w:val="26"/>
          <w:szCs w:val="26"/>
        </w:rPr>
        <w:t>Information Security</w:t>
      </w:r>
    </w:p>
    <w:p w14:paraId="22C592AF" w14:textId="43E71B73" w:rsidR="00D315C6" w:rsidRDefault="002F6A6E">
      <w:pPr>
        <w:pStyle w:val="ListParagraph"/>
        <w:numPr>
          <w:ilvl w:val="1"/>
          <w:numId w:val="2"/>
        </w:numPr>
        <w:spacing w:before="100" w:after="40"/>
      </w:pPr>
      <w:hyperlink r:id="rId11" w:history="1">
        <w:r w:rsidRPr="002F6A6E">
          <w:rPr>
            <w:rStyle w:val="Hyperlink"/>
            <w:b/>
            <w:bCs/>
          </w:rPr>
          <w:t>Fraud Prevention</w:t>
        </w:r>
      </w:hyperlink>
    </w:p>
    <w:p w14:paraId="10990930" w14:textId="19EAD635" w:rsidR="00D315C6" w:rsidRDefault="00000000">
      <w:pPr>
        <w:pStyle w:val="ListParagraph"/>
        <w:numPr>
          <w:ilvl w:val="2"/>
          <w:numId w:val="2"/>
        </w:numPr>
      </w:pPr>
      <w:r>
        <w:t>~ financial fraud</w:t>
      </w:r>
      <w:r w:rsidR="001F0F26">
        <w:t xml:space="preserve"> credit union</w:t>
      </w:r>
    </w:p>
    <w:p w14:paraId="5A022019" w14:textId="77777777" w:rsidR="00D315C6" w:rsidRDefault="00000000">
      <w:pPr>
        <w:pStyle w:val="ListParagraph"/>
        <w:numPr>
          <w:ilvl w:val="2"/>
          <w:numId w:val="2"/>
        </w:numPr>
      </w:pPr>
      <w:r>
        <w:t>~ payment fraud</w:t>
      </w:r>
    </w:p>
    <w:p w14:paraId="1E9638A0" w14:textId="77777777" w:rsidR="00D315C6" w:rsidRDefault="00000000">
      <w:pPr>
        <w:pStyle w:val="ListParagraph"/>
        <w:numPr>
          <w:ilvl w:val="2"/>
          <w:numId w:val="2"/>
        </w:numPr>
      </w:pPr>
      <w:r>
        <w:t>~ check fraud</w:t>
      </w:r>
    </w:p>
    <w:p w14:paraId="040707ED" w14:textId="77777777" w:rsidR="00D315C6" w:rsidRDefault="00000000">
      <w:pPr>
        <w:pStyle w:val="ListParagraph"/>
        <w:numPr>
          <w:ilvl w:val="2"/>
          <w:numId w:val="2"/>
        </w:numPr>
      </w:pPr>
      <w:r>
        <w:t>~ check processing vulnerabilities</w:t>
      </w:r>
    </w:p>
    <w:p w14:paraId="1CC7D29C" w14:textId="77777777" w:rsidR="00D315C6" w:rsidRDefault="00000000">
      <w:pPr>
        <w:pStyle w:val="ListParagraph"/>
        <w:numPr>
          <w:ilvl w:val="2"/>
          <w:numId w:val="2"/>
        </w:numPr>
      </w:pPr>
      <w:r>
        <w:t>~ permissible information sharing</w:t>
      </w:r>
    </w:p>
    <w:p w14:paraId="38E77766" w14:textId="77777777" w:rsidR="00D315C6" w:rsidRDefault="00000000">
      <w:pPr>
        <w:pStyle w:val="ListParagraph"/>
        <w:numPr>
          <w:ilvl w:val="2"/>
          <w:numId w:val="2"/>
        </w:numPr>
      </w:pPr>
      <w:r>
        <w:t>~ payment scam</w:t>
      </w:r>
    </w:p>
    <w:p w14:paraId="22DC5DE5" w14:textId="77777777" w:rsidR="00D315C6" w:rsidRDefault="00000000">
      <w:pPr>
        <w:pStyle w:val="ListParagraph"/>
        <w:numPr>
          <w:ilvl w:val="2"/>
          <w:numId w:val="2"/>
        </w:numPr>
      </w:pPr>
      <w:r>
        <w:t>~ authorized push payment fraud</w:t>
      </w:r>
    </w:p>
    <w:p w14:paraId="7B0AEBDC" w14:textId="77777777" w:rsidR="00D315C6" w:rsidRDefault="00000000">
      <w:pPr>
        <w:pStyle w:val="ListParagraph"/>
        <w:numPr>
          <w:ilvl w:val="2"/>
          <w:numId w:val="2"/>
        </w:numPr>
      </w:pPr>
      <w:r>
        <w:t>~ elder financial exploitation</w:t>
      </w:r>
    </w:p>
    <w:p w14:paraId="6D0756AC" w14:textId="77777777" w:rsidR="00D315C6" w:rsidRDefault="00000000">
      <w:pPr>
        <w:pStyle w:val="ListParagraph"/>
        <w:numPr>
          <w:ilvl w:val="2"/>
          <w:numId w:val="2"/>
        </w:numPr>
      </w:pPr>
      <w:r>
        <w:t>~ fraud information sharing safe harbor</w:t>
      </w:r>
    </w:p>
    <w:p w14:paraId="4D94F926" w14:textId="77777777" w:rsidR="00D315C6" w:rsidRDefault="00000000">
      <w:pPr>
        <w:pStyle w:val="ListParagraph"/>
        <w:numPr>
          <w:ilvl w:val="2"/>
          <w:numId w:val="2"/>
        </w:numPr>
      </w:pPr>
      <w:r>
        <w:t>~ mail theft check fraud</w:t>
      </w:r>
    </w:p>
    <w:p w14:paraId="5A961813" w14:textId="77777777" w:rsidR="00162361" w:rsidRDefault="00000000">
      <w:pPr>
        <w:pStyle w:val="ListParagraph"/>
        <w:numPr>
          <w:ilvl w:val="2"/>
          <w:numId w:val="2"/>
        </w:numPr>
      </w:pPr>
      <w:r>
        <w:t xml:space="preserve">~ imposter scam </w:t>
      </w:r>
    </w:p>
    <w:p w14:paraId="6726F999" w14:textId="1DBF96D7" w:rsidR="00D315C6" w:rsidRDefault="00162361">
      <w:pPr>
        <w:pStyle w:val="ListParagraph"/>
        <w:numPr>
          <w:ilvl w:val="2"/>
          <w:numId w:val="2"/>
        </w:numPr>
      </w:pPr>
      <w:r>
        <w:t>~ romance scam</w:t>
      </w:r>
    </w:p>
    <w:p w14:paraId="5D4257C5" w14:textId="77777777" w:rsidR="00D315C6" w:rsidRDefault="00000000">
      <w:pPr>
        <w:pStyle w:val="ListParagraph"/>
        <w:numPr>
          <w:ilvl w:val="2"/>
          <w:numId w:val="2"/>
        </w:numPr>
      </w:pPr>
      <w:r>
        <w:t>Task Force for Recognizing and Averting Payment Scams (TRAPS) Act (S. 2019 / H.R. 4936 — SUPPORT)</w:t>
      </w:r>
    </w:p>
    <w:p w14:paraId="552DFDB4" w14:textId="3AE3823B" w:rsidR="00D315C6" w:rsidRDefault="002F6A6E">
      <w:pPr>
        <w:pStyle w:val="ListParagraph"/>
        <w:numPr>
          <w:ilvl w:val="1"/>
          <w:numId w:val="2"/>
        </w:numPr>
        <w:spacing w:before="100" w:after="40"/>
      </w:pPr>
      <w:hyperlink r:id="rId12" w:history="1">
        <w:r w:rsidRPr="002F6A6E">
          <w:rPr>
            <w:rStyle w:val="Hyperlink"/>
            <w:b/>
            <w:bCs/>
          </w:rPr>
          <w:t>Data Privacy &amp; Cybersecurity</w:t>
        </w:r>
      </w:hyperlink>
    </w:p>
    <w:p w14:paraId="606AB3C3" w14:textId="77777777" w:rsidR="00D315C6" w:rsidRDefault="00000000">
      <w:pPr>
        <w:pStyle w:val="ListParagraph"/>
        <w:numPr>
          <w:ilvl w:val="2"/>
          <w:numId w:val="2"/>
        </w:numPr>
      </w:pPr>
      <w:r>
        <w:t>~ federal data privacy standard</w:t>
      </w:r>
    </w:p>
    <w:p w14:paraId="787F23B7" w14:textId="77777777" w:rsidR="00D315C6" w:rsidRDefault="00000000">
      <w:pPr>
        <w:pStyle w:val="ListParagraph"/>
        <w:numPr>
          <w:ilvl w:val="2"/>
          <w:numId w:val="2"/>
        </w:numPr>
      </w:pPr>
      <w:r>
        <w:t>~ national data privacy standard</w:t>
      </w:r>
    </w:p>
    <w:p w14:paraId="408A288E" w14:textId="77777777" w:rsidR="00D315C6" w:rsidRDefault="00000000">
      <w:pPr>
        <w:pStyle w:val="ListParagraph"/>
        <w:numPr>
          <w:ilvl w:val="2"/>
          <w:numId w:val="2"/>
        </w:numPr>
      </w:pPr>
      <w:r>
        <w:t>~ federal preemption privacy</w:t>
      </w:r>
    </w:p>
    <w:p w14:paraId="0F4299D8" w14:textId="77777777" w:rsidR="00D315C6" w:rsidRDefault="00000000">
      <w:pPr>
        <w:pStyle w:val="ListParagraph"/>
        <w:numPr>
          <w:ilvl w:val="2"/>
          <w:numId w:val="2"/>
        </w:numPr>
      </w:pPr>
      <w:r>
        <w:t>~ state privacy law preemption</w:t>
      </w:r>
    </w:p>
    <w:p w14:paraId="0914A72C" w14:textId="77777777" w:rsidR="00D315C6" w:rsidRDefault="00000000">
      <w:pPr>
        <w:pStyle w:val="ListParagraph"/>
        <w:numPr>
          <w:ilvl w:val="2"/>
          <w:numId w:val="2"/>
        </w:numPr>
      </w:pPr>
      <w:r>
        <w:t>~ GLBA exemption state privacy law</w:t>
      </w:r>
    </w:p>
    <w:p w14:paraId="785E0332" w14:textId="1E3A0DA7" w:rsidR="00D315C6" w:rsidRDefault="00000000">
      <w:pPr>
        <w:pStyle w:val="ListParagraph"/>
        <w:numPr>
          <w:ilvl w:val="2"/>
          <w:numId w:val="2"/>
        </w:numPr>
      </w:pPr>
      <w:r>
        <w:t>~ Gramm-Leach-Bliley Act</w:t>
      </w:r>
      <w:r w:rsidR="00843F29">
        <w:t xml:space="preserve"> exemption</w:t>
      </w:r>
    </w:p>
    <w:p w14:paraId="49AD888E" w14:textId="77777777" w:rsidR="00D315C6" w:rsidRDefault="00000000">
      <w:pPr>
        <w:pStyle w:val="ListParagraph"/>
        <w:numPr>
          <w:ilvl w:val="2"/>
          <w:numId w:val="2"/>
        </w:numPr>
      </w:pPr>
      <w:r>
        <w:t>~ data breach notification</w:t>
      </w:r>
    </w:p>
    <w:p w14:paraId="215C7EF0" w14:textId="25437C90" w:rsidR="00D315C6" w:rsidRDefault="00000000">
      <w:pPr>
        <w:pStyle w:val="ListParagraph"/>
        <w:numPr>
          <w:ilvl w:val="2"/>
          <w:numId w:val="2"/>
        </w:numPr>
      </w:pPr>
      <w:r>
        <w:t>data security standard</w:t>
      </w:r>
    </w:p>
    <w:p w14:paraId="0F2E1C5E" w14:textId="77777777" w:rsidR="00843F29" w:rsidRDefault="00000000">
      <w:pPr>
        <w:pStyle w:val="ListParagraph"/>
        <w:numPr>
          <w:ilvl w:val="2"/>
          <w:numId w:val="2"/>
        </w:numPr>
      </w:pPr>
      <w:r>
        <w:t xml:space="preserve">~ mortgage trigger leads </w:t>
      </w:r>
    </w:p>
    <w:p w14:paraId="747E7E5F" w14:textId="3C08325A" w:rsidR="00D315C6" w:rsidRDefault="00000000">
      <w:pPr>
        <w:pStyle w:val="ListParagraph"/>
        <w:numPr>
          <w:ilvl w:val="2"/>
          <w:numId w:val="2"/>
        </w:numPr>
      </w:pPr>
      <w:r>
        <w:t>trigger lead</w:t>
      </w:r>
    </w:p>
    <w:p w14:paraId="33C303C4" w14:textId="5A28F56E" w:rsidR="00D315C6" w:rsidRDefault="00000000">
      <w:pPr>
        <w:pStyle w:val="ListParagraph"/>
        <w:numPr>
          <w:ilvl w:val="2"/>
          <w:numId w:val="2"/>
        </w:numPr>
      </w:pPr>
      <w:r>
        <w:t>data broker</w:t>
      </w:r>
    </w:p>
    <w:p w14:paraId="5B74366A" w14:textId="77777777" w:rsidR="00D315C6" w:rsidRDefault="00000000">
      <w:pPr>
        <w:pStyle w:val="ListParagraph"/>
        <w:numPr>
          <w:ilvl w:val="2"/>
          <w:numId w:val="2"/>
        </w:numPr>
      </w:pPr>
      <w:r>
        <w:t>~ permissible data sharing financial institution</w:t>
      </w:r>
    </w:p>
    <w:p w14:paraId="145873E6" w14:textId="77777777" w:rsidR="00D315C6" w:rsidRDefault="00000000">
      <w:pPr>
        <w:pStyle w:val="ListParagraph"/>
        <w:numPr>
          <w:ilvl w:val="2"/>
          <w:numId w:val="2"/>
        </w:numPr>
      </w:pPr>
      <w:r>
        <w:t>Homebuyers Privacy Protection Act (S. 1467 / H.R. 2808 — PASSED; SUPPORT)</w:t>
      </w:r>
    </w:p>
    <w:p w14:paraId="20630DE8" w14:textId="77777777" w:rsidR="00D315C6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sz w:val="26"/>
          <w:szCs w:val="26"/>
        </w:rPr>
        <w:t>Credit Union Powers &amp; Charter</w:t>
      </w:r>
    </w:p>
    <w:p w14:paraId="13193E79" w14:textId="336A92F2" w:rsidR="00D315C6" w:rsidRDefault="002F6A6E">
      <w:pPr>
        <w:pStyle w:val="ListParagraph"/>
        <w:numPr>
          <w:ilvl w:val="1"/>
          <w:numId w:val="2"/>
        </w:numPr>
        <w:spacing w:before="100" w:after="40"/>
      </w:pPr>
      <w:hyperlink r:id="rId13" w:history="1">
        <w:r w:rsidRPr="002F6A6E">
          <w:rPr>
            <w:rStyle w:val="Hyperlink"/>
            <w:b/>
            <w:bCs/>
          </w:rPr>
          <w:t>Charter Modernization &amp; Governance</w:t>
        </w:r>
      </w:hyperlink>
    </w:p>
    <w:p w14:paraId="4A7E5C7B" w14:textId="77777777" w:rsidR="00D315C6" w:rsidRDefault="00000000">
      <w:pPr>
        <w:pStyle w:val="ListParagraph"/>
        <w:numPr>
          <w:ilvl w:val="2"/>
          <w:numId w:val="2"/>
        </w:numPr>
      </w:pPr>
      <w:r>
        <w:t>~ federal credit union modernization</w:t>
      </w:r>
    </w:p>
    <w:p w14:paraId="6CAEC12F" w14:textId="77777777" w:rsidR="00D315C6" w:rsidRDefault="00000000">
      <w:pPr>
        <w:pStyle w:val="ListParagraph"/>
        <w:numPr>
          <w:ilvl w:val="2"/>
          <w:numId w:val="2"/>
        </w:numPr>
      </w:pPr>
      <w:r>
        <w:t>~ credit union board meeting frequency</w:t>
      </w:r>
    </w:p>
    <w:p w14:paraId="07361480" w14:textId="77777777" w:rsidR="00D315C6" w:rsidRDefault="00000000">
      <w:pPr>
        <w:pStyle w:val="ListParagraph"/>
        <w:numPr>
          <w:ilvl w:val="2"/>
          <w:numId w:val="2"/>
        </w:numPr>
      </w:pPr>
      <w:r>
        <w:t>~ credit union governance</w:t>
      </w:r>
    </w:p>
    <w:p w14:paraId="40BD1FAF" w14:textId="77777777" w:rsidR="00D315C6" w:rsidRDefault="00000000">
      <w:pPr>
        <w:pStyle w:val="ListParagraph"/>
        <w:numPr>
          <w:ilvl w:val="2"/>
          <w:numId w:val="2"/>
        </w:numPr>
      </w:pPr>
      <w:r>
        <w:t>~ credit union diversify</w:t>
      </w:r>
    </w:p>
    <w:p w14:paraId="3275445B" w14:textId="77777777" w:rsidR="00D315C6" w:rsidRDefault="00000000">
      <w:pPr>
        <w:pStyle w:val="ListParagraph"/>
        <w:numPr>
          <w:ilvl w:val="2"/>
          <w:numId w:val="2"/>
        </w:numPr>
      </w:pPr>
      <w:r>
        <w:t>~ de novo credit union</w:t>
      </w:r>
    </w:p>
    <w:p w14:paraId="57CC3159" w14:textId="77777777" w:rsidR="00D315C6" w:rsidRDefault="00000000">
      <w:pPr>
        <w:pStyle w:val="ListParagraph"/>
        <w:numPr>
          <w:ilvl w:val="2"/>
          <w:numId w:val="2"/>
        </w:numPr>
      </w:pPr>
      <w:r>
        <w:t>~ credit union chartering</w:t>
      </w:r>
    </w:p>
    <w:p w14:paraId="7D9550AF" w14:textId="77777777" w:rsidR="00843F29" w:rsidRDefault="00000000">
      <w:pPr>
        <w:pStyle w:val="ListParagraph"/>
        <w:numPr>
          <w:ilvl w:val="2"/>
          <w:numId w:val="2"/>
        </w:numPr>
      </w:pPr>
      <w:r>
        <w:lastRenderedPageBreak/>
        <w:t xml:space="preserve">~ FHLB membership credit union </w:t>
      </w:r>
    </w:p>
    <w:p w14:paraId="4F8DF873" w14:textId="502C54A0" w:rsidR="00D315C6" w:rsidRDefault="00843F29">
      <w:pPr>
        <w:pStyle w:val="ListParagraph"/>
        <w:numPr>
          <w:ilvl w:val="2"/>
          <w:numId w:val="2"/>
        </w:numPr>
      </w:pPr>
      <w:r>
        <w:t>~ Federal Home Loan Bank credit union</w:t>
      </w:r>
    </w:p>
    <w:p w14:paraId="14813ACF" w14:textId="77777777" w:rsidR="00D315C6" w:rsidRDefault="00000000">
      <w:pPr>
        <w:pStyle w:val="ListParagraph"/>
        <w:numPr>
          <w:ilvl w:val="2"/>
          <w:numId w:val="2"/>
        </w:numPr>
      </w:pPr>
      <w:r>
        <w:t>Credit Union Board Modernization Act (S. 522 / H.R. 975 — PASSED House; SUPPORT)</w:t>
      </w:r>
    </w:p>
    <w:p w14:paraId="3CB9C14F" w14:textId="77777777" w:rsidR="00D315C6" w:rsidRDefault="00000000">
      <w:pPr>
        <w:pStyle w:val="ListParagraph"/>
        <w:numPr>
          <w:ilvl w:val="2"/>
          <w:numId w:val="2"/>
        </w:numPr>
      </w:pPr>
      <w:r>
        <w:t>American Access to Banking Act (H.R. 4544 — SUPPORT)</w:t>
      </w:r>
    </w:p>
    <w:p w14:paraId="3D39D0B0" w14:textId="77777777" w:rsidR="00D315C6" w:rsidRDefault="00000000">
      <w:pPr>
        <w:pStyle w:val="ListParagraph"/>
        <w:numPr>
          <w:ilvl w:val="2"/>
          <w:numId w:val="2"/>
        </w:numPr>
      </w:pPr>
      <w:r>
        <w:t>MORE Opportunities for Homeownership Act (H.R. 7647 — SUPPORT)</w:t>
      </w:r>
    </w:p>
    <w:p w14:paraId="6E07B35F" w14:textId="58437C62" w:rsidR="00D315C6" w:rsidRDefault="00D95EA4">
      <w:pPr>
        <w:pStyle w:val="ListParagraph"/>
        <w:numPr>
          <w:ilvl w:val="1"/>
          <w:numId w:val="2"/>
        </w:numPr>
        <w:spacing w:before="100" w:after="40"/>
      </w:pPr>
      <w:hyperlink r:id="rId14" w:history="1">
        <w:r w:rsidRPr="00D95EA4">
          <w:rPr>
            <w:rStyle w:val="Hyperlink"/>
            <w:b/>
            <w:bCs/>
          </w:rPr>
          <w:t>Defense Credit Union Issues</w:t>
        </w:r>
      </w:hyperlink>
    </w:p>
    <w:p w14:paraId="38792FA2" w14:textId="77777777" w:rsidR="00D315C6" w:rsidRDefault="00000000">
      <w:pPr>
        <w:pStyle w:val="ListParagraph"/>
        <w:numPr>
          <w:ilvl w:val="2"/>
          <w:numId w:val="2"/>
        </w:numPr>
      </w:pPr>
      <w:r>
        <w:t>~ credit union servicemembers</w:t>
      </w:r>
    </w:p>
    <w:p w14:paraId="1C2537E4" w14:textId="77777777" w:rsidR="00D315C6" w:rsidRDefault="00000000">
      <w:pPr>
        <w:pStyle w:val="ListParagraph"/>
        <w:numPr>
          <w:ilvl w:val="2"/>
          <w:numId w:val="2"/>
        </w:numPr>
      </w:pPr>
      <w:r>
        <w:t>~ credit union military</w:t>
      </w:r>
    </w:p>
    <w:p w14:paraId="5ADDD7BB" w14:textId="77777777" w:rsidR="00D315C6" w:rsidRDefault="00000000">
      <w:pPr>
        <w:pStyle w:val="ListParagraph"/>
        <w:numPr>
          <w:ilvl w:val="2"/>
          <w:numId w:val="2"/>
        </w:numPr>
      </w:pPr>
      <w:r>
        <w:t>~ credit union veteran</w:t>
      </w:r>
    </w:p>
    <w:p w14:paraId="0BA9F9BA" w14:textId="77777777" w:rsidR="00D315C6" w:rsidRDefault="00000000">
      <w:pPr>
        <w:pStyle w:val="ListParagraph"/>
        <w:numPr>
          <w:ilvl w:val="2"/>
          <w:numId w:val="2"/>
        </w:numPr>
      </w:pPr>
      <w:r>
        <w:t>~ credit union nominal lease</w:t>
      </w:r>
    </w:p>
    <w:p w14:paraId="12DE116A" w14:textId="77777777" w:rsidR="00D315C6" w:rsidRDefault="00000000">
      <w:pPr>
        <w:pStyle w:val="ListParagraph"/>
        <w:numPr>
          <w:ilvl w:val="2"/>
          <w:numId w:val="2"/>
        </w:numPr>
      </w:pPr>
      <w:r>
        <w:t>~ military installation credit union</w:t>
      </w:r>
    </w:p>
    <w:p w14:paraId="6C4ED5DD" w14:textId="77777777" w:rsidR="00D315C6" w:rsidRDefault="00000000">
      <w:pPr>
        <w:pStyle w:val="ListParagraph"/>
        <w:numPr>
          <w:ilvl w:val="2"/>
          <w:numId w:val="2"/>
        </w:numPr>
      </w:pPr>
      <w:r>
        <w:t>~ on-base financial services</w:t>
      </w:r>
    </w:p>
    <w:p w14:paraId="276F6EA1" w14:textId="77777777" w:rsidR="00D315C6" w:rsidRDefault="00000000">
      <w:pPr>
        <w:pStyle w:val="ListParagraph"/>
        <w:numPr>
          <w:ilvl w:val="2"/>
          <w:numId w:val="2"/>
        </w:numPr>
      </w:pPr>
      <w:r>
        <w:t>~ Military Lending Act credit union</w:t>
      </w:r>
    </w:p>
    <w:p w14:paraId="78F3ED54" w14:textId="77777777" w:rsidR="00D315C6" w:rsidRDefault="00000000">
      <w:pPr>
        <w:pStyle w:val="ListParagraph"/>
        <w:numPr>
          <w:ilvl w:val="2"/>
          <w:numId w:val="2"/>
        </w:numPr>
      </w:pPr>
      <w:r>
        <w:t>~ defense credit union land lease</w:t>
      </w:r>
    </w:p>
    <w:p w14:paraId="40E49D5C" w14:textId="796204D5" w:rsidR="00D315C6" w:rsidRDefault="00D95EA4">
      <w:pPr>
        <w:pStyle w:val="ListParagraph"/>
        <w:numPr>
          <w:ilvl w:val="1"/>
          <w:numId w:val="2"/>
        </w:numPr>
        <w:spacing w:before="100" w:after="40"/>
      </w:pPr>
      <w:hyperlink r:id="rId15" w:history="1">
        <w:r w:rsidRPr="00D95EA4">
          <w:rPr>
            <w:rStyle w:val="Hyperlink"/>
            <w:b/>
            <w:bCs/>
          </w:rPr>
          <w:t>Field of Membership</w:t>
        </w:r>
      </w:hyperlink>
    </w:p>
    <w:p w14:paraId="1D75B75A" w14:textId="77777777" w:rsidR="00D315C6" w:rsidRDefault="00000000">
      <w:pPr>
        <w:pStyle w:val="ListParagraph"/>
        <w:numPr>
          <w:ilvl w:val="2"/>
          <w:numId w:val="2"/>
        </w:numPr>
      </w:pPr>
      <w:r>
        <w:t>~ credit union dual charter</w:t>
      </w:r>
    </w:p>
    <w:p w14:paraId="4807C4DF" w14:textId="77777777" w:rsidR="00D315C6" w:rsidRDefault="00000000">
      <w:pPr>
        <w:pStyle w:val="ListParagraph"/>
        <w:numPr>
          <w:ilvl w:val="2"/>
          <w:numId w:val="2"/>
        </w:numPr>
      </w:pPr>
      <w:r>
        <w:t>~ credit union federal charter</w:t>
      </w:r>
    </w:p>
    <w:p w14:paraId="6D187C4C" w14:textId="77777777" w:rsidR="00D315C6" w:rsidRDefault="00000000">
      <w:pPr>
        <w:pStyle w:val="ListParagraph"/>
        <w:numPr>
          <w:ilvl w:val="2"/>
          <w:numId w:val="2"/>
        </w:numPr>
      </w:pPr>
      <w:r>
        <w:t>~ credit union membership</w:t>
      </w:r>
    </w:p>
    <w:p w14:paraId="5F654EEB" w14:textId="47351639" w:rsidR="00D315C6" w:rsidRDefault="00000000">
      <w:pPr>
        <w:pStyle w:val="ListParagraph"/>
        <w:numPr>
          <w:ilvl w:val="2"/>
          <w:numId w:val="2"/>
        </w:numPr>
      </w:pPr>
      <w:r>
        <w:t>field of membership</w:t>
      </w:r>
    </w:p>
    <w:p w14:paraId="4C916902" w14:textId="77777777" w:rsidR="00D315C6" w:rsidRDefault="00000000">
      <w:pPr>
        <w:pStyle w:val="ListParagraph"/>
        <w:numPr>
          <w:ilvl w:val="2"/>
          <w:numId w:val="2"/>
        </w:numPr>
      </w:pPr>
      <w:r>
        <w:t>~ common bond credit union</w:t>
      </w:r>
    </w:p>
    <w:p w14:paraId="01765130" w14:textId="77777777" w:rsidR="00D315C6" w:rsidRDefault="00000000">
      <w:pPr>
        <w:pStyle w:val="ListParagraph"/>
        <w:numPr>
          <w:ilvl w:val="2"/>
          <w:numId w:val="2"/>
        </w:numPr>
      </w:pPr>
      <w:r>
        <w:t>~ multiple common bond</w:t>
      </w:r>
    </w:p>
    <w:p w14:paraId="331561A6" w14:textId="77777777" w:rsidR="00D315C6" w:rsidRDefault="00000000">
      <w:pPr>
        <w:pStyle w:val="ListParagraph"/>
        <w:numPr>
          <w:ilvl w:val="2"/>
          <w:numId w:val="2"/>
        </w:numPr>
      </w:pPr>
      <w:r>
        <w:t>~ community charter credit union</w:t>
      </w:r>
    </w:p>
    <w:p w14:paraId="564FF485" w14:textId="77777777" w:rsidR="00D315C6" w:rsidRDefault="00000000">
      <w:pPr>
        <w:pStyle w:val="ListParagraph"/>
        <w:numPr>
          <w:ilvl w:val="2"/>
          <w:numId w:val="2"/>
        </w:numPr>
      </w:pPr>
      <w:r>
        <w:t>~ underserved area credit union</w:t>
      </w:r>
    </w:p>
    <w:p w14:paraId="54648824" w14:textId="77777777" w:rsidR="00D315C6" w:rsidRDefault="00000000">
      <w:pPr>
        <w:pStyle w:val="ListParagraph"/>
        <w:numPr>
          <w:ilvl w:val="2"/>
          <w:numId w:val="2"/>
        </w:numPr>
      </w:pPr>
      <w:r>
        <w:t xml:space="preserve">~ </w:t>
      </w:r>
      <w:proofErr w:type="gramStart"/>
      <w:r>
        <w:t>state chartered</w:t>
      </w:r>
      <w:proofErr w:type="gramEnd"/>
      <w:r>
        <w:t xml:space="preserve"> credit union</w:t>
      </w:r>
    </w:p>
    <w:p w14:paraId="2FC7ABF0" w14:textId="77777777" w:rsidR="00D315C6" w:rsidRDefault="00000000">
      <w:pPr>
        <w:pStyle w:val="ListParagraph"/>
        <w:numPr>
          <w:ilvl w:val="2"/>
          <w:numId w:val="2"/>
        </w:numPr>
      </w:pPr>
      <w:r>
        <w:t>~ dual chartering system</w:t>
      </w:r>
    </w:p>
    <w:p w14:paraId="1A1BEE61" w14:textId="77777777" w:rsidR="00D315C6" w:rsidRDefault="00000000">
      <w:pPr>
        <w:pStyle w:val="ListParagraph"/>
        <w:numPr>
          <w:ilvl w:val="2"/>
          <w:numId w:val="2"/>
        </w:numPr>
      </w:pPr>
      <w:r>
        <w:t>~ state regulator credit union</w:t>
      </w:r>
    </w:p>
    <w:p w14:paraId="3C94D10F" w14:textId="77777777" w:rsidR="00D315C6" w:rsidRDefault="00000000">
      <w:pPr>
        <w:pStyle w:val="ListParagraph"/>
        <w:numPr>
          <w:ilvl w:val="2"/>
          <w:numId w:val="2"/>
        </w:numPr>
      </w:pPr>
      <w:r>
        <w:t>~ federal preemption state credit union</w:t>
      </w:r>
    </w:p>
    <w:p w14:paraId="342513C7" w14:textId="77777777" w:rsidR="00D315C6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sz w:val="26"/>
          <w:szCs w:val="26"/>
        </w:rPr>
        <w:t>Tax, Budget, &amp; Bank Attacks</w:t>
      </w:r>
    </w:p>
    <w:p w14:paraId="0D747F48" w14:textId="6774694C" w:rsidR="00D315C6" w:rsidRDefault="00000000">
      <w:pPr>
        <w:pStyle w:val="ListParagraph"/>
        <w:numPr>
          <w:ilvl w:val="1"/>
          <w:numId w:val="2"/>
        </w:numPr>
        <w:spacing w:before="100" w:after="40"/>
      </w:pPr>
      <w:r>
        <w:rPr>
          <w:b/>
          <w:bCs/>
        </w:rPr>
        <w:t>Credit Union Tax Status (Status Quo)</w:t>
      </w:r>
      <w:r w:rsidR="000A52B1">
        <w:rPr>
          <w:b/>
          <w:bCs/>
        </w:rPr>
        <w:t xml:space="preserve"> (CAN’T FIND ANYTHING)</w:t>
      </w:r>
    </w:p>
    <w:p w14:paraId="4943934B" w14:textId="77777777" w:rsidR="00D315C6" w:rsidRDefault="00000000">
      <w:pPr>
        <w:pStyle w:val="ListParagraph"/>
        <w:numPr>
          <w:ilvl w:val="2"/>
          <w:numId w:val="2"/>
        </w:numPr>
      </w:pPr>
      <w:r>
        <w:t>~ credit union tax status</w:t>
      </w:r>
    </w:p>
    <w:p w14:paraId="40768F8B" w14:textId="77777777" w:rsidR="00D315C6" w:rsidRDefault="00000000">
      <w:pPr>
        <w:pStyle w:val="ListParagraph"/>
        <w:numPr>
          <w:ilvl w:val="2"/>
          <w:numId w:val="2"/>
        </w:numPr>
      </w:pPr>
      <w:r>
        <w:t>~ credit union cooperative</w:t>
      </w:r>
    </w:p>
    <w:p w14:paraId="1F6DA589" w14:textId="77777777" w:rsidR="00D315C6" w:rsidRDefault="00000000">
      <w:pPr>
        <w:pStyle w:val="ListParagraph"/>
        <w:numPr>
          <w:ilvl w:val="2"/>
          <w:numId w:val="2"/>
        </w:numPr>
      </w:pPr>
      <w:r>
        <w:t>~ credit union income tax</w:t>
      </w:r>
    </w:p>
    <w:p w14:paraId="4C742AAC" w14:textId="77777777" w:rsidR="00D315C6" w:rsidRDefault="00000000">
      <w:pPr>
        <w:pStyle w:val="ListParagraph"/>
        <w:numPr>
          <w:ilvl w:val="2"/>
          <w:numId w:val="2"/>
        </w:numPr>
      </w:pPr>
      <w:r>
        <w:t>~ credit union not-for-profit</w:t>
      </w:r>
    </w:p>
    <w:p w14:paraId="1F95E147" w14:textId="77777777" w:rsidR="00D315C6" w:rsidRDefault="00000000">
      <w:pPr>
        <w:pStyle w:val="ListParagraph"/>
        <w:numPr>
          <w:ilvl w:val="2"/>
          <w:numId w:val="2"/>
        </w:numPr>
      </w:pPr>
      <w:r>
        <w:t>~ credit union non-profit</w:t>
      </w:r>
    </w:p>
    <w:p w14:paraId="53F01DA2" w14:textId="77777777" w:rsidR="00D315C6" w:rsidRDefault="00000000">
      <w:pPr>
        <w:pStyle w:val="ListParagraph"/>
        <w:numPr>
          <w:ilvl w:val="2"/>
          <w:numId w:val="2"/>
        </w:numPr>
      </w:pPr>
      <w:r>
        <w:t>~ credit union tax exemption</w:t>
      </w:r>
    </w:p>
    <w:p w14:paraId="3DADBC93" w14:textId="77777777" w:rsidR="00D315C6" w:rsidRDefault="00000000">
      <w:pPr>
        <w:pStyle w:val="ListParagraph"/>
        <w:numPr>
          <w:ilvl w:val="2"/>
          <w:numId w:val="2"/>
        </w:numPr>
      </w:pPr>
      <w:r>
        <w:t>~ repeal credit union tax exemption</w:t>
      </w:r>
    </w:p>
    <w:p w14:paraId="4D281C62" w14:textId="77777777" w:rsidR="00D315C6" w:rsidRDefault="00000000">
      <w:pPr>
        <w:pStyle w:val="ListParagraph"/>
        <w:numPr>
          <w:ilvl w:val="2"/>
          <w:numId w:val="2"/>
        </w:numPr>
      </w:pPr>
      <w:r>
        <w:t>~ unrelated business income tax credit union / UBIT</w:t>
      </w:r>
    </w:p>
    <w:p w14:paraId="16D5B24C" w14:textId="77777777" w:rsidR="00D315C6" w:rsidRDefault="00000000">
      <w:pPr>
        <w:pStyle w:val="ListParagraph"/>
        <w:numPr>
          <w:ilvl w:val="2"/>
          <w:numId w:val="2"/>
        </w:numPr>
      </w:pPr>
      <w:r>
        <w:t>~ appropriations financial services</w:t>
      </w:r>
    </w:p>
    <w:p w14:paraId="1F25C728" w14:textId="77777777" w:rsidR="00D315C6" w:rsidRDefault="00000000">
      <w:pPr>
        <w:pStyle w:val="ListParagraph"/>
        <w:numPr>
          <w:ilvl w:val="2"/>
          <w:numId w:val="2"/>
        </w:numPr>
      </w:pPr>
      <w:r>
        <w:t>~ budget reconciliation</w:t>
      </w:r>
    </w:p>
    <w:p w14:paraId="07561031" w14:textId="77777777" w:rsidR="00D315C6" w:rsidRDefault="00000000">
      <w:pPr>
        <w:pStyle w:val="ListParagraph"/>
        <w:numPr>
          <w:ilvl w:val="2"/>
          <w:numId w:val="2"/>
        </w:numPr>
      </w:pPr>
      <w:r>
        <w:t>~ tax provision reconciliation</w:t>
      </w:r>
    </w:p>
    <w:p w14:paraId="0BB7E64B" w14:textId="77777777" w:rsidR="00D315C6" w:rsidRDefault="00000000">
      <w:pPr>
        <w:pStyle w:val="ListParagraph"/>
        <w:numPr>
          <w:ilvl w:val="2"/>
          <w:numId w:val="2"/>
        </w:numPr>
      </w:pPr>
      <w:r>
        <w:t>H.R. 1 (PASSED — signed July 4, 2025; MONITOR — CU focus was protecting the tax status)</w:t>
      </w:r>
    </w:p>
    <w:p w14:paraId="290A9175" w14:textId="2AA5DD2D" w:rsidR="00D315C6" w:rsidRDefault="007526CD">
      <w:pPr>
        <w:pStyle w:val="ListParagraph"/>
        <w:numPr>
          <w:ilvl w:val="1"/>
          <w:numId w:val="2"/>
        </w:numPr>
        <w:spacing w:before="100" w:after="40"/>
      </w:pPr>
      <w:hyperlink r:id="rId16" w:history="1">
        <w:r w:rsidRPr="007526CD">
          <w:rPr>
            <w:rStyle w:val="Hyperlink"/>
            <w:b/>
            <w:bCs/>
          </w:rPr>
          <w:t>CDFI Fund</w:t>
        </w:r>
      </w:hyperlink>
    </w:p>
    <w:p w14:paraId="13880812" w14:textId="77777777" w:rsidR="00B36CA4" w:rsidRDefault="00000000" w:rsidP="00B36CA4">
      <w:pPr>
        <w:pStyle w:val="ListParagraph"/>
        <w:numPr>
          <w:ilvl w:val="2"/>
          <w:numId w:val="2"/>
        </w:numPr>
      </w:pPr>
      <w:r>
        <w:t xml:space="preserve">~ CDFI </w:t>
      </w:r>
    </w:p>
    <w:p w14:paraId="5D01A961" w14:textId="5CE68BA4" w:rsidR="00B36CA4" w:rsidRDefault="00000000" w:rsidP="00B36CA4">
      <w:pPr>
        <w:pStyle w:val="ListParagraph"/>
        <w:numPr>
          <w:ilvl w:val="2"/>
          <w:numId w:val="2"/>
        </w:numPr>
      </w:pPr>
      <w:r>
        <w:t>Community Development Financial Institutions Fund</w:t>
      </w:r>
    </w:p>
    <w:p w14:paraId="286B09CC" w14:textId="77777777" w:rsidR="00D315C6" w:rsidRDefault="00000000">
      <w:pPr>
        <w:pStyle w:val="ListParagraph"/>
        <w:numPr>
          <w:ilvl w:val="2"/>
          <w:numId w:val="2"/>
        </w:numPr>
      </w:pPr>
      <w:r>
        <w:t>~ CDFI Fund appropriations</w:t>
      </w:r>
    </w:p>
    <w:p w14:paraId="2D638FE8" w14:textId="77777777" w:rsidR="00D315C6" w:rsidRDefault="00000000">
      <w:pPr>
        <w:pStyle w:val="ListParagraph"/>
        <w:numPr>
          <w:ilvl w:val="2"/>
          <w:numId w:val="2"/>
        </w:numPr>
      </w:pPr>
      <w:r>
        <w:t>~ CDFI certification</w:t>
      </w:r>
    </w:p>
    <w:p w14:paraId="5F9484FB" w14:textId="77777777" w:rsidR="00D315C6" w:rsidRDefault="00000000">
      <w:pPr>
        <w:pStyle w:val="ListParagraph"/>
        <w:numPr>
          <w:ilvl w:val="2"/>
          <w:numId w:val="2"/>
        </w:numPr>
      </w:pPr>
      <w:r>
        <w:lastRenderedPageBreak/>
        <w:t>~ CDFI bond guarantee</w:t>
      </w:r>
    </w:p>
    <w:p w14:paraId="7AF3B868" w14:textId="77777777" w:rsidR="00B36CA4" w:rsidRDefault="00000000">
      <w:pPr>
        <w:pStyle w:val="ListParagraph"/>
        <w:numPr>
          <w:ilvl w:val="2"/>
          <w:numId w:val="2"/>
        </w:numPr>
      </w:pPr>
      <w:r>
        <w:t>~ minority depository institution</w:t>
      </w:r>
    </w:p>
    <w:p w14:paraId="5FBE78E2" w14:textId="1B21CE4A" w:rsidR="00D315C6" w:rsidRDefault="00000000">
      <w:pPr>
        <w:pStyle w:val="ListParagraph"/>
        <w:numPr>
          <w:ilvl w:val="2"/>
          <w:numId w:val="2"/>
        </w:numPr>
      </w:pPr>
      <w:r>
        <w:t>MDI</w:t>
      </w:r>
    </w:p>
    <w:p w14:paraId="29305EEE" w14:textId="77777777" w:rsidR="00D315C6" w:rsidRDefault="00000000">
      <w:pPr>
        <w:pStyle w:val="ListParagraph"/>
        <w:numPr>
          <w:ilvl w:val="2"/>
          <w:numId w:val="2"/>
        </w:numPr>
      </w:pPr>
      <w:r>
        <w:t>~ underserved community lending</w:t>
      </w:r>
    </w:p>
    <w:p w14:paraId="3FB6885C" w14:textId="77777777" w:rsidR="00D315C6" w:rsidRDefault="00000000">
      <w:pPr>
        <w:pStyle w:val="ListParagraph"/>
        <w:numPr>
          <w:ilvl w:val="2"/>
          <w:numId w:val="2"/>
        </w:numPr>
      </w:pPr>
      <w:r>
        <w:t>CDFI Fund Transparency Act (S. 2704 — SUPPORT)</w:t>
      </w:r>
    </w:p>
    <w:p w14:paraId="5899F83A" w14:textId="77777777" w:rsidR="00D315C6" w:rsidRDefault="00000000">
      <w:pPr>
        <w:pStyle w:val="ListParagraph"/>
        <w:numPr>
          <w:ilvl w:val="2"/>
          <w:numId w:val="2"/>
        </w:numPr>
      </w:pPr>
      <w:r>
        <w:t>AFFORD Act (S. 3940 — SUPPORT)</w:t>
      </w:r>
    </w:p>
    <w:p w14:paraId="25D4BBDD" w14:textId="77777777" w:rsidR="00D315C6" w:rsidRDefault="00000000">
      <w:pPr>
        <w:pStyle w:val="ListParagraph"/>
        <w:numPr>
          <w:ilvl w:val="2"/>
          <w:numId w:val="2"/>
        </w:numPr>
      </w:pPr>
      <w:r>
        <w:t>CDFI Bond Guarantee Program Improvement Act (S. 1880 — SUPPORT)</w:t>
      </w:r>
    </w:p>
    <w:p w14:paraId="6D37CB40" w14:textId="0BAAB2FF" w:rsidR="00D315C6" w:rsidRDefault="007526CD">
      <w:pPr>
        <w:pStyle w:val="ListParagraph"/>
        <w:numPr>
          <w:ilvl w:val="1"/>
          <w:numId w:val="2"/>
        </w:numPr>
        <w:spacing w:before="100" w:after="40"/>
      </w:pPr>
      <w:hyperlink r:id="rId17" w:history="1">
        <w:r w:rsidRPr="007526CD">
          <w:rPr>
            <w:rStyle w:val="Hyperlink"/>
            <w:b/>
            <w:bCs/>
          </w:rPr>
          <w:t>Credit Union–Bank Competitive Dynamics</w:t>
        </w:r>
      </w:hyperlink>
      <w:r w:rsidR="00F51635">
        <w:rPr>
          <w:b/>
          <w:bCs/>
        </w:rPr>
        <w:t xml:space="preserve"> (NOTHING)</w:t>
      </w:r>
    </w:p>
    <w:p w14:paraId="107D3869" w14:textId="77777777" w:rsidR="00D315C6" w:rsidRDefault="00000000">
      <w:pPr>
        <w:spacing w:after="40"/>
        <w:ind w:left="1440"/>
      </w:pPr>
      <w:r>
        <w:rPr>
          <w:i/>
          <w:iCs/>
          <w:color w:val="777777"/>
          <w:sz w:val="18"/>
          <w:szCs w:val="18"/>
        </w:rPr>
        <w:t xml:space="preserve">Note: Track primarily via lobbying / news sources (OpenSecrets, ICBA/ABA messaging, trade </w:t>
      </w:r>
      <w:proofErr w:type="gramStart"/>
      <w:r>
        <w:rPr>
          <w:i/>
          <w:iCs/>
          <w:color w:val="777777"/>
          <w:sz w:val="18"/>
          <w:szCs w:val="18"/>
        </w:rPr>
        <w:t>press) —</w:t>
      </w:r>
      <w:proofErr w:type="gramEnd"/>
      <w:r>
        <w:rPr>
          <w:i/>
          <w:iCs/>
          <w:color w:val="777777"/>
          <w:sz w:val="18"/>
          <w:szCs w:val="18"/>
        </w:rPr>
        <w:t xml:space="preserve"> few bills carry titles on this fight.</w:t>
      </w:r>
    </w:p>
    <w:p w14:paraId="2EE9C5D3" w14:textId="77777777" w:rsidR="00D315C6" w:rsidRDefault="00000000">
      <w:pPr>
        <w:pStyle w:val="ListParagraph"/>
        <w:numPr>
          <w:ilvl w:val="2"/>
          <w:numId w:val="2"/>
        </w:numPr>
      </w:pPr>
      <w:r>
        <w:t>~ credit union bank attack</w:t>
      </w:r>
    </w:p>
    <w:p w14:paraId="5956F389" w14:textId="77777777" w:rsidR="00D315C6" w:rsidRDefault="00000000">
      <w:pPr>
        <w:pStyle w:val="ListParagraph"/>
        <w:numPr>
          <w:ilvl w:val="2"/>
          <w:numId w:val="2"/>
        </w:numPr>
      </w:pPr>
      <w:r>
        <w:t>~ credit union bank acquisition</w:t>
      </w:r>
    </w:p>
    <w:p w14:paraId="77C9BE56" w14:textId="77777777" w:rsidR="00D315C6" w:rsidRDefault="00000000">
      <w:pPr>
        <w:pStyle w:val="ListParagraph"/>
        <w:numPr>
          <w:ilvl w:val="2"/>
          <w:numId w:val="2"/>
        </w:numPr>
      </w:pPr>
      <w:r>
        <w:t>~ credit union purchase bank assets</w:t>
      </w:r>
    </w:p>
    <w:p w14:paraId="1197D4D8" w14:textId="77777777" w:rsidR="00D315C6" w:rsidRDefault="00000000">
      <w:pPr>
        <w:pStyle w:val="ListParagraph"/>
        <w:numPr>
          <w:ilvl w:val="2"/>
          <w:numId w:val="2"/>
        </w:numPr>
      </w:pPr>
      <w:r>
        <w:t>~ credit union acquire community bank</w:t>
      </w:r>
    </w:p>
    <w:p w14:paraId="08CD0FA7" w14:textId="77777777" w:rsidR="00D315C6" w:rsidRDefault="00000000">
      <w:pPr>
        <w:pStyle w:val="ListParagraph"/>
        <w:numPr>
          <w:ilvl w:val="2"/>
          <w:numId w:val="2"/>
        </w:numPr>
      </w:pPr>
      <w:r>
        <w:t>~ whole bank acquisition credit union</w:t>
      </w:r>
    </w:p>
    <w:p w14:paraId="3DDE4173" w14:textId="77777777" w:rsidR="00D315C6" w:rsidRDefault="00000000">
      <w:pPr>
        <w:pStyle w:val="ListParagraph"/>
        <w:numPr>
          <w:ilvl w:val="2"/>
          <w:numId w:val="2"/>
        </w:numPr>
      </w:pPr>
      <w:r>
        <w:t>~ credit union merger</w:t>
      </w:r>
    </w:p>
    <w:p w14:paraId="1281B312" w14:textId="77777777" w:rsidR="00D315C6" w:rsidRDefault="00000000">
      <w:pPr>
        <w:pStyle w:val="ListParagraph"/>
        <w:numPr>
          <w:ilvl w:val="2"/>
          <w:numId w:val="2"/>
        </w:numPr>
      </w:pPr>
      <w:r>
        <w:t>~ level playing field credit union bank</w:t>
      </w:r>
    </w:p>
    <w:p w14:paraId="14BF684C" w14:textId="77777777" w:rsidR="00D315C6" w:rsidRDefault="00000000">
      <w:pPr>
        <w:pStyle w:val="ListParagraph"/>
        <w:numPr>
          <w:ilvl w:val="2"/>
          <w:numId w:val="2"/>
        </w:numPr>
      </w:pPr>
      <w:r>
        <w:t>~ credit union tax exemption repeal</w:t>
      </w:r>
    </w:p>
    <w:p w14:paraId="0E10EC47" w14:textId="77777777" w:rsidR="00D315C6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sz w:val="26"/>
          <w:szCs w:val="26"/>
        </w:rPr>
        <w:t>Consumer Protection</w:t>
      </w:r>
    </w:p>
    <w:p w14:paraId="3A4509E7" w14:textId="38AA2BB5" w:rsidR="00D315C6" w:rsidRDefault="00F51635">
      <w:pPr>
        <w:pStyle w:val="ListParagraph"/>
        <w:numPr>
          <w:ilvl w:val="1"/>
          <w:numId w:val="2"/>
        </w:numPr>
        <w:spacing w:before="100" w:after="40"/>
      </w:pPr>
      <w:hyperlink r:id="rId18" w:history="1">
        <w:r w:rsidRPr="00F51635">
          <w:rPr>
            <w:rStyle w:val="Hyperlink"/>
            <w:b/>
            <w:bCs/>
          </w:rPr>
          <w:t>CFPB Issues &amp; Structural Reform</w:t>
        </w:r>
      </w:hyperlink>
    </w:p>
    <w:p w14:paraId="2F02791C" w14:textId="77777777" w:rsidR="00B36CA4" w:rsidRDefault="00000000">
      <w:pPr>
        <w:pStyle w:val="ListParagraph"/>
        <w:numPr>
          <w:ilvl w:val="2"/>
          <w:numId w:val="2"/>
        </w:numPr>
      </w:pPr>
      <w:r>
        <w:t>~ CFPB reform</w:t>
      </w:r>
    </w:p>
    <w:p w14:paraId="0599BFE8" w14:textId="7963F7BE" w:rsidR="00D315C6" w:rsidRDefault="00B36CA4">
      <w:pPr>
        <w:pStyle w:val="ListParagraph"/>
        <w:numPr>
          <w:ilvl w:val="2"/>
          <w:numId w:val="2"/>
        </w:numPr>
      </w:pPr>
      <w:r>
        <w:t>~ Consumer Financial Protection Bureau reform</w:t>
      </w:r>
    </w:p>
    <w:p w14:paraId="2EEC1494" w14:textId="77777777" w:rsidR="00B36CA4" w:rsidRDefault="00000000">
      <w:pPr>
        <w:pStyle w:val="ListParagraph"/>
        <w:numPr>
          <w:ilvl w:val="2"/>
          <w:numId w:val="2"/>
        </w:numPr>
      </w:pPr>
      <w:r>
        <w:t xml:space="preserve">~ CFPB governance structure </w:t>
      </w:r>
    </w:p>
    <w:p w14:paraId="7663EAB7" w14:textId="37693218" w:rsidR="00D315C6" w:rsidRDefault="00B36CA4">
      <w:pPr>
        <w:pStyle w:val="ListParagraph"/>
        <w:numPr>
          <w:ilvl w:val="2"/>
          <w:numId w:val="2"/>
        </w:numPr>
      </w:pPr>
      <w:r>
        <w:t>~ Consumer Financial Protection Bureau governance structure</w:t>
      </w:r>
    </w:p>
    <w:p w14:paraId="780F67A5" w14:textId="77777777" w:rsidR="00B36CA4" w:rsidRDefault="00000000">
      <w:pPr>
        <w:pStyle w:val="ListParagraph"/>
        <w:numPr>
          <w:ilvl w:val="2"/>
          <w:numId w:val="2"/>
        </w:numPr>
      </w:pPr>
      <w:r>
        <w:t>~ CFPB funding structure</w:t>
      </w:r>
    </w:p>
    <w:p w14:paraId="72305A99" w14:textId="020811E4" w:rsidR="00D315C6" w:rsidRDefault="00B36CA4">
      <w:pPr>
        <w:pStyle w:val="ListParagraph"/>
        <w:numPr>
          <w:ilvl w:val="2"/>
          <w:numId w:val="2"/>
        </w:numPr>
      </w:pPr>
      <w:r>
        <w:t>~ Consumer Financial Protection Bureau funding structure</w:t>
      </w:r>
    </w:p>
    <w:p w14:paraId="4410A3FB" w14:textId="6903408F" w:rsidR="00D315C6" w:rsidRDefault="00000000">
      <w:pPr>
        <w:pStyle w:val="ListParagraph"/>
        <w:numPr>
          <w:ilvl w:val="2"/>
          <w:numId w:val="2"/>
        </w:numPr>
      </w:pPr>
      <w:r>
        <w:t xml:space="preserve">~ CFPB </w:t>
      </w:r>
      <w:r w:rsidR="00B67286">
        <w:t>council</w:t>
      </w:r>
    </w:p>
    <w:p w14:paraId="4D6FAC86" w14:textId="77777777" w:rsidR="00D315C6" w:rsidRDefault="00000000">
      <w:pPr>
        <w:pStyle w:val="ListParagraph"/>
        <w:numPr>
          <w:ilvl w:val="2"/>
          <w:numId w:val="2"/>
        </w:numPr>
      </w:pPr>
      <w:r>
        <w:t>~ CFPB commission structure</w:t>
      </w:r>
    </w:p>
    <w:p w14:paraId="503A7070" w14:textId="77777777" w:rsidR="00D315C6" w:rsidRDefault="00000000">
      <w:pPr>
        <w:pStyle w:val="ListParagraph"/>
        <w:numPr>
          <w:ilvl w:val="2"/>
          <w:numId w:val="2"/>
        </w:numPr>
      </w:pPr>
      <w:r>
        <w:t>~ CFPB congressional appropriations</w:t>
      </w:r>
    </w:p>
    <w:p w14:paraId="6CF857C5" w14:textId="77777777" w:rsidR="00D315C6" w:rsidRDefault="00000000">
      <w:pPr>
        <w:pStyle w:val="ListParagraph"/>
        <w:numPr>
          <w:ilvl w:val="2"/>
          <w:numId w:val="2"/>
        </w:numPr>
      </w:pPr>
      <w:r>
        <w:t>~ CFPB cost-benefit analysis</w:t>
      </w:r>
    </w:p>
    <w:p w14:paraId="0E4C0DAA" w14:textId="77777777" w:rsidR="00D315C6" w:rsidRDefault="00000000">
      <w:pPr>
        <w:pStyle w:val="ListParagraph"/>
        <w:numPr>
          <w:ilvl w:val="2"/>
          <w:numId w:val="2"/>
        </w:numPr>
      </w:pPr>
      <w:r>
        <w:t>~ UDAAP / unfair deceptive abusive acts practices</w:t>
      </w:r>
    </w:p>
    <w:p w14:paraId="16B4F838" w14:textId="77777777" w:rsidR="00D315C6" w:rsidRDefault="00000000">
      <w:pPr>
        <w:pStyle w:val="ListParagraph"/>
        <w:numPr>
          <w:ilvl w:val="2"/>
          <w:numId w:val="2"/>
        </w:numPr>
      </w:pPr>
      <w:r>
        <w:t>~ abusive standard Dodd-Frank</w:t>
      </w:r>
    </w:p>
    <w:p w14:paraId="37A33E6E" w14:textId="77777777" w:rsidR="00D315C6" w:rsidRDefault="00000000">
      <w:pPr>
        <w:pStyle w:val="ListParagraph"/>
        <w:numPr>
          <w:ilvl w:val="2"/>
          <w:numId w:val="2"/>
        </w:numPr>
      </w:pPr>
      <w:r>
        <w:t>~ Section 1071 small business data</w:t>
      </w:r>
    </w:p>
    <w:p w14:paraId="0C9EE3BF" w14:textId="77777777" w:rsidR="00D315C6" w:rsidRDefault="00000000">
      <w:pPr>
        <w:pStyle w:val="ListParagraph"/>
        <w:numPr>
          <w:ilvl w:val="2"/>
          <w:numId w:val="2"/>
        </w:numPr>
      </w:pPr>
      <w:r>
        <w:t>~ overdraft rule CFPB</w:t>
      </w:r>
    </w:p>
    <w:p w14:paraId="4693CB70" w14:textId="77777777" w:rsidR="00D315C6" w:rsidRDefault="00000000">
      <w:pPr>
        <w:pStyle w:val="ListParagraph"/>
        <w:numPr>
          <w:ilvl w:val="2"/>
          <w:numId w:val="2"/>
        </w:numPr>
      </w:pPr>
      <w:r>
        <w:t>Transparency in CFPB Cost-Benefit Analysis Act (H.R. 2331 — SUPPORT)</w:t>
      </w:r>
    </w:p>
    <w:p w14:paraId="2EF0523E" w14:textId="77777777" w:rsidR="00D315C6" w:rsidRDefault="00000000">
      <w:pPr>
        <w:pStyle w:val="ListParagraph"/>
        <w:numPr>
          <w:ilvl w:val="2"/>
          <w:numId w:val="2"/>
        </w:numPr>
      </w:pPr>
      <w:r>
        <w:t>Bureau of Consumer Financial Protection Commission Act (H.R. 3445 — SUPPORT)</w:t>
      </w:r>
    </w:p>
    <w:p w14:paraId="548FE419" w14:textId="77777777" w:rsidR="00D315C6" w:rsidRDefault="00000000">
      <w:pPr>
        <w:pStyle w:val="ListParagraph"/>
        <w:numPr>
          <w:ilvl w:val="2"/>
          <w:numId w:val="2"/>
        </w:numPr>
      </w:pPr>
      <w:r>
        <w:t>Rectifying UDAAP Act (H.R. 1652 — SUPPORT)</w:t>
      </w:r>
    </w:p>
    <w:p w14:paraId="2F2E692D" w14:textId="77777777" w:rsidR="00D315C6" w:rsidRDefault="00000000">
      <w:pPr>
        <w:pStyle w:val="ListParagraph"/>
        <w:numPr>
          <w:ilvl w:val="2"/>
          <w:numId w:val="2"/>
        </w:numPr>
      </w:pPr>
      <w:r>
        <w:t>TABS Act – Taking Account of Bureaucrats' Spending (H.R. 654 — SUPPORT)</w:t>
      </w:r>
    </w:p>
    <w:p w14:paraId="2285B1E0" w14:textId="77777777" w:rsidR="00D315C6" w:rsidRDefault="00000000">
      <w:pPr>
        <w:pStyle w:val="ListParagraph"/>
        <w:numPr>
          <w:ilvl w:val="2"/>
          <w:numId w:val="2"/>
        </w:numPr>
      </w:pPr>
      <w:r>
        <w:t>1071 Repeal to Protect Small Business Lending Act (S. 557 / H.R. 976 — SUPPORT)</w:t>
      </w:r>
    </w:p>
    <w:p w14:paraId="7E059FA2" w14:textId="77777777" w:rsidR="00D315C6" w:rsidRDefault="00000000">
      <w:pPr>
        <w:pStyle w:val="ListParagraph"/>
        <w:numPr>
          <w:ilvl w:val="2"/>
          <w:numId w:val="2"/>
        </w:numPr>
      </w:pPr>
      <w:proofErr w:type="gramStart"/>
      <w:r>
        <w:t>Business of</w:t>
      </w:r>
      <w:proofErr w:type="gramEnd"/>
      <w:r>
        <w:t xml:space="preserve"> Insurance Regulatory Reform Act (S. 2419 / H.R. 4735 — SUPPORT)</w:t>
      </w:r>
    </w:p>
    <w:p w14:paraId="38CA1212" w14:textId="3092A2F5" w:rsidR="00D315C6" w:rsidRDefault="005673C7">
      <w:pPr>
        <w:pStyle w:val="ListParagraph"/>
        <w:numPr>
          <w:ilvl w:val="1"/>
          <w:numId w:val="2"/>
        </w:numPr>
        <w:spacing w:before="100" w:after="40"/>
      </w:pPr>
      <w:hyperlink r:id="rId19" w:history="1">
        <w:r w:rsidRPr="005673C7">
          <w:rPr>
            <w:rStyle w:val="Hyperlink"/>
            <w:b/>
            <w:bCs/>
          </w:rPr>
          <w:t>Credit Card &amp; Consumer-Fee Mandates (Status Quo)</w:t>
        </w:r>
        <w:r w:rsidR="00D929D6" w:rsidRPr="005673C7">
          <w:rPr>
            <w:rStyle w:val="Hyperlink"/>
            <w:b/>
            <w:bCs/>
          </w:rPr>
          <w:t xml:space="preserve"> (-)</w:t>
        </w:r>
      </w:hyperlink>
    </w:p>
    <w:p w14:paraId="3B241F12" w14:textId="77777777" w:rsidR="00D315C6" w:rsidRDefault="00000000">
      <w:pPr>
        <w:pStyle w:val="ListParagraph"/>
        <w:numPr>
          <w:ilvl w:val="2"/>
          <w:numId w:val="2"/>
        </w:numPr>
      </w:pPr>
      <w:r>
        <w:t>~ credit card rate cap</w:t>
      </w:r>
    </w:p>
    <w:p w14:paraId="73C8C9E8" w14:textId="77777777" w:rsidR="00D315C6" w:rsidRDefault="00000000">
      <w:pPr>
        <w:pStyle w:val="ListParagraph"/>
        <w:numPr>
          <w:ilvl w:val="2"/>
          <w:numId w:val="2"/>
        </w:numPr>
      </w:pPr>
      <w:r>
        <w:t>~ credit card interest rate cap</w:t>
      </w:r>
    </w:p>
    <w:p w14:paraId="78F6B759" w14:textId="77777777" w:rsidR="00D315C6" w:rsidRDefault="00000000">
      <w:pPr>
        <w:pStyle w:val="ListParagraph"/>
        <w:numPr>
          <w:ilvl w:val="2"/>
          <w:numId w:val="2"/>
        </w:numPr>
      </w:pPr>
      <w:r>
        <w:t>~ card processing restrictions</w:t>
      </w:r>
    </w:p>
    <w:p w14:paraId="2BE4CB18" w14:textId="77777777" w:rsidR="00D315C6" w:rsidRDefault="00000000">
      <w:pPr>
        <w:pStyle w:val="ListParagraph"/>
        <w:numPr>
          <w:ilvl w:val="2"/>
          <w:numId w:val="2"/>
        </w:numPr>
      </w:pPr>
      <w:r>
        <w:lastRenderedPageBreak/>
        <w:t>~ interchange limit</w:t>
      </w:r>
    </w:p>
    <w:p w14:paraId="035011A4" w14:textId="77777777" w:rsidR="00D315C6" w:rsidRDefault="00000000">
      <w:pPr>
        <w:pStyle w:val="ListParagraph"/>
        <w:numPr>
          <w:ilvl w:val="2"/>
          <w:numId w:val="2"/>
        </w:numPr>
      </w:pPr>
      <w:r>
        <w:t>~ overdraft fee cap</w:t>
      </w:r>
    </w:p>
    <w:p w14:paraId="31C183B7" w14:textId="77777777" w:rsidR="00D315C6" w:rsidRDefault="00000000">
      <w:pPr>
        <w:pStyle w:val="ListParagraph"/>
        <w:numPr>
          <w:ilvl w:val="2"/>
          <w:numId w:val="2"/>
        </w:numPr>
      </w:pPr>
      <w:r>
        <w:t>~ overdraft lending rule</w:t>
      </w:r>
    </w:p>
    <w:p w14:paraId="67E6D3BB" w14:textId="77777777" w:rsidR="00D315C6" w:rsidRDefault="00000000">
      <w:pPr>
        <w:pStyle w:val="ListParagraph"/>
        <w:numPr>
          <w:ilvl w:val="2"/>
          <w:numId w:val="2"/>
        </w:numPr>
      </w:pPr>
      <w:r>
        <w:t>~ credit card late fee</w:t>
      </w:r>
    </w:p>
    <w:p w14:paraId="1D558C05" w14:textId="77777777" w:rsidR="00D315C6" w:rsidRDefault="00000000">
      <w:pPr>
        <w:pStyle w:val="ListParagraph"/>
        <w:numPr>
          <w:ilvl w:val="2"/>
          <w:numId w:val="2"/>
        </w:numPr>
      </w:pPr>
      <w:r>
        <w:t>~ usury limit credit card</w:t>
      </w:r>
    </w:p>
    <w:p w14:paraId="75E9628C" w14:textId="77777777" w:rsidR="00D315C6" w:rsidRDefault="00000000">
      <w:pPr>
        <w:pStyle w:val="ListParagraph"/>
        <w:numPr>
          <w:ilvl w:val="2"/>
          <w:numId w:val="2"/>
        </w:numPr>
      </w:pPr>
      <w:r>
        <w:t>~ Truth in Lending Act interest rate</w:t>
      </w:r>
    </w:p>
    <w:p w14:paraId="157680AF" w14:textId="77777777" w:rsidR="00D315C6" w:rsidRDefault="00000000">
      <w:pPr>
        <w:pStyle w:val="ListParagraph"/>
        <w:numPr>
          <w:ilvl w:val="2"/>
          <w:numId w:val="2"/>
        </w:numPr>
      </w:pPr>
      <w:r>
        <w:t>~ junk fees financial institution</w:t>
      </w:r>
    </w:p>
    <w:p w14:paraId="7E337BBC" w14:textId="77777777" w:rsidR="00D315C6" w:rsidRDefault="00000000">
      <w:pPr>
        <w:pStyle w:val="ListParagraph"/>
        <w:numPr>
          <w:ilvl w:val="2"/>
          <w:numId w:val="2"/>
        </w:numPr>
      </w:pPr>
      <w:r>
        <w:t>10 Percent Credit Card Interest Rate Cap Act (S. 381 / H.R. 1944 — OPPOSE)</w:t>
      </w:r>
    </w:p>
    <w:p w14:paraId="181EC40D" w14:textId="77777777" w:rsidR="00D315C6" w:rsidRDefault="00000000">
      <w:pPr>
        <w:pStyle w:val="ListParagraph"/>
        <w:numPr>
          <w:ilvl w:val="2"/>
          <w:numId w:val="2"/>
        </w:numPr>
      </w:pPr>
      <w:r>
        <w:t>Credit Card Fairness Act (S. 3660 — OPPOSE)</w:t>
      </w:r>
    </w:p>
    <w:p w14:paraId="6F53D7CC" w14:textId="5D9DC374" w:rsidR="00D315C6" w:rsidRDefault="00000000">
      <w:pPr>
        <w:pStyle w:val="ListParagraph"/>
        <w:numPr>
          <w:ilvl w:val="2"/>
          <w:numId w:val="2"/>
        </w:numPr>
      </w:pPr>
      <w:r>
        <w:t>Resolution disapproving CRA overdraft rule (S.J. Res. 18 / H.J. Res. 59 — PASSED; SUPPORT)</w:t>
      </w:r>
      <w:r w:rsidR="00EC2FAC">
        <w:t xml:space="preserve"> ------ </w:t>
      </w:r>
      <w:r w:rsidR="00EC2FAC" w:rsidRPr="00EC2FAC">
        <w:rPr>
          <w:color w:val="EE0000"/>
        </w:rPr>
        <w:t xml:space="preserve">Move this over else </w:t>
      </w:r>
      <w:proofErr w:type="gramStart"/>
      <w:r w:rsidR="00EC2FAC" w:rsidRPr="00EC2FAC">
        <w:rPr>
          <w:color w:val="EE0000"/>
        </w:rPr>
        <w:t>where</w:t>
      </w:r>
      <w:proofErr w:type="gramEnd"/>
    </w:p>
    <w:p w14:paraId="7E8AAC56" w14:textId="11B3F36C" w:rsidR="00D315C6" w:rsidRDefault="005673C7">
      <w:pPr>
        <w:pStyle w:val="ListParagraph"/>
        <w:numPr>
          <w:ilvl w:val="1"/>
          <w:numId w:val="2"/>
        </w:numPr>
        <w:spacing w:before="100" w:after="40"/>
      </w:pPr>
      <w:hyperlink r:id="rId20" w:history="1">
        <w:r w:rsidRPr="005673C7">
          <w:rPr>
            <w:rStyle w:val="Hyperlink"/>
            <w:b/>
            <w:bCs/>
          </w:rPr>
          <w:t>Telephone Consumer Protection Act Issues</w:t>
        </w:r>
      </w:hyperlink>
    </w:p>
    <w:p w14:paraId="29024991" w14:textId="77777777" w:rsidR="00D315C6" w:rsidRDefault="00000000">
      <w:pPr>
        <w:pStyle w:val="ListParagraph"/>
        <w:numPr>
          <w:ilvl w:val="2"/>
          <w:numId w:val="2"/>
        </w:numPr>
      </w:pPr>
      <w:r>
        <w:t>~ Telephone Consumer Protection Act / TCPA</w:t>
      </w:r>
    </w:p>
    <w:p w14:paraId="57CD0FEC" w14:textId="77777777" w:rsidR="00D315C6" w:rsidRDefault="00000000">
      <w:pPr>
        <w:pStyle w:val="ListParagraph"/>
        <w:numPr>
          <w:ilvl w:val="2"/>
          <w:numId w:val="2"/>
        </w:numPr>
      </w:pPr>
      <w:r>
        <w:t>~ FCC credit union / Federal Communications Commission credit union</w:t>
      </w:r>
    </w:p>
    <w:p w14:paraId="70E8BF2D" w14:textId="77777777" w:rsidR="00D315C6" w:rsidRDefault="00000000">
      <w:pPr>
        <w:pStyle w:val="ListParagraph"/>
        <w:numPr>
          <w:ilvl w:val="2"/>
          <w:numId w:val="2"/>
        </w:numPr>
      </w:pPr>
      <w:r>
        <w:t>~ robocall financial institution</w:t>
      </w:r>
    </w:p>
    <w:p w14:paraId="2BFB1783" w14:textId="77777777" w:rsidR="00D315C6" w:rsidRDefault="00000000">
      <w:pPr>
        <w:pStyle w:val="ListParagraph"/>
        <w:numPr>
          <w:ilvl w:val="2"/>
          <w:numId w:val="2"/>
        </w:numPr>
      </w:pPr>
      <w:r>
        <w:t>~ autodialer consent</w:t>
      </w:r>
    </w:p>
    <w:p w14:paraId="5AC1C14C" w14:textId="77777777" w:rsidR="00D315C6" w:rsidRDefault="00000000">
      <w:pPr>
        <w:pStyle w:val="ListParagraph"/>
        <w:numPr>
          <w:ilvl w:val="2"/>
          <w:numId w:val="2"/>
        </w:numPr>
      </w:pPr>
      <w:r>
        <w:t>~ prior express consent TCPA</w:t>
      </w:r>
    </w:p>
    <w:p w14:paraId="5621701A" w14:textId="77777777" w:rsidR="00D315C6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sz w:val="26"/>
          <w:szCs w:val="26"/>
        </w:rPr>
        <w:t>Lending</w:t>
      </w:r>
    </w:p>
    <w:p w14:paraId="5BD67A13" w14:textId="616948E0" w:rsidR="00D315C6" w:rsidRDefault="005673C7">
      <w:pPr>
        <w:pStyle w:val="ListParagraph"/>
        <w:numPr>
          <w:ilvl w:val="1"/>
          <w:numId w:val="2"/>
        </w:numPr>
        <w:spacing w:before="100" w:after="40"/>
      </w:pPr>
      <w:hyperlink r:id="rId21" w:history="1">
        <w:r w:rsidRPr="005673C7">
          <w:rPr>
            <w:rStyle w:val="Hyperlink"/>
            <w:b/>
            <w:bCs/>
          </w:rPr>
          <w:t>Member Business Lending</w:t>
        </w:r>
      </w:hyperlink>
    </w:p>
    <w:p w14:paraId="4E160291" w14:textId="77777777" w:rsidR="00D315C6" w:rsidRDefault="00000000">
      <w:pPr>
        <w:pStyle w:val="ListParagraph"/>
        <w:numPr>
          <w:ilvl w:val="2"/>
          <w:numId w:val="2"/>
        </w:numPr>
      </w:pPr>
      <w:r>
        <w:t>~ credit union lending</w:t>
      </w:r>
    </w:p>
    <w:p w14:paraId="3D6D6272" w14:textId="77777777" w:rsidR="00D315C6" w:rsidRDefault="00000000">
      <w:pPr>
        <w:pStyle w:val="ListParagraph"/>
        <w:numPr>
          <w:ilvl w:val="2"/>
          <w:numId w:val="2"/>
        </w:numPr>
      </w:pPr>
      <w:r>
        <w:t>~ credit union member business loans</w:t>
      </w:r>
    </w:p>
    <w:p w14:paraId="28668D3A" w14:textId="77777777" w:rsidR="00D315C6" w:rsidRDefault="00000000">
      <w:pPr>
        <w:pStyle w:val="ListParagraph"/>
        <w:numPr>
          <w:ilvl w:val="2"/>
          <w:numId w:val="2"/>
        </w:numPr>
      </w:pPr>
      <w:r>
        <w:t>~ de minimis threshold</w:t>
      </w:r>
    </w:p>
    <w:p w14:paraId="0144AD6F" w14:textId="77777777" w:rsidR="00D315C6" w:rsidRDefault="00000000">
      <w:pPr>
        <w:pStyle w:val="ListParagraph"/>
        <w:numPr>
          <w:ilvl w:val="2"/>
          <w:numId w:val="2"/>
        </w:numPr>
      </w:pPr>
      <w:r>
        <w:t>~ exempt loans MBL</w:t>
      </w:r>
    </w:p>
    <w:p w14:paraId="42BE3A1D" w14:textId="77777777" w:rsidR="00D315C6" w:rsidRDefault="00000000">
      <w:pPr>
        <w:pStyle w:val="ListParagraph"/>
        <w:numPr>
          <w:ilvl w:val="2"/>
          <w:numId w:val="2"/>
        </w:numPr>
      </w:pPr>
      <w:r>
        <w:t>~ MBL veteran</w:t>
      </w:r>
    </w:p>
    <w:p w14:paraId="16C84C9F" w14:textId="77777777" w:rsidR="00D315C6" w:rsidRDefault="00000000">
      <w:pPr>
        <w:pStyle w:val="ListParagraph"/>
        <w:numPr>
          <w:ilvl w:val="2"/>
          <w:numId w:val="2"/>
        </w:numPr>
      </w:pPr>
      <w:r>
        <w:t>~ increase maximum loan maturity</w:t>
      </w:r>
    </w:p>
    <w:p w14:paraId="1D3025CA" w14:textId="77777777" w:rsidR="00D315C6" w:rsidRDefault="00000000">
      <w:pPr>
        <w:pStyle w:val="ListParagraph"/>
        <w:numPr>
          <w:ilvl w:val="2"/>
          <w:numId w:val="2"/>
        </w:numPr>
      </w:pPr>
      <w:r>
        <w:t>~ member business lending cap</w:t>
      </w:r>
    </w:p>
    <w:p w14:paraId="5B26686F" w14:textId="77777777" w:rsidR="00D315C6" w:rsidRDefault="00000000">
      <w:pPr>
        <w:pStyle w:val="ListParagraph"/>
        <w:numPr>
          <w:ilvl w:val="2"/>
          <w:numId w:val="2"/>
        </w:numPr>
      </w:pPr>
      <w:r>
        <w:t>~ 12.25 percent assets credit union</w:t>
      </w:r>
    </w:p>
    <w:p w14:paraId="6B81510C" w14:textId="77777777" w:rsidR="00D315C6" w:rsidRDefault="00000000">
      <w:pPr>
        <w:pStyle w:val="ListParagraph"/>
        <w:numPr>
          <w:ilvl w:val="2"/>
          <w:numId w:val="2"/>
        </w:numPr>
      </w:pPr>
      <w:r>
        <w:t>~ business loan threshold credit union</w:t>
      </w:r>
    </w:p>
    <w:p w14:paraId="5B0F3AAF" w14:textId="77777777" w:rsidR="00D315C6" w:rsidRDefault="00000000">
      <w:pPr>
        <w:pStyle w:val="ListParagraph"/>
        <w:numPr>
          <w:ilvl w:val="2"/>
          <w:numId w:val="2"/>
        </w:numPr>
      </w:pPr>
      <w:r>
        <w:t>~ commercial lending credit union</w:t>
      </w:r>
    </w:p>
    <w:p w14:paraId="724B3931" w14:textId="77777777" w:rsidR="00D315C6" w:rsidRDefault="00000000">
      <w:pPr>
        <w:pStyle w:val="ListParagraph"/>
        <w:numPr>
          <w:ilvl w:val="2"/>
          <w:numId w:val="2"/>
        </w:numPr>
      </w:pPr>
      <w:r>
        <w:t>~ loan maturity limit credit union</w:t>
      </w:r>
    </w:p>
    <w:p w14:paraId="4ADE030A" w14:textId="77777777" w:rsidR="00D315C6" w:rsidRDefault="00000000">
      <w:pPr>
        <w:pStyle w:val="ListParagraph"/>
        <w:numPr>
          <w:ilvl w:val="2"/>
          <w:numId w:val="2"/>
        </w:numPr>
      </w:pPr>
      <w:r>
        <w:t>~ SBA 7(a) credit union</w:t>
      </w:r>
    </w:p>
    <w:p w14:paraId="42276263" w14:textId="77777777" w:rsidR="00D315C6" w:rsidRDefault="00000000">
      <w:pPr>
        <w:pStyle w:val="ListParagraph"/>
        <w:numPr>
          <w:ilvl w:val="2"/>
          <w:numId w:val="2"/>
        </w:numPr>
      </w:pPr>
      <w:r>
        <w:t>~ credit union loan limit increase</w:t>
      </w:r>
    </w:p>
    <w:p w14:paraId="7BF63BF0" w14:textId="77777777" w:rsidR="00D315C6" w:rsidRDefault="00000000">
      <w:pPr>
        <w:pStyle w:val="ListParagraph"/>
        <w:numPr>
          <w:ilvl w:val="2"/>
          <w:numId w:val="2"/>
        </w:numPr>
      </w:pPr>
      <w:r>
        <w:t>~ credit union loan threshold increase</w:t>
      </w:r>
    </w:p>
    <w:p w14:paraId="30666D6F" w14:textId="77777777" w:rsidR="00D315C6" w:rsidRDefault="00000000">
      <w:pPr>
        <w:pStyle w:val="ListParagraph"/>
        <w:numPr>
          <w:ilvl w:val="2"/>
          <w:numId w:val="2"/>
        </w:numPr>
      </w:pPr>
      <w:r>
        <w:t>~ exempt loan credit union veteran</w:t>
      </w:r>
    </w:p>
    <w:p w14:paraId="64810FEB" w14:textId="77777777" w:rsidR="00D315C6" w:rsidRDefault="00000000">
      <w:pPr>
        <w:pStyle w:val="ListParagraph"/>
        <w:numPr>
          <w:ilvl w:val="2"/>
          <w:numId w:val="2"/>
        </w:numPr>
      </w:pPr>
      <w:r>
        <w:t>Veterans Member Business Loan Act (S. 110 / H.R. 507 — SUPPORT)</w:t>
      </w:r>
    </w:p>
    <w:p w14:paraId="464C86FB" w14:textId="77777777" w:rsidR="00D315C6" w:rsidRDefault="00000000">
      <w:pPr>
        <w:pStyle w:val="ListParagraph"/>
        <w:numPr>
          <w:ilvl w:val="2"/>
          <w:numId w:val="2"/>
        </w:numPr>
      </w:pPr>
      <w:r>
        <w:t>Increasing Credit Union Lending for Business Growth Act (H.R. 1791 — SUPPORT)</w:t>
      </w:r>
    </w:p>
    <w:p w14:paraId="00E33882" w14:textId="77777777" w:rsidR="00D315C6" w:rsidRDefault="00000000">
      <w:pPr>
        <w:pStyle w:val="ListParagraph"/>
        <w:numPr>
          <w:ilvl w:val="2"/>
          <w:numId w:val="2"/>
        </w:numPr>
      </w:pPr>
      <w:r>
        <w:t>Expanding Access to Lending Options Act (S. 3616 / H.R. 4167 — SUPPORT)</w:t>
      </w:r>
    </w:p>
    <w:p w14:paraId="27FB873B" w14:textId="77777777" w:rsidR="00D315C6" w:rsidRDefault="00000000">
      <w:pPr>
        <w:pStyle w:val="ListParagraph"/>
        <w:numPr>
          <w:ilvl w:val="2"/>
          <w:numId w:val="2"/>
        </w:numPr>
      </w:pPr>
      <w:r>
        <w:t>Protecting Access to Credit for Small Businesses Act (S. 2486 — SUPPORT)</w:t>
      </w:r>
    </w:p>
    <w:p w14:paraId="777F9828" w14:textId="7FB2D45B" w:rsidR="00D315C6" w:rsidRDefault="00464623">
      <w:pPr>
        <w:pStyle w:val="ListParagraph"/>
        <w:numPr>
          <w:ilvl w:val="1"/>
          <w:numId w:val="2"/>
        </w:numPr>
        <w:spacing w:before="100" w:after="40"/>
      </w:pPr>
      <w:hyperlink r:id="rId22" w:history="1">
        <w:proofErr w:type="gramStart"/>
        <w:r w:rsidR="00EB571C">
          <w:t>.</w:t>
        </w:r>
        <w:r w:rsidRPr="00464623">
          <w:rPr>
            <w:rStyle w:val="Hyperlink"/>
            <w:b/>
            <w:bCs/>
          </w:rPr>
          <w:t>Mortgage</w:t>
        </w:r>
        <w:proofErr w:type="gramEnd"/>
        <w:r w:rsidRPr="00464623">
          <w:rPr>
            <w:rStyle w:val="Hyperlink"/>
            <w:b/>
            <w:bCs/>
          </w:rPr>
          <w:t xml:space="preserve"> Lending &amp; Housing</w:t>
        </w:r>
      </w:hyperlink>
    </w:p>
    <w:p w14:paraId="74FD24EF" w14:textId="77777777" w:rsidR="00D315C6" w:rsidRDefault="00000000">
      <w:pPr>
        <w:pStyle w:val="ListParagraph"/>
        <w:numPr>
          <w:ilvl w:val="2"/>
          <w:numId w:val="2"/>
        </w:numPr>
      </w:pPr>
      <w:r>
        <w:t>~ credit union mortgage</w:t>
      </w:r>
    </w:p>
    <w:p w14:paraId="2E7EEAB9" w14:textId="77777777" w:rsidR="00D315C6" w:rsidRDefault="00000000">
      <w:pPr>
        <w:pStyle w:val="ListParagraph"/>
        <w:numPr>
          <w:ilvl w:val="2"/>
          <w:numId w:val="2"/>
        </w:numPr>
      </w:pPr>
      <w:r>
        <w:t xml:space="preserve">~ </w:t>
      </w:r>
      <w:proofErr w:type="gramStart"/>
      <w:r>
        <w:t>flood insurance affordable</w:t>
      </w:r>
      <w:proofErr w:type="gramEnd"/>
    </w:p>
    <w:p w14:paraId="1F592133" w14:textId="65C4803B" w:rsidR="00D929D6" w:rsidRDefault="00000000">
      <w:pPr>
        <w:pStyle w:val="ListParagraph"/>
        <w:numPr>
          <w:ilvl w:val="2"/>
          <w:numId w:val="2"/>
        </w:numPr>
      </w:pPr>
      <w:r>
        <w:t xml:space="preserve">~ National Flood Insurance Program </w:t>
      </w:r>
      <w:r w:rsidR="00D929D6">
        <w:t>reauthorization</w:t>
      </w:r>
    </w:p>
    <w:p w14:paraId="55FF8576" w14:textId="306A8C35" w:rsidR="00D315C6" w:rsidRDefault="00D929D6">
      <w:pPr>
        <w:pStyle w:val="ListParagraph"/>
        <w:numPr>
          <w:ilvl w:val="2"/>
          <w:numId w:val="2"/>
        </w:numPr>
      </w:pPr>
      <w:r>
        <w:t xml:space="preserve"> ~ NFIP reauthorization</w:t>
      </w:r>
    </w:p>
    <w:p w14:paraId="46AFD9EE" w14:textId="77777777" w:rsidR="00D315C6" w:rsidRDefault="00000000">
      <w:pPr>
        <w:pStyle w:val="ListParagraph"/>
        <w:numPr>
          <w:ilvl w:val="2"/>
          <w:numId w:val="2"/>
        </w:numPr>
      </w:pPr>
      <w:r>
        <w:t>~ predictable mortgage homebuyer</w:t>
      </w:r>
    </w:p>
    <w:p w14:paraId="63486609" w14:textId="77777777" w:rsidR="00D315C6" w:rsidRDefault="00000000">
      <w:pPr>
        <w:pStyle w:val="ListParagraph"/>
        <w:numPr>
          <w:ilvl w:val="2"/>
          <w:numId w:val="2"/>
        </w:numPr>
      </w:pPr>
      <w:r>
        <w:t>~ regulatory exception credit union mortgage lender</w:t>
      </w:r>
    </w:p>
    <w:p w14:paraId="6B7F5AA8" w14:textId="77777777" w:rsidR="00D315C6" w:rsidRDefault="00000000">
      <w:pPr>
        <w:pStyle w:val="ListParagraph"/>
        <w:numPr>
          <w:ilvl w:val="2"/>
          <w:numId w:val="2"/>
        </w:numPr>
      </w:pPr>
      <w:r>
        <w:lastRenderedPageBreak/>
        <w:t>~ secondary market liquidity</w:t>
      </w:r>
    </w:p>
    <w:p w14:paraId="0FC5D4BF" w14:textId="77777777" w:rsidR="00D315C6" w:rsidRDefault="00000000">
      <w:pPr>
        <w:pStyle w:val="ListParagraph"/>
        <w:numPr>
          <w:ilvl w:val="2"/>
          <w:numId w:val="2"/>
        </w:numPr>
      </w:pPr>
      <w:r>
        <w:t>~ credit union affordable mortgage product</w:t>
      </w:r>
    </w:p>
    <w:p w14:paraId="337F64A6" w14:textId="77777777" w:rsidR="00D315C6" w:rsidRDefault="00000000">
      <w:pPr>
        <w:pStyle w:val="ListParagraph"/>
        <w:numPr>
          <w:ilvl w:val="2"/>
          <w:numId w:val="2"/>
        </w:numPr>
      </w:pPr>
      <w:r>
        <w:t>~ affordable mortgage credit union</w:t>
      </w:r>
    </w:p>
    <w:p w14:paraId="39451629" w14:textId="77777777" w:rsidR="00D315C6" w:rsidRDefault="00000000">
      <w:pPr>
        <w:pStyle w:val="ListParagraph"/>
        <w:numPr>
          <w:ilvl w:val="2"/>
          <w:numId w:val="2"/>
        </w:numPr>
      </w:pPr>
      <w:r>
        <w:t>~ first-time homebuyer credit union</w:t>
      </w:r>
    </w:p>
    <w:p w14:paraId="2A700547" w14:textId="77777777" w:rsidR="00D315C6" w:rsidRDefault="00000000">
      <w:pPr>
        <w:pStyle w:val="ListParagraph"/>
        <w:numPr>
          <w:ilvl w:val="2"/>
          <w:numId w:val="2"/>
        </w:numPr>
      </w:pPr>
      <w:r>
        <w:t>~ down payment assistance</w:t>
      </w:r>
    </w:p>
    <w:p w14:paraId="1D168287" w14:textId="214FD98B" w:rsidR="00D929D6" w:rsidRDefault="00000000">
      <w:pPr>
        <w:pStyle w:val="ListParagraph"/>
        <w:numPr>
          <w:ilvl w:val="2"/>
          <w:numId w:val="2"/>
        </w:numPr>
      </w:pPr>
      <w:r>
        <w:t xml:space="preserve">~ accessory dwelling unit </w:t>
      </w:r>
      <w:r w:rsidR="00D929D6">
        <w:t>financing</w:t>
      </w:r>
    </w:p>
    <w:p w14:paraId="26873B3A" w14:textId="63C62BCB" w:rsidR="00D315C6" w:rsidRDefault="00D929D6">
      <w:pPr>
        <w:pStyle w:val="ListParagraph"/>
        <w:numPr>
          <w:ilvl w:val="2"/>
          <w:numId w:val="2"/>
        </w:numPr>
      </w:pPr>
      <w:r>
        <w:t>~ ADU financing</w:t>
      </w:r>
    </w:p>
    <w:p w14:paraId="2CF7F005" w14:textId="77777777" w:rsidR="00D315C6" w:rsidRDefault="00000000">
      <w:pPr>
        <w:pStyle w:val="ListParagraph"/>
        <w:numPr>
          <w:ilvl w:val="2"/>
          <w:numId w:val="2"/>
        </w:numPr>
      </w:pPr>
      <w:r>
        <w:t>~ FHA mortgage insurance</w:t>
      </w:r>
    </w:p>
    <w:p w14:paraId="3EBFC263" w14:textId="77777777" w:rsidR="00D315C6" w:rsidRDefault="00000000">
      <w:pPr>
        <w:pStyle w:val="ListParagraph"/>
        <w:numPr>
          <w:ilvl w:val="2"/>
          <w:numId w:val="2"/>
        </w:numPr>
      </w:pPr>
      <w:r>
        <w:t>~ HMDA reporting / Home Mortgage Disclosure Act</w:t>
      </w:r>
    </w:p>
    <w:p w14:paraId="5D91303F" w14:textId="77777777" w:rsidR="00D315C6" w:rsidRDefault="00000000">
      <w:pPr>
        <w:pStyle w:val="ListParagraph"/>
        <w:numPr>
          <w:ilvl w:val="2"/>
          <w:numId w:val="2"/>
        </w:numPr>
      </w:pPr>
      <w:r>
        <w:t>HELPER Act (S. 978 / H.R. 2094 — SUPPORT)</w:t>
      </w:r>
    </w:p>
    <w:p w14:paraId="25F4CA63" w14:textId="77777777" w:rsidR="00D315C6" w:rsidRDefault="00000000">
      <w:pPr>
        <w:pStyle w:val="ListParagraph"/>
        <w:numPr>
          <w:ilvl w:val="2"/>
          <w:numId w:val="2"/>
        </w:numPr>
      </w:pPr>
      <w:r>
        <w:t>Home of Your Own Act of 2025 (H.R. 2064 — SUPPORT)</w:t>
      </w:r>
    </w:p>
    <w:p w14:paraId="3B050837" w14:textId="77777777" w:rsidR="00D315C6" w:rsidRDefault="00000000">
      <w:pPr>
        <w:pStyle w:val="ListParagraph"/>
        <w:numPr>
          <w:ilvl w:val="2"/>
          <w:numId w:val="2"/>
        </w:numPr>
      </w:pPr>
      <w:r>
        <w:t>SUPPLY Act – Supporting Upgraded Property Projects and Lending for Yards (H.R. 4568 — SUPPORT)</w:t>
      </w:r>
    </w:p>
    <w:sectPr w:rsidR="00D315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43DC1"/>
    <w:multiLevelType w:val="hybridMultilevel"/>
    <w:tmpl w:val="391C495E"/>
    <w:lvl w:ilvl="0" w:tplc="11C0471A">
      <w:start w:val="1"/>
      <w:numFmt w:val="bullet"/>
      <w:lvlText w:val="●"/>
      <w:lvlJc w:val="left"/>
      <w:pPr>
        <w:ind w:left="720" w:hanging="360"/>
      </w:pPr>
    </w:lvl>
    <w:lvl w:ilvl="1" w:tplc="0C24078A">
      <w:start w:val="1"/>
      <w:numFmt w:val="bullet"/>
      <w:lvlText w:val="○"/>
      <w:lvlJc w:val="left"/>
      <w:pPr>
        <w:ind w:left="1440" w:hanging="360"/>
      </w:pPr>
    </w:lvl>
    <w:lvl w:ilvl="2" w:tplc="B2C4946A">
      <w:start w:val="1"/>
      <w:numFmt w:val="bullet"/>
      <w:lvlText w:val="■"/>
      <w:lvlJc w:val="left"/>
      <w:pPr>
        <w:ind w:left="2160" w:hanging="360"/>
      </w:pPr>
    </w:lvl>
    <w:lvl w:ilvl="3" w:tplc="2EACEDF2">
      <w:start w:val="1"/>
      <w:numFmt w:val="bullet"/>
      <w:lvlText w:val="●"/>
      <w:lvlJc w:val="left"/>
      <w:pPr>
        <w:ind w:left="2880" w:hanging="360"/>
      </w:pPr>
    </w:lvl>
    <w:lvl w:ilvl="4" w:tplc="E362CB5C">
      <w:start w:val="1"/>
      <w:numFmt w:val="bullet"/>
      <w:lvlText w:val="○"/>
      <w:lvlJc w:val="left"/>
      <w:pPr>
        <w:ind w:left="3600" w:hanging="360"/>
      </w:pPr>
    </w:lvl>
    <w:lvl w:ilvl="5" w:tplc="1968330C">
      <w:start w:val="1"/>
      <w:numFmt w:val="bullet"/>
      <w:lvlText w:val="■"/>
      <w:lvlJc w:val="left"/>
      <w:pPr>
        <w:ind w:left="4320" w:hanging="360"/>
      </w:pPr>
    </w:lvl>
    <w:lvl w:ilvl="6" w:tplc="9D7AFA16">
      <w:start w:val="1"/>
      <w:numFmt w:val="bullet"/>
      <w:lvlText w:val="●"/>
      <w:lvlJc w:val="left"/>
      <w:pPr>
        <w:ind w:left="5040" w:hanging="360"/>
      </w:pPr>
    </w:lvl>
    <w:lvl w:ilvl="7" w:tplc="DCE60AF8">
      <w:start w:val="1"/>
      <w:numFmt w:val="bullet"/>
      <w:lvlText w:val="●"/>
      <w:lvlJc w:val="left"/>
      <w:pPr>
        <w:ind w:left="5760" w:hanging="360"/>
      </w:pPr>
    </w:lvl>
    <w:lvl w:ilvl="8" w:tplc="34D65C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080193"/>
    <w:multiLevelType w:val="hybridMultilevel"/>
    <w:tmpl w:val="21C02738"/>
    <w:lvl w:ilvl="0" w:tplc="1C2E9750">
      <w:start w:val="1"/>
      <w:numFmt w:val="decimal"/>
      <w:lvlText w:val="%1."/>
      <w:lvlJc w:val="left"/>
      <w:pPr>
        <w:ind w:left="480" w:hanging="360"/>
      </w:pPr>
    </w:lvl>
    <w:lvl w:ilvl="1" w:tplc="76D64F44">
      <w:start w:val="1"/>
      <w:numFmt w:val="lowerLetter"/>
      <w:lvlText w:val="%2."/>
      <w:lvlJc w:val="left"/>
      <w:pPr>
        <w:ind w:left="1080" w:hanging="360"/>
      </w:pPr>
    </w:lvl>
    <w:lvl w:ilvl="2" w:tplc="487AF01E">
      <w:start w:val="1"/>
      <w:numFmt w:val="lowerRoman"/>
      <w:lvlText w:val="%3."/>
      <w:lvlJc w:val="left"/>
      <w:pPr>
        <w:ind w:left="1800" w:hanging="432"/>
      </w:pPr>
    </w:lvl>
    <w:lvl w:ilvl="3" w:tplc="606ED6E6">
      <w:numFmt w:val="decimal"/>
      <w:lvlText w:val=""/>
      <w:lvlJc w:val="left"/>
    </w:lvl>
    <w:lvl w:ilvl="4" w:tplc="E3AE19EC">
      <w:numFmt w:val="decimal"/>
      <w:lvlText w:val=""/>
      <w:lvlJc w:val="left"/>
    </w:lvl>
    <w:lvl w:ilvl="5" w:tplc="E2DE12AC">
      <w:numFmt w:val="decimal"/>
      <w:lvlText w:val=""/>
      <w:lvlJc w:val="left"/>
    </w:lvl>
    <w:lvl w:ilvl="6" w:tplc="8D40791C">
      <w:numFmt w:val="decimal"/>
      <w:lvlText w:val=""/>
      <w:lvlJc w:val="left"/>
    </w:lvl>
    <w:lvl w:ilvl="7" w:tplc="BDB8DF1C">
      <w:numFmt w:val="decimal"/>
      <w:lvlText w:val=""/>
      <w:lvlJc w:val="left"/>
    </w:lvl>
    <w:lvl w:ilvl="8" w:tplc="B798E6A8">
      <w:numFmt w:val="decimal"/>
      <w:lvlText w:val=""/>
      <w:lvlJc w:val="left"/>
    </w:lvl>
  </w:abstractNum>
  <w:num w:numId="1" w16cid:durableId="1719940298">
    <w:abstractNumId w:val="0"/>
    <w:lvlOverride w:ilvl="0">
      <w:startOverride w:val="1"/>
    </w:lvlOverride>
  </w:num>
  <w:num w:numId="2" w16cid:durableId="5982174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5C6"/>
    <w:rsid w:val="000A52B1"/>
    <w:rsid w:val="001355C3"/>
    <w:rsid w:val="00162361"/>
    <w:rsid w:val="001F0F26"/>
    <w:rsid w:val="00210ADE"/>
    <w:rsid w:val="00220B08"/>
    <w:rsid w:val="0023433A"/>
    <w:rsid w:val="0028680B"/>
    <w:rsid w:val="002F6A6E"/>
    <w:rsid w:val="003200CC"/>
    <w:rsid w:val="00404185"/>
    <w:rsid w:val="00432E22"/>
    <w:rsid w:val="00464623"/>
    <w:rsid w:val="004F6F6E"/>
    <w:rsid w:val="005503FF"/>
    <w:rsid w:val="005673C7"/>
    <w:rsid w:val="006967A8"/>
    <w:rsid w:val="006C4796"/>
    <w:rsid w:val="007526CD"/>
    <w:rsid w:val="007E1720"/>
    <w:rsid w:val="007E2272"/>
    <w:rsid w:val="00843F29"/>
    <w:rsid w:val="008A4484"/>
    <w:rsid w:val="00A82616"/>
    <w:rsid w:val="00AD2153"/>
    <w:rsid w:val="00B10308"/>
    <w:rsid w:val="00B36CA4"/>
    <w:rsid w:val="00B67286"/>
    <w:rsid w:val="00BB5592"/>
    <w:rsid w:val="00BE37DE"/>
    <w:rsid w:val="00D315C6"/>
    <w:rsid w:val="00D42CF8"/>
    <w:rsid w:val="00D929D6"/>
    <w:rsid w:val="00D95EA4"/>
    <w:rsid w:val="00E0567D"/>
    <w:rsid w:val="00EA7275"/>
    <w:rsid w:val="00EB2299"/>
    <w:rsid w:val="00EB571C"/>
    <w:rsid w:val="00EC2FAC"/>
    <w:rsid w:val="00F5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0AA5"/>
  <w15:docId w15:val="{557CEF55-989E-47AC-8868-E9B84DBF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72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7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OR%22%2C%22inputs%22%3A%7B%22source%22%3A%22legislation%22%2C%22field%22%3A%22metadata%22%2C%22operator%22%3A%22phrase%22%2C%22value%22%3A%22Credit+Card+Competition+Act%22%7D%7D%5D%7D%2C%7B%22op%22%3A%22AND%22%2C%22conditions%22%3A%5B%7B%22op%22%3A%22AND%22%2C%22inputs%22%3A%7B%22source%22%3A%22legislation%22%2C%22field%22%3A%22sponsor%22%2C%22operator%22%3A%22phrase%22%2C%22value%22%3A%22%22%7D%7D%5D%7D%5D" TargetMode="External"/><Relationship Id="rId13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AND%22%2C%22inputs%22%3A%7B%22source%22%3A%22legislation%22%2C%22field%22%3A%22metadata%22%2C%22operator%22%3A%22containsAll%22%2C%22value%22%3A%22federal+credit+union+modernization%22%7D%7D%2C%7B%22op%22%3A%22OR%22%2C%22inputs%22%3A%7B%22source%22%3A%22legislation%22%2C%22field%22%3A%22metadata%22%2C%22operator%22%3A%22containsAll%22%2C%22value%22%3A%22credit+union+board%22%7D%7D%2C%7B%22op%22%3A%22OR%22%2C%22inputs%22%3A%7B%22source%22%3A%22legislation%22%2C%22field%22%3A%22metadata%22%2C%22operator%22%3A%22containsAll%22%2C%22value%22%3A%22credit+union+governance%22%7D%7D%2C%7B%22op%22%3A%22OR%22%2C%22inputs%22%3A%7B%22source%22%3A%22legislation%22%2C%22field%22%3A%22metadata%22%2C%22operator%22%3A%22containsAll%22%2C%22value%22%3A%22credit+union+diversify%22%7D%7D%2C%7B%22op%22%3A%22OR%22%2C%22inputs%22%3A%7B%22source%22%3A%22legislation%22%2C%22field%22%3A%22metadata%22%2C%22operator%22%3A%22containsAll%22%2C%22value%22%3A%22de+novo+credit+union%22%7D%7D%2C%7B%22op%22%3A%22OR%22%2C%22inputs%22%3A%7B%22source%22%3A%22legislation%22%2C%22field%22%3A%22metadata%22%2C%22operator%22%3A%22containsAll%22%2C%22value%22%3A%22credit+union+chartering%22%7D%7D%2C%7B%22op%22%3A%22OR%22%2C%22inputs%22%3A%7B%22source%22%3A%22legislation%22%2C%22field%22%3A%22metadata%22%2C%22operator%22%3A%22containsAll%22%2C%22value%22%3A%22FHLB+membership+credit+union%22%7D%7D%2C%7B%22op%22%3A%22OR%22%2C%22inputs%22%3A%7B%22source%22%3A%22legislation%22%2C%22field%22%3A%22metadata%22%2C%22operator%22%3A%22containsAll%22%2C%22value%22%3A%22Federal+Home+Loan+Bank+credit+union%22%7D%7D%2C%7B%22op%22%3A%22OR%22%2C%22inputs%22%3A%7B%22source%22%3A%22legislation%22%2C%22field%22%3A%22metadata%22%2C%22operator%22%3A%22phrase%22%2C%22value%22%3A%22Credit+Union+Board+Modernization+Act%22%7D%7D%2C%7B%22op%22%3A%22OR%22%2C%22inputs%22%3A%7B%22source%22%3A%22legislation%22%2C%22field%22%3A%22metadata%22%2C%22operator%22%3A%22phrase%22%2C%22value%22%3A%22American+Access+to+Banking+Act%22%7D%7D%2C%7B%22op%22%3A%22OR%22%2C%22inputs%22%3A%7B%22source%22%3A%22legislation%22%2C%22field%22%3A%22metadata%22%2C%22operator%22%3A%22phrase%22%2C%22value%22%3A%22MORE+Opportunities+for+Homeownership+Act%22%7D%7D%5D%7D%2C%7B%22op%22%3A%22AND%22%2C%22conditions%22%3A%5B%7B%22op%22%3A%22AND%22%2C%22inputs%22%3A%7B%22source%22%3A%22legislation%22%2C%22field%22%3A%22sponsor%22%2C%22operator%22%3A%22phrase%22%2C%22value%22%3A%22%22%7D%7D%5D%7D%2C%7B%22op%22%3A%22AND%22%2C%22conditions%22%3A%5B%7B%22op%22%3A%22AND%22%2C%22inputs%22%3A%7B%22source%22%3A%22legislation%22%2C%22field%22%3A%22subject%22%2C%22operator%22%3A%22multi%22%2C%22value%22%3A%5B%22Commerce%22%2C%22Families%22%2C%22Finance+and+Financial+Sector%22%5D%7D%7D%5D%7D%5D" TargetMode="External"/><Relationship Id="rId18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OR%22%2C%22inputs%22%3A%7B%22source%22%3A%22legislation%22%2C%22field%22%3A%22metadata%22%2C%22operator%22%3A%22containsAll%22%2C%22value%22%3A%22CFPB+reform%22%7D%7D%2C%7B%22op%22%3A%22OR%22%2C%22inputs%22%3A%7B%22source%22%3A%22legislation%22%2C%22field%22%3A%22metadata%22%2C%22operator%22%3A%22containsAll%22%2C%22value%22%3A%22Consumer+Financial+Protection+Bureau+reform%22%7D%7D%2C%7B%22op%22%3A%22OR%22%2C%22inputs%22%3A%7B%22source%22%3A%22legislation%22%2C%22field%22%3A%22metadata%22%2C%22operator%22%3A%22containsAll%22%2C%22value%22%3A%22CFPB+governance+structure%22%7D%7D%2C%7B%22op%22%3A%22OR%22%2C%22inputs%22%3A%7B%22source%22%3A%22legislation%22%2C%22field%22%3A%22metadata%22%2C%22operator%22%3A%22containsAll%22%2C%22value%22%3A%22Consumer+Financial+Protection+Bureau+governance+structure%22%7D%7D%2C%7B%22op%22%3A%22OR%22%2C%22inputs%22%3A%7B%22source%22%3A%22legislation%22%2C%22field%22%3A%22metadata%22%2C%22operator%22%3A%22containsAll%22%2C%22value%22%3A%22CFPB+funding+structure%22%7D%7D%2C%7B%22op%22%3A%22OR%22%2C%22inputs%22%3A%7B%22source%22%3A%22legislation%22%2C%22field%22%3A%22metadata%22%2C%22operator%22%3A%22phrase%22%2C%22value%22%3A%22Consumer+Financial+Protection+Bureau+funding+structure%22%7D%7D%2C%7B%22op%22%3A%22OR%22%2C%22inputs%22%3A%7B%22source%22%3A%22legislation%22%2C%22field%22%3A%22metadata%22%2C%22operator%22%3A%22containsAll%22%2C%22value%22%3A%22CFPB+council%22%7D%7D%2C%7B%22op%22%3A%22OR%22%2C%22inputs%22%3A%7B%22source%22%3A%22legislation%22%2C%22field%22%3A%22metadata%22%2C%22operator%22%3A%22containsAll%22%2C%22value%22%3A%22Consumer+Financial+Protection+Bureau+council%22%7D%7D%2C%7B%22op%22%3A%22OR%22%2C%22inputs%22%3A%7B%22source%22%3A%22legislation%22%2C%22field%22%3A%22metadata%22%2C%22operator%22%3A%22containsAll%22%2C%22value%22%3A%22CFPB+commission+structure%22%7D%7D%2C%7B%22op%22%3A%22OR%22%2C%22inputs%22%3A%7B%22source%22%3A%22legislation%22%2C%22field%22%3A%22metadata%22%2C%22operator%22%3A%22containsAll%22%2C%22value%22%3A%22Consumer+Financial+Protection+Bureau+structure%22%7D%7D%2C%7B%22op%22%3A%22OR%22%2C%22inputs%22%3A%7B%22source%22%3A%22legislation%22%2C%22field%22%3A%22metadata%22%2C%22operator%22%3A%22containsAll%22%2C%22value%22%3A%22Consumer+Financial+Protection+Bureau+congressional+approrpriation%22%7D%7D%2C%7B%22op%22%3A%22OR%22%2C%22inputs%22%3A%7B%22source%22%3A%22legislation%22%2C%22field%22%3A%22metadata%22%2C%22operator%22%3A%22containsAll%22%2C%22value%22%3A%22Consumer+Financial+Protection+Bureau+cost-benefit+analysis%22%7D%7D%2C%7B%22op%22%3A%22OR%22%2C%22inputs%22%3A%7B%22source%22%3A%22legislation%22%2C%22field%22%3A%22metadata%22%2C%22operator%22%3A%22containsAll%22%2C%22value%22%3A%22CFBP+congressional+appropriation%22%7D%7D%2C%7B%22op%22%3A%22OR%22%2C%22inputs%22%3A%7B%22source%22%3A%22legislation%22%2C%22field%22%3A%22metadata%22%2C%22operator%22%3A%22containsAll%22%2C%22value%22%3A%22CFPB+cost-benefit+analysis%22%7D%7D%2C%7B%22op%22%3A%22OR%22%2C%22inputs%22%3A%7B%22source%22%3A%22legislation%22%2C%22field%22%3A%22metadata%22%2C%22operator%22%3A%22containsAll%22%2C%22value%22%3A%22abusive+standard+Dodd-Frank%22%7D%7D%2C%7B%22op%22%3A%22OR%22%2C%22inputs%22%3A%7B%22source%22%3A%22legislation%22%2C%22field%22%3A%22metadata%22%2C%22operator%22%3A%22containsAll%22%2C%22value%22%3A%22Section+1071+small+business+data%22%7D%7D%2C%7B%22op%22%3A%22OR%22%2C%22inputs%22%3A%7B%22source%22%3A%22legislation%22%2C%22field%22%3A%22metadata%22%2C%22operator%22%3A%22phrase%22%2C%22value%22%3A%22UDAAP%22%7D%7D%2C%7B%22op%22%3A%22OR%22%2C%22inputs%22%3A%7B%22source%22%3A%22legislation%22%2C%22field%22%3A%22metadata%22%2C%22operator%22%3A%22phrase%22%2C%22value%22%3A%22unfair+deceptive+abusive+acts+practice%22%7D%7D%2C%7B%22op%22%3A%22OR%22%2C%22inputs%22%3A%7B%22source%22%3A%22legislation%22%2C%22field%22%3A%22metadata%22%2C%22operator%22%3A%22phrase%22%2C%22value%22%3A%22Transparency+in+CFPB+Cost-Benefit+Analysis+Act%22%7D%7D%2C%7B%22op%22%3A%22OR%22%2C%22inputs%22%3A%7B%22source%22%3A%22legislation%22%2C%22field%22%3A%22metadata%22%2C%22operator%22%3A%22phrase%22%2C%22value%22%3A%22Bureau+of+Consumer+Financial+Protection+Commission+Act%22%7D%7D%2C%7B%22op%22%3A%22OR%22%2C%22inputs%22%3A%7B%22source%22%3A%22legislation%22%2C%22field%22%3A%22metadata%22%2C%22operator%22%3A%22phrase%22%2C%22value%22%3A%22Rectifying+UDAAP+Act%22%7D%7D%2C%7B%22op%22%3A%22OR%22%2C%22inputs%22%3A%7B%22source%22%3A%22legislation%22%2C%22field%22%3A%22metadata%22%2C%22operator%22%3A%22phrase%22%2C%22value%22%3A%22TABS+Act%22%7D%7D%2C%7B%22op%22%3A%22OR%22%2C%22inputs%22%3A%7B%22source%22%3A%22legislation%22%2C%22field%22%3A%22metadata%22%2C%22operator%22%3A%22phrase%22%2C%22value%22%3A%221071+Repeal+to+Protect+Small+Business+Lending+Act%22%7D%7D%2C%7B%22op%22%3A%22OR%22%2C%22inputs%22%3A%7B%22source%22%3A%22legislation%22%2C%22field%22%3A%22metadata%22%2C%22operator%22%3A%22phrase%22%2C%22value%22%3A%22Business+of+Insurance+Regulatory+Reform+Act%22%7D%7D%2C%7B%22op%22%3A%22OR%22%2C%22inputs%22%3A%7B%22source%22%3A%22legislation%22%2C%22field%22%3A%22metadata%22%2C%22operator%22%3A%22containsAll%22%2C%22value%22%3A%22overdraft+rule+CFPB%22%7D%7D%5D%7D%2C%7B%22op%22%3A%22AND%22%2C%22conditions%22%3A%5B%7B%22op%22%3A%22AND%22%2C%22inputs%22%3A%7B%22source%22%3A%22legislation%22%2C%22field%22%3A%22subject%22%2C%22operator%22%3A%22multi%22%2C%22value%22%3A%5B%22Commerce%22%2C%22Finance+and+Financial+Sector%22%5D%7D%7D%5D%7D%2C%7B%22op%22%3A%22AND%22%2C%22conditions%22%3A%5B%7B%22op%22%3A%22AND%22%2C%22inputs%22%3A%7B%22source%22%3A%22legislation%22%2C%22field%22%3A%22sponsor%22%2C%22operator%22%3A%22phrase%22%2C%22value%22%3A%22%22%7D%7D%5D%7D%5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OR%22%2C%22inputs%22%3A%7B%22source%22%3A%22legislation%22%2C%22field%22%3A%22metadata%22%2C%22operator%22%3A%22phrase%22%2C%22value%22%3A%22de+minimis+threshold%22%7D%7D%2C%7B%22op%22%3A%22OR%22%2C%22inputs%22%3A%7B%22source%22%3A%22legislation%22%2C%22field%22%3A%22metadata%22%2C%22operator%22%3A%22containsAll%22%2C%22value%22%3A%22credit+union+lending%22%7D%7D%2C%7B%22op%22%3A%22OR%22%2C%22inputs%22%3A%7B%22source%22%3A%22legislation%22%2C%22field%22%3A%22metadata%22%2C%22operator%22%3A%22containsAll%22%2C%22value%22%3A%22credit+union+member+business+loan%22%7D%7D%2C%7B%22op%22%3A%22OR%22%2C%22inputs%22%3A%7B%22source%22%3A%22legislation%22%2C%22field%22%3A%22metadata%22%2C%22operator%22%3A%22containsAll%22%2C%22value%22%3A%22exempt+loan+MBL%22%7D%7D%2C%7B%22op%22%3A%22OR%22%2C%22inputs%22%3A%7B%22source%22%3A%22legislation%22%2C%22field%22%3A%22metadata%22%2C%22operator%22%3A%22containsAll%22%2C%22value%22%3A%22member+business+loan+exempt%22%7D%7D%2C%7B%22op%22%3A%22OR%22%2C%22inputs%22%3A%7B%22source%22%3A%22legislation%22%2C%22field%22%3A%22metadata%22%2C%22operator%22%3A%22containsAll%22%2C%22value%22%3A%22MBL+veteran%22%7D%7D%2C%7B%22op%22%3A%22OR%22%2C%22inputs%22%3A%7B%22source%22%3A%22legislation%22%2C%22field%22%3A%22metadata%22%2C%22operator%22%3A%22containsAll%22%2C%22value%22%3A%22member+business+loan+veteran%22%7D%7D%2C%7B%22op%22%3A%22OR%22%2C%22inputs%22%3A%7B%22source%22%3A%22legislation%22%2C%22field%22%3A%22metadata%22%2C%22operator%22%3A%22containsAll%22%2C%22value%22%3A%22increase+maximum+loan+maturity%22%7D%7D%2C%7B%22op%22%3A%22OR%22%2C%22inputs%22%3A%7B%22source%22%3A%22legislation%22%2C%22field%22%3A%22metadata%22%2C%22operator%22%3A%22containsAll%22%2C%22value%22%3A%22member+business+lending+cap%22%7D%7D%2C%7B%22op%22%3A%22OR%22%2C%22inputs%22%3A%7B%22source%22%3A%22legislation%22%2C%22field%22%3A%22metadata%22%2C%22operator%22%3A%22containsAll%22%2C%22value%22%3A%2212.25%25+asset+credit+union%22%7D%7D%2C%7B%22op%22%3A%22OR%22%2C%22inputs%22%3A%7B%22source%22%3A%22legislation%22%2C%22field%22%3A%22metadata%22%2C%22operator%22%3A%22containsAll%22%2C%22value%22%3A%2212.25+percent+asset+credit+union%22%7D%7D%2C%7B%22op%22%3A%22OR%22%2C%22inputs%22%3A%7B%22source%22%3A%22legislation%22%2C%22field%22%3A%22metadata%22%2C%22operator%22%3A%22containsAll%22%2C%22value%22%3A%22business+loan+threshold+credit+union%22%7D%7D%2C%7B%22op%22%3A%22OR%22%2C%22inputs%22%3A%7B%22source%22%3A%22legislation%22%2C%22field%22%3A%22metadata%22%2C%22operator%22%3A%22containsAll%22%2C%22value%22%3A%22commercial+lending+credit+union%22%7D%7D%2C%7B%22op%22%3A%22OR%22%2C%22inputs%22%3A%7B%22source%22%3A%22legislation%22%2C%22field%22%3A%22metadata%22%2C%22operator%22%3A%22containsAll%22%2C%22value%22%3A%22SBA+7%28a%29+credit+union%22%7D%7D%2C%7B%22op%22%3A%22OR%22%2C%22inputs%22%3A%7B%22source%22%3A%22legislation%22%2C%22field%22%3A%22metadata%22%2C%22operator%22%3A%22containsAll%22%2C%22value%22%3A%22loan+maturity+limit+credit+union%22%7D%7D%2C%7B%22op%22%3A%22OR%22%2C%22inputs%22%3A%7B%22source%22%3A%22legislation%22%2C%22field%22%3A%22metadata%22%2C%22operator%22%3A%22containsAll%22%2C%22value%22%3A%22credit+union+loan+limit+increase%22%7D%7D%2C%7B%22op%22%3A%22OR%22%2C%22inputs%22%3A%7B%22source%22%3A%22legislation%22%2C%22field%22%3A%22metadata%22%2C%22operator%22%3A%22containsAll%22%2C%22value%22%3A%22exempt+loan+credit+union+veteran%22%7D%7D%2C%7B%22op%22%3A%22OR%22%2C%22inputs%22%3A%7B%22source%22%3A%22legislation%22%2C%22field%22%3A%22metadata%22%2C%22operator%22%3A%22phrase%22%2C%22value%22%3A%22Veterans+Member+Business+Loan+Act%22%7D%7D%2C%7B%22op%22%3A%22OR%22%2C%22inputs%22%3A%7B%22source%22%3A%22legislation%22%2C%22field%22%3A%22metadata%22%2C%22operator%22%3A%22phrase%22%2C%22value%22%3A%22Increasing+Credit+Union+Lending+for+Business+Growth+Act%22%7D%7D%2C%7B%22op%22%3A%22OR%22%2C%22inputs%22%3A%7B%22source%22%3A%22legislation%22%2C%22field%22%3A%22metadata%22%2C%22operator%22%3A%22phrase%22%2C%22value%22%3A%22Expanding+Access+to+Lending+Options+Act%22%7D%7D%2C%7B%22op%22%3A%22OR%22%2C%22inputs%22%3A%7B%22source%22%3A%22legislation%22%2C%22field%22%3A%22metadata%22%2C%22operator%22%3A%22phrase%22%2C%22value%22%3A%22Protecting+Access+to+Credit+for+Small+Businesses+Act%22%7D%7D%5D%7D%2C%7B%22op%22%3A%22AND%22%2C%22conditions%22%3A%5B%7B%22op%22%3A%22AND%22%2C%22inputs%22%3A%7B%22source%22%3A%22legislation%22%2C%22field%22%3A%22subject%22%2C%22operator%22%3A%22multi%22%2C%22value%22%3A%5B%22Commerce%22%2C%22Finance+and+Financial+Sector%22%5D%7D%7D%5D%7D%2C%7B%22op%22%3A%22AND%22%2C%22conditions%22%3A%5B%7B%22op%22%3A%22AND%22%2C%22inputs%22%3A%7B%22source%22%3A%22legislation%22%2C%22field%22%3A%22sponsor%22%2C%22operator%22%3A%22phrase%22%2C%22value%22%3A%22%22%7D%7D%5D%7D%5D" TargetMode="External"/><Relationship Id="rId7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AND%22%2C%22inputs%22%3A%7B%22source%22%3A%22legislation%22%2C%22field%22%3A%22metadata%22%2C%22operator%22%3A%22containsAll%22%2C%22value%22%3A%22credit+union+budget+process%22%7D%7D%2C%7B%22op%22%3A%22OR%22%2C%22inputs%22%3A%7B%22source%22%3A%22legislation%22%2C%22field%22%3A%22metadata%22%2C%22operator%22%3A%22containsAll%22%2C%22value%22%3A%22National+Credit+Union+Share+Insurance+Fund%22%7D%7D%2C%7B%22op%22%3A%22OR%22%2C%22inputs%22%3A%7B%22source%22%3A%22legislation%22%2C%22field%22%3A%22metadata%22%2C%22operator%22%3A%22phrase%22%2C%22value%22%3A%22Federal+Credit+Union+Act%22%7D%7D%2C%7B%22op%22%3A%22OR%22%2C%22inputs%22%3A%7B%22source%22%3A%22legislation%22%2C%22field%22%3A%22metadata%22%2C%22operator%22%3A%22containsAll%22%2C%22value%22%3A%22NCUA+budget+transparency%22%7D%7D%2C%7B%22op%22%3A%22OR%22%2C%22inputs%22%3A%7B%22source%22%3A%22legislation%22%2C%22field%22%3A%22metadata%22%2C%22operator%22%3A%22containsAll%22%2C%22value%22%3A%22NCUA+overhead+transfer+rate%22%7D%7D%2C%7B%22op%22%3A%22OR%22%2C%22inputs%22%3A%7B%22source%22%3A%22legislation%22%2C%22field%22%3A%22metadata%22%2C%22operator%22%3A%22containsAll%22%2C%22value%22%3A%22Share+Insurance+Fund+equity+ratio%22%7D%7D%2C%7B%22op%22%3A%22OR%22%2C%22inputs%22%3A%7B%22source%22%3A%22legislation%22%2C%22field%22%3A%22metadata_case%22%2C%22operator%22%3A%22containsAll%22%2C%22value%22%3A%22NCUA+board%22%7D%7D%2C%7B%22op%22%3A%22OR%22%2C%22inputs%22%3A%7B%22source%22%3A%22legislation%22%2C%22field%22%3A%22metadata%22%2C%22operator%22%3A%22phrase%22%2C%22value%22%3A%22NCUA+Central+Liquidity+Facility+Enhancements%22%7D%7D%2C%7B%22op%22%3A%22OR%22%2C%22inputs%22%3A%7B%22source%22%3A%22legislation%22%2C%22field%22%3A%22metadata%22%2C%22operator%22%3A%22containsAll%22%2C%22value%22%3A%22Central+liquidity+facility+credit+union%22%7D%7D%2C%7B%22op%22%3A%22OR%22%2C%22inputs%22%3A%7B%22source%22%3A%22legislation%22%2C%22field%22%3A%22metadata%22%2C%22operator%22%3A%22containsAll%22%2C%22value%22%3A%22CLF+credit+union%22%7D%7D%2C%7B%22op%22%3A%22OR%22%2C%22inputs%22%3A%7B%22source%22%3A%22legislation%22%2C%22field%22%3A%22metadata%22%2C%22operator%22%3A%22containsAll%22%2C%22value%22%3A%22SIF+equity+ratio%22%7D%7D%5D%7D%2C%7B%22op%22%3A%22AND%22%2C%22conditions%22%3A%5B%7B%22op%22%3A%22AND%22%2C%22inputs%22%3A%7B%22source%22%3A%22legislation%22%2C%22field%22%3A%22sponsor%22%2C%22operator%22%3A%22phrase%22%2C%22value%22%3A%22%22%7D%7D%5D%7D%2C%7B%22op%22%3A%22AND%22%2C%22conditions%22%3A%5B%7B%22op%22%3A%22AND%22%2C%22inputs%22%3A%7B%22source%22%3A%22legislation%22%2C%22field%22%3A%22subject%22%2C%22operator%22%3A%22multi%22%2C%22value%22%3A%5B%22Commerce%22%2C%22Finance+and+Financial+Sector%22%2C%22Government+Operations+and+Politics%22%5D%7D%7D%5D%7D%5D" TargetMode="External"/><Relationship Id="rId12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AND%22%2C%22inputs%22%3A%7B%22source%22%3A%22legislation%22%2C%22field%22%3A%22metadata%22%2C%22operator%22%3A%22containsAll%22%2C%22value%22%3A%22federal+data+privacy+standard%22%7D%7D%2C%7B%22op%22%3A%22OR%22%2C%22inputs%22%3A%7B%22source%22%3A%22legislation%22%2C%22field%22%3A%22metadata%22%2C%22operator%22%3A%22containsAll%22%2C%22value%22%3A%22national+data+privacy+standard%22%7D%7D%2C%7B%22op%22%3A%22OR%22%2C%22inputs%22%3A%7B%22source%22%3A%22legislation%22%2C%22field%22%3A%22metadata%22%2C%22operator%22%3A%22containsAll%22%2C%22value%22%3A%22federal+preemption+privacy%22%7D%7D%2C%7B%22op%22%3A%22OR%22%2C%22inputs%22%3A%7B%22source%22%3A%22legislation%22%2C%22field%22%3A%22metadata%22%2C%22operator%22%3A%22containsAll%22%2C%22value%22%3A%22state+privacy+law+preemption%22%7D%7D%2C%7B%22op%22%3A%22OR%22%2C%22inputs%22%3A%7B%22source%22%3A%22legislation%22%2C%22field%22%3A%22metadata%22%2C%22operator%22%3A%22containsAll%22%2C%22value%22%3A%22GLBA+exemption+state+privacy+law%22%7D%7D%2C%7B%22op%22%3A%22OR%22%2C%22inputs%22%3A%7B%22source%22%3A%22legislation%22%2C%22field%22%3A%22metadata%22%2C%22operator%22%3A%22containsAll%22%2C%22value%22%3A%22GLBA+exemption%22%7D%7D%2C%7B%22op%22%3A%22OR%22%2C%22inputs%22%3A%7B%22source%22%3A%22legislation%22%2C%22field%22%3A%22metadata%22%2C%22operator%22%3A%22containsAll%22%2C%22value%22%3A%22Gramm-Leach-Bliley+Act+exemption%22%7D%7D%2C%7B%22op%22%3A%22OR%22%2C%22inputs%22%3A%7B%22source%22%3A%22legislation%22%2C%22field%22%3A%22metadata%22%2C%22operator%22%3A%22containsAll%22%2C%22value%22%3A%22data+breach+notification%22%7D%7D%2C%7B%22op%22%3A%22OR%22%2C%22inputs%22%3A%7B%22source%22%3A%22legislation%22%2C%22field%22%3A%22metadata%22%2C%22operator%22%3A%22phrase%22%2C%22value%22%3A%22data+security+standard%22%7D%7D%2C%7B%22op%22%3A%22OR%22%2C%22inputs%22%3A%7B%22source%22%3A%22legislation%22%2C%22field%22%3A%22metadata%22%2C%22operator%22%3A%22containsAll%22%2C%22value%22%3A%22mortgage+trigger+leads%22%7D%7D%2C%7B%22op%22%3A%22OR%22%2C%22inputs%22%3A%7B%22source%22%3A%22legislation%22%2C%22field%22%3A%22metadata%22%2C%22operator%22%3A%22phrase%22%2C%22value%22%3A%22trigger+lead%22%7D%7D%2C%7B%22op%22%3A%22OR%22%2C%22inputs%22%3A%7B%22source%22%3A%22legislation%22%2C%22field%22%3A%22metadata%22%2C%22operator%22%3A%22phrase%22%2C%22value%22%3A%22data+broker%22%7D%7D%2C%7B%22op%22%3A%22OR%22%2C%22inputs%22%3A%7B%22source%22%3A%22legislation%22%2C%22field%22%3A%22metadata%22%2C%22operator%22%3A%22containsAll%22%2C%22value%22%3A%22permissible+data+sharing%22%7D%7D%2C%7B%22op%22%3A%22OR%22%2C%22inputs%22%3A%7B%22source%22%3A%22legislation%22%2C%22field%22%3A%22metadata%22%2C%22operator%22%3A%22phrase%22%2C%22value%22%3A%22Homebuyers+Privacy+Protection+Act%22%7D%7D%5D%7D%2C%7B%22op%22%3A%22AND%22%2C%22conditions%22%3A%5B%7B%22op%22%3A%22AND%22%2C%22inputs%22%3A%7B%22source%22%3A%22legislation%22%2C%22field%22%3A%22sponsor%22%2C%22operator%22%3A%22phrase%22%2C%22value%22%3A%22%22%7D%7D%5D%7D%2C%7B%22op%22%3A%22AND%22%2C%22conditions%22%3A%5B%7B%22op%22%3A%22AND%22%2C%22inputs%22%3A%7B%22source%22%3A%22legislation%22%2C%22field%22%3A%22subject%22%2C%22operator%22%3A%22multi%22%2C%22value%22%3A%5B%22Armed+Forces+and+National+Security%22%2C%22Commerce%22%2C%22Crime+and+Law+Enforcement%22%2C%22Finance+and+Financial+Sector%22%2C%22Law%22%2C%22Science%2C+Technology%2C+Communications%22%5D%7D%7D%5D%7D%5D" TargetMode="External"/><Relationship Id="rId17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OR%22%2C%22inputs%22%3A%7B%22source%22%3A%22legislation%22%2C%22field%22%3A%22metadata%22%2C%22operator%22%3A%22containsAll%22%2C%22value%22%3A%22credit+union+bank+attack%22%7D%7D%2C%7B%22op%22%3A%22OR%22%2C%22inputs%22%3A%7B%22source%22%3A%22legislation%22%2C%22field%22%3A%22metadata%22%2C%22operator%22%3A%22containsAll%22%2C%22value%22%3A%22credit+union+bank+acquisition%22%7D%7D%2C%7B%22op%22%3A%22OR%22%2C%22inputs%22%3A%7B%22source%22%3A%22legislation%22%2C%22field%22%3A%22metadata%22%2C%22operator%22%3A%22containsAll%22%2C%22value%22%3A%22credit+union+purchase+bank+assets%22%7D%7D%2C%7B%22op%22%3A%22OR%22%2C%22inputs%22%3A%7B%22source%22%3A%22legislation%22%2C%22field%22%3A%22metadata%22%2C%22operator%22%3A%22containsAll%22%2C%22value%22%3A%22credit+union+acquire+community+bank%22%7D%7D%2C%7B%22op%22%3A%22OR%22%2C%22inputs%22%3A%7B%22source%22%3A%22legislation%22%2C%22field%22%3A%22metadata%22%2C%22operator%22%3A%22containsAll%22%2C%22value%22%3A%22whole+bank+acquisition+credit+union%22%7D%7D%2C%7B%22op%22%3A%22OR%22%2C%22inputs%22%3A%7B%22source%22%3A%22legislation%22%2C%22field%22%3A%22metadata%22%2C%22operator%22%3A%22phrase%22%2C%22value%22%3A%22credit+union+merger%22%7D%7D%2C%7B%22op%22%3A%22OR%22%2C%22inputs%22%3A%7B%22source%22%3A%22legislation%22%2C%22field%22%3A%22metadata%22%2C%22operator%22%3A%22containsAll%22%2C%22value%22%3A%22level+playing+field+credit+union+bank%22%7D%7D%2C%7B%22op%22%3A%22OR%22%2C%22inputs%22%3A%7B%22source%22%3A%22legislation%22%2C%22field%22%3A%22metadata%22%2C%22operator%22%3A%22containsAll%22%2C%22value%22%3A%22credit+union+tax+exemption%22%7D%7D%5D%7D%2C%7B%22op%22%3A%22AND%22%2C%22conditions%22%3A%5B%7B%22op%22%3A%22AND%22%2C%22inputs%22%3A%7B%22source%22%3A%22legislation%22%2C%22field%22%3A%22subject%22%2C%22operator%22%3A%22multi%22%2C%22value%22%3A%5B%22Commerce%22%2C%22Economics+and+Public+Finance%22%2C%22Finance+and+Financial+Sector%22%2C%22Housing+and+Community+Development%22%2C%22Taxation%22%5D%7D%7D%5D%7D%2C%7B%22op%22%3A%22AND%22%2C%22conditions%22%3A%5B%7B%22op%22%3A%22AND%22%2C%22inputs%22%3A%7B%22source%22%3A%22legislation%22%2C%22field%22%3A%22search%22%2C%22operator%22%3A%22contains%22%2C%22value%22%3A%22%22%7D%7D%5D%7D%5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OR%22%2C%22inputs%22%3A%7B%22source%22%3A%22legislation%22%2C%22field%22%3A%22metadata%22%2C%22operator%22%3A%22containsAll%22%2C%22value%22%3A%22CDFI%22%7D%7D%2C%7B%22op%22%3A%22OR%22%2C%22inputs%22%3A%7B%22source%22%3A%22legislation%22%2C%22field%22%3A%22metadata%22%2C%22operator%22%3A%22phrase%22%2C%22value%22%3A%22Community+Development+Financial+Institution%22%7D%7D%2C%7B%22op%22%3A%22OR%22%2C%22inputs%22%3A%7B%22source%22%3A%22legislation%22%2C%22field%22%3A%22metadata%22%2C%22operator%22%3A%22phrase%22%2C%22value%22%3A%22Community+Development+Financial+Institution+Fund%22%7D%7D%2C%7B%22op%22%3A%22OR%22%2C%22inputs%22%3A%7B%22source%22%3A%22legislation%22%2C%22field%22%3A%22metadata%22%2C%22operator%22%3A%22phrase%22%2C%22value%22%3A%22CDFI+Fund%22%7D%7D%2C%7B%22op%22%3A%22OR%22%2C%22inputs%22%3A%7B%22source%22%3A%22legislation%22%2C%22field%22%3A%22metadata%22%2C%22operator%22%3A%22containsAll%22%2C%22value%22%3A%22CDFI+Fund+appropriations%22%7D%7D%2C%7B%22op%22%3A%22OR%22%2C%22inputs%22%3A%7B%22source%22%3A%22legislation%22%2C%22field%22%3A%22metadata%22%2C%22operator%22%3A%22phrase%22%2C%22value%22%3A%22CDFI+certification%22%7D%7D%2C%7B%22op%22%3A%22OR%22%2C%22inputs%22%3A%7B%22source%22%3A%22legislation%22%2C%22field%22%3A%22metadata%22%2C%22operator%22%3A%22containsAll%22%2C%22value%22%3A%22Community+Development+Financial+Institution+Fund+appropriations%22%7D%7D%2C%7B%22op%22%3A%22OR%22%2C%22inputs%22%3A%7B%22source%22%3A%22legislation%22%2C%22field%22%3A%22metadata%22%2C%22operator%22%3A%22containsAll%22%2C%22value%22%3A%22Community+Development+Financial+Institution+certification%22%7D%7D%2C%7B%22op%22%3A%22OR%22%2C%22inputs%22%3A%7B%22source%22%3A%22legislation%22%2C%22field%22%3A%22metadata%22%2C%22operator%22%3A%22containsAll%22%2C%22value%22%3A%22CDFI+bond+guarantee%22%7D%7D%2C%7B%22op%22%3A%22OR%22%2C%22inputs%22%3A%7B%22source%22%3A%22legislation%22%2C%22field%22%3A%22metadata%22%2C%22operator%22%3A%22phrase%22%2C%22value%22%3A%22minority+depository+institution%22%7D%7D%2C%7B%22op%22%3A%22OR%22%2C%22inputs%22%3A%7B%22source%22%3A%22legislation%22%2C%22field%22%3A%22metadata%22%2C%22operator%22%3A%22containsAll%22%2C%22value%22%3A%22Community+Development+Financial+Institution+bond+guarantee%22%7D%7D%2C%7B%22op%22%3A%22OR%22%2C%22inputs%22%3A%7B%22source%22%3A%22legislation%22%2C%22field%22%3A%22metadata_case%22%2C%22operator%22%3A%22phrase%22%2C%22value%22%3A%22MDI%22%7D%7D%2C%7B%22op%22%3A%22OR%22%2C%22inputs%22%3A%7B%22source%22%3A%22legislation%22%2C%22field%22%3A%22metadata%22%2C%22operator%22%3A%22phrase%22%2C%22value%22%3A%22CDFI+Fund+Transparency+Act%22%7D%7D%2C%7B%22op%22%3A%22OR%22%2C%22inputs%22%3A%7B%22source%22%3A%22legislation%22%2C%22field%22%3A%22metadata_case%22%2C%22operator%22%3A%22phrase%22%2C%22value%22%3A%22AFFORD+Act%22%7D%7D%2C%7B%22op%22%3A%22OR%22%2C%22inputs%22%3A%7B%22source%22%3A%22legislation%22%2C%22field%22%3A%22metadata%22%2C%22operator%22%3A%22phrase%22%2C%22value%22%3A%22CDFI+Bond+Guarantee+Program+Improvement+Act%22%7D%7D%5D%7D%2C%7B%22op%22%3A%22AND%22%2C%22conditions%22%3A%5B%7B%22op%22%3A%22AND%22%2C%22inputs%22%3A%7B%22source%22%3A%22legislation%22%2C%22field%22%3A%22subject%22%2C%22operator%22%3A%22multi%22%2C%22value%22%3A%5B%22Agriculture+and+Food%22%2C%22Commerce%22%2C%22Finance+and+Financial+Sector%22%2C%22Housing+and+Community+Development%22%5D%7D%7D%5D%7D%2C%7B%22op%22%3A%22AND%22%2C%22conditions%22%3A%5B%7B%22op%22%3A%22AND%22%2C%22inputs%22%3A%7B%22source%22%3A%22legislation%22%2C%22field%22%3A%22search%22%2C%22operator%22%3A%22contains%22%2C%22value%22%3A%22%22%7D%7D%5D%7D%5D" TargetMode="External"/><Relationship Id="rId20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OR%22%2C%22inputs%22%3A%7B%22source%22%3A%22legislation%22%2C%22field%22%3A%22metadata%22%2C%22operator%22%3A%22phrase%22%2C%22value%22%3A%22Telephone+Consumer+Protection+Act%22%7D%7D%2C%7B%22op%22%3A%22OR%22%2C%22inputs%22%3A%7B%22source%22%3A%22legislation%22%2C%22field%22%3A%22metadata%22%2C%22operator%22%3A%22containsAll%22%2C%22value%22%3A%22TCPA%22%7D%7D%2C%7B%22op%22%3A%22OR%22%2C%22inputs%22%3A%7B%22source%22%3A%22legislation%22%2C%22field%22%3A%22metadata%22%2C%22operator%22%3A%22containsAll%22%2C%22value%22%3A%22FCC+credit+union%22%7D%7D%2C%7B%22op%22%3A%22OR%22%2C%22inputs%22%3A%7B%22source%22%3A%22legislation%22%2C%22field%22%3A%22metadata%22%2C%22operator%22%3A%22containsAll%22%2C%22value%22%3A%22Federal+Communications+Commission+credit+union%22%7D%7D%2C%7B%22op%22%3A%22OR%22%2C%22inputs%22%3A%7B%22source%22%3A%22legislation%22%2C%22field%22%3A%22metadata%22%2C%22operator%22%3A%22containsAll%22%2C%22value%22%3A%22robocall+financial+institution%22%7D%7D%2C%7B%22op%22%3A%22OR%22%2C%22inputs%22%3A%7B%22source%22%3A%22legislation%22%2C%22field%22%3A%22metadata%22%2C%22operator%22%3A%22phrase%22%2C%22value%22%3A%22autodialer+consent%22%7D%7D%2C%7B%22op%22%3A%22OR%22%2C%22inputs%22%3A%7B%22source%22%3A%22legislation%22%2C%22field%22%3A%22metadata%22%2C%22operator%22%3A%22containsAll%22%2C%22value%22%3A%22Prior+express+consent+TCPA%22%7D%7D%2C%7B%22op%22%3A%22OR%22%2C%22inputs%22%3A%7B%22source%22%3A%22legislation%22%2C%22field%22%3A%22metadata%22%2C%22operator%22%3A%22containsAll%22%2C%22value%22%3A%22Prior+express+consent+Telephone+Consumer+Protection+Act%22%7D%7D%5D%7D%2C%7B%22op%22%3A%22AND%22%2C%22conditions%22%3A%5B%7B%22op%22%3A%22AND%22%2C%22inputs%22%3A%7B%22source%22%3A%22legislation%22%2C%22field%22%3A%22sponsor%22%2C%22operator%22%3A%22phrase%22%2C%22value%22%3A%22%22%7D%7D%5D%7D%2C%7B%22op%22%3A%22AND%22%2C%22conditions%22%3A%5B%7B%22op%22%3A%22AND%22%2C%22inputs%22%3A%7B%22source%22%3A%22legislation%22%2C%22field%22%3A%22subject%22%2C%22operator%22%3A%22multi%22%2C%22value%22%3A%5B%22Commerce%22%2C%22Crime+and+Law+Enforcement%22%2C%22Energy%22%2C%22Law%22%2C%22Science%2C+Technology%2C+Communications%22%5D%7D%7D%5D%7D%5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AND%22%2C%22inputs%22%3A%7B%22source%22%3A%22legislation%22%2C%22field%22%3A%22metadata%22%2C%22operator%22%3A%22containsAll%22%2C%22value%22%3A%22credit+union+supplement+capital%22%7D%7D%2C%7B%22op%22%3A%22OR%22%2C%22inputs%22%3A%7B%22source%22%3A%22legislation%22%2C%22field%22%3A%22metadata%22%2C%22operator%22%3A%22containsAll%22%2C%22value%22%3A%22credit+union+additional+capital%22%7D%7D%2C%7B%22op%22%3A%22OR%22%2C%22inputs%22%3A%7B%22source%22%3A%22legislation%22%2C%22field%22%3A%22metadata%22%2C%22operator%22%3A%22containsAll%22%2C%22value%22%3A%22credit+union+capital+requirements%22%7D%7D%2C%7B%22op%22%3A%22OR%22%2C%22inputs%22%3A%7B%22source%22%3A%22legislation%22%2C%22field%22%3A%22metadata%22%2C%22operator%22%3A%22containsAll%22%2C%22value%22%3A%22credit+union+net+worth+ratio%22%7D%7D%2C%7B%22op%22%3A%22OR%22%2C%22inputs%22%3A%7B%22source%22%3A%22legislation%22%2C%22field%22%3A%22metadata%22%2C%22operator%22%3A%22containsAll%22%2C%22value%22%3A%22risk-based+capital+credit+union%22%7D%7D%2C%7B%22op%22%3A%22OR%22%2C%22inputs%22%3A%7B%22source%22%3A%22legislation%22%2C%22field%22%3A%22metadata%22%2C%22operator%22%3A%22containsAll%22%2C%22value%22%3A%22subordinated+debt+credit+union%22%7D%7D%2C%7B%22op%22%3A%22OR%22%2C%22inputs%22%3A%7B%22source%22%3A%22legislation%22%2C%22field%22%3A%22metadata%22%2C%22operator%22%3A%22containsAll%22%2C%22value%22%3A%22secondary+capital+credit+union%22%7D%7D%2C%7B%22op%22%3A%22OR%22%2C%22inputs%22%3A%7B%22source%22%3A%22legislation%22%2C%22field%22%3A%22metadata%22%2C%22operator%22%3A%22containsAll%22%2C%22value%22%3A%22prompt+corrective+action+credit+union%22%7D%7D%5D%7D%2C%7B%22op%22%3A%22AND%22%2C%22conditions%22%3A%5B%7B%22op%22%3A%22AND%22%2C%22inputs%22%3A%7B%22source%22%3A%22legislation%22%2C%22field%22%3A%22subject%22%2C%22operator%22%3A%22multi%22%2C%22value%22%3A%5B%22Commerce%22%2C%22Finance+and+Financial+Sector%22%2C%22Government+Operations+and+Politics%22%2C%22Housing+and+Community+Development%22%5D%7D%7D%5D%7D%2C%7B%22op%22%3A%22AND%22%2C%22conditions%22%3A%5B%7B%22op%22%3A%22AND%22%2C%22inputs%22%3A%7B%22source%22%3A%22legislation%22%2C%22field%22%3A%22sponsor%22%2C%22operator%22%3A%22phrase%22%2C%22value%22%3A%22%22%7D%7D%5D%7D%5D" TargetMode="External"/><Relationship Id="rId11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AND%22%2C%22inputs%22%3A%7B%22source%22%3A%22legislation%22%2C%22field%22%3A%22metadata%22%2C%22operator%22%3A%22containsAll%22%2C%22value%22%3A%22financial+fraud+credit+union%22%7D%7D%2C%7B%22op%22%3A%22OR%22%2C%22inputs%22%3A%7B%22source%22%3A%22legislation%22%2C%22field%22%3A%22metadata%22%2C%22operator%22%3A%22phrase%22%2C%22value%22%3A%22payment+fraud%22%7D%7D%2C%7B%22op%22%3A%22OR%22%2C%22inputs%22%3A%7B%22source%22%3A%22legislation%22%2C%22field%22%3A%22metadata%22%2C%22operator%22%3A%22phrase%22%2C%22value%22%3A%22Task+Force+for+Recognizing+and+Averting+Payment+Scams%22%7D%7D%2C%7B%22op%22%3A%22OR%22%2C%22inputs%22%3A%7B%22source%22%3A%22legislation%22%2C%22field%22%3A%22metadata%22%2C%22operator%22%3A%22phrase%22%2C%22value%22%3A%22check+fraud%22%7D%7D%2C%7B%22op%22%3A%22OR%22%2C%22inputs%22%3A%7B%22source%22%3A%22legislation%22%2C%22field%22%3A%22metadata%22%2C%22operator%22%3A%22phrase%22%2C%22value%22%3A%22check+processing+vulnerabilities%22%7D%7D%2C%7B%22op%22%3A%22OR%22%2C%22inputs%22%3A%7B%22source%22%3A%22legislation%22%2C%22field%22%3A%22metadata%22%2C%22operator%22%3A%22phrase%22%2C%22value%22%3A%22permissible+information+sharing%22%7D%7D%2C%7B%22op%22%3A%22OR%22%2C%22inputs%22%3A%7B%22source%22%3A%22legislation%22%2C%22field%22%3A%22metadata%22%2C%22operator%22%3A%22phrase%22%2C%22value%22%3A%22payment+scam%22%7D%7D%2C%7B%22op%22%3A%22OR%22%2C%22inputs%22%3A%7B%22source%22%3A%22legislation%22%2C%22field%22%3A%22metadata%22%2C%22operator%22%3A%22containsAll%22%2C%22value%22%3A%22authorized+push+payment+fraud%22%7D%7D%2C%7B%22op%22%3A%22OR%22%2C%22inputs%22%3A%7B%22source%22%3A%22legislation%22%2C%22field%22%3A%22metadata%22%2C%22operator%22%3A%22containsAll%22%2C%22value%22%3A%22elder+financ+exploit+credit%22%7D%7D%2C%7B%22op%22%3A%22OR%22%2C%22inputs%22%3A%7B%22source%22%3A%22legislation%22%2C%22field%22%3A%22metadata%22%2C%22operator%22%3A%22containsAll%22%2C%22value%22%3A%22fraud+information+sharing+safe+harbor%22%7D%7D%2C%7B%22op%22%3A%22OR%22%2C%22inputs%22%3A%7B%22source%22%3A%22legislation%22%2C%22field%22%3A%22metadata%22%2C%22operator%22%3A%22containsAll%22%2C%22value%22%3A%22mail+theft+check+fraud%22%7D%7D%2C%7B%22op%22%3A%22OR%22%2C%22inputs%22%3A%7B%22source%22%3A%22legislation%22%2C%22field%22%3A%22metadata%22%2C%22operator%22%3A%22phrase%22%2C%22value%22%3A%22imposter+scam%22%7D%7D%2C%7B%22op%22%3A%22OR%22%2C%22inputs%22%3A%7B%22source%22%3A%22legislation%22%2C%22field%22%3A%22metadata%22%2C%22operator%22%3A%22phrase%22%2C%22value%22%3A%22romance+scam%22%7D%7D%2C%7B%22op%22%3A%22OR%22%2C%22inputs%22%3A%7B%22source%22%3A%22legislation%22%2C%22field%22%3A%22metadata%22%2C%22operator%22%3A%22containsAll%22%2C%22value%22%3A%22identity+theft+credit%22%7D%7D%5D%7D%2C%7B%22op%22%3A%22AND%22%2C%22conditions%22%3A%5B%7B%22op%22%3A%22AND%22%2C%22inputs%22%3A%7B%22source%22%3A%22legislation%22%2C%22field%22%3A%22sponsor%22%2C%22operator%22%3A%22phrase%22%2C%22value%22%3A%22%22%7D%7D%5D%7D%2C%7B%22op%22%3A%22AND%22%2C%22conditions%22%3A%5B%7B%22op%22%3A%22AND%22%2C%22inputs%22%3A%7B%22source%22%3A%22legislation%22%2C%22field%22%3A%22subject%22%2C%22operator%22%3A%22multi%22%2C%22value%22%3A%5B%22Commerce%22%2C%22Crime+and+Law+Enforcement%22%2C%22Finance+and+Financial+Sector%22%2C%22Law%22%2C%22Science%2C+Technology%2C+Communications%22%5D%7D%7D%5D%7D%5D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AND%22%2C%22inputs%22%3A%7B%22source%22%3A%22legislation%22%2C%22field%22%3A%22metadata%22%2C%22operator%22%3A%22containsAll%22%2C%22value%22%3A%22examination+credit+union%22%7D%7D%2C%7B%22op%22%3A%22OR%22%2C%22inputs%22%3A%7B%22source%22%3A%22legislation%22%2C%22field%22%3A%22metadata%22%2C%22operator%22%3A%22containsAll%22%2C%22value%22%3A%22supervision+credit+union%22%7D%7D%2C%7B%22op%22%3A%22OR%22%2C%22inputs%22%3A%7B%22source%22%3A%22legislation%22%2C%22field%22%3A%22metadata%22%2C%22operator%22%3A%22containsAll%22%2C%22value%22%3A%22notice-and-comment+rulemaking+credit+union%22%7D%7D%2C%7B%22op%22%3A%22OR%22%2C%22inputs%22%3A%7B%22source%22%3A%22legislation%22%2C%22field%22%3A%22metadata%22%2C%22operator%22%3A%22containsAll%22%2C%22value%22%3A%22filing+threshold+suspicious+activity%22%7D%7D%2C%7B%22op%22%3A%22OR%22%2C%22inputs%22%3A%7B%22source%22%3A%22legislation%22%2C%22field%22%3A%22metadata%22%2C%22operator%22%3A%22containsAll%22%2C%22value%22%3A%22filing+threshold+currency+transaction%22%7D%7D%2C%7B%22op%22%3A%22OR%22%2C%22inputs%22%3A%7B%22source%22%3A%22legislation%22%2C%22field%22%3A%22metadata_case%22%2C%22operator%22%3A%22phrase%22%2C%22value%22%3A%22CAMELS+rating%22%7D%7D%2C%7B%22op%22%3A%22OR%22%2C%22inputs%22%3A%7B%22source%22%3A%22legislation%22%2C%22field%22%3A%22metadata%22%2C%22operator%22%3A%22containsAll%22%2C%22value%22%3A%22reputational+risk+supervision%22%7D%7D%2C%7B%22op%22%3A%22OR%22%2C%22inputs%22%3A%7B%22source%22%3A%22legislation%22%2C%22field%22%3A%22metadata%22%2C%22operator%22%3A%22containsAll%22%2C%22value%22%3A%22safety+and+soundness+examination%22%7D%7D%2C%7B%22op%22%3A%22OR%22%2C%22inputs%22%3A%7B%22source%22%3A%22legislation%22%2C%22field%22%3A%22metadata%22%2C%22operator%22%3A%22containsAll%22%2C%22value%22%3A%22examination+cycle+credit+union%22%7D%7D%2C%7B%22op%22%3A%22OR%22%2C%22inputs%22%3A%7B%22source%22%3A%22legislation%22%2C%22field%22%3A%22metadata%22%2C%22operator%22%3A%22containsAll%22%2C%22value%22%3A%22off-site+examination+credit+union%22%7D%7D%2C%7B%22op%22%3A%22OR%22%2C%22inputs%22%3A%7B%22source%22%3A%22legislation%22%2C%22field%22%3A%22metadata%22%2C%22operator%22%3A%22containsAll%22%2C%22value%22%3A%22examination+appeal+rights+credit+union%22%7D%7D%2C%7B%22op%22%3A%22OR%22%2C%22inputs%22%3A%7B%22source%22%3A%22legislation%22%2C%22field%22%3A%22metadata%22%2C%22operator%22%3A%22containsAll%22%2C%22value%22%3A%22tailoring+regulatory+burden+credit+union%22%7D%7D%2C%7B%22op%22%3A%22OR%22%2C%22inputs%22%3A%7B%22source%22%3A%22legislation%22%2C%22field%22%3A%22metadata%22%2C%22operator%22%3A%22containsAll%22%2C%22value%22%3A%22asset+threshold+regulatory+relief%22%7D%7D%2C%7B%22op%22%3A%22OR%22%2C%22inputs%22%3A%7B%22source%22%3A%22legislation%22%2C%22field%22%3A%22metadata_case%22%2C%22operator%22%3A%22phrase%22%2C%22value%22%3A%22FFIEC%22%7D%7D%2C%7B%22op%22%3A%22OR%22%2C%22inputs%22%3A%7B%22source%22%3A%22legislation%22%2C%22field%22%3A%22metadata%22%2C%22operator%22%3A%22phrase%22%2C%22value%22%3A%22Federal+Financial+Institutions+Examination+Council%22%7D%7D%2C%7B%22op%22%3A%22OR%22%2C%22inputs%22%3A%7B%22source%22%3A%22legislation%22%2C%22field%22%3A%22metadata%22%2C%22operator%22%3A%22phrase%22%2C%22value%22%3A%22CTR+threshold%22%7D%7D%2C%7B%22op%22%3A%22OR%22%2C%22inputs%22%3A%7B%22source%22%3A%22legislation%22%2C%22field%22%3A%22metadata%22%2C%22operator%22%3A%22phrase%22%2C%22value%22%3A%22currency+transaction+report+threshold%22%7D%7D%2C%7B%22op%22%3A%22OR%22%2C%22inputs%22%3A%7B%22source%22%3A%22legislation%22%2C%22field%22%3A%22metadata%22%2C%22operator%22%3A%22phrase%22%2C%22value%22%3A%22SAR+threshold%22%7D%7D%2C%7B%22op%22%3A%22OR%22%2C%22inputs%22%3A%7B%22source%22%3A%22legislation%22%2C%22field%22%3A%22metadata%22%2C%22operator%22%3A%22containsAll%22%2C%22value%22%3A%22suspicious+activity+report+threshold%22%7D%7D%2C%7B%22op%22%3A%22OR%22%2C%22inputs%22%3A%7B%22source%22%3A%22legislation%22%2C%22field%22%3A%22search%22%2C%22operator%22%3A%22containsAll%22%2C%22value%22%3A%22Bank+Secrecy+Act+credit+union%22%7D%7D%2C%7B%22op%22%3A%22OR%22%2C%22inputs%22%3A%7B%22source%22%3A%22legislation%22%2C%22field%22%3A%22metadata_case%22%2C%22operator%22%3A%22phrase%22%2C%22value%22%3A%22FIRM+Act%22%7D%7D%2C%7B%22op%22%3A%22OR%22%2C%22inputs%22%3A%7B%22source%22%3A%22legislation%22%2C%22field%22%3A%22metadata_case%22%2C%22operator%22%3A%22phrase%22%2C%22value%22%3A%22HUMPS+Act%22%7D%7D%2C%7B%22op%22%3A%22OR%22%2C%22inputs%22%3A%7B%22source%22%3A%22legislation%22%2C%22field%22%3A%22metadata_case%22%2C%22operator%22%3A%22phrase%22%2C%22value%22%3A%22SMART+Act%22%7D%7D%2C%7B%22op%22%3A%22OR%22%2C%22inputs%22%3A%7B%22source%22%3A%22legislation%22%2C%22field%22%3A%22metadata_case%22%2C%22operator%22%3A%22phrase%22%2C%22value%22%3A%22STREAMLINE+Act%22%7D%7D%2C%7B%22op%22%3A%22OR%22%2C%22inputs%22%3A%7B%22source%22%3A%22legislation%22%2C%22field%22%3A%22metadata_case%22%2C%22operator%22%3A%22phrase%22%2C%22value%22%3A%22Financial+Reporting+Threshold+Modernization+Act%22%7D%7D%2C%7B%22op%22%3A%22OR%22%2C%22inputs%22%3A%7B%22source%22%3A%22legislation%22%2C%22field%22%3A%22metadata_case%22%2C%22operator%22%3A%22phrase%22%2C%22value%22%3A%22Community+Bank+Regulatory+Tailoring+Act%22%7D%7D%5D%7D%2C%7B%22op%22%3A%22AND%22%2C%22conditions%22%3A%5B%7B%22op%22%3A%22AND%22%2C%22inputs%22%3A%7B%22source%22%3A%22legislation%22%2C%22field%22%3A%22sponsor%22%2C%22operator%22%3A%22phrase%22%2C%22value%22%3A%22%22%7D%7D%5D%7D%2C%7B%22op%22%3A%22AND%22%2C%22conditions%22%3A%5B%7B%22op%22%3A%22AND%22%2C%22inputs%22%3A%7B%22source%22%3A%22legislation%22%2C%22field%22%3A%22subject%22%2C%22operator%22%3A%22multi%22%2C%22value%22%3A%5B%22Commerce%22%2C%22Finance+and+Financial+Sector%22%2C%22Government+Operations+and+Politics%22%5D%7D%7D%5D%7D%5D" TargetMode="External"/><Relationship Id="rId15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OR%22%2C%22inputs%22%3A%7B%22source%22%3A%22legislation%22%2C%22field%22%3A%22metadata%22%2C%22operator%22%3A%22containsAll%22%2C%22value%22%3A%22credit+union+dual+charter%22%7D%7D%2C%7B%22op%22%3A%22OR%22%2C%22inputs%22%3A%7B%22source%22%3A%22legislation%22%2C%22field%22%3A%22metadata%22%2C%22operator%22%3A%22containsAll%22%2C%22value%22%3A%22credit+union+federal+charter%22%7D%7D%2C%7B%22op%22%3A%22OR%22%2C%22inputs%22%3A%7B%22source%22%3A%22legislation%22%2C%22field%22%3A%22metadata%22%2C%22operator%22%3A%22containsAll%22%2C%22value%22%3A%22credit+union+membership%22%7D%7D%2C%7B%22op%22%3A%22OR%22%2C%22inputs%22%3A%7B%22source%22%3A%22legislation%22%2C%22field%22%3A%22metadata%22%2C%22operator%22%3A%22phrase%22%2C%22value%22%3A%22field+of+membership%22%7D%7D%2C%7B%22op%22%3A%22OR%22%2C%22inputs%22%3A%7B%22source%22%3A%22legislation%22%2C%22field%22%3A%22metadata%22%2C%22operator%22%3A%22containsAll%22%2C%22value%22%3A%22common+bond+credit+union%22%7D%7D%2C%7B%22op%22%3A%22OR%22%2C%22inputs%22%3A%7B%22source%22%3A%22legislation%22%2C%22field%22%3A%22metadata%22%2C%22operator%22%3A%22containsAll%22%2C%22value%22%3A%22multiple+common+bond%22%7D%7D%2C%7B%22op%22%3A%22OR%22%2C%22inputs%22%3A%7B%22source%22%3A%22legislation%22%2C%22field%22%3A%22metadata%22%2C%22operator%22%3A%22containsAll%22%2C%22value%22%3A%22community+charter+credit+union%22%7D%7D%2C%7B%22op%22%3A%22OR%22%2C%22inputs%22%3A%7B%22source%22%3A%22legislation%22%2C%22field%22%3A%22metadata%22%2C%22operator%22%3A%22containsAll%22%2C%22value%22%3A%22underserved+area+credit+union%22%7D%7D%2C%7B%22op%22%3A%22OR%22%2C%22inputs%22%3A%7B%22source%22%3A%22legislation%22%2C%22field%22%3A%22metadata%22%2C%22operator%22%3A%22containsAll%22%2C%22value%22%3A%22state+chartered+credit+union%22%7D%7D%2C%7B%22op%22%3A%22OR%22%2C%22inputs%22%3A%7B%22source%22%3A%22legislation%22%2C%22field%22%3A%22metadata%22%2C%22operator%22%3A%22phrase%22%2C%22value%22%3A%22dual+charter+system%22%7D%7D%2C%7B%22op%22%3A%22OR%22%2C%22inputs%22%3A%7B%22source%22%3A%22legislation%22%2C%22field%22%3A%22metadata%22%2C%22operator%22%3A%22containsAll%22%2C%22value%22%3A%22federal+preemption+state+credit+union%22%7D%7D%5D%7D%2C%7B%22op%22%3A%22AND%22%2C%22conditions%22%3A%5B%7B%22op%22%3A%22AND%22%2C%22inputs%22%3A%7B%22source%22%3A%22legislation%22%2C%22field%22%3A%22sponsor%22%2C%22operator%22%3A%22phrase%22%2C%22value%22%3A%22%22%7D%7D%5D%7D%2C%7B%22op%22%3A%22AND%22%2C%22conditions%22%3A%5B%7B%22op%22%3A%22AND%22%2C%22inputs%22%3A%7B%22source%22%3A%22legislation%22%2C%22field%22%3A%22subject%22%2C%22operator%22%3A%22multi%22%2C%22value%22%3A%5B%22Commerce%22%2C%22Finance+and+Financial+Sector%22%5D%7D%7D%5D%7D%5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AND%22%2C%22inputs%22%3A%7B%22source%22%3A%22legislation%22%2C%22field%22%3A%22metadata%22%2C%22operator%22%3A%22containsAll%22%2C%22value%22%3A%22central+bank+digital+currency%22%7D%7D%2C%7B%22op%22%3A%22OR%22%2C%22inputs%22%3A%7B%22source%22%3A%22legislation%22%2C%22field%22%3A%22metadata%22%2C%22operator%22%3A%22containsAll%22%2C%22value%22%3A%22remote+online+notarization%22%7D%7D%2C%7B%22op%22%3A%22OR%22%2C%22inputs%22%3A%7B%22source%22%3A%22legislation%22%2C%22field%22%3A%22metadata%22%2C%22operator%22%3A%22phrase%22%2C%22value%22%3A%22CDBC%22%7D%7D%2C%7B%22op%22%3A%22OR%22%2C%22inputs%22%3A%7B%22source%22%3A%22legislation%22%2C%22field%22%3A%22metadata%22%2C%22operator%22%3A%22containsAll%22%2C%22value%22%3A%22fintech+partnership+credit+union%22%7D%7D%2C%7B%22op%22%3A%22OR%22%2C%22inputs%22%3A%7B%22source%22%3A%22legislation%22%2C%22field%22%3A%22metadata%22%2C%22operator%22%3A%22containsAll%22%2C%22value%22%3A%22NCUA+overhead+transfer+rate%22%7D%7D%2C%7B%22op%22%3A%22OR%22%2C%22inputs%22%3A%7B%22source%22%3A%22legislation%22%2C%22field%22%3A%22metadata%22%2C%22operator%22%3A%22phrase%22%2C%22value%22%3A%22open+banking%22%7D%7D%2C%7B%22op%22%3A%22OR%22%2C%22inputs%22%3A%7B%22source%22%3A%22legislation%22%2C%22field%22%3A%22metadata_case%22%2C%22operator%22%3A%22phrase%22%2C%22value%22%3A%22AI+lending+model%22%7D%7D%2C%7B%22op%22%3A%22OR%22%2C%22inputs%22%3A%7B%22source%22%3A%22legislation%22%2C%22field%22%3A%22metadata%22%2C%22operator%22%3A%22phrase%22%2C%22value%22%3A%22digital+commodity%22%7D%7D%2C%7B%22op%22%3A%22OR%22%2C%22inputs%22%3A%7B%22source%22%3A%22legislation%22%2C%22field%22%3A%22metadata%22%2C%22operator%22%3A%22containsAll%22%2C%22value%22%3A%22digital+asset+credit+union%22%7D%7D%2C%7B%22op%22%3A%22OR%22%2C%22inputs%22%3A%7B%22source%22%3A%22legislation%22%2C%22field%22%3A%22metadata%22%2C%22operator%22%3A%22containsAll%22%2C%22value%22%3A%22machine+learning+underwriting%22%7D%7D%2C%7B%22op%22%3A%22OR%22%2C%22inputs%22%3A%7B%22source%22%3A%22legislation%22%2C%22field%22%3A%22metadata%22%2C%22operator%22%3A%22containsAll%22%2C%22value%22%3A%22algorithmic+credit+decision%22%7D%7D%2C%7B%22op%22%3A%22OR%22%2C%22inputs%22%3A%7B%22source%22%3A%22legislation%22%2C%22field%22%3A%22metadata%22%2C%22operator%22%3A%22phrase%22%2C%22value%22%3A%22Anti-CBDC+Surveillance+State+Act%22%7D%7D%2C%7B%22op%22%3A%22OR%22%2C%22inputs%22%3A%7B%22source%22%3A%22legislation%22%2C%22field%22%3A%22metadata%22%2C%22operator%22%3A%22phrase%22%2C%22value%22%3A%22Digital+Asset+Market+Clarity+Acy%22%7D%7D%2C%7B%22op%22%3A%22OR%22%2C%22inputs%22%3A%7B%22source%22%3A%22legislation%22%2C%22field%22%3A%22metadata%22%2C%22operator%22%3A%22phrase%22%2C%22value%22%3A%22Secure+Notarization+Act%22%7D%7D%2C%7B%22op%22%3A%22OR%22%2C%22inputs%22%3A%7B%22source%22%3A%22legislation%22%2C%22field%22%3A%22metadata%22%2C%22operator%22%3A%22phrase%22%2C%22value%22%3A%22Genius+Act%22%7D%7D%2C%7B%22op%22%3A%22OR%22%2C%22inputs%22%3A%7B%22source%22%3A%22legislation%22%2C%22field%22%3A%22metadata%22%2C%22operator%22%3A%22phrase%22%2C%22value%22%3A%22Stable+Act%22%7D%7D%5D%7D%2C%7B%22op%22%3A%22AND%22%2C%22conditions%22%3A%5B%7B%22op%22%3A%22AND%22%2C%22inputs%22%3A%7B%22source%22%3A%22legislation%22%2C%22field%22%3A%22sponsor%22%2C%22operator%22%3A%22phrase%22%2C%22value%22%3A%22%22%7D%7D%5D%7D%2C%7B%22op%22%3A%22AND%22%2C%22conditions%22%3A%5B%7B%22op%22%3A%22AND%22%2C%22inputs%22%3A%7B%22source%22%3A%22legislation%22%2C%22field%22%3A%22subject%22%2C%22operator%22%3A%22multi%22%2C%22value%22%3A%5B%22Commerce%22%2C%22Crime+and+Law+Enforcement%22%2C%22Finance+and+Financial+Sector%22%2C%22Labor+and+Employment%22%2C%22Law%22%2C%22Science%2C+Technology%2C+Communications%22%5D%7D%7D%5D%7D%5D" TargetMode="External"/><Relationship Id="rId19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OR%22%2C%22inputs%22%3A%7B%22source%22%3A%22legislation%22%2C%22field%22%3A%22metadata%22%2C%22operator%22%3A%22containsAll%22%2C%22value%22%3A%22credit+card+rate+cap%22%7D%7D%2C%7B%22op%22%3A%22OR%22%2C%22inputs%22%3A%7B%22source%22%3A%22legislation%22%2C%22field%22%3A%22metadata%22%2C%22operator%22%3A%22containsAll%22%2C%22value%22%3A%22credit+car+interest+rate+cap%22%7D%7D%2C%7B%22op%22%3A%22OR%22%2C%22inputs%22%3A%7B%22source%22%3A%22legislation%22%2C%22field%22%3A%22metadata%22%2C%22operator%22%3A%22containsAll%22%2C%22value%22%3A%22interchange+limit%22%7D%7D%2C%7B%22op%22%3A%22OR%22%2C%22inputs%22%3A%7B%22source%22%3A%22legislation%22%2C%22field%22%3A%22metadata%22%2C%22operator%22%3A%22containsAll%22%2C%22value%22%3A%22overdraft+fee+cap%22%7D%7D%2C%7B%22op%22%3A%22OR%22%2C%22inputs%22%3A%7B%22source%22%3A%22legislation%22%2C%22field%22%3A%22metadata%22%2C%22operator%22%3A%22containsAll%22%2C%22value%22%3A%22overdraft+lending+rule%22%7D%7D%2C%7B%22op%22%3A%22OR%22%2C%22inputs%22%3A%7B%22source%22%3A%22legislation%22%2C%22field%22%3A%22metadata%22%2C%22operator%22%3A%22containsAll%22%2C%22value%22%3A%22credit+card+late+fee%22%7D%7D%2C%7B%22op%22%3A%22OR%22%2C%22inputs%22%3A%7B%22source%22%3A%22legislation%22%2C%22field%22%3A%22metadata%22%2C%22operator%22%3A%22containsAll%22%2C%22value%22%3A%22usury+limit+credit+card%22%7D%7D%2C%7B%22op%22%3A%22OR%22%2C%22inputs%22%3A%7B%22source%22%3A%22legislation%22%2C%22field%22%3A%22metadata_case%22%2C%22operator%22%3A%22containsAll%22%2C%22value%22%3A%22Truth+in+Lending+Act+interest+rate%22%7D%7D%2C%7B%22op%22%3A%22OR%22%2C%22inputs%22%3A%7B%22source%22%3A%22legislation%22%2C%22field%22%3A%22metadata%22%2C%22operator%22%3A%22containsAll%22%2C%22value%22%3A%22junk+fee+financial+institution%22%7D%7D%2C%7B%22op%22%3A%22OR%22%2C%22inputs%22%3A%7B%22source%22%3A%22legislation%22%2C%22field%22%3A%22metadata%22%2C%22operator%22%3A%22phrase%22%2C%22value%22%3A%2210+Percent+Credit+Card+Interest+Rate+Cap+Act%22%7D%7D%2C%7B%22op%22%3A%22OR%22%2C%22inputs%22%3A%7B%22source%22%3A%22legislation%22%2C%22field%22%3A%22metadata%22%2C%22operator%22%3A%22phrase%22%2C%22value%22%3A%22Credit+Card+Fairness+Act%22%7D%7D%5D%7D%2C%7B%22op%22%3A%22AND%22%2C%22conditions%22%3A%5B%7B%22op%22%3A%22AND%22%2C%22inputs%22%3A%7B%22source%22%3A%22legislation%22%2C%22field%22%3A%22subject%22%2C%22operator%22%3A%22multi%22%2C%22value%22%3A%5B%22Commerce%22%2C%22Finance+and+Financial+Sector%22%5D%7D%7D%5D%7D%2C%7B%22op%22%3A%22AND%22%2C%22conditions%22%3A%5B%7B%22op%22%3A%22AND%22%2C%22inputs%22%3A%7B%22source%22%3A%22legislation%22%2C%22field%22%3A%22sponsor%22%2C%22operator%22%3A%22phrase%22%2C%22value%22%3A%22%22%7D%7D%5D%7D%2C%7B%22op%22%3A%22AND%22%2C%22conditions%22%3A%5B%7B%22op%22%3A%22AND%22%2C%22inputs%22%3A%7B%22source%22%3A%22legislation%22%2C%22field%22%3A%22metadata%22%2C%22operator%22%3A%22notContains%22%2C%22value%22%3A%22Disapproving+the+rule+submitted+by+the+Bureau+of+Consumer+Financial+Protection+relating+to+%5C%22Overdraft+Lending%3A+Very+Large+Financial+Institutions%5C%22.%22%7D%7D%5D%7D%5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OR%22%2C%22inputs%22%3A%7B%22source%22%3A%22legislation%22%2C%22field%22%3A%22metadata%22%2C%22operator%22%3A%22phrase%22%2C%22value%22%3A%22FedNow%22%7D%7D%2C%7B%22op%22%3A%22OR%22%2C%22inputs%22%3A%7B%22source%22%3A%22legislation%22%2C%22field%22%3A%22metadata%22%2C%22operator%22%3A%22phrase%22%2C%22value%22%3A%22real-time+payments%22%7D%7D%2C%7B%22op%22%3A%22OR%22%2C%22inputs%22%3A%7B%22source%22%3A%22legislation%22%2C%22field%22%3A%22metadata%22%2C%22operator%22%3A%22phrase%22%2C%22value%22%3A%22install+payment+fund%22%7D%7D%2C%7B%22op%22%3A%22OR%22%2C%22inputs%22%3A%7B%22source%22%3A%22legislation%22%2C%22field%22%3A%22metadata%22%2C%22operator%22%3A%22containsAll%22%2C%22value%22%3A%22ACH+payment%22%7D%7D%2C%7B%22op%22%3A%22OR%22%2C%22inputs%22%3A%7B%22source%22%3A%22legislation%22%2C%22field%22%3A%22metadata%22%2C%22operator%22%3A%22containsAll%22%2C%22value%22%3A%22faster+payments+credit+union%22%7D%7D%2C%7B%22op%22%3A%22OR%22%2C%22inputs%22%3A%7B%22source%22%3A%22legislation%22%2C%22field%22%3A%22metadata%22%2C%22operator%22%3A%22phrase%22%2C%22value%22%3A%22same-day+ACH%22%7D%7D%2C%7B%22op%22%3A%22OR%22%2C%22inputs%22%3A%7B%22source%22%3A%22legislation%22%2C%22field%22%3A%22metadata%22%2C%22operator%22%3A%22phrase%22%2C%22value%22%3A%22automated+clearing+house%22%7D%7D%2C%7B%22op%22%3A%22OR%22%2C%22inputs%22%3A%7B%22source%22%3A%22legislation%22%2C%22field%22%3A%22metadata%22%2C%22operator%22%3A%22phrase%22%2C%22value%22%3A%22faster+payments%22%7D%7D%2C%7B%22op%22%3A%22OR%22%2C%22inputs%22%3A%7B%22source%22%3A%22legislation%22%2C%22field%22%3A%22metadata%22%2C%22operator%22%3A%22phrase%22%2C%22value%22%3A%22open+banking%22%7D%7D%2C%7B%22op%22%3A%22OR%22%2C%22inputs%22%3A%7B%22source%22%3A%22legislation%22%2C%22field%22%3A%22metadata%22%2C%22operator%22%3A%22containsAll%22%2C%22value%22%3A%22earned+wage+access%22%7D%7D%2C%7B%22op%22%3A%22OR%22%2C%22inputs%22%3A%7B%22source%22%3A%22legislation%22%2C%22field%22%3A%22metadata%22%2C%22operator%22%3A%22phrase%22%2C%22value%22%3A%22payment+system+access%22%7D%7D%2C%7B%22op%22%3A%22OR%22%2C%22inputs%22%3A%7B%22source%22%3A%22legislation%22%2C%22field%22%3A%22metadata%22%2C%22operator%22%3A%22phrase%22%2C%22value%22%3A%22instant+payment%22%7D%7D%2C%7B%22op%22%3A%22OR%22%2C%22inputs%22%3A%7B%22source%22%3A%22legislation%22%2C%22field%22%3A%22metadata%22%2C%22operator%22%3A%22containsAll%22%2C%22value%22%3A%22master+account%22%7D%7D%2C%7B%22op%22%3A%22OR%22%2C%22inputs%22%3A%7B%22source%22%3A%22legislation%22%2C%22field%22%3A%22metadata%22%2C%22operator%22%3A%22phrase%22%2C%22value%22%3A%22buy+now+pay+later%22%7D%7D%2C%7B%22op%22%3A%22OR%22%2C%22inputs%22%3A%7B%22source%22%3A%22legislation%22%2C%22field%22%3A%22metadata_nostem%22%2C%22operator%22%3A%22phrase%22%2C%22value%22%3A%22Regulation+E%22%7D%7D%5D%7D%2C%7B%22op%22%3A%22AND%22%2C%22conditions%22%3A%5B%7B%22op%22%3A%22AND%22%2C%22inputs%22%3A%7B%22source%22%3A%22legislation%22%2C%22field%22%3A%22sponsor%22%2C%22operator%22%3A%22phrase%22%2C%22value%22%3A%22%22%7D%7D%5D%7D%2C%7B%22op%22%3A%22AND%22%2C%22conditions%22%3A%5B%7B%22op%22%3A%22AND%22%2C%22inputs%22%3A%7B%22source%22%3A%22legislation%22%2C%22field%22%3A%22subject%22%2C%22operator%22%3A%22multi%22%2C%22value%22%3A%5B%22Agriculture+and+Food%22%2C%22Commerce%22%2C%22Finance+and+Financial+Sector%22%5D%7D%7D%5D%7D%5D" TargetMode="External"/><Relationship Id="rId14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AND%22%2C%22inputs%22%3A%7B%22source%22%3A%22legislation%22%2C%22field%22%3A%22metadata%22%2C%22operator%22%3A%22containsAll%22%2C%22value%22%3A%22credit+union+servicemembers%22%7D%7D%2C%7B%22op%22%3A%22OR%22%2C%22inputs%22%3A%7B%22source%22%3A%22legislation%22%2C%22field%22%3A%22metadata%22%2C%22operator%22%3A%22containsAll%22%2C%22value%22%3A%22credit+union+military%22%7D%7D%2C%7B%22op%22%3A%22OR%22%2C%22inputs%22%3A%7B%22source%22%3A%22legislation%22%2C%22field%22%3A%22metadata%22%2C%22operator%22%3A%22containsAll%22%2C%22value%22%3A%22credit+union+nominal+lease%22%7D%7D%2C%7B%22op%22%3A%22OR%22%2C%22inputs%22%3A%7B%22source%22%3A%22legislation%22%2C%22field%22%3A%22metadata%22%2C%22operator%22%3A%22containsAll%22%2C%22value%22%3A%22military+installation+credit+union%22%7D%7D%2C%7B%22op%22%3A%22OR%22%2C%22inputs%22%3A%7B%22source%22%3A%22legislation%22%2C%22field%22%3A%22metadata%22%2C%22operator%22%3A%22phrase%22%2C%22value%22%3A%22on-base+financial+services%22%7D%7D%2C%7B%22op%22%3A%22OR%22%2C%22inputs%22%3A%7B%22source%22%3A%22legislation%22%2C%22field%22%3A%22metadata%22%2C%22operator%22%3A%22phrase%22%2C%22value%22%3A%22on-site+financial+services%22%7D%7D%2C%7B%22op%22%3A%22OR%22%2C%22inputs%22%3A%7B%22source%22%3A%22legislation%22%2C%22field%22%3A%22metadata%22%2C%22operator%22%3A%22containsAll%22%2C%22value%22%3A%22Military+lending+act+credit+union%22%7D%7D%2C%7B%22op%22%3A%22OR%22%2C%22inputs%22%3A%7B%22source%22%3A%22legislation%22%2C%22field%22%3A%22metadata%22%2C%22operator%22%3A%22containsAll%22%2C%22value%22%3A%22defense+credit+union+land+lease%22%7D%7D%5D%7D%2C%7B%22op%22%3A%22AND%22%2C%22conditions%22%3A%5B%7B%22op%22%3A%22AND%22%2C%22inputs%22%3A%7B%22source%22%3A%22legislation%22%2C%22field%22%3A%22subject%22%2C%22operator%22%3A%22multi%22%2C%22value%22%3A%5B%22Armed+Forces+and+National+Security%22%2C%22Commerce%22%2C%22Finance+and+Financial+Sector%22%5D%7D%7D%5D%7D%2C%7B%22op%22%3A%22AND%22%2C%22conditions%22%3A%5B%7B%22op%22%3A%22AND%22%2C%22inputs%22%3A%7B%22source%22%3A%22legislation%22%2C%22field%22%3A%22sponsor%22%2C%22operator%22%3A%22phrase%22%2C%22value%22%3A%22%22%7D%7D%5D%7D%5D" TargetMode="External"/><Relationship Id="rId22" Type="http://schemas.openxmlformats.org/officeDocument/2006/relationships/hyperlink" Target="https://www.congress.gov/advanced-search?raw=%5B%7B%22op%22%3A%22AND%22%2C%22conditions%22%3A%5B%7B%22op%22%3A%22AND%22%2C%22inputs%22%3A%7B%22source%22%3A%22legislation%22%2C%22field%22%3A%22congress%22%2C%22operator%22%3A%22multi%22%2C%22value%22%3A%5B%22119%22%2C%22118%22%2C%22117%22%5D%7D%7D%5D%7D%2C%7B%22op%22%3A%22AND%22%2C%22conditions%22%3A%5B%7B%22op%22%3A%22OR%22%2C%22inputs%22%3A%7B%22source%22%3A%22legislation%22%2C%22field%22%3A%22metadata%22%2C%22operator%22%3A%22containsAll%22%2C%22value%22%3A%22credit+union+mortgage%22%7D%7D%2C%7B%22op%22%3A%22OR%22%2C%22inputs%22%3A%7B%22source%22%3A%22legislation%22%2C%22field%22%3A%22metadata%22%2C%22operator%22%3A%22containsAll%22%2C%22value%22%3A%22flood+insurance+affordable%22%7D%7D%2C%7B%22op%22%3A%22OR%22%2C%22inputs%22%3A%7B%22source%22%3A%22legislation%22%2C%22field%22%3A%22metadata%22%2C%22operator%22%3A%22containsAll%22%2C%22value%22%3A%22National+Flood+Insurance+Program+reauthorization%22%7D%7D%2C%7B%22op%22%3A%22OR%22%2C%22inputs%22%3A%7B%22source%22%3A%22legislation%22%2C%22field%22%3A%22metadata%22%2C%22operator%22%3A%22containsAll%22%2C%22value%22%3A%22NFIP+reauthorization%22%7D%7D%2C%7B%22op%22%3A%22OR%22%2C%22inputs%22%3A%7B%22source%22%3A%22legislation%22%2C%22field%22%3A%22metadata%22%2C%22operator%22%3A%22containsAll%22%2C%22value%22%3A%22predictable+mortgage+homebuyer%22%7D%7D%2C%7B%22op%22%3A%22OR%22%2C%22inputs%22%3A%7B%22source%22%3A%22legislation%22%2C%22field%22%3A%22metadata%22%2C%22operator%22%3A%22containsAll%22%2C%22value%22%3A%22regulatory+exception+credit+union+mortgage%22%7D%7D%2C%7B%22op%22%3A%22OR%22%2C%22inputs%22%3A%7B%22source%22%3A%22legislation%22%2C%22field%22%3A%22metadata%22%2C%22operator%22%3A%22containsAll%22%2C%22value%22%3A%22secondary+market+liquidity%22%7D%7D%2C%7B%22op%22%3A%22OR%22%2C%22inputs%22%3A%7B%22source%22%3A%22legislation%22%2C%22field%22%3A%22metadata%22%2C%22operator%22%3A%22containsAll%22%2C%22value%22%3A%22credit+union+affordable+mortgage+product%22%7D%7D%2C%7B%22op%22%3A%22OR%22%2C%22inputs%22%3A%7B%22source%22%3A%22legislation%22%2C%22field%22%3A%22metadata%22%2C%22operator%22%3A%22containsAll%22%2C%22value%22%3A%22affordable+mortgage+credit+union%22%7D%7D%2C%7B%22op%22%3A%22OR%22%2C%22inputs%22%3A%7B%22source%22%3A%22legislation%22%2C%22field%22%3A%22metadata%22%2C%22operator%22%3A%22containsAll%22%2C%22value%22%3A%22first-time+homebuyer+credit+union%22%7D%7D%2C%7B%22op%22%3A%22OR%22%2C%22inputs%22%3A%7B%22source%22%3A%22legislation%22%2C%22field%22%3A%22metadata%22%2C%22operator%22%3A%22containsAll%22%2C%22value%22%3A%22down+payment+assistance%22%7D%7D%2C%7B%22op%22%3A%22OR%22%2C%22inputs%22%3A%7B%22source%22%3A%22legislation%22%2C%22field%22%3A%22metadata%22%2C%22operator%22%3A%22containsAll%22%2C%22value%22%3A%22accessory+dwelling+unit+financing%22%7D%7D%2C%7B%22op%22%3A%22OR%22%2C%22inputs%22%3A%7B%22source%22%3A%22legislation%22%2C%22field%22%3A%22metadata%22%2C%22operator%22%3A%22containsAll%22%2C%22value%22%3A%22ADU+financing%22%7D%7D%2C%7B%22op%22%3A%22OR%22%2C%22inputs%22%3A%7B%22source%22%3A%22legislation%22%2C%22field%22%3A%22metadata%22%2C%22operator%22%3A%22containsAll%22%2C%22value%22%3A%22FHA+mortgage+insurance%22%7D%7D%2C%7B%22op%22%3A%22OR%22%2C%22inputs%22%3A%7B%22source%22%3A%22legislation%22%2C%22field%22%3A%22metadata%22%2C%22operator%22%3A%22phrase%22%2C%22value%22%3A%22Home+Mortgage+Disclosure+Act%22%7D%7D%2C%7B%22op%22%3A%22OR%22%2C%22inputs%22%3A%7B%22source%22%3A%22legislation%22%2C%22field%22%3A%22metadata_case%22%2C%22operator%22%3A%22phrase%22%2C%22value%22%3A%22HELPER+Act%22%7D%7D%2C%7B%22op%22%3A%22OR%22%2C%22inputs%22%3A%7B%22source%22%3A%22legislation%22%2C%22field%22%3A%22metadata%22%2C%22operator%22%3A%22phrase%22%2C%22value%22%3A%22Home+of+Your+Own+Act%22%7D%7D%2C%7B%22op%22%3A%22OR%22%2C%22inputs%22%3A%7B%22source%22%3A%22legislation%22%2C%22field%22%3A%22metadata_case%22%2C%22operator%22%3A%22phrase%22%2C%22value%22%3A%22SUPPLY+Act%22%7D%7D%5D%7D%2C%7B%22op%22%3A%22AND%22%2C%22conditions%22%3A%5B%7B%22op%22%3A%22AND%22%2C%22inputs%22%3A%7B%22source%22%3A%22legislation%22%2C%22field%22%3A%22subject%22%2C%22operator%22%3A%22multi%22%2C%22value%22%3A%5B%22Commerce%22%2C%22Emergency+Management%22%2C%22Finance+and+Financial+Sector%22%2C%22Housing+and+Community+Development%22%5D%7D%7D%5D%7D%2C%7B%22op%22%3A%22AND%22%2C%22conditions%22%3A%5B%7B%22op%22%3A%22AND%22%2C%22inputs%22%3A%7B%22source%22%3A%22legislation%22%2C%22field%22%3A%22sponsor%22%2C%22operator%22%3A%22phrase%22%2C%22value%22%3A%22%22%7D%7D%5D%7D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5259</TotalTime>
  <Pages>1</Pages>
  <Words>11359</Words>
  <Characters>64070</Characters>
  <Application>Microsoft Office Word</Application>
  <DocSecurity>0</DocSecurity>
  <Lines>956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Paul Goff</cp:lastModifiedBy>
  <cp:revision>8</cp:revision>
  <dcterms:created xsi:type="dcterms:W3CDTF">2026-06-05T21:01:00Z</dcterms:created>
  <dcterms:modified xsi:type="dcterms:W3CDTF">2026-06-19T04:33:00Z</dcterms:modified>
</cp:coreProperties>
</file>