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C28BA" w14:textId="77777777" w:rsidR="00454DDD" w:rsidRPr="00454DDD" w:rsidRDefault="00454DDD" w:rsidP="00454DD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一、分区的概念</w:t>
      </w:r>
    </w:p>
    <w:p w14:paraId="56030D0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      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数据分区是一种物理数据库的设计技术，它的目的是为了在特定的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操作中减少数据读写的总量以缩减响应时间。</w:t>
      </w:r>
    </w:p>
    <w:p w14:paraId="4E17E53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      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并不是生成新的数据表，而是将表的数据均衡分摊到不同的硬盘，系统或是不同服务器存储介子中，实际上还是一张表。另外，分区可以做到将表的数据均衡到不同的地方，提高数据检索的效率，降低数据库的频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IO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压力值，分区的优点如下：</w:t>
      </w:r>
    </w:p>
    <w:p w14:paraId="05C162C0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、相对于单个文件系统或是硬盘，分区可以存储更多的数据；</w:t>
      </w:r>
    </w:p>
    <w:p w14:paraId="66F60536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、数据管理比较方便，比如要清理或废弃某年的数据，就可以直接删除该日期的分区数据即可；</w:t>
      </w:r>
    </w:p>
    <w:p w14:paraId="0732E1EE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、精准定位分区查询数据，不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需要全表扫描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查询，大大提高数据检索效率；</w:t>
      </w:r>
    </w:p>
    <w:p w14:paraId="46121DD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、可跨多个分区磁盘查询，来提高查询的吞吐量；</w:t>
      </w:r>
    </w:p>
    <w:p w14:paraId="401055D1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、在涉及聚合函数查询时，可以很容易进行数据的合并；</w:t>
      </w:r>
    </w:p>
    <w:p w14:paraId="4DB9050C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二、分类 （row 行 ，column 列）</w:t>
      </w:r>
    </w:p>
    <w:p w14:paraId="4E037A32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1、水平分区</w:t>
      </w:r>
    </w:p>
    <w:p w14:paraId="7673AC06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4E9B568B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这种形式分区是对表的行进行分区，通过这样的方式不同分组里面的物理列分割的数据集得以组合，从而进行个体分割（单分区）或集体分割（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个或多个分区）。所有在表中定义的列在每个数据集中都能找到，所以表的特性依然得以保持。</w:t>
      </w:r>
    </w:p>
    <w:p w14:paraId="3853EFC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举个简单例子：一个包含十年发票记录的表可以被分区为十个不同的分区，每个分区包含的是其中一年的记录。（朋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奕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注：这里具体使用的分区方式我们后面再说，可以先说一点，一定要通过某个属性列来分割，譬如这里使用的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列就是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年份）</w:t>
      </w:r>
    </w:p>
    <w:p w14:paraId="0722AAF8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2、垂直分区</w:t>
      </w:r>
    </w:p>
    <w:p w14:paraId="5805A15E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这种分区方式一般来说是通过对表的垂直划分来减少目标表的宽度，使某些特定的列被划分到特定的分区，每个分区都包含了其中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的列所对应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的行。</w:t>
      </w:r>
    </w:p>
    <w:p w14:paraId="6B0C729B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举个简单例子：一个包含了大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text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BLOB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列的表，这些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text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BLOB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列又不经常被访问，这时候就要把这些不经常使用的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text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BLOB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了划分到另一个分区，在保证它们数据相关性的同时还能提高访问速度。</w:t>
      </w:r>
    </w:p>
    <w:p w14:paraId="57958DE2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在数据库供应商开始在他们的数据库引擎中建立分区（主要是水平分区）时，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DBA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建模者必须设计好表的物理分区结构，不要保存冗余的数据（不同表中同时都包含父表中的数据）或相互联结成一个逻辑父对象（通常是视图）。这种做法会使水平分区的大部分功能失效，有时候也会对垂直分区产生影响。</w:t>
      </w:r>
    </w:p>
    <w:p w14:paraId="1F70EE65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三、分区、分表、分库的详细理解</w:t>
      </w:r>
    </w:p>
    <w:p w14:paraId="4A76639F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一、什么是分区、分表、分库</w:t>
      </w:r>
    </w:p>
    <w:p w14:paraId="3AD896D1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分区</w:t>
      </w:r>
    </w:p>
    <w:p w14:paraId="221E916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就是把一张表的数据分成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区块，在逻辑上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看最终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只是一张表，但底层是由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物理区块组成的</w:t>
      </w:r>
    </w:p>
    <w:p w14:paraId="09BD5FE9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分表</w:t>
      </w:r>
    </w:p>
    <w:p w14:paraId="41151D4D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就是把一张表按一定的规则分解成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具有独立存储空间的实体表。系统读写时需要根据定义好的规则得到对应的字表明，然后操作它。</w:t>
      </w:r>
    </w:p>
    <w:p w14:paraId="6211DA87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分库</w:t>
      </w:r>
    </w:p>
    <w:p w14:paraId="61F958C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一旦分表，一个库中的表会越来越多</w:t>
      </w:r>
    </w:p>
    <w:p w14:paraId="35D01EDE" w14:textId="77777777" w:rsidR="00454DDD" w:rsidRPr="00454DDD" w:rsidRDefault="00454DDD" w:rsidP="00454DDD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F4F4F"/>
          <w:kern w:val="0"/>
          <w:sz w:val="24"/>
          <w:szCs w:val="24"/>
        </w:rPr>
        <w:t>将整个数据库比作图书馆，一张表就是一本书。当要在一本书中查找某项内容时，如果不分章节，查找的效率将会下降。而同理，在数据库中就是分区。</w:t>
      </w:r>
    </w:p>
    <w:p w14:paraId="0C3CEA31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8" w:name="t9"/>
      <w:bookmarkEnd w:id="8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二、常用的单机数据库的瓶颈</w:t>
      </w:r>
    </w:p>
    <w:p w14:paraId="17F10E7A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9" w:name="t10"/>
      <w:bookmarkEnd w:id="9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问题描述</w:t>
      </w:r>
    </w:p>
    <w:p w14:paraId="15C52C66" w14:textId="77777777" w:rsidR="00454DDD" w:rsidRPr="00454DDD" w:rsidRDefault="00454DDD" w:rsidP="00454DDD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单个表数据量越大，读写锁，插入操作重新建立索引效率越低。</w:t>
      </w:r>
    </w:p>
    <w:p w14:paraId="484502DF" w14:textId="77777777" w:rsidR="00454DDD" w:rsidRPr="00454DDD" w:rsidRDefault="00454DDD" w:rsidP="00454DDD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单个</w:t>
      </w:r>
      <w:proofErr w:type="gram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库数据</w:t>
      </w:r>
      <w:proofErr w:type="gram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量太大（一个数据库数据量到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1T-2T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就是极限）</w:t>
      </w:r>
    </w:p>
    <w:p w14:paraId="1A8BF93C" w14:textId="77777777" w:rsidR="00454DDD" w:rsidRPr="00454DDD" w:rsidRDefault="00454DDD" w:rsidP="00454DDD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单个数据库服务器压力过大</w:t>
      </w:r>
    </w:p>
    <w:p w14:paraId="06E52C92" w14:textId="77777777" w:rsidR="00454DDD" w:rsidRPr="00454DDD" w:rsidRDefault="00454DDD" w:rsidP="00454DDD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读写速度遇到瓶颈（并发量几百）</w:t>
      </w:r>
    </w:p>
    <w:p w14:paraId="20EB923E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0" w:name="t11"/>
      <w:bookmarkEnd w:id="10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三、分区</w:t>
      </w:r>
    </w:p>
    <w:p w14:paraId="085606A7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1" w:name="t12"/>
      <w:bookmarkEnd w:id="11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什么时候考虑使用分区？</w:t>
      </w:r>
    </w:p>
    <w:p w14:paraId="6749FBFF" w14:textId="77777777" w:rsidR="00454DDD" w:rsidRPr="00454DDD" w:rsidRDefault="00454DDD" w:rsidP="00454DDD">
      <w:pPr>
        <w:widowControl/>
        <w:numPr>
          <w:ilvl w:val="0"/>
          <w:numId w:val="2"/>
        </w:numPr>
        <w:shd w:val="clear" w:color="auto" w:fill="FFFFFF"/>
        <w:spacing w:after="240"/>
        <w:ind w:left="12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一张表的查询速度已经慢到影响使用的时候。</w:t>
      </w:r>
    </w:p>
    <w:p w14:paraId="1C5562D8" w14:textId="77777777" w:rsidR="00454DDD" w:rsidRPr="00454DDD" w:rsidRDefault="00454DDD" w:rsidP="00454DDD">
      <w:pPr>
        <w:widowControl/>
        <w:numPr>
          <w:ilvl w:val="0"/>
          <w:numId w:val="2"/>
        </w:numPr>
        <w:shd w:val="clear" w:color="auto" w:fill="FFFFFF"/>
        <w:spacing w:after="240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经过优化</w:t>
      </w:r>
    </w:p>
    <w:p w14:paraId="12BDBFF4" w14:textId="77777777" w:rsidR="00454DDD" w:rsidRPr="00454DDD" w:rsidRDefault="00454DDD" w:rsidP="00454DDD">
      <w:pPr>
        <w:widowControl/>
        <w:numPr>
          <w:ilvl w:val="0"/>
          <w:numId w:val="2"/>
        </w:numPr>
        <w:shd w:val="clear" w:color="auto" w:fill="FFFFFF"/>
        <w:spacing w:after="240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数据量大</w:t>
      </w:r>
    </w:p>
    <w:p w14:paraId="1479B20F" w14:textId="77777777" w:rsidR="00454DDD" w:rsidRPr="00454DDD" w:rsidRDefault="00454DDD" w:rsidP="00454DDD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表中的数据是分段的</w:t>
      </w:r>
    </w:p>
    <w:p w14:paraId="1BB0A8B1" w14:textId="77777777" w:rsidR="00454DDD" w:rsidRPr="00454DDD" w:rsidRDefault="00454DDD" w:rsidP="00454DDD">
      <w:pPr>
        <w:widowControl/>
        <w:numPr>
          <w:ilvl w:val="0"/>
          <w:numId w:val="2"/>
        </w:numPr>
        <w:shd w:val="clear" w:color="auto" w:fill="FFFFFF"/>
        <w:spacing w:after="240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对数据的操作往往只涉及一部分数据，而不是所有的数据</w:t>
      </w:r>
    </w:p>
    <w:p w14:paraId="63444D77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2" w:name="t13"/>
      <w:bookmarkEnd w:id="12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分区解决的问题</w:t>
      </w:r>
    </w:p>
    <w:p w14:paraId="4E5CACC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主要可以提升查询效率</w:t>
      </w:r>
    </w:p>
    <w:p w14:paraId="545DA410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3" w:name="t14"/>
      <w:bookmarkEnd w:id="13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分区的实现方式（简单）</w:t>
      </w:r>
    </w:p>
    <w:p w14:paraId="276BDC1F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mysql5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开始支持分区功能</w:t>
      </w:r>
    </w:p>
    <w:p w14:paraId="6FE850B9" w14:textId="77777777" w:rsidR="00454DDD" w:rsidRPr="00454DDD" w:rsidRDefault="00454DDD" w:rsidP="00454D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4DD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E6DC3A4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CREATE TABLE sales (</w:t>
      </w:r>
    </w:p>
    <w:p w14:paraId="13F73CED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id INT AUTO_INCREMENT,</w:t>
      </w:r>
    </w:p>
    <w:p w14:paraId="0EE91B7B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amount DOUBLE NOT NULL,</w:t>
      </w:r>
    </w:p>
    <w:p w14:paraId="1FCFE6D2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order_day</w:t>
      </w:r>
      <w:proofErr w:type="spellEnd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 xml:space="preserve"> DATETIME NOT NULL,</w:t>
      </w:r>
    </w:p>
    <w:p w14:paraId="05D6D56B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 xml:space="preserve">PRIMARY </w:t>
      </w:r>
      <w:proofErr w:type="gramStart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KEY(</w:t>
      </w:r>
      <w:proofErr w:type="gramEnd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 xml:space="preserve">id, </w:t>
      </w:r>
      <w:proofErr w:type="spellStart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order_day</w:t>
      </w:r>
      <w:proofErr w:type="spellEnd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)</w:t>
      </w:r>
    </w:p>
    <w:p w14:paraId="1DC61628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) ENGINE=</w:t>
      </w:r>
      <w:proofErr w:type="spellStart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Innodb</w:t>
      </w:r>
      <w:proofErr w:type="spellEnd"/>
    </w:p>
    <w:p w14:paraId="534CBD6B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PARTITION BY RANGE(</w:t>
      </w:r>
      <w:proofErr w:type="gramStart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YEAR(</w:t>
      </w:r>
      <w:proofErr w:type="spellStart"/>
      <w:proofErr w:type="gramEnd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order_day</w:t>
      </w:r>
      <w:proofErr w:type="spellEnd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)) (</w:t>
      </w:r>
    </w:p>
    <w:p w14:paraId="420B9740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PARTITION p_2010 VALUES LESS THAN (2010),</w:t>
      </w:r>
    </w:p>
    <w:p w14:paraId="51B642DF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PARTITION p_2011 VALUES LESS THAN (2011),</w:t>
      </w:r>
    </w:p>
    <w:p w14:paraId="58304FEF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PARTITION p_2012 VALUES LESS THAN (2012),</w:t>
      </w:r>
    </w:p>
    <w:p w14:paraId="50776561" w14:textId="77777777" w:rsidR="00454DDD" w:rsidRPr="00454DDD" w:rsidRDefault="00454DDD" w:rsidP="00454DDD">
      <w:pPr>
        <w:widowControl/>
        <w:numPr>
          <w:ilvl w:val="0"/>
          <w:numId w:val="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lastRenderedPageBreak/>
        <w:t xml:space="preserve">PARTITION </w:t>
      </w:r>
      <w:proofErr w:type="spellStart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>p_catchall</w:t>
      </w:r>
      <w:proofErr w:type="spellEnd"/>
      <w:r w:rsidRPr="00454DDD">
        <w:rPr>
          <w:rFonts w:ascii="宋体" w:eastAsia="宋体" w:hAnsi="宋体" w:cs="宋体"/>
          <w:color w:val="4D4D4D"/>
          <w:kern w:val="0"/>
          <w:sz w:val="24"/>
          <w:szCs w:val="24"/>
        </w:rPr>
        <w:t xml:space="preserve"> VALUES LESS THAN MAXVALUE);</w:t>
      </w:r>
    </w:p>
    <w:p w14:paraId="0F79271D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4" w:name="t15"/>
      <w:bookmarkEnd w:id="14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四、分表</w:t>
      </w:r>
    </w:p>
    <w:p w14:paraId="35DE3417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5" w:name="t16"/>
      <w:bookmarkEnd w:id="15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什么时候考虑分表？</w:t>
      </w:r>
    </w:p>
    <w:p w14:paraId="288124CF" w14:textId="77777777" w:rsidR="00454DDD" w:rsidRPr="00454DDD" w:rsidRDefault="00454DDD" w:rsidP="00454DDD">
      <w:pPr>
        <w:widowControl/>
        <w:numPr>
          <w:ilvl w:val="0"/>
          <w:numId w:val="4"/>
        </w:numPr>
        <w:shd w:val="clear" w:color="auto" w:fill="FFFFFF"/>
        <w:spacing w:after="240"/>
        <w:ind w:left="12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一张表的查询速度已经慢到影响使用的时候。</w:t>
      </w:r>
    </w:p>
    <w:p w14:paraId="7D6DD37D" w14:textId="77777777" w:rsidR="00454DDD" w:rsidRPr="00454DDD" w:rsidRDefault="00454DDD" w:rsidP="00454DDD">
      <w:pPr>
        <w:widowControl/>
        <w:numPr>
          <w:ilvl w:val="0"/>
          <w:numId w:val="4"/>
        </w:numPr>
        <w:shd w:val="clear" w:color="auto" w:fill="FFFFFF"/>
        <w:spacing w:after="240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经过优化</w:t>
      </w:r>
    </w:p>
    <w:p w14:paraId="79576EBF" w14:textId="77777777" w:rsidR="00454DDD" w:rsidRPr="00454DDD" w:rsidRDefault="00454DDD" w:rsidP="00454DDD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数据量大</w:t>
      </w:r>
    </w:p>
    <w:p w14:paraId="2A409DD5" w14:textId="77777777" w:rsidR="00454DDD" w:rsidRPr="00454DDD" w:rsidRDefault="00454DDD" w:rsidP="00454DDD">
      <w:pPr>
        <w:widowControl/>
        <w:numPr>
          <w:ilvl w:val="0"/>
          <w:numId w:val="4"/>
        </w:numPr>
        <w:shd w:val="clear" w:color="auto" w:fill="FFFFFF"/>
        <w:spacing w:after="240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当频繁插入或者联合查询时，速度变慢</w:t>
      </w:r>
    </w:p>
    <w:p w14:paraId="0BF3C561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6" w:name="t17"/>
      <w:bookmarkEnd w:id="16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分表解决的问题</w:t>
      </w:r>
    </w:p>
    <w:p w14:paraId="21E7DB4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分表后，单表的并发能力提高了，磁盘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I/O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性能也提高了，写操作效率提高了</w:t>
      </w:r>
    </w:p>
    <w:p w14:paraId="56D3FFBE" w14:textId="77777777" w:rsidR="00454DDD" w:rsidRPr="00454DDD" w:rsidRDefault="00454DDD" w:rsidP="00454DDD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查询一次的时间短了</w:t>
      </w:r>
    </w:p>
    <w:p w14:paraId="1E070AC5" w14:textId="77777777" w:rsidR="00454DDD" w:rsidRPr="00454DDD" w:rsidRDefault="00454DDD" w:rsidP="00454DDD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数据分布在不同的文件，磁盘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I/O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性能提高</w:t>
      </w:r>
    </w:p>
    <w:p w14:paraId="0F34ECE1" w14:textId="77777777" w:rsidR="00454DDD" w:rsidRPr="00454DDD" w:rsidRDefault="00454DDD" w:rsidP="00454DDD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读写锁影响的数据量变小</w:t>
      </w:r>
    </w:p>
    <w:p w14:paraId="7C7027E3" w14:textId="77777777" w:rsidR="00454DDD" w:rsidRPr="00454DDD" w:rsidRDefault="00454DDD" w:rsidP="00454DDD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插入数据库需要重新建立索引的数据减少</w:t>
      </w:r>
    </w:p>
    <w:p w14:paraId="75B7197C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7" w:name="t18"/>
      <w:bookmarkEnd w:id="17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分表的实现方式（复杂）</w:t>
      </w:r>
    </w:p>
    <w:p w14:paraId="0C59AB2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需要业务系统配合迁移升级，工作量较大</w:t>
      </w:r>
    </w:p>
    <w:p w14:paraId="6707A971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8" w:name="t19"/>
      <w:bookmarkEnd w:id="18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分区和分表的区别与联系</w:t>
      </w:r>
    </w:p>
    <w:p w14:paraId="2BFC4FAF" w14:textId="77777777" w:rsidR="00454DDD" w:rsidRPr="00454DDD" w:rsidRDefault="00454DDD" w:rsidP="00454DDD">
      <w:pPr>
        <w:widowControl/>
        <w:numPr>
          <w:ilvl w:val="0"/>
          <w:numId w:val="6"/>
        </w:numPr>
        <w:shd w:val="clear" w:color="auto" w:fill="FFFFFF"/>
        <w:spacing w:after="240"/>
        <w:ind w:left="12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分区和分表的目的都是减少数据库的负担，提高表的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增删改查效率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0989BB2D" w14:textId="77777777" w:rsidR="00454DDD" w:rsidRPr="00454DDD" w:rsidRDefault="00454DDD" w:rsidP="00454DDD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分区只是一张表中的数据的存储位置发生改变，分表是将一张表分成多张表。</w:t>
      </w:r>
    </w:p>
    <w:p w14:paraId="03DE7595" w14:textId="77777777" w:rsidR="00454DDD" w:rsidRPr="00454DDD" w:rsidRDefault="00454DDD" w:rsidP="00454DDD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当访问量大，</w:t>
      </w:r>
      <w:proofErr w:type="gram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且表数据</w:t>
      </w:r>
      <w:proofErr w:type="gram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比较大时，两种方式可以互相配合使用。</w:t>
      </w:r>
    </w:p>
    <w:p w14:paraId="08518C81" w14:textId="77777777" w:rsidR="00454DDD" w:rsidRPr="00454DDD" w:rsidRDefault="00454DDD" w:rsidP="00454DDD">
      <w:pPr>
        <w:widowControl/>
        <w:numPr>
          <w:ilvl w:val="0"/>
          <w:numId w:val="6"/>
        </w:numPr>
        <w:shd w:val="clear" w:color="auto" w:fill="FFFFFF"/>
        <w:spacing w:after="240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当访问量不大，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但表数据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比较多时，可以只进行分区。</w:t>
      </w:r>
    </w:p>
    <w:p w14:paraId="3B87ED42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9" w:name="t20"/>
      <w:bookmarkEnd w:id="19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常见分区分表的规则策略（类似）</w:t>
      </w:r>
    </w:p>
    <w:p w14:paraId="68A5BFE3" w14:textId="77777777" w:rsidR="00454DDD" w:rsidRPr="00454DDD" w:rsidRDefault="00454DDD" w:rsidP="00454DDD">
      <w:pPr>
        <w:widowControl/>
        <w:numPr>
          <w:ilvl w:val="0"/>
          <w:numId w:val="7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Range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（范围）</w:t>
      </w:r>
    </w:p>
    <w:p w14:paraId="39BF492C" w14:textId="77777777" w:rsidR="00454DDD" w:rsidRPr="00454DDD" w:rsidRDefault="00454DDD" w:rsidP="00454DDD">
      <w:pPr>
        <w:widowControl/>
        <w:numPr>
          <w:ilvl w:val="0"/>
          <w:numId w:val="7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（哈希）</w:t>
      </w:r>
    </w:p>
    <w:p w14:paraId="7A66F16D" w14:textId="77777777" w:rsidR="00454DDD" w:rsidRPr="00454DDD" w:rsidRDefault="00454DDD" w:rsidP="00454DDD">
      <w:pPr>
        <w:widowControl/>
        <w:numPr>
          <w:ilvl w:val="0"/>
          <w:numId w:val="7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按照时间拆分</w:t>
      </w:r>
    </w:p>
    <w:p w14:paraId="5A48D7A2" w14:textId="77777777" w:rsidR="00454DDD" w:rsidRPr="00454DDD" w:rsidRDefault="00454DDD" w:rsidP="00454DDD">
      <w:pPr>
        <w:widowControl/>
        <w:numPr>
          <w:ilvl w:val="0"/>
          <w:numId w:val="7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之后按照分表个数取模</w:t>
      </w:r>
    </w:p>
    <w:p w14:paraId="37855791" w14:textId="77777777" w:rsidR="00454DDD" w:rsidRPr="00454DDD" w:rsidRDefault="00454DDD" w:rsidP="00454DDD">
      <w:pPr>
        <w:widowControl/>
        <w:numPr>
          <w:ilvl w:val="0"/>
          <w:numId w:val="7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在认证库中保存数据库配置，就是建立一个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DB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，这个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DB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单独保存</w:t>
      </w:r>
      <w:proofErr w:type="spell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user_id</w:t>
      </w:r>
      <w:proofErr w:type="spell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到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DB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的映射关系</w:t>
      </w:r>
    </w:p>
    <w:p w14:paraId="117D16DE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0" w:name="t21"/>
      <w:bookmarkEnd w:id="20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12306的订单是如何存储的？</w:t>
      </w:r>
    </w:p>
    <w:p w14:paraId="06E2F72D" w14:textId="6CC7CFF2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D69BBF6" wp14:editId="2DECB426">
            <wp:extent cx="5274310" cy="1355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397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17773679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1" w:name="t22"/>
      <w:bookmarkEnd w:id="21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五、分库</w:t>
      </w:r>
    </w:p>
    <w:p w14:paraId="53716D10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2" w:name="t23"/>
      <w:bookmarkEnd w:id="22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什么时候考虑使用分库？</w:t>
      </w:r>
    </w:p>
    <w:p w14:paraId="4171E5FD" w14:textId="77777777" w:rsidR="00454DDD" w:rsidRPr="00454DDD" w:rsidRDefault="00454DDD" w:rsidP="00454DDD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单台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DB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的存储空间不够</w:t>
      </w:r>
    </w:p>
    <w:p w14:paraId="4990F952" w14:textId="77777777" w:rsidR="00454DDD" w:rsidRPr="00454DDD" w:rsidRDefault="00454DDD" w:rsidP="00454DDD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随着查询量的增加单台数据库服务器已经没办法支撑</w:t>
      </w:r>
    </w:p>
    <w:p w14:paraId="59B99388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3" w:name="t24"/>
      <w:bookmarkEnd w:id="23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分库解决的问题</w:t>
      </w:r>
    </w:p>
    <w:p w14:paraId="3F5DB2F4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其主要目的是为突破单节点数据库服务器的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I/O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能力限制，解决数据库扩展性问题。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08A71FB9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4" w:name="t25"/>
      <w:bookmarkEnd w:id="24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垂直拆分</w:t>
      </w:r>
    </w:p>
    <w:p w14:paraId="0E78B0F6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将系统中不存在关联关系或者需要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join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的表可以放在不同的数据库不同的服务器中。</w:t>
      </w:r>
    </w:p>
    <w:p w14:paraId="47297C0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按照业务垂直划分。比如：可以按照业务分为资金、会员、订单三个数据库。</w:t>
      </w:r>
    </w:p>
    <w:p w14:paraId="1D88B86B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需要解决的问题：跨数据库的事务、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jion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查询等问题。</w:t>
      </w:r>
    </w:p>
    <w:p w14:paraId="2117B578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5" w:name="t26"/>
      <w:bookmarkEnd w:id="25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水平拆分</w:t>
      </w:r>
    </w:p>
    <w:p w14:paraId="259972D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例如，大部分的站点。数据都是和用户有关，那么可以根据用户，将数据按照用户水平拆分。</w:t>
      </w:r>
    </w:p>
    <w:p w14:paraId="0AD78F6E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按照规则划分，一般水平分库是在垂直分库之后的。比如每天处理的订单数量是海量的，可以按照一定的规则水平划分。需要解决的问题：数据路由、组装。</w:t>
      </w:r>
    </w:p>
    <w:p w14:paraId="0AA622F7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6" w:name="t27"/>
      <w:bookmarkEnd w:id="26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读写分离</w:t>
      </w:r>
    </w:p>
    <w:p w14:paraId="22981375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对于时效性不高的数据，可以通过读写分离缓解数据库压力。需要解决的问题：在业务上区分哪些业务上是允许一定时间延迟的，以及数据同步问题。</w:t>
      </w:r>
    </w:p>
    <w:p w14:paraId="3F2F2C0C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7" w:name="t28"/>
      <w:bookmarkEnd w:id="27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思路</w:t>
      </w:r>
    </w:p>
    <w:p w14:paraId="0FB99936" w14:textId="77777777" w:rsidR="00454DDD" w:rsidRPr="00454DDD" w:rsidRDefault="00454DDD" w:rsidP="00454DDD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F4F4F"/>
          <w:kern w:val="0"/>
          <w:sz w:val="24"/>
          <w:szCs w:val="24"/>
        </w:rPr>
        <w:t>垂直分库</w:t>
      </w:r>
      <w:r w:rsidRPr="00454DDD">
        <w:rPr>
          <w:rFonts w:ascii="Arial" w:eastAsia="宋体" w:hAnsi="Arial" w:cs="Arial"/>
          <w:color w:val="4F4F4F"/>
          <w:kern w:val="0"/>
          <w:sz w:val="24"/>
          <w:szCs w:val="24"/>
        </w:rPr>
        <w:t>--&gt;</w:t>
      </w:r>
      <w:r w:rsidRPr="00454DDD">
        <w:rPr>
          <w:rFonts w:ascii="Arial" w:eastAsia="宋体" w:hAnsi="Arial" w:cs="Arial"/>
          <w:color w:val="4F4F4F"/>
          <w:kern w:val="0"/>
          <w:sz w:val="24"/>
          <w:szCs w:val="24"/>
        </w:rPr>
        <w:t>水平分库</w:t>
      </w:r>
      <w:r w:rsidRPr="00454DDD">
        <w:rPr>
          <w:rFonts w:ascii="Arial" w:eastAsia="宋体" w:hAnsi="Arial" w:cs="Arial"/>
          <w:color w:val="4F4F4F"/>
          <w:kern w:val="0"/>
          <w:sz w:val="24"/>
          <w:szCs w:val="24"/>
        </w:rPr>
        <w:t>--&gt;</w:t>
      </w:r>
      <w:r w:rsidRPr="00454DDD">
        <w:rPr>
          <w:rFonts w:ascii="Arial" w:eastAsia="宋体" w:hAnsi="Arial" w:cs="Arial"/>
          <w:color w:val="4F4F4F"/>
          <w:kern w:val="0"/>
          <w:sz w:val="24"/>
          <w:szCs w:val="24"/>
        </w:rPr>
        <w:t>读写分离</w:t>
      </w:r>
    </w:p>
    <w:p w14:paraId="5E375FB7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8" w:name="t29"/>
      <w:bookmarkEnd w:id="28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六、拆分之后面临新的问题</w:t>
      </w:r>
    </w:p>
    <w:p w14:paraId="0D5FEB0A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9" w:name="t30"/>
      <w:bookmarkEnd w:id="29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问题</w:t>
      </w:r>
    </w:p>
    <w:p w14:paraId="33C8A644" w14:textId="77777777" w:rsidR="00454DDD" w:rsidRPr="00454DDD" w:rsidRDefault="00454DDD" w:rsidP="00454DDD">
      <w:pPr>
        <w:widowControl/>
        <w:numPr>
          <w:ilvl w:val="0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事务的支持，分库分表，就变成了分布式事务</w:t>
      </w:r>
    </w:p>
    <w:p w14:paraId="339F4B0E" w14:textId="77777777" w:rsidR="00454DDD" w:rsidRPr="00454DDD" w:rsidRDefault="00454DDD" w:rsidP="00454DDD">
      <w:pPr>
        <w:widowControl/>
        <w:numPr>
          <w:ilvl w:val="0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join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时跨库，</w:t>
      </w:r>
      <w:proofErr w:type="gram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跨表的</w:t>
      </w:r>
      <w:proofErr w:type="gram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问题</w:t>
      </w:r>
    </w:p>
    <w:p w14:paraId="010F3573" w14:textId="77777777" w:rsidR="00454DDD" w:rsidRPr="00454DDD" w:rsidRDefault="00454DDD" w:rsidP="00454DDD">
      <w:pPr>
        <w:widowControl/>
        <w:numPr>
          <w:ilvl w:val="0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分库分表，读写分离使用了分布式，分布式为了保证强一致性，必然带来延迟，导致性能降低，系统的复杂度变高。</w:t>
      </w:r>
    </w:p>
    <w:p w14:paraId="3F823CB1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0" w:name="t31"/>
      <w:bookmarkEnd w:id="30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常用的解决方案：</w:t>
      </w:r>
    </w:p>
    <w:p w14:paraId="025F29D3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对于不同的方式之间没有严格的界限，特点不同，侧重点不同。需要根据实际情况，结合每种方式的特点来进行处理。</w:t>
      </w:r>
    </w:p>
    <w:p w14:paraId="17D4223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选用第三方的数据库中间件（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Atlas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Mycat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TDDL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DRDS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），同时业务系统需要配合数据存储的升级。</w:t>
      </w:r>
    </w:p>
    <w:p w14:paraId="4031C2BF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1" w:name="t32"/>
      <w:bookmarkEnd w:id="31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七、数据存储的演进</w:t>
      </w:r>
    </w:p>
    <w:p w14:paraId="5008E24B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2" w:name="t33"/>
      <w:bookmarkEnd w:id="32"/>
      <w:proofErr w:type="gramStart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单库单表</w:t>
      </w:r>
      <w:proofErr w:type="gramEnd"/>
    </w:p>
    <w:p w14:paraId="7FDE26F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单库单表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是最常见的数据库设计，例如，有一张用户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(user)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表放在数据库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db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中，所有的用户都可以在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db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库中的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user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表中查到。</w:t>
      </w:r>
    </w:p>
    <w:p w14:paraId="0889DC20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3" w:name="t34"/>
      <w:bookmarkEnd w:id="33"/>
      <w:proofErr w:type="gramStart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单库多表</w:t>
      </w:r>
      <w:proofErr w:type="gramEnd"/>
    </w:p>
    <w:p w14:paraId="2BCE7DF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随着用户数量的增加，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user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表的数据量会越来越大，当数据量达到一定程度的时候对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user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表的查询会渐渐的变慢，从而影响整个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DB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的性能。如果使用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还有一个更严重的问题是，当需要添加一列的时候，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会锁表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，期间所有的读写操作只能等待。</w:t>
      </w:r>
    </w:p>
    <w:p w14:paraId="2BC3F58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可以通过某种方式将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user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进行水平的切分，产生两个表结构完全一样的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user_0000,user_0001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等表，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user_0000 + user_0001 + …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的数据刚好是一份完整的数据。</w:t>
      </w:r>
    </w:p>
    <w:p w14:paraId="17AF12BD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4" w:name="t35"/>
      <w:bookmarkEnd w:id="34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多库多表</w:t>
      </w:r>
    </w:p>
    <w:p w14:paraId="326E9635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随着数据量增加也许单台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DB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的存储空间不够，随着查询量的增加单台数据库服务器已经没办法支撑。这个时候可以再对数据库进行水平拆分。</w:t>
      </w:r>
    </w:p>
    <w:p w14:paraId="578535E9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5" w:name="t36"/>
      <w:bookmarkEnd w:id="35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八、总结</w:t>
      </w:r>
    </w:p>
    <w:p w14:paraId="2C721080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总的来说，优先考虑分区。当分区不能满足需求时，开始考虑分表，合理的分表对效率的提升会优于分区。</w:t>
      </w:r>
    </w:p>
    <w:p w14:paraId="2EEFC4B6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6" w:name="t37"/>
      <w:bookmarkEnd w:id="36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九、案例分析</w:t>
      </w:r>
    </w:p>
    <w:p w14:paraId="3F5A352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京东的商品评价存储设计，原文地址</w:t>
      </w:r>
    </w:p>
    <w:p w14:paraId="02B644D5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7" w:name="t38"/>
      <w:bookmarkEnd w:id="37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现状</w:t>
      </w:r>
    </w:p>
    <w:p w14:paraId="257B582D" w14:textId="77777777" w:rsidR="00454DDD" w:rsidRPr="00454DDD" w:rsidRDefault="00454DDD" w:rsidP="00454DDD">
      <w:pPr>
        <w:widowControl/>
        <w:numPr>
          <w:ilvl w:val="0"/>
          <w:numId w:val="10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商品的评论数量：数十亿条</w:t>
      </w:r>
    </w:p>
    <w:p w14:paraId="07F2840E" w14:textId="77777777" w:rsidR="00454DDD" w:rsidRPr="00454DDD" w:rsidRDefault="00454DDD" w:rsidP="00454DDD">
      <w:pPr>
        <w:widowControl/>
        <w:numPr>
          <w:ilvl w:val="0"/>
          <w:numId w:val="10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每天的服务调用：数十亿次</w:t>
      </w:r>
    </w:p>
    <w:p w14:paraId="7DC0BF0F" w14:textId="77777777" w:rsidR="00454DDD" w:rsidRPr="00454DDD" w:rsidRDefault="00454DDD" w:rsidP="00454DDD">
      <w:pPr>
        <w:widowControl/>
        <w:numPr>
          <w:ilvl w:val="0"/>
          <w:numId w:val="10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每年成倍增长</w:t>
      </w:r>
    </w:p>
    <w:p w14:paraId="666EA892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8" w:name="t39"/>
      <w:bookmarkEnd w:id="38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整体的数据存储：基础数据存储，文本存储</w:t>
      </w:r>
    </w:p>
    <w:p w14:paraId="3E45C846" w14:textId="72FB5255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9" w:name="t40"/>
      <w:bookmarkEnd w:id="39"/>
      <w:r w:rsidRPr="00454DDD">
        <w:rPr>
          <w:rFonts w:ascii="微软雅黑" w:eastAsia="微软雅黑" w:hAnsi="微软雅黑" w:cs="宋体"/>
          <w:b/>
          <w:bCs/>
          <w:noProof/>
          <w:color w:val="4F4F4F"/>
          <w:kern w:val="0"/>
          <w:sz w:val="33"/>
          <w:szCs w:val="33"/>
        </w:rPr>
        <w:drawing>
          <wp:inline distT="0" distB="0" distL="0" distR="0" wp14:anchorId="0C5CBEB6" wp14:editId="7F04B75C">
            <wp:extent cx="5274310" cy="2980055"/>
            <wp:effectExtent l="0" t="0" r="2540" b="0"/>
            <wp:docPr id="3" name="图片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FA1A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0" w:name="t41"/>
      <w:bookmarkEnd w:id="40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基础数据存储</w:t>
      </w:r>
    </w:p>
    <w:p w14:paraId="0A2774A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：只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存储非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文本的基础信息。包括：评论状态，用户，时间等基础数据。以及图片，标签，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点赞等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附加信息。数据组织形式（不同的数据又可选择不同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的库表拆分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方案）：</w:t>
      </w:r>
    </w:p>
    <w:p w14:paraId="26B36099" w14:textId="77777777" w:rsidR="00454DDD" w:rsidRPr="00454DDD" w:rsidRDefault="00454DDD" w:rsidP="00454DDD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评论基础数据按用户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ID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进行</w:t>
      </w:r>
      <w:proofErr w:type="gram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拆库并</w:t>
      </w:r>
      <w:proofErr w:type="gram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拆表</w:t>
      </w:r>
    </w:p>
    <w:p w14:paraId="4A8D81F5" w14:textId="77777777" w:rsidR="00454DDD" w:rsidRPr="00454DDD" w:rsidRDefault="00454DDD" w:rsidP="00454DDD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图片及标签处于同一数据库下，根据商品编号分别进行拆表</w:t>
      </w:r>
    </w:p>
    <w:p w14:paraId="31BF6C92" w14:textId="77777777" w:rsidR="00454DDD" w:rsidRPr="00454DDD" w:rsidRDefault="00454DDD" w:rsidP="00454DDD">
      <w:pPr>
        <w:widowControl/>
        <w:numPr>
          <w:ilvl w:val="0"/>
          <w:numId w:val="1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其它的扩展信息数据，因数据量不大、访问量不高，处理于同</w:t>
      </w:r>
      <w:proofErr w:type="gram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一库下且</w:t>
      </w:r>
      <w:proofErr w:type="gram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不做分表即可</w:t>
      </w:r>
    </w:p>
    <w:p w14:paraId="17B4EB58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1" w:name="t42"/>
      <w:bookmarkEnd w:id="41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文本存储</w:t>
      </w:r>
    </w:p>
    <w:p w14:paraId="12B53B54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文本存储（评论的内容）使用了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mongodb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hbase</w:t>
      </w:r>
      <w:proofErr w:type="spellEnd"/>
    </w:p>
    <w:p w14:paraId="4DB1CD5F" w14:textId="77777777" w:rsidR="00454DDD" w:rsidRPr="00454DDD" w:rsidRDefault="00454DDD" w:rsidP="00454DDD">
      <w:pPr>
        <w:widowControl/>
        <w:numPr>
          <w:ilvl w:val="0"/>
          <w:numId w:val="1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选择</w:t>
      </w:r>
      <w:proofErr w:type="spell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nosql</w:t>
      </w:r>
      <w:proofErr w:type="spell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而非</w:t>
      </w:r>
      <w:proofErr w:type="spell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</w:p>
    <w:p w14:paraId="392096C5" w14:textId="77777777" w:rsidR="00454DDD" w:rsidRPr="00454DDD" w:rsidRDefault="00454DDD" w:rsidP="00454DDD">
      <w:pPr>
        <w:widowControl/>
        <w:numPr>
          <w:ilvl w:val="0"/>
          <w:numId w:val="1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减轻了</w:t>
      </w:r>
      <w:proofErr w:type="spell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存储压力，释放</w:t>
      </w:r>
      <w:proofErr w:type="spell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msyql</w:t>
      </w:r>
      <w:proofErr w:type="spell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，庞大的存储也有了可靠的保障</w:t>
      </w:r>
    </w:p>
    <w:p w14:paraId="3244D491" w14:textId="77777777" w:rsidR="00454DDD" w:rsidRPr="00454DDD" w:rsidRDefault="00454DDD" w:rsidP="00454DDD">
      <w:pPr>
        <w:widowControl/>
        <w:numPr>
          <w:ilvl w:val="0"/>
          <w:numId w:val="1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nosql</w:t>
      </w:r>
      <w:proofErr w:type="spell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的高性能读写大大提升了系统的吞吐量并降低了延迟</w:t>
      </w:r>
    </w:p>
    <w:p w14:paraId="159B7FB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097F5C6F" w14:textId="77777777" w:rsidR="00454DDD" w:rsidRPr="00454DDD" w:rsidRDefault="00454DDD" w:rsidP="00454DD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转自：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"http://www.cnblogs.com/bluebluesky/articles/6413831.html" </w:instrTex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454DDD">
        <w:rPr>
          <w:rFonts w:ascii="Arial" w:eastAsia="宋体" w:hAnsi="Arial" w:cs="Arial"/>
          <w:color w:val="6795B5"/>
          <w:kern w:val="0"/>
          <w:sz w:val="24"/>
          <w:szCs w:val="24"/>
        </w:rPr>
        <w:t>http://www.cnblogs.com/bluebluesky/articles/6413831.html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14:paraId="7609D6B4" w14:textId="77777777" w:rsidR="00454DDD" w:rsidRPr="00454DDD" w:rsidRDefault="00454DDD" w:rsidP="00454DD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作者：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"http://www.cnblogs.com/bluebluesky/" </w:instrTex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454DDD">
        <w:rPr>
          <w:rFonts w:ascii="Arial" w:eastAsia="宋体" w:hAnsi="Arial" w:cs="Arial"/>
          <w:color w:val="6795B5"/>
          <w:kern w:val="0"/>
          <w:sz w:val="24"/>
          <w:szCs w:val="24"/>
        </w:rPr>
        <w:t>bluebluesky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14:paraId="727EA30F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7F427766" w14:textId="77777777" w:rsidR="00454DDD" w:rsidRPr="00454DDD" w:rsidRDefault="00454DDD" w:rsidP="00454DD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也可参考：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"https://blog.csdn.net/kingcat666/article/details/78324678" </w:instrTex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454DDD">
        <w:rPr>
          <w:rFonts w:ascii="Arial" w:eastAsia="宋体" w:hAnsi="Arial" w:cs="Arial"/>
          <w:color w:val="6795B5"/>
          <w:kern w:val="0"/>
          <w:sz w:val="24"/>
          <w:szCs w:val="24"/>
        </w:rPr>
        <w:t>https://blog.csdn.net/kingcat666/article/details/78324678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14:paraId="33EB751F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里面会有详细的说明！！我就不转载了！！</w:t>
      </w:r>
    </w:p>
    <w:p w14:paraId="6AF903D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6E1570A6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2" w:name="t43"/>
      <w:bookmarkEnd w:id="42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数据分片</w:t>
      </w:r>
    </w:p>
    <w:p w14:paraId="478F81D2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43" w:name="t44"/>
      <w:bookmarkEnd w:id="43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在分布式存储系统中，数据需要分散存储在多台设备上，数据分片（</w:t>
      </w:r>
      <w:proofErr w:type="spellStart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Sharding</w:t>
      </w:r>
      <w:proofErr w:type="spellEnd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）就是用来确定数据在多台存储设备上分布的技术。数据分片要达到三个目的：</w:t>
      </w:r>
    </w:p>
    <w:p w14:paraId="67743652" w14:textId="77777777" w:rsidR="00454DDD" w:rsidRPr="00454DDD" w:rsidRDefault="00454DDD" w:rsidP="00454DDD">
      <w:pPr>
        <w:widowControl/>
        <w:numPr>
          <w:ilvl w:val="0"/>
          <w:numId w:val="1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分布均匀，即每台设备上的数据量要尽可能相近；</w:t>
      </w:r>
    </w:p>
    <w:p w14:paraId="7054CA3E" w14:textId="77777777" w:rsidR="00454DDD" w:rsidRPr="00454DDD" w:rsidRDefault="00454DDD" w:rsidP="00454DDD">
      <w:pPr>
        <w:widowControl/>
        <w:numPr>
          <w:ilvl w:val="0"/>
          <w:numId w:val="1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负载均衡，即每台设备上的请求量要尽可能相近；</w:t>
      </w:r>
    </w:p>
    <w:p w14:paraId="7FDFA049" w14:textId="77777777" w:rsidR="00454DDD" w:rsidRPr="00454DDD" w:rsidRDefault="00454DDD" w:rsidP="00454DDD">
      <w:pPr>
        <w:widowControl/>
        <w:numPr>
          <w:ilvl w:val="0"/>
          <w:numId w:val="13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扩缩容时产生的数据迁移尽可能少。</w:t>
      </w:r>
    </w:p>
    <w:p w14:paraId="411502C9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4" w:name="t45"/>
      <w:bookmarkEnd w:id="44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数据分片方法</w:t>
      </w:r>
    </w:p>
    <w:p w14:paraId="5E18B302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数据分片一般都是使用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的哈希值来计算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的分布，常见的几种数据分片的方法如下：</w:t>
      </w:r>
    </w:p>
    <w:p w14:paraId="74983355" w14:textId="77777777" w:rsidR="00454DDD" w:rsidRPr="00454DDD" w:rsidRDefault="00454DDD" w:rsidP="00454DDD">
      <w:pPr>
        <w:widowControl/>
        <w:numPr>
          <w:ilvl w:val="0"/>
          <w:numId w:val="14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划分号段。这种一般适用于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为整型的情况，每台设备上存放相同大小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的号段区间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，如把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[1, 10000]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的数据放在第一台设备上，把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[10001, 20000]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的数据放在第二台设备上，依次类推。这种方法实现很简单，扩容也比较方便，成倍增加设备即可，如原来有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N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台设备，再新增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N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台设备来扩容，把每台老设备上一半的数据迁移到新设备上，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原来号段为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[1, 10000]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的设备，扩容后只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保留号段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[1, 5000]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的数据，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把号段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[5001, 10000]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的数据迁移到一台新增的设备上。此方法的缺点是数据可能分布不均匀，如小号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段数据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量可能比大号段的数据量要大，同样的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各个号段的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热度也可能不一样，导致各个设备的负载不均衡；并且扩容也不够灵活，只能成倍地增加设备。</w:t>
      </w:r>
    </w:p>
    <w:p w14:paraId="0DF63B65" w14:textId="77777777" w:rsidR="00454DDD" w:rsidRPr="00454DDD" w:rsidRDefault="00454DDD" w:rsidP="00454DDD">
      <w:pPr>
        <w:widowControl/>
        <w:numPr>
          <w:ilvl w:val="0"/>
          <w:numId w:val="14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取模。这种方法先计算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的哈希值，再对设备数量取模（整型的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也可直接用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取模），假设有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N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台设备，编号为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0~N-1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，通过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Hash(Key)%N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就可以确定数据所在的设备编号。这种方法实现也非常简单，数据分布和负载也会比较均匀，可以新增任何数量的设备来扩容。主要的问题是扩容的时候，会产生大量的数据迁移，比如从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N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台设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备扩容到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N+1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台，绝大部分的数据都要在设备间进行迁移。</w:t>
      </w:r>
    </w:p>
    <w:p w14:paraId="3A513A61" w14:textId="77777777" w:rsidR="00454DDD" w:rsidRPr="00454DDD" w:rsidRDefault="00454DDD" w:rsidP="00454DDD">
      <w:pPr>
        <w:widowControl/>
        <w:numPr>
          <w:ilvl w:val="0"/>
          <w:numId w:val="14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检索表。在检索表中存储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和设备的映射关系，通过查找检索表就可以确定数据分布，这里的检索表也可以比较灵活，可以对每个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都存储映射关系，也可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结合号段划分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等方法来减小检索表的容量。这样可以做到数据均匀分布、负载均衡和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扩缩容数据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迁移量少。缺点是需要存储检索表的空间可能比较大，并且为了保证扩缩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容引起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的数据迁移量比较少，确定映射关系的算法也比较复杂。</w:t>
      </w:r>
    </w:p>
    <w:p w14:paraId="593966EA" w14:textId="77777777" w:rsidR="00454DDD" w:rsidRPr="00454DDD" w:rsidRDefault="00454DDD" w:rsidP="00454DDD">
      <w:pPr>
        <w:widowControl/>
        <w:numPr>
          <w:ilvl w:val="0"/>
          <w:numId w:val="14"/>
        </w:numPr>
        <w:shd w:val="clear" w:color="auto" w:fill="FFFFFF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一致性哈希。一致性哈希算法（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Consistent Hashing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）在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1997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年由麻省理工学院提出的一种分布式哈希（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DHT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）实现算法，设计目标是为了解决因特网中的热点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(Hot Spot)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问题，该方法的详细介绍参考此处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"http://blog.csdn.net/sparkliang/article/details/5279393" </w:instrTex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454DDD">
        <w:rPr>
          <w:rFonts w:ascii="Arial" w:eastAsia="宋体" w:hAnsi="Arial" w:cs="Arial"/>
          <w:color w:val="6795B5"/>
          <w:kern w:val="0"/>
          <w:sz w:val="27"/>
          <w:szCs w:val="27"/>
        </w:rPr>
        <w:t>http://blog.csdn.net/sparkliang/article/details/5279393</w:t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。一致性哈希的算法简单而巧妙，很容易做到数据均分布，其单调性也保证了扩缩容的数据迁移是比较少的。</w:t>
      </w:r>
    </w:p>
    <w:p w14:paraId="0A2E0A62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通过上面的对比，在这个系统选择一致性哈希的方法来进行数据分片。</w:t>
      </w:r>
    </w:p>
    <w:p w14:paraId="2351103E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5" w:name="t46"/>
      <w:bookmarkEnd w:id="45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虚拟服务器</w:t>
      </w:r>
    </w:p>
    <w:p w14:paraId="77E8EEA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为了让系统有更好的扩展性，这里提出存储层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（虚拟服务器）的概念，一个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是一个逻辑上的存储服务器，是分布式存储系统的一个存储单元，一台物理设备上可以部署多个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，一个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支持一个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写进程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和多个读进程。</w:t>
      </w:r>
    </w:p>
    <w:p w14:paraId="3E18EF49" w14:textId="4D9A34E5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5D0D06C9" wp14:editId="5C8AA2F3">
            <wp:extent cx="5274310" cy="2741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A35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的方式，会有下面一些好处：</w:t>
      </w:r>
    </w:p>
    <w:p w14:paraId="76A799BF" w14:textId="77777777" w:rsidR="00454DDD" w:rsidRPr="00454DDD" w:rsidRDefault="00454DDD" w:rsidP="00454DDD">
      <w:pPr>
        <w:widowControl/>
        <w:numPr>
          <w:ilvl w:val="0"/>
          <w:numId w:val="15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提高单机性能。为了不引入复杂的锁机制，采用了单写进程的设计，如果单机只有一个写进程，写并发能力会受到限制，通过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方式把单机上的存储资源（内存、硬盘）划分为多个存储单元，这样就支持多个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写进程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同时工作，大大提升单机写并发能力。</w:t>
      </w:r>
    </w:p>
    <w:p w14:paraId="16C21D5D" w14:textId="77777777" w:rsidR="00454DDD" w:rsidRPr="00454DDD" w:rsidRDefault="00454DDD" w:rsidP="00454DDD">
      <w:pPr>
        <w:widowControl/>
        <w:numPr>
          <w:ilvl w:val="0"/>
          <w:numId w:val="15"/>
        </w:numPr>
        <w:shd w:val="clear" w:color="auto" w:fill="FFFFFF"/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部署扩展性更好。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的方式在部署上非常灵活，可以根据单机的资源情况来确定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的数量，针对不同的机型配置不同的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7"/>
          <w:szCs w:val="27"/>
        </w:rPr>
        <w:t>数量，这样不同的机型都能充分利用机器上的资源，即使在一个系统中使用多种机型，也能做到机器的负载比较均衡。</w:t>
      </w:r>
    </w:p>
    <w:p w14:paraId="2FED3EB2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6" w:name="t47"/>
      <w:bookmarkEnd w:id="46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一致性哈希的应用</w:t>
      </w:r>
    </w:p>
    <w:p w14:paraId="3B8AF833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数据分片是在接口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层实现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的，目的是把数据均匀地划分到不同的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上。有了接口层的存在，逻辑层寻址就轻量了很多，寻址存储层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的工作全部由接口层负责，逻辑层只需要随机选一个接口层机器访问即可。</w:t>
      </w:r>
    </w:p>
    <w:p w14:paraId="5D608595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接口层使用了一致性哈希的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割环算法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来实现数据分片，在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割环算法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中，为了让数据均匀分布到各个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，每个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需要有多个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（虚拟节点）。一个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寻址的过程如下图所示，首先根据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Hash(Key)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在哈希环上找到对应的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，在根据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的映射表确定所属的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5AF182CA" w14:textId="35460B4B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57CA2F79" wp14:editId="0F7276D9">
            <wp:extent cx="5274310" cy="2609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5B2B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由上述查找过程可知，需要事先离线计算出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在哈希环上的分布、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映射关系。为了是计算结果具有通用性，即在拥有任何数量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的一个系统都可以使用该结果得到一致性哈希的映射表，这就要求结果是与机器无关的，比如不能使用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来计算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的哈希值。在计算前需要确定每个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包含的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数量，以及一个系统所支持的最大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数量。一个简单的方法是类似上文链接中提到的方法，但不能和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相关，可以改用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的编号来计算哈希值，如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Hash("1#1")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Hash("1#2")…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这种方法要求一个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包含的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的数量比较多，大概需要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500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个才能使各个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上的数据比较均匀。当然还有其他的一些方法做到一个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VServer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上包含更少的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数量，并且让数据分布偏差在一定范围内。</w:t>
      </w:r>
    </w:p>
    <w:p w14:paraId="133D6E05" w14:textId="77777777" w:rsidR="00454DDD" w:rsidRPr="00454DDD" w:rsidRDefault="00454DDD" w:rsidP="00454DD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Google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提出了一种新的一致性哈希算法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Jump Consistent 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，此算法零内存消耗，均匀分配，快速，并且只有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行代码，优势非常明显，详细介绍见此处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"http://my.oschina.net/u/658658/blog/424161" </w:instrTex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454DDD">
        <w:rPr>
          <w:rFonts w:ascii="Arial" w:eastAsia="宋体" w:hAnsi="Arial" w:cs="Arial"/>
          <w:color w:val="6795B5"/>
          <w:kern w:val="0"/>
          <w:sz w:val="24"/>
          <w:szCs w:val="24"/>
        </w:rPr>
        <w:t>http://my.oschina.net/u/658658/blog/424161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。和上面介绍的方法相比，一个最大的不同点是，在扩容重新分布数据时，在上面的方法中，新机器的一个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上的数据只会来自一个老机器上的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，而这种方法是会来自所有老机器上的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。这个问题可能会导致一些设计上复杂化，所以使用的时候要慎重考虑。</w:t>
      </w:r>
    </w:p>
    <w:p w14:paraId="36B270C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769DA6FB" w14:textId="77777777" w:rsidR="00454DDD" w:rsidRPr="00454DDD" w:rsidRDefault="00454DDD" w:rsidP="00454DD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转：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"http://www.cnblogs.com/Leo_wl/p/5654789.html" </w:instrTex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454DDD">
        <w:rPr>
          <w:rFonts w:ascii="Arial" w:eastAsia="宋体" w:hAnsi="Arial" w:cs="Arial"/>
          <w:color w:val="6795B5"/>
          <w:kern w:val="0"/>
          <w:sz w:val="24"/>
          <w:szCs w:val="24"/>
        </w:rPr>
        <w:t>http://www.cnblogs.com/Leo_wl/p/5654789.html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</w:p>
    <w:p w14:paraId="191BF4D4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608C366A" w14:textId="77777777" w:rsidR="00454DDD" w:rsidRPr="00454DDD" w:rsidRDefault="00454DDD" w:rsidP="00454DDD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7" w:name="t48"/>
      <w:bookmarkEnd w:id="47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 </w:t>
      </w:r>
    </w:p>
    <w:p w14:paraId="7E1072B2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8" w:name="t49"/>
      <w:bookmarkEnd w:id="48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分片模式是什么？</w:t>
      </w:r>
    </w:p>
    <w:p w14:paraId="580D0FF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082AA04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数据的切分（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Sharding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）根据其切分规则的类型，可以分为两种切分模式。</w:t>
      </w:r>
    </w:p>
    <w:p w14:paraId="6654391B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）一种是按照不同的表（或者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Schema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）来切分到不同的数据库（主机）之上，这种切分可以称之为数据的垂直（纵向）切分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481FB52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）另外一种则是根据表中的数据的逻辑关系，将同一个表中的数据按照某种条件拆分到多台数据库（主机）上面，这种切分称之为数据的水平（横向）切分。</w:t>
      </w:r>
    </w:p>
    <w:p w14:paraId="03763633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9" w:name="t50"/>
      <w:bookmarkEnd w:id="49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分片相关的概念</w:t>
      </w:r>
    </w:p>
    <w:p w14:paraId="6909F481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逻辑库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(schema)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</w:p>
    <w:p w14:paraId="3DF5D89F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通常对实际应用来说，并不需要知道中间件的存在，业务开发人员只需要知道数据库的概念，所以数据库中间件可以被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看做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是一个或多个数据库集群构成的逻辑库。</w:t>
      </w:r>
    </w:p>
    <w:p w14:paraId="1B842AD9" w14:textId="77777777" w:rsidR="00454DDD" w:rsidRPr="00454DDD" w:rsidRDefault="00454DDD" w:rsidP="00454DDD">
      <w:pPr>
        <w:widowControl/>
        <w:numPr>
          <w:ilvl w:val="0"/>
          <w:numId w:val="1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逻辑表（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table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）：</w:t>
      </w:r>
    </w:p>
    <w:p w14:paraId="386C8D91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既然有逻辑库，那么就会有逻辑表，分布式数据库中，对应用来说，读写数据的表就是逻辑表。逻辑表，可以是数据切分后，分布在一个或多个分片库中，也可以不做数据切分，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不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分片，只有一个表构成。</w:t>
      </w:r>
    </w:p>
    <w:p w14:paraId="377FB923" w14:textId="77777777" w:rsidR="00454DDD" w:rsidRPr="00454DDD" w:rsidRDefault="00454DDD" w:rsidP="00454DDD">
      <w:pPr>
        <w:widowControl/>
        <w:numPr>
          <w:ilvl w:val="0"/>
          <w:numId w:val="1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分片表：</w:t>
      </w:r>
    </w:p>
    <w:p w14:paraId="39EE35CD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是指那些原有的很大数据的表，需要切分到多个数据库的表，这样，每个分片都有一部分数据，所有分片构成了完整的数据。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总而言之就是需要进行分片的表。</w:t>
      </w:r>
    </w:p>
    <w:p w14:paraId="0292DB42" w14:textId="77777777" w:rsidR="00454DDD" w:rsidRPr="00454DDD" w:rsidRDefault="00454DDD" w:rsidP="00454DDD">
      <w:pPr>
        <w:widowControl/>
        <w:numPr>
          <w:ilvl w:val="0"/>
          <w:numId w:val="1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非分片表：</w:t>
      </w:r>
    </w:p>
    <w:p w14:paraId="56F22806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一个数据库中并不是所有的表都很大，某些表是可以不用进行切分的，非分片是相对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分片表来说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的，就是那些不需要进行数据切分的表。</w:t>
      </w:r>
    </w:p>
    <w:p w14:paraId="22F65F1A" w14:textId="77777777" w:rsidR="00454DDD" w:rsidRPr="00454DDD" w:rsidRDefault="00454DDD" w:rsidP="00454DDD">
      <w:pPr>
        <w:widowControl/>
        <w:numPr>
          <w:ilvl w:val="0"/>
          <w:numId w:val="1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分片节点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dataNode</w:t>
      </w:r>
      <w:proofErr w:type="spell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60AB28A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数据切分后，一个大表被分到不同的分片数据库上面，每个表分片所在的数据库就是分片节点（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dataNode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14:paraId="2143A86C" w14:textId="77777777" w:rsidR="00454DDD" w:rsidRPr="00454DDD" w:rsidRDefault="00454DDD" w:rsidP="00454DDD">
      <w:pPr>
        <w:widowControl/>
        <w:numPr>
          <w:ilvl w:val="0"/>
          <w:numId w:val="20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节点主机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dataHost</w:t>
      </w:r>
      <w:proofErr w:type="spellEnd"/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3BA10696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数据切分后，每个分片节点（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dataNode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）不一定都会独占一台机器，同一机器上面可以有多个分片数据库，这样一个或多个分片节点（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dataNode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）所在的机器就是节点主机（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dataHost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为了规避单节点主机并发数限制，尽量将读写压力高的分片节点（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dataNode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）均衡的放在不同的节点主机（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dataHost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14:paraId="2B8669AE" w14:textId="77777777" w:rsidR="00454DDD" w:rsidRPr="00454DDD" w:rsidRDefault="00454DDD" w:rsidP="00454DDD">
      <w:pPr>
        <w:widowControl/>
        <w:numPr>
          <w:ilvl w:val="0"/>
          <w:numId w:val="2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分片规则</w:t>
      </w:r>
      <w:r w:rsidRPr="00454DDD">
        <w:rPr>
          <w:rFonts w:ascii="Arial" w:eastAsia="宋体" w:hAnsi="Arial" w:cs="Arial"/>
          <w:color w:val="333333"/>
          <w:kern w:val="0"/>
          <w:sz w:val="24"/>
          <w:szCs w:val="24"/>
        </w:rPr>
        <w:t>(rule)</w:t>
      </w:r>
    </w:p>
    <w:p w14:paraId="5E91131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前面讲了数据切分，一个大表被分成若干个分片表，就需要一定的规则，这样按照某种业务规则把数据分到某个分片的规则就是分片规则，数据切分选择合适的分片规则非常重要，将极大的避免后续数据处理的难度。</w:t>
      </w:r>
    </w:p>
    <w:p w14:paraId="7E968C95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709C1C8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300020C5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0FF5ED6D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68A2297D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0" w:name="t51"/>
      <w:bookmarkEnd w:id="50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 </w:t>
      </w:r>
    </w:p>
    <w:p w14:paraId="301E97C6" w14:textId="77777777" w:rsidR="00454DDD" w:rsidRPr="00454DDD" w:rsidRDefault="00454DDD" w:rsidP="00454DDD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51" w:name="t52"/>
      <w:bookmarkEnd w:id="51"/>
      <w:proofErr w:type="gramStart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一</w:t>
      </w:r>
      <w:proofErr w:type="gramEnd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: 分区简介</w:t>
      </w:r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br/>
        <w:t>分区是根据一定的规则，数据库把一个表分解成多个更小的、更容易管理的部分。就访问数据库应用而言，逻辑上就只有一个表或者一个索引，但实际上这个</w:t>
      </w:r>
      <w:proofErr w:type="gramStart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表可能</w:t>
      </w:r>
      <w:proofErr w:type="gramEnd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有N</w:t>
      </w:r>
      <w:proofErr w:type="gramStart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个</w:t>
      </w:r>
      <w:proofErr w:type="gramEnd"/>
      <w:r w:rsidRPr="00454DD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物理分区对象组成，每个分区都是一个独立的对象，可以独立处理，可以作为表的一部分进行处理。分区对应用来说是完全透明的，不影响应用的业务逻辑。</w:t>
      </w:r>
    </w:p>
    <w:p w14:paraId="20B147F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分区有利于管理非常大的表，它采用分而治之的逻辑，分区引入了分区键的概念，分区键用于根据某个区间值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或者范围值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、特定值列表或者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函数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值执行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数据的聚集，让数据根据规则分布在不同的分区中，让一个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大对象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碧昂城一些小对象。</w:t>
      </w:r>
    </w:p>
    <w:p w14:paraId="4C22C20B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分区即可以对数据进行分区也可以对索引进行分区。</w:t>
      </w:r>
    </w:p>
    <w:p w14:paraId="6C7B0EBD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分区类型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分区：基于一个给定的连续区间范围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区间要求连续并且不能重叠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，把数据分配到不同的分区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分区：类似于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分区，区别在于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分区是居于枚举出的值列表分区，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是基于给定的连续区间范围分区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分区：基于给定的分区个数，把数据分配到不同的分区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分区：类似于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注意：无论哪种分区，要么你分区表上没有主键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唯一键，要么分区表的主键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唯一键都必须包含分区键，也就是说不能使用主键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唯一键字段之外的其它字段分区。</w:t>
      </w:r>
    </w:p>
    <w:p w14:paraId="47F15455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####MySQL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分区的有限主要包括以下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个方面：</w:t>
      </w:r>
    </w:p>
    <w:p w14:paraId="103D1B7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和单个磁盘或者文件系统分区相比，可以存储更多数据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优化查询。在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where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子句中包含分区条件时，可以只扫描必要的一个或者多个分区来提高查询效率；同时在涉及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sum()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count()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这类聚合函数的查询时，可以容易的在每个分区上并行处理，最终只需要汇总所有分区得到的结果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对于已经过期或者不需要保存的数据，可以通过删除与这些数据有关的分区来快速删除数据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跨多个磁盘来分散数据查询，以获得更大的查询吞吐量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分区和水平分表功能类似，将一个大表的数据分割到多张小表中去，由于查询不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需要全表扫描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了，只需要扫描某些分区，所以分区能提高查询速度。</w:t>
      </w:r>
    </w:p>
    <w:p w14:paraId="1353953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水平分表需要用户预先手动显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式创建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出多张分表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tbl_user0, tbl_user1, tbl_user2)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，在物理上实实在在的创建多张表，通过客户端代理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Sharding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-JDBC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等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或者中间件代理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Mycat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等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来实现分表逻辑。</w:t>
      </w:r>
    </w:p>
    <w:p w14:paraId="08908241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分区是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的一个插件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Plugin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功能，将一张大表的数据在数据库底层分成多个分区文件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tbl_user#P#p0.ibd, tbl_user#P#p1.ibd, tbl_user#P#p2.ibd)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，和水平分表不同的是分区不需要显式的创建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”,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库会自动创建分区文件的，用户看到的只是一张普通的表，其实是对应的是多个分区，这个是对用户是屏蔽的、透明的，在使用上和使用一张表完全一样，不需要借助任何功能来实现。分区是一种逻辑上的水平分表，在物理层面还是一张表。</w:t>
      </w:r>
    </w:p>
    <w:p w14:paraId="2AE1A33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二：数据库文件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CREATE TABLE 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tbl_user_innodb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`id` int(11) NOT NULL AUTO_INCREMENT,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`username` varchar(255)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`email` varchar(20)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`age`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tinyint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(4)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`type` int(11)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create_time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datetime DEFAULT CURRENT_TIMESTAMP,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PRIMARY KEY (`id`)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) ENGINE=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InnoDB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AUTO_INCREMENT=5100002 DEFAULT CHARSET=utf8;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CREATE TABLE 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tbl_user_myisam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`id` int(11) NOT NULL AUTO_INCREMENT,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`username` varchar(255)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`email` varchar(20)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`age`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tinyint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(4)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`type` int(11)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create_time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datetime DEFAULT CURRENT_TIMESTAMP,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PRIMARY KEY (`id`)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) ENGINE=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myisam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AUTO_INCREMENT=5100002 DEFAULT CHARSET=utf8;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通过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show variables like ‘%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datadir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%’;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命令查看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data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存放目录，进入所在的数据库目录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test)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，不同的引擎数据库文件格式不同</w:t>
      </w:r>
    </w:p>
    <w:p w14:paraId="2D3F909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myisam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.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frm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存储表结构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.MYD    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存储表数据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.MYI    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存储索引文件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innodb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只有设置成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独立表空间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才能做成功表分区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.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frm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表结构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.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ibd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索引</w:t>
      </w:r>
    </w:p>
    <w:p w14:paraId="7A9B6E6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三：插入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500W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条数据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CREATE TABLE 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tbl_user_no_part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`id` int(11) NOT NULL AUTO_INCREMENT,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`username` varchar(255)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`email` varchar(20)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`age`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tinyint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(4)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`type` int(11)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create_time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datetime DEFAULT CURRENT_TIMESTAMP,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PRIMARY KEY (`id`)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 ENGINE=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InnoDB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AUTO_INCREMENT=1 DEFAULT CHARSET=utf8;</w:t>
      </w:r>
    </w:p>
    <w:p w14:paraId="37E7A5C2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修改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默认的结束符号，默认是分号；但是在函数和存储过程中会使用到分号导致解析不正确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delimiter $$</w:t>
      </w:r>
    </w:p>
    <w:p w14:paraId="4CCEE7CE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随机生成一个指定长度的字符串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create function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rand_string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(n int) returns varchar(255)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begin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#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定义三个变量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declare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chars_str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varchar(100) default '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abcdefghijklmnopqrstuvwxyzABCDEFJHIJKLMNOPQRSTUVWXYZ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';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declare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return_str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varchar(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255) default '';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declare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 default 0;</w:t>
      </w:r>
    </w:p>
    <w:p w14:paraId="389FABFE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while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&lt; n do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set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return_str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spellStart"/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concat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return_str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, substring(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chars_str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, floor(1+rand()*52), 1));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set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+ 1;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end while;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return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return_str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end $$</w:t>
      </w:r>
    </w:p>
    <w:p w14:paraId="6096072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创建插入的存储过程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create procedure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insert_user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(in start int(10), in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max_num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int(10))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begin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 declare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int default 0;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 set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autocommit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0; 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repeat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     set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+ 1;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     insert into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tbl_user_no_part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values ((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start+i</w:t>
      </w:r>
      <w:proofErr w:type="spellEnd"/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 ,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rand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_string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(8),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concat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rand_string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(6), '@random.com'), 1+FLOOR(RAND()*100), 3, now());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     until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max_num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end repeat;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commit;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end $$</w:t>
      </w:r>
    </w:p>
    <w:p w14:paraId="769DB291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将命令结束符修改回来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delimiter ;</w:t>
      </w:r>
    </w:p>
    <w:p w14:paraId="1AD85C7D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调用存储过程，插入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500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万数据，需要等待一会时间，等待执行完成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call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insert_user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(100001,5000000);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-- Query OK, 0 rows affected (7 min 49.89 sec)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我的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Macbook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Pro i5 8G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内存用了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分钟才执行完</w:t>
      </w:r>
    </w:p>
    <w:p w14:paraId="7960EBF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select count(*) from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tbl_user_no_part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四：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MySQL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有五种分区类型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、子分区，其中最常用的是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</w:p>
    <w:p w14:paraId="16496AA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查看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版本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select version();</w:t>
      </w:r>
    </w:p>
    <w:p w14:paraId="198D4F54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查看分区插件是否激活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partition active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show plugins;</w:t>
      </w:r>
    </w:p>
    <w:p w14:paraId="5D290801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对于低版本的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，如果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InnoDB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引擎要想分区成功，需要在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my.conf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中设置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innodb_file_per_table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=1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设置成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独立表空间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独立表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空间：每张表都有对应的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ibd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innodb_file_per_table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=1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分区：给定一个连续区间的范围值进行分区，某个字段的值满足这个范围就会被分配到该分区。适用于字段的值是连续的区间的字段，如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日期范围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连续的数字</w:t>
      </w:r>
    </w:p>
    <w:p w14:paraId="0A24FAF0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语法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create table &lt;table&gt;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   //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字段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 ENGINE=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MyISAM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DEFAULT CHARSET=utf8 AUTO_INCREMENT=1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range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分区字段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partition &lt;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分区名称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&gt; values less than (Value),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partition &lt;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分区名称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&gt; values less than (Value),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...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partition &lt;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分区名称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&gt; values less than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maxvalue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：表示按范围分区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分区字段：表示要按照哪个字段进行分区，可以是一个字段名，也可以是对某个字段进行表达式运算如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year(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create_time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最终的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值必须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是数字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分区名称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要保证不同，也可以采用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p2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这样的分区名称，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less than 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表示小于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Value 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表示要小于某个具体的值，如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less than (10)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那么分区字段的值小于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的都会被分到这个分区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maxvalue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表示一个最大的值</w:t>
      </w:r>
    </w:p>
    <w:p w14:paraId="47BB843B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注意：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range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对应的分区键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值必须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是数字值，可以使用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 columns(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分区字段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对非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型做分区，如字符串，对于日期类型的可以使用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year()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to_days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to_seconds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等函数</w:t>
      </w:r>
    </w:p>
    <w:p w14:paraId="7FCCAA5D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create table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emp_date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id int not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separated date not null default '9999-12-31'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range columns(separated)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partiontion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p0 values less than ('1990-01-01'),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partiontion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p0 values less than ('2001-01-01'),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partiontion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p0 values less than ('2018-01-01')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分区可以在创建表的时候进行分区，也可以在创建表之后进行分区</w:t>
      </w:r>
    </w:p>
    <w:p w14:paraId="69B0B74E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alter table &lt;table&gt; partition by RANGE(id)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PARTITION p0 VALUES LESS THAN (1000000),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PARTITION p1 VALUES LESS THAN (2000000),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PARTITION p2 VALUES LESS THAN (3000000),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PARTITION p3 VALUES LESS THAN (4000000),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PARTITION p4 VALUES LESS THAN MAXVALUE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创建分区表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CREATE TABLE 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`id` int(11) NOT NULL 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`username` varchar(255)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`email` varchar(20)     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  `age`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tinyint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(4)        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`type` int(11)          DEFAULT 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create_time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datetime  DEFAULT CURRENT_TIMESTAMP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-- PRIMARY KEY (`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id`,`age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 ENGINE=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InnoDB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AUTO_INCREMENT=1 DEFAULT CHARSET=utf8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RANGE (age)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PARTITION p0 VALUES LESS THAN (20),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PARTITION p1 VALUES LESS THAN (40),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PARTITION p2 VALUES LESS THAN (60),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PARTITION p3 VALUES LESS THAN (80),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PARTITION p4 VALUES LESS THAN MAXVALUE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);</w:t>
      </w:r>
    </w:p>
    <w:p w14:paraId="3B751F8D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18</w:t>
      </w:r>
    </w:p>
    <w:p w14:paraId="17483380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在创建分区的时候经常会遇到这个错误：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A PRIMARY KEY must include all columns in the table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 partitioning function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。意思是说分区的字段必须是要包含在主键当中。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可以使用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PRIMARY KEY 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id,xxx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来将多个字段作为主键。在做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分区表时，选择分区的依据字段时要谨慎，需要仔细斟酌这个字段拿来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做为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分区依据是否合适，这个字段加入到主键中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做为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复合主键是否适合。</w:t>
      </w:r>
    </w:p>
    <w:p w14:paraId="47EC6FB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分区时表结构要么没有主键，要么分区字段必须是主键。</w:t>
      </w:r>
    </w:p>
    <w:p w14:paraId="5486C4DA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将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tbl_user_no_part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表中的数据复制到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表中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数据量比较多，可能要等几分钟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INSERT INTO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SELECT * FROM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tbl_user_no_part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</w:p>
    <w:p w14:paraId="513AC552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SELECT 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count(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*) FROM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tbl_user_no_part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WHERE age &gt; 25 AND age &lt; 30;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SELECT count(*) FROM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tbl_user_part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WHERE age &gt; 25 AND age &lt; 30;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</w:p>
    <w:p w14:paraId="56B0CABB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从查询结果看，当查询条件中包括分区字段时，分区确实能提高查询效率</w:t>
      </w:r>
    </w:p>
    <w:p w14:paraId="575E5002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五：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list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设置若干个固定值进行分区，如果某个字段的值在这个设置的值列表中就会被分配到该分区。适用于字段的值区分度不高的，或者值是有限的，特别是像枚举这样特点的列。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表示一些固定的值的列表</w:t>
      </w:r>
    </w:p>
    <w:p w14:paraId="5830420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语法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create table &lt;table&gt;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   //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字段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 ENGINE=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数据库引擎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DEFAULT CHARSET=utf8 AUTO_INCREMENT=1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LIST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分区字段或者基于该字段的返回的整数值的表达式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partition &lt;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分区名称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&gt; values IN (Value1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Value2, Value3),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...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partition &lt;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分区名称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&gt; values IN (Value4, Value5),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columns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mysql5.5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之前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分区只支持整数分区，可以通过额外的函数运算或者额外的转换从而得到一个整数。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columns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分区分为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range columns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list columns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两种，支持整数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tinyint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bigint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不支持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decimal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float)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、日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期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(date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datetime)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、字符串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(char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varchar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binary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varbinary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三大数据类型。</w:t>
      </w:r>
    </w:p>
    <w:p w14:paraId="4E61F68F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columns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分区支持一个或者多个字段作为分区键，不支持表达式作为分区键，这点区别于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range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list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分区。需要注意的是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range columns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分区键的比较是基于元组的比较，也就是基于字段组的比较，这和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分区有差异。</w:t>
      </w:r>
    </w:p>
    <w:p w14:paraId="1F3CBAFF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create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talbe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rc3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a int,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b int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partition by range 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columns(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a, b)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partition p01 values less than (0, 10),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partition p02 values less than (10, 10),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partition p03 values less than (10, 20),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partition p04 values less than (10, 35),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   partition p05 values less than (10,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maxvalue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partition p06 values less than 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maxvalue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maxvalue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);</w:t>
      </w:r>
    </w:p>
    <w:p w14:paraId="77DE8374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insert into rc3(a, b) 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values(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1, 10);</w:t>
      </w:r>
    </w:p>
    <w:p w14:paraId="2E65E98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select (1, 10) &lt; (10, 10) from dual;</w:t>
      </w:r>
    </w:p>
    <w:p w14:paraId="16BCF1EE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根据结果存放到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p02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分区上了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select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partition_name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partition_expression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partition_description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table_rows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from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information_schema.partitions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where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table_schema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schema(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 and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table_name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'rc3';    </w:t>
      </w:r>
    </w:p>
    <w:p w14:paraId="699A040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14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range columns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分区键的比较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元组的比较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其实就是多列排序，先根据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字段排序再根据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字段排序，根据排序结果来分区存放数据，和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单字段的分区排序的规则实际上是一样的</w:t>
      </w:r>
    </w:p>
    <w:p w14:paraId="5499BF8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六：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分区主要用来分散热点读，确保数据在预先确定个数的分区中可能的平均分布。对一个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表执行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分区时，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会对分区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键应用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一个散列函数，以此确定数据应当放在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分区中的哪个分区。</w:t>
      </w:r>
    </w:p>
    <w:p w14:paraId="2955C4AF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支持两种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分区，</w:t>
      </w:r>
    </w:p>
    <w:p w14:paraId="5A67463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常规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分区和线性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(linear 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，常规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分区使用的是取模算法，对应一个表达式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expr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是可以计算出它被保存到哪个分区中，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 = MOD(expr, num)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线性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分区使用的是一个线性的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幂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运算法则。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对指定的字段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整型字段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进行哈希，将记录平均的分配到分区中，使得所有分区的数据比较平均。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分区只需要指定要分区的字段和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要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分成几个分区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expr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是一个字段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值或者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基于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某列值云散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返回的一个整数，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expr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可以是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中有效的任何函数或者其它表达式，只要它们返回一个即非常熟也非随机数的整数。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num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表示分区数量</w:t>
      </w:r>
    </w:p>
    <w:p w14:paraId="46FD8140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-- 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create table &lt;table&gt;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   //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字段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 ENGINE=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数据库引擎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DEFAULT CHARSET=utf8 AUTO_INCREMENT=1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HASH(expr)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PARTITIONS &lt;num&gt;;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常规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分区方式看上去挺不错的，通过取模的方式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来数据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尽可能平均分布在每个分区，让每个分区管理的数据都减少，提高查询效率，可是当我们要增加分区时或者合并分区，问题就来了，假设原来是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个常规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分区，现在需要增加一个常规分区，原来的取模算法是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MOD(expr, 5),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根据余数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0~4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分布在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个分区中，现在新增一个分区后，取模算法变成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MOD(expr, 6),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根据余数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0~6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个分区中，原来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个分区的数据大部分都需要通过重新计算进行重新分区。</w:t>
      </w:r>
    </w:p>
    <w:p w14:paraId="065442DB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常规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分区在管理上带来了的代价太大，不适合需要灵活变动分区的需求。为了降低分区管理上的代价，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提供了线性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分区，分区函数是一个线性的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幂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的运算法则。同样线性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分区的记录被存在那个分区也是能被计算出来的。线性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分区的优点是在分区维护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增加、删除、合并、拆分分区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时，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能够处理的更加迅速，缺点是：对比常规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分区，线性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各个分区之间数据的分布不太均衡。</w:t>
      </w:r>
    </w:p>
    <w:p w14:paraId="69956D6D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-- LINEAR 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create table &lt;table&gt;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   //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字段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 ENGINE=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数据库引擎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DEFAULT CHARSET=utf8 AUTO_INCREMENT=1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LINEAR HASH(expr)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PARTITIONS &lt;num&gt;;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七：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按照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进行分区非常类似于按照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进行分区，只不过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分区允许使用用户自定义的表达式，而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分区不允许使用用于自定义的表达式，需要使用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服务器提供的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函数，同时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分区只支持整数分区，而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分区支持使用出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blob or text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类型外的其他类型的列作为分区键。</w:t>
      </w:r>
    </w:p>
    <w:p w14:paraId="2493CC56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功能一样，不同的是分区的字段可以是非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类型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如字符串、日期等类型。</w:t>
      </w:r>
    </w:p>
    <w:p w14:paraId="5512BBA2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可以使用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partition by key(expr)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子句来创建一个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分区表，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expr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是零个或者多个字段名的列表。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分区也支持线性分区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linear key</w:t>
      </w:r>
    </w:p>
    <w:p w14:paraId="4AB51F20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key(expr) partitions num;</w:t>
      </w:r>
    </w:p>
    <w:p w14:paraId="2177F055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不指定默认首选主键作为分区键，在没有主键的情况下会选择非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空唯一键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作为分区键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key() partitions num;</w:t>
      </w:r>
    </w:p>
    <w:p w14:paraId="114BC154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-- linear 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linear key(expr)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create table &lt;table&gt;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   //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字段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 ENGINE=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数据库引擎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DEFAULT CHARSET=utf8 AUTO_INCREMENT=1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HASH(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分区字段名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PARTITIONS &lt;count&gt;;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八：子分区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子分区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subpartition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：是分区表中对每个分区的再次分割，又被称为复合分区，支持对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进行子分区，子分区即可以使用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分区也可以使用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分区。复合分区适用于保存非常大量的数据记录。</w:t>
      </w:r>
    </w:p>
    <w:p w14:paraId="22445BD4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根据年进行分区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再根据天数分区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-- 3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(p0,p1,p2)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又被进一步分成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个子分区，实际上整个分区被分成了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3 x 2 = 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个分区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create table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ts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id int,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purchased date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range(year(purchased))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subpartition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by hash(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to_days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(purchased))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subpartitions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2 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partition p0 values less than (1990),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  partition p0 values less than (2000),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 xml:space="preserve">    partition p0 values less than 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maxvalue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CREATE TABLE IF NOT EXISTS 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sub_part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news_id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int(11) NOT NULL  COMMENT '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新闻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ID',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`content` varchar(1000) NOT NULL DEFAULT '' COMMENT '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新闻内容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',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u_id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 int(11) NOT NULL DEFAULT 0s COMMENT '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来源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IP',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`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create_time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` DATE NOT NULL DEFAULT '0000-00-00 00:00:00' COMMENT '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时间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'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 ENGINE=INNODB  DEFAULT CHARSET=utf8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BY RANGE(YEAR(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create_time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SUBPARTITION BY HASH(TO_DAYS(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create_time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p0 VALUES LESS THAN (1990) (SUBPARTITION s0, SUBPARTITION s1, SUBPARTITION s2),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p1 VALUES LESS THAN (2000) (SUBPARTITION s3, SUBPARTITION s4, SUBPARTITION good),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PARTITION p2 VALUES LESS THAN MAXVALUE (SUBPARTITION tank0, SUBPARTITION tank1, SUBPARTITION tank3)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九：管理分区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不禁止在分区键值上使用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null,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分区键可能是一个字段或者一个用户定义的表达式，一般情况下，</w:t>
      </w: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的分区把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值当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做零值或者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一个最小值进行处理。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分区中，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值会被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当做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最小值来处理；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分区中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null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值必须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出现在枚举列表中，否则不被接受；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hash/key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分区中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,null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值会被</w:t>
      </w:r>
      <w:proofErr w:type="gram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当做领值来</w:t>
      </w:r>
      <w:proofErr w:type="gram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处理。</w:t>
      </w:r>
    </w:p>
    <w:p w14:paraId="3383A337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proofErr w:type="spellEnd"/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提供了添加、删除、重定义、合并、拆分分区的命令，这些操作都可以通过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alter table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命令来实现</w:t>
      </w:r>
    </w:p>
    <w:p w14:paraId="5C194E9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删除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同时删除分区对应的数据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alter table &lt;table&gt; drop partition &lt;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分区名称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&gt;;</w:t>
      </w:r>
    </w:p>
    <w:p w14:paraId="51E9005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新增分区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-- 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添加新分区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alter table &lt;table&gt; add partition(partition p4 values less than MAXVALUE);</w:t>
      </w:r>
    </w:p>
    <w:p w14:paraId="72BF3C15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-- 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添加新分区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alter table &lt;table&gt; add partition(partition p4 values in (25,26,28));</w:t>
      </w:r>
    </w:p>
    <w:p w14:paraId="2D70E51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-- hash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重新分区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alter table &lt;table&gt; add partition partitions 4;</w:t>
      </w:r>
    </w:p>
    <w:p w14:paraId="5F11A01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-- key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重新分区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alter table &lt;table&gt; add partition partitions 4;</w:t>
      </w:r>
    </w:p>
    <w:p w14:paraId="42383C92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-- 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子分区添加新分区，虽然我没有指定子分区，但是系统会给子分区命名的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alter table &lt;table&gt; add partition(partition p3 values less than MAXVALUE);</w:t>
      </w:r>
    </w:p>
    <w:p w14:paraId="0278842F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-- range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重新分区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ALTER TABLE user REORGANIZE PARTITION p0,p1,p2,p3,p4 INTO (PARTITION p0 VALUES LESS THAN MAXVALUE);</w:t>
      </w:r>
    </w:p>
    <w:p w14:paraId="6473BC10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-- list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重新分区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ALTER TABLE &lt;table&gt; REORGANIZE PARTITION p0,p1,p2,p3,p4 INTO (PARTITION p0 VALUES in (1,2,3,4,5));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12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15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16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17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18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19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20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分区优点</w:t>
      </w:r>
    </w:p>
    <w:p w14:paraId="4702AC79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，分区可以分在多个磁盘，存储更大一点</w:t>
      </w:r>
    </w:p>
    <w:p w14:paraId="4C9F75B3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，根据查找条件，也就是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where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后面的条件，查找只查找相应的分区不用全部查找了</w:t>
      </w:r>
    </w:p>
    <w:p w14:paraId="1C732268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，进行大数据搜索时可以进行并行处理。</w:t>
      </w:r>
    </w:p>
    <w:p w14:paraId="07FBA31C" w14:textId="77777777" w:rsidR="00454DDD" w:rsidRPr="00454DDD" w:rsidRDefault="00454DDD" w:rsidP="00454DDD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454DDD">
        <w:rPr>
          <w:rFonts w:ascii="Arial" w:eastAsia="宋体" w:hAnsi="Arial" w:cs="Arial"/>
          <w:color w:val="4D4D4D"/>
          <w:kern w:val="0"/>
          <w:sz w:val="24"/>
          <w:szCs w:val="24"/>
        </w:rPr>
        <w:t>，跨多个磁盘来分散数据查询，来获得更大的查询吞吐量</w:t>
      </w:r>
    </w:p>
    <w:p w14:paraId="4072FA63" w14:textId="77777777" w:rsidR="00E22878" w:rsidRPr="00454DDD" w:rsidRDefault="00E22878"/>
    <w:sectPr w:rsidR="00E22878" w:rsidRPr="00454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23531"/>
    <w:multiLevelType w:val="multilevel"/>
    <w:tmpl w:val="CC60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05E6"/>
    <w:multiLevelType w:val="multilevel"/>
    <w:tmpl w:val="E500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739B8"/>
    <w:multiLevelType w:val="multilevel"/>
    <w:tmpl w:val="167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F1133"/>
    <w:multiLevelType w:val="multilevel"/>
    <w:tmpl w:val="FE66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75998"/>
    <w:multiLevelType w:val="multilevel"/>
    <w:tmpl w:val="BEE4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84BAF"/>
    <w:multiLevelType w:val="multilevel"/>
    <w:tmpl w:val="70A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C3C11"/>
    <w:multiLevelType w:val="multilevel"/>
    <w:tmpl w:val="19D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359A"/>
    <w:multiLevelType w:val="multilevel"/>
    <w:tmpl w:val="3444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E13E8"/>
    <w:multiLevelType w:val="multilevel"/>
    <w:tmpl w:val="C31C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B3BE8"/>
    <w:multiLevelType w:val="multilevel"/>
    <w:tmpl w:val="F0F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24FA9"/>
    <w:multiLevelType w:val="multilevel"/>
    <w:tmpl w:val="8F7C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940AA"/>
    <w:multiLevelType w:val="multilevel"/>
    <w:tmpl w:val="083C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20198"/>
    <w:multiLevelType w:val="multilevel"/>
    <w:tmpl w:val="8EBC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E2BDC"/>
    <w:multiLevelType w:val="multilevel"/>
    <w:tmpl w:val="9574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9C3FFD"/>
    <w:multiLevelType w:val="multilevel"/>
    <w:tmpl w:val="FDE8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B3F2F"/>
    <w:multiLevelType w:val="multilevel"/>
    <w:tmpl w:val="729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95847"/>
    <w:multiLevelType w:val="multilevel"/>
    <w:tmpl w:val="EB3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97FB6"/>
    <w:multiLevelType w:val="multilevel"/>
    <w:tmpl w:val="553C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41AD4"/>
    <w:multiLevelType w:val="multilevel"/>
    <w:tmpl w:val="F2B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E4AD9"/>
    <w:multiLevelType w:val="multilevel"/>
    <w:tmpl w:val="3FB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93674"/>
    <w:multiLevelType w:val="multilevel"/>
    <w:tmpl w:val="7910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1"/>
  </w:num>
  <w:num w:numId="5">
    <w:abstractNumId w:val="6"/>
  </w:num>
  <w:num w:numId="6">
    <w:abstractNumId w:val="14"/>
  </w:num>
  <w:num w:numId="7">
    <w:abstractNumId w:val="20"/>
  </w:num>
  <w:num w:numId="8">
    <w:abstractNumId w:val="8"/>
  </w:num>
  <w:num w:numId="9">
    <w:abstractNumId w:val="9"/>
  </w:num>
  <w:num w:numId="10">
    <w:abstractNumId w:val="4"/>
  </w:num>
  <w:num w:numId="11">
    <w:abstractNumId w:val="15"/>
  </w:num>
  <w:num w:numId="12">
    <w:abstractNumId w:val="16"/>
  </w:num>
  <w:num w:numId="13">
    <w:abstractNumId w:val="0"/>
  </w:num>
  <w:num w:numId="14">
    <w:abstractNumId w:val="1"/>
  </w:num>
  <w:num w:numId="15">
    <w:abstractNumId w:val="12"/>
  </w:num>
  <w:num w:numId="16">
    <w:abstractNumId w:val="2"/>
  </w:num>
  <w:num w:numId="17">
    <w:abstractNumId w:val="7"/>
  </w:num>
  <w:num w:numId="18">
    <w:abstractNumId w:val="19"/>
  </w:num>
  <w:num w:numId="19">
    <w:abstractNumId w:val="10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76"/>
    <w:rsid w:val="00454DDD"/>
    <w:rsid w:val="00E22878"/>
    <w:rsid w:val="00F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2D431-3999-424E-B209-26E2D65B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4D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4D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4D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54DD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54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54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4D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4D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4DD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4DD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54DDD"/>
    <w:rPr>
      <w:color w:val="800080"/>
      <w:u w:val="single"/>
    </w:rPr>
  </w:style>
  <w:style w:type="character" w:styleId="a6">
    <w:name w:val="Strong"/>
    <w:basedOn w:val="a0"/>
    <w:uiPriority w:val="22"/>
    <w:qFormat/>
    <w:rsid w:val="00454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4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0266308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2928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2021-03-16T14:58:00Z</dcterms:created>
  <dcterms:modified xsi:type="dcterms:W3CDTF">2021-03-16T14:59:00Z</dcterms:modified>
</cp:coreProperties>
</file>