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POV Bike Wheel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Firmware &amp; Upload Guide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MicroPython · VS Code · XIAO ESP32-S3 · Two-arm build</w:t>
      </w:r>
    </w:p>
    <w:p>
      <w:pPr>
        <w:spacing w:after="160"/>
      </w:pPr>
      <w:r>
        <w:rPr>
          <w:color w:val="444444"/>
        </w:rPr>
        <w:t xml:space="preserve">This guide covers the two-arm build: two LED strips per arm, four strips total, daisy-chained on a single SPI bus. No extra code complexity — the daisy-chain means all strips see the same data automatically.</w:t>
      </w:r>
    </w:p>
    <w:p>
      <w:r>
        <w:br w:type="page"/>
      </w:r>
    </w:p>
    <w:p>
      <w:pPr>
        <w:pStyle w:val="Heading1"/>
      </w:pPr>
      <w:r>
        <w:t xml:space="preserve">Part 1 — Set Up VS Code</w:t>
      </w:r>
    </w:p>
    <w:p>
      <w:pPr>
        <w:spacing w:after="160"/>
      </w:pPr>
      <w:r>
        <w:t xml:space="preserve">Write all code on your MacBook in VS Code, upload to the XIAO over USB-C.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— VS Code to XIAO via USB-C</w:t>
      </w:r>
    </w:p>
    <w:p>
      <w:pPr>
        <w:pStyle w:val="Heading2"/>
      </w:pPr>
      <w:r>
        <w:t xml:space="preserve">Step 1.1 — Install the MicroPico extension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 Code → Extensions (⌘+Shift+X) → search MicroPico by paulober → Install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connection status indicator appears in the bottom status bar</w:t>
      </w:r>
    </w:p>
    <w:p>
      <w:pPr>
        <w:pStyle w:val="Heading2"/>
      </w:pPr>
      <w:r>
        <w:t xml:space="preserve">Step 1.2 — Flash MicroPython onto the XIAO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 Generic ESP32-S3 MicroPython firmware (.bin) from micropython.org/download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XIAO via USB-C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Bootloader mode: hold BOOT, tap RESET, release BOOT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VS Code Command Palette (⌘+Shift+P) → MicroPico: Flash MicroPython → select the .bin file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Reset board — MicroPico status bar shows Connected</w:t>
      </w:r>
    </w:p>
    <w:p>
      <w:pPr>
        <w:spacing w:after="160"/>
        <w:ind w:left="360"/>
      </w:pPr>
      <w:r>
        <w:rPr>
          <w:color w:val="1a5276"/>
          <w:sz w:val="20"/>
          <w:szCs w:val="20"/>
        </w:rPr>
        <w:t xml:space="preserve">💡 Use a data-capable USB-C cable, not a charge-only cable. If status shows Disconnected, check the cable first.</w:t>
      </w:r>
    </w:p>
    <w:p>
      <w:r>
        <w:br w:type="page"/>
      </w:r>
    </w:p>
    <w:p>
      <w:pPr>
        <w:pStyle w:val="Heading1"/>
      </w:pPr>
      <w:r>
        <w:t xml:space="preserve">Part 2 — File Structure</w:t>
      </w:r>
    </w:p>
    <w:p>
      <w:pPr>
        <w:spacing w:after="160"/>
      </w:pPr>
      <w:r>
        <w:t xml:space="preserve">Same four files as a single-arm build. The two-arm change is entirely in the wiring — the daisy-chain handles the second strip at the hardware level, so the firmware doesn't know or care how many strips are physically connected.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— four files, same structure as single-arm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apa102.py — SPI driver, unchanged from single-arm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hall_sync.py — rotation interrupt, unchanged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frames.py — your artwork, unchanged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main.py — main loop, one small addition: NUM_LEDS doubles to 78 (39 per arm × 2 arms)</w:t>
      </w:r>
    </w:p>
    <w:p>
      <w:pPr>
        <w:spacing w:after="160"/>
        <w:ind w:left="360"/>
      </w:pPr>
      <w:r>
        <w:rPr>
          <w:color w:val="1a5276"/>
          <w:sz w:val="20"/>
          <w:szCs w:val="20"/>
        </w:rPr>
        <w:t xml:space="preserve">💡 Because the strips are daisy-chained, writing 78 pixels in one SPI transaction lights the first 39 LEDs on strip 1 and the next 39 on strip 2 automatically. No extra SPI calls needed.</w:t>
      </w:r>
    </w:p>
    <w:p>
      <w:r>
        <w:br w:type="page"/>
      </w:r>
    </w:p>
    <w:p>
      <w:pPr>
        <w:pStyle w:val="Heading1"/>
      </w:pPr>
      <w:r>
        <w:t xml:space="preserve">Part 3 — Write apa102.py (LED Driver)</w:t>
      </w:r>
    </w:p>
    <w:p>
      <w:pPr>
        <w:spacing w:after="160"/>
      </w:pPr>
      <w:r>
        <w:t xml:space="preserve">Identical to single-arm. The SPI driver sends a single stream of pixel data — the daisy-chain distributes it across both strips transparently.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— SK9822 SPI data format, same for 2 or 4 strips</w:t>
      </w:r>
    </w:p>
    <w:p>
      <w:pPr>
        <w:pStyle w:val="Heading2"/>
      </w:pPr>
      <w:r>
        <w:t xml:space="preserve">The code — unchanged from single-arm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machine import SPI, Pin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APA102: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spi_id=1, sck_pin=7, mosi_pin=9,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num_leds=78, brightness=20):  # 78 = 39 x 2 arms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self.num_leds = num_leds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self.brightness = brightness &amp; 0x1F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self.spi = SPI(spi_id, baudrate=8_000_000,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polarity=0, phase=0,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sck=Pin(sck_pin), mosi=Pin(mosi_pin))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show(self, pixels):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bytearray(4)           # start frame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r, g, b in pixels: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data += bytes([0xE0 | self.brightness, b, g, r])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+= bytes([0xFF] * ((self.num_leds // 16) + 1))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self.spi.write(data)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off(self):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self.show([(0, 0, 0)] * self.num_leds)</w:t>
      </w:r>
    </w:p>
    <w:p>
      <w:pPr>
        <w:pStyle w:val="Heading2"/>
      </w:pPr>
      <w:r>
        <w:t xml:space="preserve">Test it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apa102 import APA102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 = APA102(num_leds=78)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strip.show([(255, 0, 0)] * 78)    # all 4 strips should go red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strip.off()</w:t>
      </w:r>
    </w:p>
    <w:p>
      <w:pPr>
        <w:spacing w:after="160"/>
        <w:ind w:left="360"/>
      </w:pPr>
      <w:r>
        <w:rPr>
          <w:color w:val="1a5276"/>
          <w:sz w:val="20"/>
          <w:szCs w:val="20"/>
        </w:rPr>
        <w:t xml:space="preserve">💡 If only the first two strips light up, the daisy-chain connection between strip 2 and strip 3 has a wiring issue. Check the data-out → data-in solder joint between them.</w:t>
      </w:r>
    </w:p>
    <w:p>
      <w:r>
        <w:br w:type="page"/>
      </w:r>
    </w:p>
    <w:p>
      <w:pPr>
        <w:pStyle w:val="Heading1"/>
      </w:pPr>
      <w:r>
        <w:t xml:space="preserve">Part 4 — Write hall_sync.py (Rotation Detector)</w:t>
      </w:r>
    </w:p>
    <w:p>
      <w:pPr>
        <w:spacing w:after="160"/>
      </w:pPr>
      <w:r>
        <w:t xml:space="preserve">Completely unchanged from single-arm. One sensor, one magnet, one interrupt per rotation regardless of arm count.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— rotation timing, same for any number of arms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machine import Pin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HallSync: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pin_num=3):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self.pin = Pin(pin_num, Pin.IN, Pin.PULL_UP)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self.last_time = time.ticks_us()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self.period_us = 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self.rotation_count = 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self.pin.irq(trigger=Pin.IRQ_FALLING,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handler=self._on_trigger)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_on_trigger(self, pin):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now = time.ticks_us()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diff = time.ticks_diff(now, self.last_time)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diff &gt; 5000: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self.period_us = diff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self.last_time = now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self.rotation_count += 1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get_period(self): return self.period_us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is_spinning(self):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time.ticks_diff(time.ticks_us(), self.last_time) &lt; 1_000_000</w:t>
      </w:r>
    </w:p>
    <w:p>
      <w:pPr>
        <w:pStyle w:val="Heading2"/>
      </w:pPr>
      <w:r>
        <w:t xml:space="preserve">Test it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hall_sync import HallSync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 = HallSync(pin_num=3)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wave magnet past sensor — check count increases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print(h.rotation_count, h.period_us)</w:t>
      </w:r>
    </w:p>
    <w:p>
      <w:r>
        <w:br w:type="page"/>
      </w:r>
    </w:p>
    <w:p>
      <w:pPr>
        <w:pStyle w:val="Heading1"/>
      </w:pPr>
      <w:r>
        <w:t xml:space="preserve">Part 5 — Write frames.py (Image Data)</w:t>
      </w:r>
    </w:p>
    <w:p>
      <w:pPr>
        <w:spacing w:after="160"/>
      </w:pPr>
      <w:r>
        <w:t xml:space="preserve">One key change for two-arm: each column now has 78 pixels (39 per arm) instead of 39. The first 39 pixels go to arm 1, the next 39 to arm 2 via daisy-chain.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— image conversion pipeline, same process</w:t>
      </w:r>
    </w:p>
    <w:p>
      <w:pPr>
        <w:pStyle w:val="Heading2"/>
      </w:pPr>
      <w:r>
        <w:t xml:space="preserve">Test pattern — updated for 78 LEDs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NUM_COLUMNS = 60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NUM_LEDS = 78       # 39 per arm x 2 arms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LEDS_PER_ARM = 39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make_test_frame():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 = []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col in range(NUM_COLUMNS):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color = (255, 0, 0) if col % 2 == 0 else (0, 0, 255)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same pixel data repeated for both arms via daisy-chain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frame.append([color] * NUM_LEDS)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frame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FRAMES = [make_test_frame()]</w:t>
      </w:r>
    </w:p>
    <w:p>
      <w:pPr>
        <w:pStyle w:val="Heading2"/>
      </w:pPr>
      <w:r>
        <w:t xml:space="preserve">Image converter — updated for 78 LEDs</w:t>
      </w:r>
    </w:p>
    <w:p>
      <w:pPr>
        <w:spacing w:after="160"/>
      </w:pPr>
      <w:r>
        <w:t xml:space="preserve">Run this on your MacBook. Source image should be 60 x 78 pixels (60 columns x 78 LEDs). The top 39 rows go to arm 1, bottom 39 rows to arm 2.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PIL import Image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NUM_COLUMNS = 60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NUM_LEDS = 78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image_to_frame(path):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img = Image.open(path).convert('RGB')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img = img.resize((NUM_COLUMNS, NUM_LEDS))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 = []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col in range(NUM_COLUMNS):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column_pixels = []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led in range(NUM_LEDS):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r, g, b = img.getpixel((col, led))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column_pixels.append((r, g, b))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frame.append(column_pixels)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frame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write_frames_file(paths, output='frames.py'):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open(output, 'w') as f: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f.write(f'NUM_COLUMNS = {NUM_COLUMNS}\n')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f.write(f'NUM_LEDS = {NUM_LEDS}\n\n')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f.write('FRAMES = [\n')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p in paths: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f.write('    ' + repr(image_to_frame(p)) + ',\n')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f.write(']\n')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write_frames_file(['my_logo.png'])</w:t>
      </w:r>
    </w:p>
    <w:p>
      <w:pPr>
        <w:spacing w:after="160"/>
        <w:ind w:left="360"/>
      </w:pPr>
      <w:r>
        <w:rPr>
          <w:color w:val="1a5276"/>
          <w:sz w:val="20"/>
          <w:szCs w:val="20"/>
        </w:rPr>
        <w:t xml:space="preserve">💡 Design your source image at 60 x 78 pixels. The top half (rows 0-38) maps to arm 1, bottom half (rows 39-77) maps to arm 2. For a symmetrical design both halves show the same image — for a creative build they can show different content.</w:t>
      </w:r>
    </w:p>
    <w:p>
      <w:r>
        <w:br w:type="page"/>
      </w:r>
    </w:p>
    <w:p>
      <w:pPr>
        <w:pStyle w:val="Heading1"/>
      </w:pPr>
      <w:r>
        <w:t xml:space="preserve">Part 6 — Write main.py (Main Loop)</w:t>
      </w:r>
    </w:p>
    <w:p>
      <w:pPr>
        <w:spacing w:after="160"/>
      </w:pPr>
      <w:r>
        <w:t xml:space="preserve">Almost identical to single-arm. The only change is NUM_LEDS=78. Everything else — timing, frame advance, kill switch button, hall sync — is the same.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 — main loop execution flow, unchanged</w:t>
      </w:r>
    </w:p>
    <w:p>
      <w:pPr>
        <w:pStyle w:val="Heading2"/>
      </w:pPr>
      <w:r>
        <w:t xml:space="preserve">The code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machine import Pin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apa102 import APA102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hall_sync import HallSync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frames import FRAMES, NUM_COLUMNS, NUM_LEDS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 = APA102(num_leds=NUM_LEDS, brightness=20)  # 78 LEDs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hall = HallSync(pin_num=3)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button = Pin(4, Pin.IN, Pin.PULL_UP)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current_frame = 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rot_at_last_frame = 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ROTATIONS_PER_FRAME = 5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leds_on = True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last_btn = 0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check_button():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global leds_on, last_btn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button.value() == 0: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now = time.ticks_ms()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time.ticks_diff(now, last_btn) &gt; 300: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leds_on = not leds_on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not leds_on: strip.off()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last_btn = now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True: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check_button()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leds_on or not hall.is_spinning():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strip.off()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time.sleep_ms(50)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continue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period = hall.get_period()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period == 0: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time.sleep_ms(10)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continue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hall.rotation_count - rot_at_last_frame &gt;= ROTATIONS_PER_FRAME: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current_frame = (current_frame + 1) % len(FRAMES)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rot_at_last_frame = hall.rotation_count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column_dur = period // NUM_COLUMNS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 = FRAMES[current_frame]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col in range(NUM_COLUMNS):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t0 = time.ticks_us()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strip.show(frame[col])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elapsed = time.ticks_diff(time.ticks_us(), t0)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remaining = column_dur - elapsed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remaining &gt; 0:</w:t>
      </w:r>
    </w:p>
    <w:p>
      <w:pPr>
        <w:shd w:fill="f0f0f0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time.sleep_us(remaining)</w:t>
      </w:r>
    </w:p>
    <w:p>
      <w:r>
        <w:br w:type="page"/>
      </w:r>
    </w:p>
    <w:p>
      <w:pPr>
        <w:pStyle w:val="Heading1"/>
      </w:pPr>
      <w:r>
        <w:t xml:space="preserve">Part 7 — Upload All Files</w:t>
      </w:r>
    </w:p>
    <w:p>
      <w:pPr>
        <w:pStyle w:val="Heading2"/>
      </w:pPr>
      <w:r>
        <w:t xml:space="preserve">Upload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XIAO via USB-C — confirm MicroPico shows Connected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VS Code Explorer → MicroPico Device panel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Right-click each file → Upload to MicroPico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order: apa102.py → hall_sync.py → frames.py → main.py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Press RESET on the XIAO — main.py runs automatically</w:t>
      </w:r>
    </w:p>
    <w:p>
      <w:pPr>
        <w:spacing w:after="160"/>
        <w:ind w:left="360"/>
      </w:pPr>
      <w:r>
        <w:rPr>
          <w:color w:val="1a5276"/>
          <w:sz w:val="20"/>
          <w:szCs w:val="20"/>
        </w:rPr>
        <w:t xml:space="preserve">💡 To update artwork only: regenerate frames.py on your laptop using the converter script, upload just frames.py, reset. The other three files stay on the board unchanged.</w:t>
      </w:r>
    </w:p>
    <w:p>
      <w:pPr>
        <w:pStyle w:val="Heading2"/>
      </w:pPr>
      <w:r>
        <w:t xml:space="preserve">What to expect on first boot with two arms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arms light up simultaneously — the daisy-chain distributes data to all four strips in one SPI transaction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appears twice per rotation (once per arm) — looks brighter and more defined than single-arm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one arm shows the image and the other shows nothing — check the data-out to data-in connection between strip 2 and strip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both arms show image but they look offset from each other — arm 2 is not mounted exactly 180° opposite arm 1, adjust its position</w:t>
      </w:r>
    </w:p>
    <w:p>
      <w:r>
        <w:br w:type="page"/>
      </w:r>
    </w:p>
    <w:p>
      <w:pPr>
        <w:pStyle w:val="Heading1"/>
      </w:pPr>
      <w:r>
        <w:t xml:space="preserve">Quick 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first arm lights up → daisy-chain break between strip 2 data-out and strip 3 data-in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Arms show image at different positions → arms not 180° apart, or hall sensor triggers inconsistently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LEDs don't light at all → wrong SCK/MOSI pin numbers in APA102.__init__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hall.rotation_count never increases → wrong GPIO pin or sensor wiring issue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blurry → reduce NUM_COLUMNS from 60 to 40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Board resets while spinning → power brownout, check MT3608 output under 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ModuleNotFoundError → file not uploaded to board, re-upload via MicroPico file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SyntaxError on boot → typo in one of the .py files, check REPL output for line number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08638900f4ab6784df0b8f9d474df217d4d4fe.png"/><Relationship Id="rId8" Type="http://schemas.openxmlformats.org/officeDocument/2006/relationships/image" Target="media/4e6c00892011384709ae9b3829a67ee1ac87887d.png"/><Relationship Id="rId9" Type="http://schemas.openxmlformats.org/officeDocument/2006/relationships/image" Target="media/32f417f2abde5daf5b50dca272e99baf775103f6.png"/><Relationship Id="rId10" Type="http://schemas.openxmlformats.org/officeDocument/2006/relationships/image" Target="media/700204ec371c508f5f22cc0e79ea2771671affd3.png"/><Relationship Id="rId11" Type="http://schemas.openxmlformats.org/officeDocument/2006/relationships/image" Target="media/b03f917762fb24d2223747c1b3b1d0f1d1686bdd.png"/><Relationship Id="rId12" Type="http://schemas.openxmlformats.org/officeDocument/2006/relationships/image" Target="media/da8545f8ea322dc4880862d70172512ab928d1c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2026-07-01T07:28:18.048Z</dcterms:created>
  <dcterms:modified xsi:type="dcterms:W3CDTF">2026-07-01T07:28:18.048Z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