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c0cwtlggjqc" w:id="0"/>
      <w:bookmarkEnd w:id="0"/>
      <w:r w:rsidDel="00000000" w:rsidR="00000000" w:rsidRPr="00000000">
        <w:rPr>
          <w:rtl w:val="0"/>
        </w:rPr>
        <w:t xml:space="preserve">Evaluación Inicial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Tu nombre completo</w:t>
      </w:r>
      <w:r w:rsidDel="00000000" w:rsidR="00000000" w:rsidRPr="00000000">
        <w:rPr>
          <w:rtl w:val="0"/>
        </w:rPr>
        <w:t xml:space="preserve">: Pablo Jiménez Pinto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Cómo quieres que te llamemos</w:t>
      </w:r>
      <w:r w:rsidDel="00000000" w:rsidR="00000000" w:rsidRPr="00000000">
        <w:rPr>
          <w:rtl w:val="0"/>
        </w:rPr>
        <w:t xml:space="preserve">:Pablo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Formación reglada previa (Bachillerato, SMR, Universidad…)</w:t>
      </w:r>
      <w:r w:rsidDel="00000000" w:rsidR="00000000" w:rsidRPr="00000000">
        <w:rPr>
          <w:rtl w:val="0"/>
        </w:rPr>
        <w:t xml:space="preserve">: SMR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Otra formación relacionada (cursos, otros ciclos, estudios…)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Experiencia con la programación (tienes algún proyecto, has visto algo en cursos anteriores o profesionalmente…)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Si tienes interés por algún aspecto en concreto del módulo o preferencia por aprender algo en particular o prefieres utilizar un determinado lenguaje de programación, indícalo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30 minutos</w:t>
      </w:r>
      <w:r w:rsidDel="00000000" w:rsidR="00000000" w:rsidRPr="00000000">
        <w:rPr>
          <w:b w:val="1"/>
          <w:rtl w:val="0"/>
        </w:rPr>
        <w:br w:type="textWrapping"/>
        <w:t xml:space="preserve">Instrucciones: </w:t>
      </w:r>
      <w:r w:rsidDel="00000000" w:rsidR="00000000" w:rsidRPr="00000000">
        <w:rPr>
          <w:rtl w:val="0"/>
        </w:rPr>
        <w:t xml:space="preserve">Responde de forma breve y clara. No es necesario usar un lenguaje de programación específico; puedes usar pseudocódigo o explicarlo con tus palabras.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tu respuesta bajo cada enunciado y sin usar negrita.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copia del fichero en tu Drive y luego genera un PDF cuando acabes.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p1uksq7wupp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Bloque 1. Cultura digital y web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Explica la diferencia entre internet y la web.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Internet son muchas redes conectadas entre sí y la web es una página que se puede acceder mediante el navegador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Señala cuál de los siguientes es un lenguaje de marcado:</w:t>
        <w:br w:type="textWrapping"/>
        <w:t xml:space="preserve"> a) CSS</w:t>
        <w:br w:type="textWrapping"/>
        <w:t xml:space="preserve"> </w:t>
      </w:r>
      <w:r w:rsidDel="00000000" w:rsidR="00000000" w:rsidRPr="00000000">
        <w:rPr>
          <w:b w:val="1"/>
          <w:highlight w:val="green"/>
          <w:rtl w:val="0"/>
        </w:rPr>
        <w:t xml:space="preserve">b) HTML</w:t>
      </w:r>
      <w:r w:rsidDel="00000000" w:rsidR="00000000" w:rsidRPr="00000000">
        <w:rPr>
          <w:b w:val="1"/>
          <w:rtl w:val="0"/>
        </w:rPr>
        <w:br w:type="textWrapping"/>
        <w:t xml:space="preserve"> c) JavaScript</w:t>
        <w:br w:type="textWrapping"/>
        <w:t xml:space="preserve"> d) Python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Menciona al menos dos navegadores web que conozcas.</w:t>
        <w:br w:type="textWrapping"/>
      </w:r>
      <w:r w:rsidDel="00000000" w:rsidR="00000000" w:rsidRPr="00000000">
        <w:rPr>
          <w:rtl w:val="0"/>
        </w:rPr>
        <w:t xml:space="preserve">Google Chrome, safari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enlace (link) en una página web?</w:t>
        <w:br w:type="textWrapping"/>
      </w:r>
      <w:r w:rsidDel="00000000" w:rsidR="00000000" w:rsidRPr="00000000">
        <w:rPr>
          <w:rtl w:val="0"/>
        </w:rPr>
        <w:t xml:space="preserve">Un link es una redirección a otro lugar de la web o a otra web.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x9lseg07swr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Bloque 2. Conceptos básicos de diseño y usabilidad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significa “UX” y “UI” en diseño web?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UI significa interfaz de usuario 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Menciona dos principios de la ley de Gestalt que se aplican en diseño visual.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una guía de estilo y para qué sirve en un proyecto web?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Una guía de estilo es un documento que establece como tiene que ser la web y sirve para ver el tipo de tipografía, colores, organización…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Señala tres aspectos que hacen que un sitio web sea fácil de usar.</w:t>
        <w:br w:type="textWrapping"/>
      </w:r>
      <w:r w:rsidDel="00000000" w:rsidR="00000000" w:rsidRPr="00000000">
        <w:rPr>
          <w:rtl w:val="0"/>
        </w:rPr>
        <w:t xml:space="preserve">Que tenga un buen aspecto,  que no sea una web lenta,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z820agwl5lw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Bloque 3. Análisis y práctica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 la siguiente interfaz y responde: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27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mejorarías en la disposición de los elementos?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Yo si se trata de la misma web haría que las barras de navegación estuvieran en el mismo sitio porque si no puede costar más navegar por la web.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Dibuja un wireframe sencillo de una página de inicio de un blog.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4819650" cy="5534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Propón una combinación de colores para un sitio educativo y explica brevemente por qué la elegiste.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57500" cy="276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00350" cy="266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He escogido estos colores porque me aparecen colores claros que no te cargan la vista.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4zq8dt9gsi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 final de reflexión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esperas aprender en este módulo de Diseño de Interfaces Web?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  <w:t xml:space="preserve">Espero a prender a crear interfaces web que sean funcionales y atractivas.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Ampliación.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 te pareció fácil lo anterior, mientras acaba toda la clase sigue con estas preguntas: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entiendes por interfaz Web?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¿Para qué crees que sirve realizar un prototipo dentro de un proyecto de diseño?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Cita todos los elementos que conozcas de una página web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¿Sabrías decir alguna diferencia entre HTML4 y HTML5? 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¿Qué es el sistema de colores RGB?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Indica todos los lenguajes de hojas de estilos que conozcas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¿Qué significan las siglas CSS?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¿En qué consiste la herencia?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¿Cuántos selectores para delimitar elementos HTML conoces?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¿Cuántas propiedades de fuente conoces? Por ejemplo para el tamaño de la fuente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¿Qué software de edición de imágenes sueles usar?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¿Y para edición de video?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¿Qué diferencia hay entre animación y transición?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¿Conoces alguna herramienta para verificar la calidad de una web?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¿De qué se encarga el W3C?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¿Se te ocurre alguna medida que pueda aplicarse para hacer una web más accesible?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¿Qué es un diseño responsivo?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¿Te suenan Grid Layout y Flexbox?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Describe la arquitectura cliente - servidor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Imagina que tienes un negocio y quieres crear tu propia web para vender u operar por Internet. Explica cómo lo harías. ¿Qué elementos usarías y para qué usarías cada uno?</w:t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2"/>
      <w:tblW w:w="9029.0" w:type="dxa"/>
      <w:jc w:val="left"/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I.E.S. Ntra. Sra. de los Remedios</w:t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Ubrique (Cádiz)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color w:val="666666"/>
            </w:rPr>
          </w:pPr>
          <w:hyperlink r:id="rId1">
            <w:r w:rsidDel="00000000" w:rsidR="00000000" w:rsidRPr="00000000">
              <w:rPr>
                <w:color w:val="0000ee"/>
                <w:u w:val="single"/>
                <w:rtl w:val="0"/>
              </w:rPr>
              <w:t xml:space="preserve">Francisco Jesús Gómez Romero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color w:val="999999"/>
            </w:rPr>
          </w:pPr>
          <w:r w:rsidDel="00000000" w:rsidR="00000000" w:rsidRPr="00000000">
            <w:rPr>
              <w:color w:val="999999"/>
            </w:rPr>
            <w:drawing>
              <wp:inline distB="114300" distT="114300" distL="114300" distR="114300">
                <wp:extent cx="762000" cy="1428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>
        <w:color w:val="666666"/>
      </w:rPr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left"/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2º DAW</w:t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Diseño de Interfaces Web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color w:val="666666"/>
            </w:rPr>
          </w:pPr>
          <w:r w:rsidDel="00000000" w:rsidR="00000000" w:rsidRPr="00000000">
            <w:rPr>
              <w:color w:val="666666"/>
              <w:rtl w:val="0"/>
            </w:rPr>
            <w:t xml:space="preserve">Evaluación Inicial</w:t>
          </w:r>
        </w:p>
      </w:tc>
    </w:tr>
  </w:tbl>
  <w:p w:rsidR="00000000" w:rsidDel="00000000" w:rsidP="00000000" w:rsidRDefault="00000000" w:rsidRPr="00000000" w14:paraId="00000051">
    <w:pPr>
      <w:rPr>
        <w:color w:val="66666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fgomrom726@g.educaand.es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