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751" w:rsidRDefault="00DD3207" w:rsidP="00DD3207">
      <w:pPr>
        <w:jc w:val="center"/>
        <w:rPr>
          <w:b/>
          <w:sz w:val="40"/>
          <w:szCs w:val="40"/>
        </w:rPr>
      </w:pPr>
      <w:r w:rsidRPr="00DD3207">
        <w:rPr>
          <w:rFonts w:hint="eastAsia"/>
          <w:b/>
          <w:sz w:val="40"/>
          <w:szCs w:val="40"/>
        </w:rPr>
        <w:t>아이디어 기획서</w:t>
      </w:r>
    </w:p>
    <w:p w:rsidR="00DD3207" w:rsidRDefault="00DD3207" w:rsidP="00DD3207">
      <w:pPr>
        <w:jc w:val="right"/>
        <w:rPr>
          <w:b/>
          <w:sz w:val="24"/>
          <w:szCs w:val="24"/>
        </w:rPr>
      </w:pPr>
    </w:p>
    <w:p w:rsidR="00DD3207" w:rsidRDefault="00DD3207" w:rsidP="00DD3207">
      <w:pPr>
        <w:jc w:val="right"/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036"/>
      </w:tblGrid>
      <w:tr w:rsidR="00DD3207" w:rsidTr="00106E2F">
        <w:trPr>
          <w:trHeight w:val="1562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:rsidR="00DD3207" w:rsidRDefault="00DD3207" w:rsidP="00DD32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7036" w:type="dxa"/>
            <w:vAlign w:val="center"/>
          </w:tcPr>
          <w:p w:rsidR="00DD3207" w:rsidRDefault="00EF1045" w:rsidP="00DD3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담배냄새 싫어요!</w:t>
            </w:r>
            <w:bookmarkStart w:id="0" w:name="_GoBack"/>
            <w:bookmarkEnd w:id="0"/>
          </w:p>
        </w:tc>
      </w:tr>
      <w:tr w:rsidR="00DD3207" w:rsidTr="00106E2F">
        <w:trPr>
          <w:trHeight w:val="1608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:rsidR="00DD3207" w:rsidRDefault="00DD3207" w:rsidP="00DD3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팀원 및 역할</w:t>
            </w:r>
          </w:p>
        </w:tc>
        <w:tc>
          <w:tcPr>
            <w:tcW w:w="7036" w:type="dxa"/>
            <w:vAlign w:val="center"/>
          </w:tcPr>
          <w:p w:rsidR="00DD3207" w:rsidRDefault="00DD3207" w:rsidP="00DD320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팀장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rFonts w:hint="eastAsia"/>
                <w:b/>
                <w:sz w:val="24"/>
                <w:szCs w:val="24"/>
              </w:rPr>
              <w:t>최성원(프로젝트 총관,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백앤드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구축)</w:t>
            </w:r>
          </w:p>
          <w:p w:rsidR="00DD3207" w:rsidRDefault="00DD3207" w:rsidP="00DD320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팀원</w:t>
            </w:r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정호빈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 xml:space="preserve">UI </w:t>
            </w:r>
            <w:r>
              <w:rPr>
                <w:rFonts w:hint="eastAsia"/>
                <w:b/>
                <w:sz w:val="24"/>
                <w:szCs w:val="24"/>
              </w:rPr>
              <w:t>및 프론트 구축)</w:t>
            </w:r>
          </w:p>
          <w:p w:rsidR="00DD3207" w:rsidRDefault="00DD3207" w:rsidP="00DD3207">
            <w:pPr>
              <w:ind w:firstLineChars="600" w:firstLine="144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박정재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(데이터 수집 및 프론트 구축</w:t>
            </w:r>
          </w:p>
          <w:p w:rsidR="00DD3207" w:rsidRDefault="00DD3207" w:rsidP="00DD3207">
            <w:pPr>
              <w:ind w:firstLineChars="600" w:firstLine="144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박지유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(데이터 수집 및 프론트 구축)</w:t>
            </w:r>
          </w:p>
          <w:p w:rsidR="00DD3207" w:rsidRPr="00DD3207" w:rsidRDefault="00DD3207" w:rsidP="00DD3207">
            <w:pPr>
              <w:ind w:firstLineChars="600" w:firstLine="144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신태호(</w:t>
            </w:r>
            <w:r>
              <w:rPr>
                <w:b/>
                <w:sz w:val="24"/>
                <w:szCs w:val="24"/>
              </w:rPr>
              <w:t xml:space="preserve">DB </w:t>
            </w:r>
            <w:r>
              <w:rPr>
                <w:rFonts w:hint="eastAsia"/>
                <w:b/>
                <w:sz w:val="24"/>
                <w:szCs w:val="24"/>
              </w:rPr>
              <w:t xml:space="preserve">설계 및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백앤드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구축)</w:t>
            </w:r>
          </w:p>
        </w:tc>
      </w:tr>
      <w:tr w:rsidR="00DD3207" w:rsidTr="00106E2F">
        <w:trPr>
          <w:trHeight w:val="1579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:rsidR="00DD3207" w:rsidRDefault="00DD3207" w:rsidP="00DD3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아이디어 주제</w:t>
            </w:r>
          </w:p>
        </w:tc>
        <w:tc>
          <w:tcPr>
            <w:tcW w:w="7036" w:type="dxa"/>
            <w:vAlign w:val="center"/>
          </w:tcPr>
          <w:p w:rsidR="00DD3207" w:rsidRDefault="00DD3207" w:rsidP="00DD3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흡연구역과 흡연단속 실태에 따른 추가 흡연구역 설치 위치</w:t>
            </w:r>
          </w:p>
        </w:tc>
      </w:tr>
      <w:tr w:rsidR="00DD3207" w:rsidTr="00106E2F">
        <w:trPr>
          <w:trHeight w:val="1608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:rsidR="00DD3207" w:rsidRDefault="00DD3207" w:rsidP="00DD3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제안배경 및</w:t>
            </w:r>
          </w:p>
          <w:p w:rsidR="00DD3207" w:rsidRDefault="00DD3207" w:rsidP="00DD3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필요성</w:t>
            </w:r>
          </w:p>
        </w:tc>
        <w:tc>
          <w:tcPr>
            <w:tcW w:w="7036" w:type="dxa"/>
            <w:vAlign w:val="center"/>
          </w:tcPr>
          <w:p w:rsidR="00106E2F" w:rsidRPr="00E965B6" w:rsidRDefault="00106E2F" w:rsidP="00E965B6">
            <w:pPr>
              <w:pStyle w:val="a4"/>
              <w:numPr>
                <w:ilvl w:val="0"/>
                <w:numId w:val="10"/>
              </w:numPr>
              <w:ind w:leftChars="0"/>
              <w:rPr>
                <w:b/>
                <w:sz w:val="24"/>
                <w:szCs w:val="24"/>
              </w:rPr>
            </w:pPr>
            <w:r w:rsidRPr="00E965B6">
              <w:rPr>
                <w:rFonts w:hint="eastAsia"/>
                <w:b/>
                <w:sz w:val="24"/>
                <w:szCs w:val="24"/>
              </w:rPr>
              <w:t>간접흡연 피해현황</w:t>
            </w:r>
          </w:p>
          <w:p w:rsidR="00106E2F" w:rsidRPr="00106E2F" w:rsidRDefault="00106E2F" w:rsidP="00106E2F">
            <w:pPr>
              <w:rPr>
                <w:b/>
                <w:sz w:val="24"/>
                <w:szCs w:val="24"/>
              </w:rPr>
            </w:pPr>
            <w:r w:rsidRPr="00106E2F">
              <w:rPr>
                <w:rFonts w:hint="eastAsia"/>
                <w:b/>
                <w:sz w:val="24"/>
                <w:szCs w:val="24"/>
              </w:rPr>
              <w:t>한국보건사회연구원이 펴낸 ‘흡연과 간접흡연</w:t>
            </w:r>
            <w:r w:rsidRPr="00106E2F">
              <w:rPr>
                <w:b/>
                <w:sz w:val="24"/>
                <w:szCs w:val="24"/>
              </w:rPr>
              <w:t xml:space="preserve"> </w:t>
            </w:r>
            <w:r w:rsidRPr="00106E2F">
              <w:rPr>
                <w:rFonts w:hint="eastAsia"/>
                <w:b/>
                <w:sz w:val="24"/>
                <w:szCs w:val="24"/>
              </w:rPr>
              <w:t>경험에 따른 담배 규제 정책 요구도’ 보고서를 보면, 2018년 10~11월 국내 19~49살 성인 남녀 5280명을 대상으로 지난 한달 동안</w:t>
            </w:r>
            <w:r w:rsidRPr="00106E2F">
              <w:rPr>
                <w:b/>
                <w:sz w:val="24"/>
                <w:szCs w:val="24"/>
              </w:rPr>
              <w:t xml:space="preserve"> </w:t>
            </w:r>
            <w:r w:rsidRPr="00106E2F">
              <w:rPr>
                <w:rFonts w:hint="eastAsia"/>
                <w:b/>
                <w:sz w:val="24"/>
                <w:szCs w:val="24"/>
              </w:rPr>
              <w:t>간접흡연을 겪은 장소를 모두 선택하도록 설문조사한 결과 길거리라고 응답한 비율은 86%로 집계됐다. 간접흡연을 겪은 사람 10명 가운데 약 9명은 길거리에서 고통을 겪은 것이다.</w:t>
            </w:r>
          </w:p>
          <w:p w:rsidR="00106E2F" w:rsidRDefault="00106E2F" w:rsidP="00E965B6">
            <w:pPr>
              <w:ind w:left="240" w:hangingChars="100" w:hanging="240"/>
              <w:rPr>
                <w:b/>
                <w:sz w:val="24"/>
                <w:szCs w:val="24"/>
              </w:rPr>
            </w:pPr>
            <w:r w:rsidRPr="00106E2F">
              <w:rPr>
                <w:rFonts w:hint="eastAsia"/>
                <w:b/>
                <w:sz w:val="24"/>
                <w:szCs w:val="24"/>
              </w:rPr>
              <w:br/>
            </w:r>
            <w:r w:rsidR="00E965B6">
              <w:rPr>
                <w:b/>
                <w:sz w:val="24"/>
                <w:szCs w:val="24"/>
              </w:rPr>
              <w:t xml:space="preserve">-   </w:t>
            </w:r>
            <w:r w:rsidRPr="00106E2F">
              <w:rPr>
                <w:rFonts w:hint="eastAsia"/>
                <w:b/>
                <w:sz w:val="24"/>
                <w:szCs w:val="24"/>
              </w:rPr>
              <w:t>필요성 및 차별성</w:t>
            </w:r>
          </w:p>
          <w:p w:rsidR="00106E2F" w:rsidRDefault="00106E2F" w:rsidP="00106E2F">
            <w:pPr>
              <w:rPr>
                <w:b/>
                <w:sz w:val="24"/>
                <w:szCs w:val="24"/>
              </w:rPr>
            </w:pPr>
            <w:r w:rsidRPr="00106E2F">
              <w:rPr>
                <w:rFonts w:hint="eastAsia"/>
                <w:b/>
                <w:sz w:val="24"/>
                <w:szCs w:val="24"/>
              </w:rPr>
              <w:t>최근까지도 많은 비흡연자들이 금연구역들이 제대로 이루어지지 않고 있어서 피해를 보고 있다.</w:t>
            </w:r>
            <w:r w:rsidRPr="00106E2F">
              <w:rPr>
                <w:b/>
                <w:sz w:val="24"/>
                <w:szCs w:val="24"/>
              </w:rPr>
              <w:t xml:space="preserve"> </w:t>
            </w:r>
            <w:r w:rsidRPr="00106E2F">
              <w:rPr>
                <w:rFonts w:hint="eastAsia"/>
                <w:b/>
                <w:sz w:val="24"/>
                <w:szCs w:val="24"/>
              </w:rPr>
              <w:t>따라서,</w:t>
            </w:r>
            <w:r w:rsidRPr="00106E2F">
              <w:rPr>
                <w:b/>
                <w:sz w:val="24"/>
                <w:szCs w:val="24"/>
              </w:rPr>
              <w:t xml:space="preserve"> </w:t>
            </w:r>
            <w:r w:rsidRPr="00106E2F">
              <w:rPr>
                <w:rFonts w:hint="eastAsia"/>
                <w:b/>
                <w:sz w:val="24"/>
                <w:szCs w:val="24"/>
              </w:rPr>
              <w:t>그들에게 금연구역과 흡연구역 설치현황을 보여줌으로써 간접흡연을 피해갈 수 있게 해준다.</w:t>
            </w:r>
            <w:r w:rsidRPr="00106E2F">
              <w:rPr>
                <w:b/>
                <w:sz w:val="24"/>
                <w:szCs w:val="24"/>
              </w:rPr>
              <w:t xml:space="preserve"> </w:t>
            </w:r>
            <w:r w:rsidRPr="00106E2F">
              <w:rPr>
                <w:rFonts w:hint="eastAsia"/>
                <w:b/>
                <w:sz w:val="24"/>
                <w:szCs w:val="24"/>
              </w:rPr>
              <w:t xml:space="preserve">더 나아가서 흡연구역이 필요한 곳을 그 구역의 정보들을 고려하여 예측해서 비흡연자들에게 편의를 줄 수 있다.  </w:t>
            </w:r>
            <w:r w:rsidRPr="00106E2F">
              <w:rPr>
                <w:rFonts w:hint="eastAsia"/>
                <w:b/>
                <w:sz w:val="24"/>
                <w:szCs w:val="24"/>
              </w:rPr>
              <w:br/>
            </w:r>
            <w:r>
              <w:rPr>
                <w:rFonts w:hint="eastAsia"/>
                <w:b/>
                <w:sz w:val="24"/>
                <w:szCs w:val="24"/>
              </w:rPr>
              <w:lastRenderedPageBreak/>
              <w:t>출</w:t>
            </w:r>
            <w:r w:rsidRPr="00106E2F">
              <w:rPr>
                <w:rFonts w:hint="eastAsia"/>
                <w:b/>
                <w:sz w:val="24"/>
                <w:szCs w:val="24"/>
              </w:rPr>
              <w:t>처</w:t>
            </w:r>
          </w:p>
          <w:p w:rsidR="00DD3207" w:rsidRPr="00106E2F" w:rsidRDefault="00EF1045" w:rsidP="00106E2F">
            <w:pPr>
              <w:rPr>
                <w:b/>
                <w:sz w:val="24"/>
                <w:szCs w:val="24"/>
              </w:rPr>
            </w:pPr>
            <w:hyperlink r:id="rId5" w:anchor="csidxc897a0f5f292bcbb3b3e45e46299e3d " w:history="1">
              <w:r w:rsidR="00106E2F" w:rsidRPr="006B4FC0">
                <w:rPr>
                  <w:rStyle w:val="a5"/>
                  <w:rFonts w:hint="eastAsia"/>
                  <w:b/>
                  <w:sz w:val="24"/>
                  <w:szCs w:val="24"/>
                </w:rPr>
                <w:t>https://www.hani.co.kr/arti/society/health/905714.html#csidxc897a0f5f292bcbb3b3e45e46299e3d </w:t>
              </w:r>
            </w:hyperlink>
          </w:p>
        </w:tc>
      </w:tr>
      <w:tr w:rsidR="00DD3207" w:rsidTr="00106E2F">
        <w:trPr>
          <w:trHeight w:val="1562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:rsidR="00DD3207" w:rsidRDefault="00DD3207" w:rsidP="00DD3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유사 제품 현황 및 비교</w:t>
            </w:r>
          </w:p>
        </w:tc>
        <w:tc>
          <w:tcPr>
            <w:tcW w:w="7036" w:type="dxa"/>
            <w:vAlign w:val="center"/>
          </w:tcPr>
          <w:p w:rsidR="00DD3207" w:rsidRPr="00E46BE8" w:rsidRDefault="00DD3207" w:rsidP="00E46BE8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sz w:val="24"/>
                <w:szCs w:val="24"/>
              </w:rPr>
            </w:pPr>
            <w:r w:rsidRPr="00E46BE8">
              <w:rPr>
                <w:rFonts w:hint="eastAsia"/>
                <w:b/>
                <w:sz w:val="24"/>
                <w:szCs w:val="24"/>
              </w:rPr>
              <w:t xml:space="preserve">유사 </w:t>
            </w:r>
            <w:proofErr w:type="gramStart"/>
            <w:r w:rsidRPr="00E46BE8">
              <w:rPr>
                <w:rFonts w:hint="eastAsia"/>
                <w:b/>
                <w:sz w:val="24"/>
                <w:szCs w:val="24"/>
              </w:rPr>
              <w:t xml:space="preserve">제품 </w:t>
            </w:r>
            <w:r w:rsidRPr="00E46BE8">
              <w:rPr>
                <w:b/>
                <w:sz w:val="24"/>
                <w:szCs w:val="24"/>
              </w:rPr>
              <w:t>:</w:t>
            </w:r>
            <w:proofErr w:type="gramEnd"/>
            <w:r w:rsidRPr="00E46BE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46BE8">
              <w:rPr>
                <w:rFonts w:hint="eastAsia"/>
                <w:b/>
                <w:sz w:val="24"/>
                <w:szCs w:val="24"/>
              </w:rPr>
              <w:t>구름방</w:t>
            </w:r>
            <w:proofErr w:type="spellEnd"/>
            <w:r w:rsidRPr="00E46BE8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E46BE8">
              <w:rPr>
                <w:rFonts w:hint="eastAsia"/>
                <w:b/>
                <w:sz w:val="24"/>
                <w:szCs w:val="24"/>
              </w:rPr>
              <w:t>알리미</w:t>
            </w:r>
            <w:proofErr w:type="spellEnd"/>
            <w:r w:rsidRPr="00E46BE8">
              <w:rPr>
                <w:rFonts w:hint="eastAsia"/>
                <w:b/>
                <w:sz w:val="24"/>
                <w:szCs w:val="24"/>
              </w:rPr>
              <w:t>(어플)</w:t>
            </w:r>
          </w:p>
          <w:p w:rsidR="00DD3207" w:rsidRDefault="00DD3207" w:rsidP="00DD3207">
            <w:pPr>
              <w:pStyle w:val="a4"/>
              <w:ind w:leftChars="0"/>
              <w:rPr>
                <w:b/>
                <w:sz w:val="24"/>
                <w:szCs w:val="24"/>
              </w:rPr>
            </w:pPr>
            <w:proofErr w:type="spellStart"/>
            <w:r w:rsidRPr="00DD3207">
              <w:rPr>
                <w:rFonts w:hint="eastAsia"/>
                <w:b/>
                <w:sz w:val="24"/>
                <w:szCs w:val="24"/>
              </w:rPr>
              <w:t>구름방</w:t>
            </w:r>
            <w:proofErr w:type="spellEnd"/>
            <w:r w:rsidRPr="00DD3207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DD3207">
              <w:rPr>
                <w:rFonts w:hint="eastAsia"/>
                <w:b/>
                <w:sz w:val="24"/>
                <w:szCs w:val="24"/>
              </w:rPr>
              <w:t>알리미</w:t>
            </w:r>
            <w:proofErr w:type="spellEnd"/>
            <w:r w:rsidRPr="00DD3207">
              <w:rPr>
                <w:rFonts w:hint="eastAsia"/>
                <w:b/>
                <w:sz w:val="24"/>
                <w:szCs w:val="24"/>
              </w:rPr>
              <w:t xml:space="preserve"> 어플은 </w:t>
            </w:r>
            <w:r>
              <w:rPr>
                <w:b/>
                <w:sz w:val="24"/>
                <w:szCs w:val="24"/>
              </w:rPr>
              <w:t>GPS</w:t>
            </w:r>
            <w:r>
              <w:rPr>
                <w:rFonts w:hint="eastAsia"/>
                <w:b/>
                <w:sz w:val="24"/>
                <w:szCs w:val="24"/>
              </w:rPr>
              <w:t xml:space="preserve">를 이용해 현재 위치를 기반으로 흡연구역을 찾아주는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어플로써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추가하고 싶은 흡연구역을 제보하여 반영 가능하다.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그 밖에 금연 목표 설정 후 자신의 흡연을 기록하여 흡연량 확인이 가능한 어플이다.</w:t>
            </w:r>
          </w:p>
          <w:p w:rsidR="00DD3207" w:rsidRDefault="00DD3207" w:rsidP="00DD3207">
            <w:pPr>
              <w:pStyle w:val="a4"/>
              <w:ind w:leftChars="0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 xml:space="preserve">단점 </w:t>
            </w:r>
            <w:r>
              <w:rPr>
                <w:b/>
                <w:sz w:val="24"/>
                <w:szCs w:val="24"/>
              </w:rPr>
              <w:t>:</w:t>
            </w:r>
            <w:proofErr w:type="gramEnd"/>
            <w:r>
              <w:rPr>
                <w:b/>
                <w:sz w:val="24"/>
                <w:szCs w:val="24"/>
              </w:rPr>
              <w:t xml:space="preserve"> Google </w:t>
            </w:r>
            <w:proofErr w:type="spellStart"/>
            <w:r>
              <w:rPr>
                <w:b/>
                <w:sz w:val="24"/>
                <w:szCs w:val="24"/>
              </w:rPr>
              <w:t>Play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tore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에서만 다운로드를 지원하며 </w:t>
            </w:r>
            <w:proofErr w:type="spellStart"/>
            <w:r>
              <w:rPr>
                <w:b/>
                <w:sz w:val="24"/>
                <w:szCs w:val="24"/>
              </w:rPr>
              <w:t>ios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사용자들이 사용하는 </w:t>
            </w:r>
            <w:r>
              <w:rPr>
                <w:b/>
                <w:sz w:val="24"/>
                <w:szCs w:val="24"/>
              </w:rPr>
              <w:t>Appstore</w:t>
            </w:r>
            <w:r>
              <w:rPr>
                <w:rFonts w:hint="eastAsia"/>
                <w:b/>
                <w:sz w:val="24"/>
                <w:szCs w:val="24"/>
              </w:rPr>
              <w:t>에서는 다운로드를 지원하지 않는다.</w:t>
            </w:r>
          </w:p>
          <w:p w:rsidR="00DD3207" w:rsidRPr="00E46BE8" w:rsidRDefault="00BB4F81" w:rsidP="00E46BE8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sz w:val="24"/>
                <w:szCs w:val="24"/>
              </w:rPr>
            </w:pPr>
            <w:r w:rsidRPr="00E46BE8">
              <w:rPr>
                <w:rFonts w:hint="eastAsia"/>
                <w:b/>
                <w:sz w:val="24"/>
                <w:szCs w:val="24"/>
              </w:rPr>
              <w:t>개발 서비스</w:t>
            </w:r>
          </w:p>
          <w:p w:rsidR="00DD3207" w:rsidRPr="00E46BE8" w:rsidRDefault="00BB4F81" w:rsidP="00E46BE8">
            <w:pPr>
              <w:pStyle w:val="a4"/>
              <w:ind w:leftChars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구름방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알리미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어플은 흡연구역을 찾아주고 사용자가 추가하고 싶은 지역에 제보를 하지만,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이 서비스는 지나가는 보행자의 불편도,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흡연금지 구역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단속량과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흡연구역 위치를 비교하여 데이터 분석을 통하여 흡연구역이 부족할 위치를 예측하여 지도에 표시 해주는 서비스</w:t>
            </w:r>
          </w:p>
        </w:tc>
      </w:tr>
      <w:tr w:rsidR="00DD3207" w:rsidTr="00106E2F">
        <w:trPr>
          <w:trHeight w:val="1608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:rsidR="00DD3207" w:rsidRDefault="00DD3207" w:rsidP="00DD3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제안 내용</w:t>
            </w:r>
          </w:p>
        </w:tc>
        <w:tc>
          <w:tcPr>
            <w:tcW w:w="7036" w:type="dxa"/>
            <w:vAlign w:val="center"/>
          </w:tcPr>
          <w:p w:rsidR="00106E2F" w:rsidRPr="00106E2F" w:rsidRDefault="00106E2F" w:rsidP="00106E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&lt;</w:t>
            </w:r>
            <w:r w:rsidRPr="00106E2F">
              <w:rPr>
                <w:rFonts w:hint="eastAsia"/>
                <w:b/>
                <w:sz w:val="24"/>
                <w:szCs w:val="24"/>
              </w:rPr>
              <w:t>개발목표</w:t>
            </w:r>
            <w:r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106E2F" w:rsidRDefault="00106E2F" w:rsidP="00E46BE8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  <w:sz w:val="24"/>
                <w:szCs w:val="24"/>
              </w:rPr>
            </w:pPr>
            <w:r w:rsidRPr="00E46BE8">
              <w:rPr>
                <w:rFonts w:hint="eastAsia"/>
                <w:b/>
                <w:sz w:val="24"/>
                <w:szCs w:val="24"/>
              </w:rPr>
              <w:t>흡연단속</w:t>
            </w:r>
            <w:r w:rsidRPr="00E46BE8">
              <w:rPr>
                <w:b/>
                <w:sz w:val="24"/>
                <w:szCs w:val="24"/>
              </w:rPr>
              <w:t xml:space="preserve"> 데이터</w:t>
            </w:r>
            <w:r w:rsidRPr="00E46BE8">
              <w:rPr>
                <w:rFonts w:hint="eastAsia"/>
                <w:b/>
                <w:sz w:val="24"/>
                <w:szCs w:val="24"/>
              </w:rPr>
              <w:t>와 흡연설치구역을</w:t>
            </w:r>
            <w:r w:rsidRPr="00E46BE8">
              <w:rPr>
                <w:b/>
                <w:sz w:val="24"/>
                <w:szCs w:val="24"/>
              </w:rPr>
              <w:t xml:space="preserve"> 분석하여 </w:t>
            </w:r>
            <w:r w:rsidRPr="00E46BE8">
              <w:rPr>
                <w:rFonts w:hint="eastAsia"/>
                <w:b/>
                <w:sz w:val="24"/>
                <w:szCs w:val="24"/>
              </w:rPr>
              <w:t>흡연장이 부족하여 흡연 단속이 잦은 지역</w:t>
            </w:r>
            <w:r w:rsidRPr="00E46BE8">
              <w:rPr>
                <w:b/>
                <w:sz w:val="24"/>
                <w:szCs w:val="24"/>
              </w:rPr>
              <w:t>에 흡연부스</w:t>
            </w:r>
            <w:r w:rsidRPr="00E46BE8">
              <w:rPr>
                <w:rFonts w:hint="eastAsia"/>
                <w:b/>
                <w:sz w:val="24"/>
                <w:szCs w:val="24"/>
              </w:rPr>
              <w:t xml:space="preserve"> 설치를 유도한다.</w:t>
            </w:r>
          </w:p>
          <w:p w:rsidR="00E46BE8" w:rsidRPr="00E46BE8" w:rsidRDefault="00E46BE8" w:rsidP="00E46BE8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흡연자에게 흡연 구역 위치를 알려준다.</w:t>
            </w:r>
          </w:p>
          <w:p w:rsidR="00106E2F" w:rsidRPr="00106E2F" w:rsidRDefault="00106E2F" w:rsidP="00106E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&lt;</w:t>
            </w:r>
            <w:r w:rsidRPr="00106E2F">
              <w:rPr>
                <w:rFonts w:hint="eastAsia"/>
                <w:b/>
                <w:sz w:val="24"/>
                <w:szCs w:val="24"/>
              </w:rPr>
              <w:t>개발내용</w:t>
            </w:r>
            <w:r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106E2F" w:rsidRDefault="00E46BE8" w:rsidP="00106E2F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지도에다가 흡연 구역 위치 표시 기능 구현</w:t>
            </w:r>
          </w:p>
          <w:p w:rsidR="00E46BE8" w:rsidRDefault="00E46BE8" w:rsidP="00106E2F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흡연 단속 많은 위치 표시 기능 구현</w:t>
            </w:r>
          </w:p>
          <w:p w:rsidR="00E46BE8" w:rsidRDefault="00E46BE8" w:rsidP="00106E2F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흡연 구역 부족한 위치 표시 기능 구현</w:t>
            </w:r>
          </w:p>
          <w:p w:rsidR="00DD3207" w:rsidRPr="00E46BE8" w:rsidRDefault="00E46BE8" w:rsidP="00106E2F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흡연 구역 설치 필요한 지역 건의 서비스 구현 </w:t>
            </w:r>
          </w:p>
        </w:tc>
      </w:tr>
      <w:tr w:rsidR="00DD3207" w:rsidTr="00106E2F">
        <w:trPr>
          <w:trHeight w:val="1562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:rsidR="00DD3207" w:rsidRDefault="00DD3207" w:rsidP="00DD3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수행 방법</w:t>
            </w:r>
          </w:p>
        </w:tc>
        <w:tc>
          <w:tcPr>
            <w:tcW w:w="7036" w:type="dxa"/>
            <w:vAlign w:val="center"/>
          </w:tcPr>
          <w:p w:rsidR="00DD3207" w:rsidRPr="00E46BE8" w:rsidRDefault="00106E2F" w:rsidP="00E46BE8">
            <w:pPr>
              <w:rPr>
                <w:b/>
                <w:sz w:val="24"/>
                <w:szCs w:val="24"/>
              </w:rPr>
            </w:pPr>
            <w:r w:rsidRPr="00E46BE8">
              <w:rPr>
                <w:rFonts w:hint="eastAsia"/>
                <w:b/>
                <w:sz w:val="24"/>
                <w:szCs w:val="24"/>
              </w:rPr>
              <w:t>데이터 확보 방안</w:t>
            </w:r>
          </w:p>
          <w:p w:rsidR="00DE5D3A" w:rsidRPr="00DE5D3A" w:rsidRDefault="00106E2F" w:rsidP="00DE5D3A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공공 데이터 포털에서 데이터 수집</w:t>
            </w:r>
          </w:p>
          <w:p w:rsidR="00DE5D3A" w:rsidRDefault="00DE5D3A" w:rsidP="00DE5D3A">
            <w:pPr>
              <w:pStyle w:val="a4"/>
              <w:ind w:leftChars="0" w:left="76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흡연 금지 구역 및 흡연구역 설치 현황</w:t>
            </w:r>
          </w:p>
          <w:p w:rsidR="00106E2F" w:rsidRDefault="00DE5D3A" w:rsidP="00DE5D3A">
            <w:pPr>
              <w:pStyle w:val="a4"/>
              <w:ind w:leftChars="0" w:left="76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지역별 흡연단속 현황</w:t>
            </w:r>
          </w:p>
          <w:p w:rsidR="00DE5D3A" w:rsidRDefault="00E46BE8" w:rsidP="00DE5D3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추진 전략</w:t>
            </w:r>
          </w:p>
          <w:p w:rsidR="00E46BE8" w:rsidRPr="00E46BE8" w:rsidRDefault="00E46BE8" w:rsidP="00E46BE8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사용자들이 한눈에 알아보기 쉬운 인터페이스 구현</w:t>
            </w:r>
          </w:p>
        </w:tc>
      </w:tr>
      <w:tr w:rsidR="00DD3207" w:rsidTr="00106E2F">
        <w:trPr>
          <w:trHeight w:val="1562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:rsidR="00DD3207" w:rsidRDefault="00DD3207" w:rsidP="00DD3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기대효과 및</w:t>
            </w:r>
          </w:p>
          <w:p w:rsidR="00DD3207" w:rsidRDefault="00DD3207" w:rsidP="00DD3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활용 방안</w:t>
            </w:r>
          </w:p>
        </w:tc>
        <w:tc>
          <w:tcPr>
            <w:tcW w:w="7036" w:type="dxa"/>
            <w:vAlign w:val="center"/>
          </w:tcPr>
          <w:p w:rsidR="00DE5D3A" w:rsidRPr="00DE5D3A" w:rsidRDefault="00DE5D3A" w:rsidP="00DE5D3A">
            <w:pPr>
              <w:jc w:val="left"/>
              <w:rPr>
                <w:b/>
                <w:sz w:val="24"/>
                <w:szCs w:val="24"/>
              </w:rPr>
            </w:pPr>
            <w:r w:rsidRPr="00DE5D3A">
              <w:rPr>
                <w:b/>
                <w:sz w:val="24"/>
                <w:szCs w:val="24"/>
              </w:rPr>
              <w:t xml:space="preserve">- </w:t>
            </w:r>
            <w:r w:rsidRPr="00DE5D3A">
              <w:rPr>
                <w:rFonts w:hint="eastAsia"/>
                <w:b/>
                <w:sz w:val="24"/>
                <w:szCs w:val="24"/>
              </w:rPr>
              <w:t>합리적인 흡연 부스 추가 설치 장소를 찾아내 설치함으로써 무분별한 흡연을 줄이고 그로 인해 발생되는 간접흡연,</w:t>
            </w:r>
            <w:r w:rsidRPr="00DE5D3A">
              <w:rPr>
                <w:b/>
                <w:sz w:val="24"/>
                <w:szCs w:val="24"/>
              </w:rPr>
              <w:t xml:space="preserve"> </w:t>
            </w:r>
            <w:r w:rsidRPr="00DE5D3A">
              <w:rPr>
                <w:rFonts w:hint="eastAsia"/>
                <w:b/>
                <w:sz w:val="24"/>
                <w:szCs w:val="24"/>
              </w:rPr>
              <w:t>담배꽁초 등의 피해를 줄인다.</w:t>
            </w:r>
          </w:p>
          <w:p w:rsidR="00DE5D3A" w:rsidRPr="00DE5D3A" w:rsidRDefault="00DE5D3A" w:rsidP="00DE5D3A">
            <w:pPr>
              <w:jc w:val="left"/>
              <w:rPr>
                <w:b/>
                <w:sz w:val="24"/>
                <w:szCs w:val="24"/>
              </w:rPr>
            </w:pPr>
            <w:r w:rsidRPr="00DE5D3A">
              <w:rPr>
                <w:b/>
                <w:sz w:val="24"/>
                <w:szCs w:val="24"/>
              </w:rPr>
              <w:t xml:space="preserve">- </w:t>
            </w:r>
            <w:r w:rsidRPr="00DE5D3A">
              <w:rPr>
                <w:rFonts w:hint="eastAsia"/>
                <w:b/>
                <w:sz w:val="24"/>
                <w:szCs w:val="24"/>
              </w:rPr>
              <w:t>담배로 인한 피해를 최소화함으로써 담배연기로 인한 주택,</w:t>
            </w:r>
            <w:r w:rsidRPr="00DE5D3A">
              <w:rPr>
                <w:b/>
                <w:sz w:val="24"/>
                <w:szCs w:val="24"/>
              </w:rPr>
              <w:t xml:space="preserve"> </w:t>
            </w:r>
            <w:r w:rsidRPr="00DE5D3A">
              <w:rPr>
                <w:rFonts w:hint="eastAsia"/>
                <w:b/>
                <w:sz w:val="24"/>
                <w:szCs w:val="24"/>
              </w:rPr>
              <w:t>영업소에서의 피해 또한 줄어 잠정적인 금전 이익을 가져올 수 있다.</w:t>
            </w:r>
          </w:p>
          <w:p w:rsidR="00DD3207" w:rsidRDefault="00DE5D3A" w:rsidP="00DE5D3A">
            <w:pPr>
              <w:rPr>
                <w:b/>
                <w:sz w:val="24"/>
                <w:szCs w:val="24"/>
              </w:rPr>
            </w:pPr>
            <w:r w:rsidRPr="00DE5D3A">
              <w:rPr>
                <w:rFonts w:hint="eastAsia"/>
                <w:b/>
                <w:sz w:val="24"/>
                <w:szCs w:val="24"/>
              </w:rPr>
              <w:t>-</w:t>
            </w:r>
            <w:r w:rsidRPr="00DE5D3A">
              <w:rPr>
                <w:b/>
                <w:sz w:val="24"/>
                <w:szCs w:val="24"/>
              </w:rPr>
              <w:t xml:space="preserve"> </w:t>
            </w:r>
            <w:r w:rsidRPr="00DE5D3A">
              <w:rPr>
                <w:rFonts w:hint="eastAsia"/>
                <w:b/>
                <w:sz w:val="24"/>
                <w:szCs w:val="24"/>
              </w:rPr>
              <w:t>흡연자에게는 흡연하기 위해 흡연부스를 찾아 이동하는 수고를 덜고 담배꽁초 무단투기로 인한 과태료 또한 예방할 수 있다.</w:t>
            </w:r>
          </w:p>
        </w:tc>
      </w:tr>
    </w:tbl>
    <w:p w:rsidR="00DD3207" w:rsidRPr="00DD3207" w:rsidRDefault="00DD3207" w:rsidP="00DD3207">
      <w:pPr>
        <w:jc w:val="center"/>
        <w:rPr>
          <w:b/>
          <w:sz w:val="24"/>
          <w:szCs w:val="24"/>
        </w:rPr>
      </w:pPr>
    </w:p>
    <w:sectPr w:rsidR="00DD3207" w:rsidRPr="00DD3207" w:rsidSect="00742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5C74"/>
    <w:multiLevelType w:val="hybridMultilevel"/>
    <w:tmpl w:val="792607F2"/>
    <w:lvl w:ilvl="0" w:tplc="6FBAC6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531D7D"/>
    <w:multiLevelType w:val="hybridMultilevel"/>
    <w:tmpl w:val="F9CCB2E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405E95"/>
    <w:multiLevelType w:val="hybridMultilevel"/>
    <w:tmpl w:val="C262B9F2"/>
    <w:lvl w:ilvl="0" w:tplc="8AEAA3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6F5D99"/>
    <w:multiLevelType w:val="hybridMultilevel"/>
    <w:tmpl w:val="FC5872FA"/>
    <w:lvl w:ilvl="0" w:tplc="04090001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65D977A2"/>
    <w:multiLevelType w:val="hybridMultilevel"/>
    <w:tmpl w:val="126E49AA"/>
    <w:lvl w:ilvl="0" w:tplc="06EA8D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6036A9"/>
    <w:multiLevelType w:val="hybridMultilevel"/>
    <w:tmpl w:val="9CA4EE8E"/>
    <w:lvl w:ilvl="0" w:tplc="DB4A45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485E39"/>
    <w:multiLevelType w:val="hybridMultilevel"/>
    <w:tmpl w:val="D076BD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3555ED6"/>
    <w:multiLevelType w:val="hybridMultilevel"/>
    <w:tmpl w:val="EEE67E3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A7126C4"/>
    <w:multiLevelType w:val="hybridMultilevel"/>
    <w:tmpl w:val="82C4FAAC"/>
    <w:lvl w:ilvl="0" w:tplc="50AAF9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FD45D3"/>
    <w:multiLevelType w:val="hybridMultilevel"/>
    <w:tmpl w:val="0954407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07"/>
    <w:rsid w:val="00106E2F"/>
    <w:rsid w:val="002A0751"/>
    <w:rsid w:val="00742C63"/>
    <w:rsid w:val="00805C0D"/>
    <w:rsid w:val="00BB4F81"/>
    <w:rsid w:val="00DD3207"/>
    <w:rsid w:val="00DE5D3A"/>
    <w:rsid w:val="00E46BE8"/>
    <w:rsid w:val="00E965B6"/>
    <w:rsid w:val="00E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A085"/>
  <w15:chartTrackingRefBased/>
  <w15:docId w15:val="{F1348085-8CB1-4853-80DD-28D3A4DA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3207"/>
    <w:pPr>
      <w:ind w:leftChars="400" w:left="800"/>
    </w:pPr>
  </w:style>
  <w:style w:type="character" w:styleId="a5">
    <w:name w:val="Hyperlink"/>
    <w:basedOn w:val="a0"/>
    <w:uiPriority w:val="99"/>
    <w:unhideWhenUsed/>
    <w:rsid w:val="00106E2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06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ni.co.kr/arti/society/health/90571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2021-11-11T07:51:00Z</dcterms:created>
  <dcterms:modified xsi:type="dcterms:W3CDTF">2021-11-14T08:39:00Z</dcterms:modified>
</cp:coreProperties>
</file>