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828EC" w14:textId="5555424D" w:rsidR="00A30F9C" w:rsidRDefault="003A22D5" w:rsidP="003A22D5">
      <w:pPr>
        <w:jc w:val="center"/>
        <w:rPr>
          <w:sz w:val="40"/>
          <w:szCs w:val="40"/>
        </w:rPr>
      </w:pPr>
      <w:r w:rsidRPr="003A22D5">
        <w:rPr>
          <w:rFonts w:hint="eastAsia"/>
          <w:sz w:val="40"/>
          <w:szCs w:val="40"/>
        </w:rPr>
        <w:t>&lt;</w:t>
      </w:r>
      <w:r w:rsidR="004352D6">
        <w:rPr>
          <w:rFonts w:hint="eastAsia"/>
          <w:sz w:val="40"/>
          <w:szCs w:val="40"/>
        </w:rPr>
        <w:t>군집화,</w:t>
      </w:r>
      <w:r w:rsidR="004352D6">
        <w:rPr>
          <w:sz w:val="40"/>
          <w:szCs w:val="40"/>
        </w:rPr>
        <w:t xml:space="preserve"> </w:t>
      </w:r>
      <w:r w:rsidR="004352D6">
        <w:rPr>
          <w:rFonts w:hint="eastAsia"/>
          <w:sz w:val="40"/>
          <w:szCs w:val="40"/>
        </w:rPr>
        <w:t>의사결정 나무 분석</w:t>
      </w:r>
      <w:r w:rsidRPr="003A22D5">
        <w:rPr>
          <w:rFonts w:hint="eastAsia"/>
          <w:sz w:val="40"/>
          <w:szCs w:val="40"/>
        </w:rPr>
        <w:t>&gt;</w:t>
      </w:r>
    </w:p>
    <w:p w14:paraId="4CAAC5FA" w14:textId="1A4BDC1B" w:rsidR="003A22D5" w:rsidRDefault="003A22D5" w:rsidP="003A22D5">
      <w:pPr>
        <w:jc w:val="right"/>
        <w:rPr>
          <w:szCs w:val="20"/>
        </w:rPr>
      </w:pPr>
      <w:r>
        <w:rPr>
          <w:rFonts w:hint="eastAsia"/>
          <w:szCs w:val="20"/>
        </w:rPr>
        <w:t xml:space="preserve">정보융합학부 </w:t>
      </w:r>
      <w:r>
        <w:rPr>
          <w:szCs w:val="20"/>
        </w:rPr>
        <w:t xml:space="preserve">2018204002 </w:t>
      </w:r>
      <w:r>
        <w:rPr>
          <w:rFonts w:hint="eastAsia"/>
          <w:szCs w:val="20"/>
        </w:rPr>
        <w:t>박정재</w:t>
      </w:r>
    </w:p>
    <w:p w14:paraId="6B47CA14" w14:textId="2A9B128F" w:rsidR="003A22D5" w:rsidRDefault="003A22D5" w:rsidP="003A22D5">
      <w:pPr>
        <w:jc w:val="left"/>
        <w:rPr>
          <w:szCs w:val="20"/>
        </w:rPr>
      </w:pPr>
      <w:r>
        <w:rPr>
          <w:rFonts w:hint="eastAsia"/>
          <w:szCs w:val="20"/>
        </w:rPr>
        <w:t>#</w:t>
      </w:r>
      <w:r>
        <w:rPr>
          <w:szCs w:val="20"/>
        </w:rPr>
        <w:t xml:space="preserve">1. </w:t>
      </w:r>
      <w:r>
        <w:rPr>
          <w:rFonts w:hint="eastAsia"/>
          <w:szCs w:val="20"/>
        </w:rPr>
        <w:t>군집화 분석</w:t>
      </w:r>
    </w:p>
    <w:p w14:paraId="1A23D11E" w14:textId="18E08868" w:rsidR="0074682C" w:rsidRDefault="0074682C" w:rsidP="003A22D5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)</w:t>
      </w:r>
      <w:r>
        <w:rPr>
          <w:rFonts w:hint="eastAsia"/>
          <w:szCs w:val="20"/>
        </w:rPr>
        <w:t>데이터 수집 및 전처리</w:t>
      </w:r>
    </w:p>
    <w:p w14:paraId="6ED956FB" w14:textId="387053FB" w:rsidR="003A22D5" w:rsidRDefault="00A23543" w:rsidP="003A22D5">
      <w:pPr>
        <w:jc w:val="left"/>
        <w:rPr>
          <w:szCs w:val="20"/>
        </w:rPr>
      </w:pPr>
      <w:r w:rsidRPr="00A23543">
        <w:rPr>
          <w:noProof/>
          <w:szCs w:val="20"/>
        </w:rPr>
        <w:drawing>
          <wp:inline distT="0" distB="0" distL="0" distR="0" wp14:anchorId="3187DBC0" wp14:editId="6DF7D467">
            <wp:extent cx="2762250" cy="2403428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2017" cy="241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A12B" w14:textId="579C5D84" w:rsidR="00A23543" w:rsidRDefault="00A23543" w:rsidP="003A22D5">
      <w:pPr>
        <w:jc w:val="left"/>
        <w:rPr>
          <w:szCs w:val="20"/>
        </w:rPr>
      </w:pPr>
      <w:r w:rsidRPr="00A23543">
        <w:rPr>
          <w:noProof/>
          <w:szCs w:val="20"/>
        </w:rPr>
        <w:drawing>
          <wp:inline distT="0" distB="0" distL="0" distR="0" wp14:anchorId="5B0F3B56" wp14:editId="0031452D">
            <wp:extent cx="5731510" cy="297624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7296" w14:textId="3B4BBF83" w:rsidR="00A23543" w:rsidRDefault="00A23543" w:rsidP="003A22D5">
      <w:pPr>
        <w:jc w:val="left"/>
        <w:rPr>
          <w:szCs w:val="20"/>
        </w:rPr>
      </w:pPr>
      <w:r w:rsidRPr="00A23543">
        <w:rPr>
          <w:noProof/>
          <w:szCs w:val="20"/>
        </w:rPr>
        <w:drawing>
          <wp:inline distT="0" distB="0" distL="0" distR="0" wp14:anchorId="04BD9EAA" wp14:editId="18BA39E5">
            <wp:extent cx="5731510" cy="109093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DCB4" w14:textId="4365D69B" w:rsidR="00A23543" w:rsidRDefault="00A23543" w:rsidP="003A22D5">
      <w:pPr>
        <w:jc w:val="left"/>
        <w:rPr>
          <w:szCs w:val="20"/>
        </w:rPr>
      </w:pPr>
    </w:p>
    <w:p w14:paraId="34E6E3C2" w14:textId="74E15168" w:rsidR="00A23543" w:rsidRDefault="0074682C" w:rsidP="003A22D5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 먼저 군집화 분석을 할 환경을 위해 라이브러리를 설치해</w:t>
      </w:r>
      <w:r w:rsidR="00C71AEF">
        <w:rPr>
          <w:rFonts w:hint="eastAsia"/>
          <w:szCs w:val="20"/>
        </w:rPr>
        <w:t>준</w:t>
      </w:r>
      <w:r>
        <w:rPr>
          <w:rFonts w:hint="eastAsia"/>
          <w:szCs w:val="20"/>
        </w:rPr>
        <w:t>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데이터는 비트코인 랜섬웨어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주소 데이터를 사용</w:t>
      </w:r>
      <w:r w:rsidR="00C71AEF">
        <w:rPr>
          <w:rFonts w:hint="eastAsia"/>
          <w:szCs w:val="20"/>
        </w:rPr>
        <w:t>하였</w:t>
      </w:r>
      <w:r>
        <w:rPr>
          <w:rFonts w:hint="eastAsia"/>
          <w:szCs w:val="20"/>
        </w:rPr>
        <w:t>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비트코인 랜섬웨어 주소에</w:t>
      </w:r>
      <w:r w:rsidR="00C415BE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따른 길이,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루프,</w:t>
      </w:r>
      <w:r w:rsidR="00C415BE">
        <w:rPr>
          <w:szCs w:val="20"/>
        </w:rPr>
        <w:t xml:space="preserve"> </w:t>
      </w:r>
      <w:r>
        <w:rPr>
          <w:rFonts w:hint="eastAsia"/>
          <w:szCs w:val="20"/>
        </w:rPr>
        <w:t>수입</w:t>
      </w:r>
      <w:r w:rsidR="00C415BE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등의 데이터를 나타</w:t>
      </w:r>
      <w:r w:rsidR="00C71AEF">
        <w:rPr>
          <w:rFonts w:hint="eastAsia"/>
          <w:szCs w:val="20"/>
        </w:rPr>
        <w:t>낸</w:t>
      </w:r>
      <w:r>
        <w:rPr>
          <w:rFonts w:hint="eastAsia"/>
          <w:szCs w:val="20"/>
        </w:rPr>
        <w:t>다.</w:t>
      </w:r>
      <w:r w:rsidR="00C415BE">
        <w:rPr>
          <w:szCs w:val="20"/>
        </w:rPr>
        <w:t xml:space="preserve"> </w:t>
      </w:r>
      <w:r w:rsidR="00C415BE">
        <w:rPr>
          <w:rFonts w:hint="eastAsia"/>
          <w:szCs w:val="20"/>
        </w:rPr>
        <w:t>이 때,</w:t>
      </w:r>
      <w:r w:rsidR="00C415BE">
        <w:rPr>
          <w:szCs w:val="20"/>
        </w:rPr>
        <w:t xml:space="preserve"> </w:t>
      </w:r>
      <w:r w:rsidR="00C415BE">
        <w:rPr>
          <w:rFonts w:hint="eastAsia"/>
          <w:szCs w:val="20"/>
        </w:rPr>
        <w:t>랜섬웨어 주소에 따라 길이와 수입의 값들을 군집화 분석 해보기로 했다.</w:t>
      </w:r>
      <w:r w:rsidR="00C415BE">
        <w:rPr>
          <w:szCs w:val="20"/>
        </w:rPr>
        <w:t xml:space="preserve"> </w:t>
      </w:r>
      <w:r w:rsidR="00C415BE">
        <w:rPr>
          <w:rFonts w:hint="eastAsia"/>
          <w:szCs w:val="20"/>
        </w:rPr>
        <w:t>먼저 l</w:t>
      </w:r>
      <w:r w:rsidR="00C415BE">
        <w:rPr>
          <w:szCs w:val="20"/>
        </w:rPr>
        <w:t>abel</w:t>
      </w:r>
      <w:r w:rsidR="00C71AEF">
        <w:rPr>
          <w:szCs w:val="20"/>
        </w:rPr>
        <w:t xml:space="preserve"> </w:t>
      </w:r>
      <w:r w:rsidR="00C415BE">
        <w:rPr>
          <w:rFonts w:hint="eastAsia"/>
          <w:szCs w:val="20"/>
        </w:rPr>
        <w:t>데이터를 범주형에서 수치형으로 바꾼 후 데이터를 정규화 해</w:t>
      </w:r>
      <w:r w:rsidR="00C71AEF">
        <w:rPr>
          <w:rFonts w:hint="eastAsia"/>
          <w:szCs w:val="20"/>
        </w:rPr>
        <w:t>준</w:t>
      </w:r>
      <w:r w:rsidR="00C415BE">
        <w:rPr>
          <w:rFonts w:hint="eastAsia"/>
          <w:szCs w:val="20"/>
        </w:rPr>
        <w:t>다.</w:t>
      </w:r>
      <w:r w:rsidR="00C415BE">
        <w:rPr>
          <w:szCs w:val="20"/>
        </w:rPr>
        <w:t xml:space="preserve"> </w:t>
      </w:r>
      <w:r w:rsidR="00C415BE">
        <w:rPr>
          <w:rFonts w:hint="eastAsia"/>
          <w:szCs w:val="20"/>
        </w:rPr>
        <w:t>그 후,</w:t>
      </w:r>
      <w:r w:rsidR="00C415BE">
        <w:rPr>
          <w:szCs w:val="20"/>
        </w:rPr>
        <w:t xml:space="preserve"> </w:t>
      </w:r>
      <w:r w:rsidR="00C415BE">
        <w:rPr>
          <w:rFonts w:hint="eastAsia"/>
          <w:szCs w:val="20"/>
        </w:rPr>
        <w:t xml:space="preserve">이상치를 제거하고 두 분류로 제거하기위해 </w:t>
      </w:r>
      <w:r w:rsidR="00C415BE">
        <w:rPr>
          <w:szCs w:val="20"/>
        </w:rPr>
        <w:t>label</w:t>
      </w:r>
      <w:r w:rsidR="00C415BE">
        <w:rPr>
          <w:rFonts w:hint="eastAsia"/>
          <w:szCs w:val="20"/>
        </w:rPr>
        <w:t>데이터를 수정해</w:t>
      </w:r>
      <w:r w:rsidR="00C71AEF">
        <w:rPr>
          <w:rFonts w:hint="eastAsia"/>
          <w:szCs w:val="20"/>
        </w:rPr>
        <w:t>주었</w:t>
      </w:r>
      <w:r w:rsidR="00C415BE">
        <w:rPr>
          <w:rFonts w:hint="eastAsia"/>
          <w:szCs w:val="20"/>
        </w:rPr>
        <w:t>다.</w:t>
      </w:r>
    </w:p>
    <w:p w14:paraId="306B7C34" w14:textId="77777777" w:rsidR="00AB5213" w:rsidRDefault="00AB5213" w:rsidP="003A22D5">
      <w:pPr>
        <w:jc w:val="left"/>
        <w:rPr>
          <w:szCs w:val="20"/>
        </w:rPr>
      </w:pPr>
    </w:p>
    <w:p w14:paraId="1AA1DCCC" w14:textId="3A3E6BE4" w:rsidR="00E7375A" w:rsidRPr="00E7375A" w:rsidRDefault="00E7375A" w:rsidP="003A22D5">
      <w:pPr>
        <w:jc w:val="left"/>
        <w:rPr>
          <w:szCs w:val="20"/>
        </w:rPr>
      </w:pPr>
      <w:r>
        <w:rPr>
          <w:szCs w:val="20"/>
        </w:rPr>
        <w:t xml:space="preserve">2) </w:t>
      </w:r>
      <w:r>
        <w:rPr>
          <w:rFonts w:hint="eastAsia"/>
          <w:szCs w:val="20"/>
        </w:rPr>
        <w:t>데이터 분석</w:t>
      </w:r>
    </w:p>
    <w:p w14:paraId="0B32CF05" w14:textId="07BDD49C" w:rsidR="00A23543" w:rsidRDefault="00A23543" w:rsidP="003A22D5">
      <w:pPr>
        <w:jc w:val="left"/>
        <w:rPr>
          <w:szCs w:val="20"/>
        </w:rPr>
      </w:pPr>
      <w:r w:rsidRPr="00A23543">
        <w:rPr>
          <w:noProof/>
          <w:szCs w:val="20"/>
        </w:rPr>
        <w:drawing>
          <wp:inline distT="0" distB="0" distL="0" distR="0" wp14:anchorId="1F60E7B2" wp14:editId="1A456452">
            <wp:extent cx="5731510" cy="299910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22CA" w14:textId="42BF32F0" w:rsidR="00E7375A" w:rsidRDefault="00E7375A" w:rsidP="003A22D5">
      <w:pPr>
        <w:jc w:val="left"/>
        <w:rPr>
          <w:szCs w:val="20"/>
        </w:rPr>
      </w:pPr>
      <w:r>
        <w:rPr>
          <w:rFonts w:hint="eastAsia"/>
          <w:szCs w:val="20"/>
        </w:rPr>
        <w:t xml:space="preserve"> 데이터의 분포정도를 알기</w:t>
      </w:r>
      <w:r w:rsidR="00AB5213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위한 </w:t>
      </w:r>
      <w:r w:rsidR="00AB5213">
        <w:rPr>
          <w:szCs w:val="20"/>
        </w:rPr>
        <w:t>Simple_Scatter</w:t>
      </w:r>
      <w:r w:rsidR="00AB5213">
        <w:rPr>
          <w:rFonts w:hint="eastAsia"/>
          <w:szCs w:val="20"/>
        </w:rPr>
        <w:t>함수를 만들어주고,</w:t>
      </w:r>
      <w:r w:rsidR="00AB5213">
        <w:rPr>
          <w:szCs w:val="20"/>
        </w:rPr>
        <w:t xml:space="preserve"> </w:t>
      </w:r>
      <w:r>
        <w:rPr>
          <w:rFonts w:hint="eastAsia"/>
          <w:szCs w:val="20"/>
        </w:rPr>
        <w:t>길이와 수입에 따라 산점도</w:t>
      </w:r>
      <w:r w:rsidR="00AB5213">
        <w:rPr>
          <w:rFonts w:hint="eastAsia"/>
          <w:szCs w:val="20"/>
        </w:rPr>
        <w:t xml:space="preserve"> 분포를 나타</w:t>
      </w:r>
      <w:r w:rsidR="00C71AEF">
        <w:rPr>
          <w:rFonts w:hint="eastAsia"/>
          <w:szCs w:val="20"/>
        </w:rPr>
        <w:t>내었</w:t>
      </w:r>
      <w:r w:rsidR="00AB5213">
        <w:rPr>
          <w:rFonts w:hint="eastAsia"/>
          <w:szCs w:val="20"/>
        </w:rPr>
        <w:t>다.</w:t>
      </w:r>
      <w:r w:rsidR="00AB5213">
        <w:rPr>
          <w:szCs w:val="20"/>
        </w:rPr>
        <w:t xml:space="preserve"> </w:t>
      </w:r>
      <w:r w:rsidR="00AB5213">
        <w:rPr>
          <w:rFonts w:hint="eastAsia"/>
          <w:szCs w:val="20"/>
        </w:rPr>
        <w:t>분포를 보면 그룹별로 그렇게 잘 모이지 않는다는 것을 알 수 있다.</w:t>
      </w:r>
    </w:p>
    <w:p w14:paraId="6130B2CC" w14:textId="77777777" w:rsidR="00AB5213" w:rsidRDefault="00AB5213" w:rsidP="003A22D5">
      <w:pPr>
        <w:jc w:val="left"/>
        <w:rPr>
          <w:szCs w:val="20"/>
        </w:rPr>
      </w:pPr>
    </w:p>
    <w:p w14:paraId="359A3121" w14:textId="6A811791" w:rsidR="00AB5213" w:rsidRPr="00AB5213" w:rsidRDefault="00AB5213" w:rsidP="003A22D5">
      <w:pPr>
        <w:jc w:val="left"/>
        <w:rPr>
          <w:szCs w:val="20"/>
        </w:rPr>
      </w:pPr>
      <w:r>
        <w:rPr>
          <w:szCs w:val="20"/>
        </w:rPr>
        <w:t>3) K-Means</w:t>
      </w:r>
    </w:p>
    <w:p w14:paraId="210843DE" w14:textId="3BC782EF" w:rsidR="00A23543" w:rsidRDefault="00212F02" w:rsidP="003A22D5">
      <w:pPr>
        <w:jc w:val="left"/>
        <w:rPr>
          <w:szCs w:val="20"/>
        </w:rPr>
      </w:pPr>
      <w:r w:rsidRPr="00212F02">
        <w:rPr>
          <w:noProof/>
          <w:szCs w:val="20"/>
        </w:rPr>
        <w:drawing>
          <wp:inline distT="0" distB="0" distL="0" distR="0" wp14:anchorId="4F58EDC0" wp14:editId="24646D72">
            <wp:extent cx="5731510" cy="187515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E077" w14:textId="6285CBCB" w:rsidR="00212F02" w:rsidRDefault="00212F02" w:rsidP="003A22D5">
      <w:pPr>
        <w:jc w:val="left"/>
        <w:rPr>
          <w:szCs w:val="20"/>
        </w:rPr>
      </w:pPr>
      <w:r w:rsidRPr="00212F02">
        <w:rPr>
          <w:noProof/>
          <w:szCs w:val="20"/>
        </w:rPr>
        <w:lastRenderedPageBreak/>
        <w:drawing>
          <wp:inline distT="0" distB="0" distL="0" distR="0" wp14:anchorId="5778327A" wp14:editId="4B4B0C05">
            <wp:extent cx="4724400" cy="3922519"/>
            <wp:effectExtent l="0" t="0" r="0" b="1905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6250" cy="392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17D8" w14:textId="71E63FBB" w:rsidR="00212F02" w:rsidRDefault="00212F02" w:rsidP="003A22D5">
      <w:pPr>
        <w:jc w:val="left"/>
        <w:rPr>
          <w:szCs w:val="20"/>
        </w:rPr>
      </w:pPr>
      <w:r w:rsidRPr="00212F02">
        <w:rPr>
          <w:noProof/>
          <w:szCs w:val="20"/>
        </w:rPr>
        <w:drawing>
          <wp:inline distT="0" distB="0" distL="0" distR="0" wp14:anchorId="72DA4938" wp14:editId="51BB2F49">
            <wp:extent cx="4743450" cy="3913635"/>
            <wp:effectExtent l="0" t="0" r="0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145" cy="392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EAF0" w14:textId="24483738" w:rsidR="00212F02" w:rsidRDefault="00212F02" w:rsidP="003A22D5">
      <w:pPr>
        <w:jc w:val="left"/>
        <w:rPr>
          <w:szCs w:val="20"/>
        </w:rPr>
      </w:pPr>
      <w:r w:rsidRPr="00212F02">
        <w:rPr>
          <w:noProof/>
          <w:szCs w:val="20"/>
        </w:rPr>
        <w:lastRenderedPageBreak/>
        <w:drawing>
          <wp:inline distT="0" distB="0" distL="0" distR="0" wp14:anchorId="67280BB3" wp14:editId="62C4AA47">
            <wp:extent cx="4722426" cy="4038600"/>
            <wp:effectExtent l="0" t="0" r="2540" b="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5319" cy="404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8900" w14:textId="7C0D2F01" w:rsidR="009A10AE" w:rsidRDefault="00AB5213" w:rsidP="003A22D5">
      <w:pPr>
        <w:jc w:val="left"/>
        <w:rPr>
          <w:szCs w:val="20"/>
        </w:rPr>
      </w:pPr>
      <w:r>
        <w:rPr>
          <w:rFonts w:hint="eastAsia"/>
          <w:szCs w:val="20"/>
        </w:rPr>
        <w:t xml:space="preserve"> 우선,</w:t>
      </w:r>
      <w:r>
        <w:rPr>
          <w:szCs w:val="20"/>
        </w:rPr>
        <w:t xml:space="preserve"> K-Means</w:t>
      </w:r>
      <w:r>
        <w:rPr>
          <w:rFonts w:hint="eastAsia"/>
          <w:szCs w:val="20"/>
        </w:rPr>
        <w:t xml:space="preserve">함수를 만들어 </w:t>
      </w:r>
      <w:r>
        <w:rPr>
          <w:szCs w:val="20"/>
        </w:rPr>
        <w:t>K-Means</w:t>
      </w:r>
      <w:r>
        <w:rPr>
          <w:rFonts w:hint="eastAsia"/>
          <w:szCs w:val="20"/>
        </w:rPr>
        <w:t>분석을 수행할 수 있게 했다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첫번째로, 초기</w:t>
      </w:r>
      <w:r>
        <w:rPr>
          <w:szCs w:val="20"/>
        </w:rPr>
        <w:t>n</w:t>
      </w:r>
      <w:r>
        <w:rPr>
          <w:rFonts w:hint="eastAsia"/>
          <w:szCs w:val="20"/>
        </w:rPr>
        <w:t xml:space="preserve">값을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설정한 후 </w:t>
      </w:r>
      <w:r w:rsidR="009A10AE">
        <w:rPr>
          <w:rFonts w:hint="eastAsia"/>
          <w:szCs w:val="20"/>
        </w:rPr>
        <w:t xml:space="preserve">k를 </w:t>
      </w:r>
      <w:r w:rsidR="009A10AE">
        <w:rPr>
          <w:szCs w:val="20"/>
        </w:rPr>
        <w:t>2~5</w:t>
      </w:r>
      <w:r w:rsidR="009A10AE">
        <w:rPr>
          <w:rFonts w:hint="eastAsia"/>
          <w:szCs w:val="20"/>
        </w:rPr>
        <w:t xml:space="preserve">까지 증가시켜 </w:t>
      </w:r>
      <w:r w:rsidR="009A10AE">
        <w:rPr>
          <w:szCs w:val="20"/>
        </w:rPr>
        <w:t>Simple_Scatter</w:t>
      </w:r>
      <w:r w:rsidR="009A10AE">
        <w:rPr>
          <w:rFonts w:hint="eastAsia"/>
          <w:szCs w:val="20"/>
        </w:rPr>
        <w:t xml:space="preserve">와 같이 비교했고 </w:t>
      </w:r>
      <w:proofErr w:type="gramStart"/>
      <w:r w:rsidR="009A10AE">
        <w:rPr>
          <w:rFonts w:hint="eastAsia"/>
          <w:szCs w:val="20"/>
        </w:rPr>
        <w:t xml:space="preserve">두번째는 </w:t>
      </w:r>
      <w:r w:rsidR="009A10AE">
        <w:rPr>
          <w:szCs w:val="20"/>
        </w:rPr>
        <w:t xml:space="preserve"> n</w:t>
      </w:r>
      <w:proofErr w:type="gramEnd"/>
      <w:r w:rsidR="009A10AE">
        <w:rPr>
          <w:rFonts w:hint="eastAsia"/>
          <w:szCs w:val="20"/>
        </w:rPr>
        <w:t>값을1</w:t>
      </w:r>
      <w:r w:rsidR="009A10AE">
        <w:rPr>
          <w:szCs w:val="20"/>
        </w:rPr>
        <w:t xml:space="preserve">0, </w:t>
      </w:r>
      <w:r w:rsidR="009A10AE">
        <w:rPr>
          <w:rFonts w:hint="eastAsia"/>
          <w:szCs w:val="20"/>
        </w:rPr>
        <w:t>마지막은K</w:t>
      </w:r>
      <w:r>
        <w:rPr>
          <w:szCs w:val="20"/>
        </w:rPr>
        <w:t>-Means++</w:t>
      </w:r>
      <w:r>
        <w:rPr>
          <w:rFonts w:hint="eastAsia"/>
          <w:szCs w:val="20"/>
        </w:rPr>
        <w:t>를 통해 분석해 보았다.</w:t>
      </w:r>
      <w:r>
        <w:rPr>
          <w:szCs w:val="20"/>
        </w:rPr>
        <w:t xml:space="preserve"> </w:t>
      </w:r>
      <w:r w:rsidR="009A10AE">
        <w:rPr>
          <w:rFonts w:hint="eastAsia"/>
          <w:szCs w:val="20"/>
        </w:rPr>
        <w:t xml:space="preserve">세가지 분석모두 분석결과가 </w:t>
      </w:r>
      <w:r w:rsidR="009A10AE">
        <w:rPr>
          <w:szCs w:val="20"/>
        </w:rPr>
        <w:t>k</w:t>
      </w:r>
      <w:r w:rsidR="009A10AE">
        <w:rPr>
          <w:rFonts w:hint="eastAsia"/>
          <w:szCs w:val="20"/>
        </w:rPr>
        <w:t xml:space="preserve">를2로 설정했을 때가 가장 좋은 </w:t>
      </w:r>
      <w:r w:rsidR="009A10AE">
        <w:rPr>
          <w:szCs w:val="20"/>
        </w:rPr>
        <w:t>score</w:t>
      </w:r>
      <w:r w:rsidR="009A10AE">
        <w:rPr>
          <w:rFonts w:hint="eastAsia"/>
          <w:szCs w:val="20"/>
        </w:rPr>
        <w:t>값을 가지고 분포도 두 그룹으로 나누어져 좋은 모습을 보여주었다.</w:t>
      </w:r>
    </w:p>
    <w:p w14:paraId="78FE36B4" w14:textId="16ABD158" w:rsidR="009A10AE" w:rsidRDefault="009A10AE" w:rsidP="003A22D5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) </w:t>
      </w:r>
      <w:r w:rsidRPr="009A10AE">
        <w:rPr>
          <w:szCs w:val="20"/>
        </w:rPr>
        <w:t>Hierarchical clustering</w:t>
      </w:r>
    </w:p>
    <w:p w14:paraId="03D653A3" w14:textId="1CB3AF45" w:rsidR="00212F02" w:rsidRDefault="00212F02" w:rsidP="003A22D5">
      <w:pPr>
        <w:jc w:val="left"/>
        <w:rPr>
          <w:szCs w:val="20"/>
        </w:rPr>
      </w:pPr>
      <w:r w:rsidRPr="00212F02">
        <w:rPr>
          <w:noProof/>
          <w:szCs w:val="20"/>
        </w:rPr>
        <w:drawing>
          <wp:inline distT="0" distB="0" distL="0" distR="0" wp14:anchorId="4B5D5FA8" wp14:editId="6CD1F82F">
            <wp:extent cx="3361690" cy="3095625"/>
            <wp:effectExtent l="0" t="0" r="0" b="952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7345" cy="310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B2AC" w14:textId="4FB54CE9" w:rsidR="00212F02" w:rsidRDefault="00212F02" w:rsidP="003A22D5">
      <w:pPr>
        <w:jc w:val="left"/>
        <w:rPr>
          <w:szCs w:val="20"/>
        </w:rPr>
      </w:pPr>
      <w:r w:rsidRPr="00212F02">
        <w:rPr>
          <w:noProof/>
          <w:szCs w:val="20"/>
        </w:rPr>
        <w:lastRenderedPageBreak/>
        <w:drawing>
          <wp:inline distT="0" distB="0" distL="0" distR="0" wp14:anchorId="22C9079D" wp14:editId="1535E595">
            <wp:extent cx="3362794" cy="2667372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60EE" w14:textId="37BEA70C" w:rsidR="00212F02" w:rsidRDefault="00212F02" w:rsidP="003A22D5">
      <w:pPr>
        <w:jc w:val="left"/>
        <w:rPr>
          <w:szCs w:val="20"/>
        </w:rPr>
      </w:pPr>
      <w:r w:rsidRPr="00212F02">
        <w:rPr>
          <w:noProof/>
          <w:szCs w:val="20"/>
        </w:rPr>
        <w:drawing>
          <wp:inline distT="0" distB="0" distL="0" distR="0" wp14:anchorId="10A8A7BC" wp14:editId="374D9E4C">
            <wp:extent cx="5731510" cy="1797685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3E3E" w14:textId="2875A4AE" w:rsidR="00212F02" w:rsidRDefault="00212F02" w:rsidP="003A22D5">
      <w:pPr>
        <w:jc w:val="left"/>
        <w:rPr>
          <w:szCs w:val="20"/>
        </w:rPr>
      </w:pPr>
      <w:r w:rsidRPr="00212F02">
        <w:rPr>
          <w:noProof/>
          <w:szCs w:val="20"/>
        </w:rPr>
        <w:drawing>
          <wp:inline distT="0" distB="0" distL="0" distR="0" wp14:anchorId="19BA7518" wp14:editId="45ECCCB2">
            <wp:extent cx="4610674" cy="3609975"/>
            <wp:effectExtent l="0" t="0" r="0" b="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3691" cy="361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5CC9" w14:textId="4E2B18DC" w:rsidR="00212F02" w:rsidRDefault="00212F02" w:rsidP="003A22D5">
      <w:pPr>
        <w:jc w:val="left"/>
        <w:rPr>
          <w:szCs w:val="20"/>
        </w:rPr>
      </w:pPr>
    </w:p>
    <w:p w14:paraId="66659E70" w14:textId="3F4355B4" w:rsidR="009A10AE" w:rsidRDefault="00C71AEF" w:rsidP="003A22D5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 </w:t>
      </w:r>
      <w:r w:rsidRPr="00C71AEF">
        <w:rPr>
          <w:szCs w:val="20"/>
        </w:rPr>
        <w:t>Hierarchical clustering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마찬가지로 우선 </w:t>
      </w:r>
      <w:r>
        <w:rPr>
          <w:szCs w:val="20"/>
        </w:rPr>
        <w:t>Simple_Scatter</w:t>
      </w:r>
      <w:r>
        <w:rPr>
          <w:rFonts w:hint="eastAsia"/>
          <w:szCs w:val="20"/>
        </w:rPr>
        <w:t>를 통해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데이터의 분포를 확인하고 </w:t>
      </w:r>
      <w:r>
        <w:rPr>
          <w:szCs w:val="20"/>
        </w:rPr>
        <w:t xml:space="preserve">Fixed_Dendrogram </w:t>
      </w:r>
      <w:r>
        <w:rPr>
          <w:rFonts w:hint="eastAsia"/>
          <w:szCs w:val="20"/>
        </w:rPr>
        <w:t>함수를 구현하여 트리형태로 데이터를 구분하여 군집별로 어느</w:t>
      </w:r>
      <w:r w:rsidR="003D0453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정도의 데이터를 가지는지를 확인했다.</w:t>
      </w:r>
      <w:r w:rsidR="003D0453">
        <w:rPr>
          <w:szCs w:val="20"/>
        </w:rPr>
        <w:t xml:space="preserve"> </w:t>
      </w:r>
      <w:r w:rsidR="003D0453">
        <w:rPr>
          <w:rFonts w:hint="eastAsia"/>
          <w:szCs w:val="20"/>
        </w:rPr>
        <w:t xml:space="preserve">그 후 </w:t>
      </w:r>
      <w:r w:rsidR="003D0453" w:rsidRPr="003D0453">
        <w:rPr>
          <w:szCs w:val="20"/>
        </w:rPr>
        <w:t>Hierarchical clustering</w:t>
      </w:r>
      <w:r w:rsidR="003D0453">
        <w:rPr>
          <w:rFonts w:hint="eastAsia"/>
          <w:szCs w:val="20"/>
        </w:rPr>
        <w:t>를 구현하기 위한 H</w:t>
      </w:r>
      <w:r w:rsidR="003D0453">
        <w:rPr>
          <w:szCs w:val="20"/>
        </w:rPr>
        <w:t>clust</w:t>
      </w:r>
      <w:r w:rsidR="002E680D">
        <w:rPr>
          <w:szCs w:val="20"/>
        </w:rPr>
        <w:t>_Plot</w:t>
      </w:r>
      <w:r w:rsidR="002E680D">
        <w:rPr>
          <w:rFonts w:hint="eastAsia"/>
          <w:szCs w:val="20"/>
        </w:rPr>
        <w:t>을 만들어 산점도와 같이 분석해보았다.</w:t>
      </w:r>
      <w:r w:rsidR="002E680D">
        <w:rPr>
          <w:szCs w:val="20"/>
        </w:rPr>
        <w:t xml:space="preserve"> </w:t>
      </w:r>
      <w:r w:rsidR="002E680D">
        <w:rPr>
          <w:rFonts w:hint="eastAsia"/>
          <w:szCs w:val="20"/>
        </w:rPr>
        <w:t xml:space="preserve">분석결과는 </w:t>
      </w:r>
      <w:r w:rsidR="002E680D">
        <w:rPr>
          <w:szCs w:val="20"/>
        </w:rPr>
        <w:t>K-Means</w:t>
      </w:r>
      <w:r w:rsidR="002E680D">
        <w:rPr>
          <w:rFonts w:hint="eastAsia"/>
          <w:szCs w:val="20"/>
        </w:rPr>
        <w:t xml:space="preserve">와 거의 유사한 결과로 k값이 </w:t>
      </w:r>
      <w:r w:rsidR="002E680D">
        <w:rPr>
          <w:szCs w:val="20"/>
        </w:rPr>
        <w:t>2</w:t>
      </w:r>
      <w:r w:rsidR="002E680D">
        <w:rPr>
          <w:rFonts w:hint="eastAsia"/>
          <w:szCs w:val="20"/>
        </w:rPr>
        <w:t>일 때 s</w:t>
      </w:r>
      <w:r w:rsidR="002E680D">
        <w:rPr>
          <w:szCs w:val="20"/>
        </w:rPr>
        <w:t>core</w:t>
      </w:r>
      <w:r w:rsidR="002E680D">
        <w:rPr>
          <w:rFonts w:hint="eastAsia"/>
          <w:szCs w:val="20"/>
        </w:rPr>
        <w:t>값이 가장 좋고 그룹이 두개로 나누어지는 좋은 결과를 보였다.</w:t>
      </w:r>
      <w:r w:rsidR="003D0453">
        <w:rPr>
          <w:rFonts w:hint="eastAsia"/>
          <w:szCs w:val="20"/>
        </w:rPr>
        <w:t xml:space="preserve"> </w:t>
      </w:r>
    </w:p>
    <w:p w14:paraId="153BA386" w14:textId="323CFB21" w:rsidR="00960CA1" w:rsidRDefault="00960CA1" w:rsidP="003A22D5">
      <w:pPr>
        <w:jc w:val="left"/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>) DBSCAN</w:t>
      </w:r>
    </w:p>
    <w:p w14:paraId="63664600" w14:textId="7ACB3FB9" w:rsidR="00212F02" w:rsidRDefault="00D72098" w:rsidP="003A22D5">
      <w:pPr>
        <w:jc w:val="left"/>
        <w:rPr>
          <w:szCs w:val="20"/>
        </w:rPr>
      </w:pPr>
      <w:r w:rsidRPr="00D72098">
        <w:rPr>
          <w:noProof/>
          <w:szCs w:val="20"/>
        </w:rPr>
        <w:drawing>
          <wp:inline distT="0" distB="0" distL="0" distR="0" wp14:anchorId="065E2565" wp14:editId="287E874E">
            <wp:extent cx="4714875" cy="2511535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9104" cy="251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A613" w14:textId="191B049B" w:rsidR="00D72098" w:rsidRDefault="00D72098" w:rsidP="003A22D5">
      <w:pPr>
        <w:jc w:val="left"/>
        <w:rPr>
          <w:szCs w:val="20"/>
        </w:rPr>
      </w:pPr>
      <w:r w:rsidRPr="00D72098">
        <w:rPr>
          <w:noProof/>
          <w:szCs w:val="20"/>
        </w:rPr>
        <w:drawing>
          <wp:inline distT="0" distB="0" distL="0" distR="0" wp14:anchorId="04E624E6" wp14:editId="47CEF949">
            <wp:extent cx="3248025" cy="883104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9398" cy="8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75A4" w14:textId="3BD0C734" w:rsidR="00D72098" w:rsidRDefault="00D72098" w:rsidP="003A22D5">
      <w:pPr>
        <w:jc w:val="left"/>
        <w:rPr>
          <w:szCs w:val="20"/>
        </w:rPr>
      </w:pPr>
      <w:r w:rsidRPr="00D72098">
        <w:rPr>
          <w:noProof/>
          <w:szCs w:val="20"/>
        </w:rPr>
        <w:drawing>
          <wp:inline distT="0" distB="0" distL="0" distR="0" wp14:anchorId="5BAD6D7E" wp14:editId="2017B210">
            <wp:extent cx="5448300" cy="160684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1077" cy="16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DBDF" w14:textId="687AE9D1" w:rsidR="00D72098" w:rsidRDefault="00D72098" w:rsidP="003A22D5">
      <w:pPr>
        <w:jc w:val="left"/>
        <w:rPr>
          <w:szCs w:val="20"/>
        </w:rPr>
      </w:pPr>
      <w:r w:rsidRPr="00D72098">
        <w:rPr>
          <w:noProof/>
          <w:szCs w:val="20"/>
        </w:rPr>
        <w:drawing>
          <wp:inline distT="0" distB="0" distL="0" distR="0" wp14:anchorId="6DDAFCE8" wp14:editId="67A0DCC1">
            <wp:extent cx="5448300" cy="15869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6317" cy="158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E60B" w14:textId="15D8C0DF" w:rsidR="00960CA1" w:rsidRDefault="00960CA1" w:rsidP="003A22D5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 위의 두가지 분석들과 마찬가지로 </w:t>
      </w:r>
      <w:r>
        <w:rPr>
          <w:szCs w:val="20"/>
        </w:rPr>
        <w:t>DBSCAN</w:t>
      </w:r>
      <w:r>
        <w:rPr>
          <w:rFonts w:hint="eastAsia"/>
          <w:szCs w:val="20"/>
        </w:rPr>
        <w:t>을 하기위한 D</w:t>
      </w:r>
      <w:r>
        <w:rPr>
          <w:szCs w:val="20"/>
        </w:rPr>
        <w:t xml:space="preserve">BSCAN_Plot </w:t>
      </w:r>
      <w:r>
        <w:rPr>
          <w:rFonts w:hint="eastAsia"/>
          <w:szCs w:val="20"/>
        </w:rPr>
        <w:t>함수를 만들어 주었다.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먼저,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파라미터들을 </w:t>
      </w:r>
      <w:r w:rsidRPr="00960CA1">
        <w:rPr>
          <w:szCs w:val="20"/>
        </w:rPr>
        <w:t>min_samples=200,</w:t>
      </w:r>
      <w:r w:rsidR="00904F18">
        <w:rPr>
          <w:szCs w:val="20"/>
        </w:rPr>
        <w:t xml:space="preserve"> </w:t>
      </w:r>
      <w:r w:rsidRPr="00960CA1">
        <w:rPr>
          <w:szCs w:val="20"/>
        </w:rPr>
        <w:t>eps=0.05</w:t>
      </w:r>
      <w:r>
        <w:rPr>
          <w:rFonts w:hint="eastAsia"/>
          <w:szCs w:val="20"/>
        </w:rPr>
        <w:t>으로 설정하고 산점도와 같이 비교를 해보았다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임의로 값을 설정하여 </w:t>
      </w:r>
      <w:r w:rsidR="00904F18">
        <w:rPr>
          <w:rFonts w:hint="eastAsia"/>
          <w:szCs w:val="20"/>
        </w:rPr>
        <w:t>구분이 잘 되지 않은 모습이다.</w:t>
      </w:r>
      <w:r w:rsidR="00904F18">
        <w:rPr>
          <w:szCs w:val="20"/>
        </w:rPr>
        <w:t xml:space="preserve"> </w:t>
      </w:r>
      <w:r w:rsidR="00904F18">
        <w:rPr>
          <w:rFonts w:hint="eastAsia"/>
          <w:szCs w:val="20"/>
        </w:rPr>
        <w:t>이 때,</w:t>
      </w:r>
      <w:r w:rsidR="00904F18">
        <w:rPr>
          <w:szCs w:val="20"/>
        </w:rPr>
        <w:t xml:space="preserve"> </w:t>
      </w:r>
      <w:r w:rsidR="00904F18">
        <w:rPr>
          <w:rFonts w:hint="eastAsia"/>
          <w:szCs w:val="20"/>
        </w:rPr>
        <w:t>m</w:t>
      </w:r>
      <w:r w:rsidR="00904F18">
        <w:rPr>
          <w:szCs w:val="20"/>
        </w:rPr>
        <w:t>in_samples</w:t>
      </w:r>
      <w:r w:rsidR="00904F18">
        <w:rPr>
          <w:rFonts w:hint="eastAsia"/>
          <w:szCs w:val="20"/>
        </w:rPr>
        <w:t>와 e</w:t>
      </w:r>
      <w:r w:rsidR="00904F18">
        <w:rPr>
          <w:szCs w:val="20"/>
        </w:rPr>
        <w:t>ps</w:t>
      </w:r>
      <w:r w:rsidR="00904F18">
        <w:rPr>
          <w:rFonts w:hint="eastAsia"/>
          <w:szCs w:val="20"/>
        </w:rPr>
        <w:t xml:space="preserve">가 각각 </w:t>
      </w:r>
      <w:r w:rsidR="00904F18">
        <w:rPr>
          <w:szCs w:val="20"/>
        </w:rPr>
        <w:t xml:space="preserve">(100, 0.03), (50, 0.03) </w:t>
      </w:r>
      <w:r w:rsidR="00904F18">
        <w:rPr>
          <w:rFonts w:hint="eastAsia"/>
          <w:szCs w:val="20"/>
        </w:rPr>
        <w:t>정도의 값을 가질 때 적절한 모습을 보인다는 것을 확인했다</w:t>
      </w:r>
      <w:r w:rsidR="00904F18">
        <w:rPr>
          <w:szCs w:val="20"/>
        </w:rPr>
        <w:t xml:space="preserve">. </w:t>
      </w:r>
      <w:r w:rsidR="00904F18">
        <w:rPr>
          <w:rFonts w:hint="eastAsia"/>
          <w:szCs w:val="20"/>
        </w:rPr>
        <w:t>따라서,</w:t>
      </w:r>
      <w:r w:rsidR="00904F18">
        <w:rPr>
          <w:szCs w:val="20"/>
        </w:rPr>
        <w:t xml:space="preserve"> </w:t>
      </w:r>
      <w:r w:rsidR="00904F18">
        <w:rPr>
          <w:rFonts w:hint="eastAsia"/>
          <w:szCs w:val="20"/>
        </w:rPr>
        <w:t xml:space="preserve">파라미터의 값들을 늘리고 줄여가며 분석해본 결과 </w:t>
      </w:r>
      <w:r w:rsidR="00904F18">
        <w:rPr>
          <w:szCs w:val="20"/>
        </w:rPr>
        <w:t xml:space="preserve">(50, 0.09)의 </w:t>
      </w:r>
      <w:r w:rsidR="00904F18">
        <w:rPr>
          <w:rFonts w:hint="eastAsia"/>
          <w:szCs w:val="20"/>
        </w:rPr>
        <w:t>파라미터 값을 가질 때</w:t>
      </w:r>
      <w:r w:rsidR="00904F18">
        <w:rPr>
          <w:szCs w:val="20"/>
        </w:rPr>
        <w:t xml:space="preserve"> </w:t>
      </w:r>
      <w:r w:rsidR="00904F18">
        <w:rPr>
          <w:rFonts w:hint="eastAsia"/>
          <w:szCs w:val="20"/>
        </w:rPr>
        <w:t xml:space="preserve">가장 산점도와 유사하게 거의 두분류로 분류되고 </w:t>
      </w:r>
      <w:r w:rsidR="00904F18">
        <w:rPr>
          <w:szCs w:val="20"/>
        </w:rPr>
        <w:t>score</w:t>
      </w:r>
      <w:r w:rsidR="00904F18">
        <w:rPr>
          <w:rFonts w:hint="eastAsia"/>
          <w:szCs w:val="20"/>
        </w:rPr>
        <w:t>값도 괜찮게 나왔음을 알 수 있다.</w:t>
      </w:r>
    </w:p>
    <w:p w14:paraId="376BFA49" w14:textId="31E6D3C9" w:rsidR="00424C5F" w:rsidRDefault="00424C5F" w:rsidP="003A22D5">
      <w:pPr>
        <w:jc w:val="left"/>
        <w:rPr>
          <w:szCs w:val="20"/>
        </w:rPr>
      </w:pPr>
    </w:p>
    <w:p w14:paraId="7F578CAC" w14:textId="77777777" w:rsidR="003F3514" w:rsidRDefault="003F3514" w:rsidP="003A22D5">
      <w:pPr>
        <w:jc w:val="left"/>
        <w:rPr>
          <w:szCs w:val="20"/>
        </w:rPr>
      </w:pPr>
    </w:p>
    <w:p w14:paraId="3D16FB74" w14:textId="11ABD33E" w:rsidR="00424C5F" w:rsidRDefault="00424C5F" w:rsidP="003A22D5">
      <w:pPr>
        <w:jc w:val="left"/>
        <w:rPr>
          <w:szCs w:val="20"/>
        </w:rPr>
      </w:pPr>
      <w:r>
        <w:rPr>
          <w:rFonts w:hint="eastAsia"/>
          <w:szCs w:val="20"/>
        </w:rPr>
        <w:t>#</w:t>
      </w:r>
      <w:r>
        <w:rPr>
          <w:szCs w:val="20"/>
        </w:rPr>
        <w:t xml:space="preserve">2. </w:t>
      </w:r>
      <w:r>
        <w:rPr>
          <w:rFonts w:hint="eastAsia"/>
          <w:szCs w:val="20"/>
        </w:rPr>
        <w:t>의사결정나무</w:t>
      </w:r>
    </w:p>
    <w:p w14:paraId="07D3A47A" w14:textId="1785A1AE" w:rsidR="00424C5F" w:rsidRPr="00424C5F" w:rsidRDefault="00424C5F" w:rsidP="00424C5F">
      <w:pPr>
        <w:jc w:val="left"/>
        <w:rPr>
          <w:szCs w:val="20"/>
        </w:rPr>
      </w:pPr>
      <w:r w:rsidRPr="00424C5F">
        <w:rPr>
          <w:rFonts w:hint="eastAsia"/>
          <w:szCs w:val="20"/>
        </w:rPr>
        <w:t>1.</w:t>
      </w:r>
      <w:r>
        <w:rPr>
          <w:rFonts w:hint="eastAsia"/>
          <w:szCs w:val="20"/>
        </w:rPr>
        <w:t xml:space="preserve"> 데이터 수집 및 전처리</w:t>
      </w:r>
    </w:p>
    <w:p w14:paraId="5A61B33B" w14:textId="7C983C0A" w:rsidR="00D72098" w:rsidRDefault="00D72098" w:rsidP="003A22D5">
      <w:pPr>
        <w:jc w:val="left"/>
        <w:rPr>
          <w:szCs w:val="20"/>
        </w:rPr>
      </w:pPr>
      <w:r w:rsidRPr="00D72098">
        <w:rPr>
          <w:noProof/>
          <w:szCs w:val="20"/>
        </w:rPr>
        <w:drawing>
          <wp:inline distT="0" distB="0" distL="0" distR="0" wp14:anchorId="26A7C8DA" wp14:editId="0DD109D2">
            <wp:extent cx="5544324" cy="3696216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55CC" w14:textId="2DCD0C69" w:rsidR="00424C5F" w:rsidRDefault="00424C5F" w:rsidP="003A22D5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 w:rsidR="003F3514">
        <w:rPr>
          <w:rFonts w:hint="eastAsia"/>
          <w:szCs w:val="20"/>
        </w:rPr>
        <w:t>의사결정나무 분석을 하기위한 기본 환경 구축 라이브러리를 설치하고 데이터를 가져왔다.</w:t>
      </w:r>
      <w:r w:rsidR="003F3514">
        <w:rPr>
          <w:szCs w:val="20"/>
        </w:rPr>
        <w:t xml:space="preserve"> </w:t>
      </w:r>
      <w:r w:rsidR="003F3514">
        <w:rPr>
          <w:rFonts w:hint="eastAsia"/>
          <w:szCs w:val="20"/>
        </w:rPr>
        <w:t>데이터는 타이타닉 관련 데이터로 사고당시 사망유무에 대해 성별,</w:t>
      </w:r>
      <w:r w:rsidR="003F3514">
        <w:rPr>
          <w:szCs w:val="20"/>
        </w:rPr>
        <w:t xml:space="preserve"> </w:t>
      </w:r>
      <w:r w:rsidR="003F3514">
        <w:rPr>
          <w:rFonts w:hint="eastAsia"/>
          <w:szCs w:val="20"/>
        </w:rPr>
        <w:t>나이 등의 많은 데이터분포를 나타낸다.</w:t>
      </w:r>
      <w:r w:rsidR="003F3514">
        <w:rPr>
          <w:szCs w:val="20"/>
        </w:rPr>
        <w:t xml:space="preserve"> </w:t>
      </w:r>
      <w:r w:rsidR="003F3514">
        <w:rPr>
          <w:rFonts w:hint="eastAsia"/>
          <w:szCs w:val="20"/>
        </w:rPr>
        <w:t>우선 데이터의 결측치를 제거해주었고,</w:t>
      </w:r>
      <w:r w:rsidR="003F3514">
        <w:rPr>
          <w:szCs w:val="20"/>
        </w:rPr>
        <w:t xml:space="preserve"> </w:t>
      </w:r>
      <w:r w:rsidR="003F3514">
        <w:rPr>
          <w:rFonts w:hint="eastAsia"/>
          <w:szCs w:val="20"/>
        </w:rPr>
        <w:t>성별과 승선과 같은 범주형 변수들을</w:t>
      </w:r>
      <w:r w:rsidR="003F3514">
        <w:rPr>
          <w:szCs w:val="20"/>
        </w:rPr>
        <w:t xml:space="preserve"> </w:t>
      </w:r>
      <w:r w:rsidR="003F3514">
        <w:rPr>
          <w:rFonts w:hint="eastAsia"/>
          <w:szCs w:val="20"/>
        </w:rPr>
        <w:t>수치형으로 변환해 주었다</w:t>
      </w:r>
      <w:r w:rsidR="003F3514">
        <w:rPr>
          <w:szCs w:val="20"/>
        </w:rPr>
        <w:t>.</w:t>
      </w:r>
    </w:p>
    <w:p w14:paraId="02B8609B" w14:textId="2E61EBFE" w:rsidR="003F3514" w:rsidRDefault="003F3514" w:rsidP="003A22D5">
      <w:pPr>
        <w:jc w:val="left"/>
        <w:rPr>
          <w:szCs w:val="20"/>
        </w:rPr>
      </w:pPr>
    </w:p>
    <w:p w14:paraId="7DA72C90" w14:textId="1165807C" w:rsidR="003F3514" w:rsidRDefault="003F3514" w:rsidP="003A22D5">
      <w:pPr>
        <w:jc w:val="left"/>
        <w:rPr>
          <w:szCs w:val="20"/>
        </w:rPr>
      </w:pPr>
    </w:p>
    <w:p w14:paraId="7DFEC55F" w14:textId="5CBCADB3" w:rsidR="003F3514" w:rsidRDefault="003F3514" w:rsidP="003A22D5">
      <w:pPr>
        <w:jc w:val="left"/>
        <w:rPr>
          <w:szCs w:val="20"/>
        </w:rPr>
      </w:pPr>
    </w:p>
    <w:p w14:paraId="4D6098BF" w14:textId="23CB1DC9" w:rsidR="003F3514" w:rsidRPr="003F3514" w:rsidRDefault="003F3514" w:rsidP="003A22D5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2</w:t>
      </w:r>
      <w:r>
        <w:rPr>
          <w:szCs w:val="20"/>
        </w:rPr>
        <w:t>)</w:t>
      </w:r>
      <w:r>
        <w:rPr>
          <w:rFonts w:hint="eastAsia"/>
          <w:szCs w:val="20"/>
        </w:rPr>
        <w:t>의사결정나무 구축</w:t>
      </w:r>
      <w:r w:rsidR="000C0634">
        <w:rPr>
          <w:rFonts w:hint="eastAsia"/>
          <w:szCs w:val="20"/>
        </w:rPr>
        <w:t xml:space="preserve"> 및 </w:t>
      </w:r>
      <w:r w:rsidR="00576049">
        <w:rPr>
          <w:rFonts w:hint="eastAsia"/>
          <w:szCs w:val="20"/>
        </w:rPr>
        <w:t>가시화</w:t>
      </w:r>
    </w:p>
    <w:p w14:paraId="6EC12553" w14:textId="25419823" w:rsidR="00D72098" w:rsidRDefault="00D72098" w:rsidP="003A22D5">
      <w:pPr>
        <w:jc w:val="left"/>
        <w:rPr>
          <w:szCs w:val="20"/>
        </w:rPr>
      </w:pPr>
      <w:r w:rsidRPr="00D72098">
        <w:rPr>
          <w:noProof/>
          <w:szCs w:val="20"/>
        </w:rPr>
        <w:drawing>
          <wp:inline distT="0" distB="0" distL="0" distR="0" wp14:anchorId="7CC33A6B" wp14:editId="0EA9DAF5">
            <wp:extent cx="5731510" cy="59626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33DB" w14:textId="0C044021" w:rsidR="00D72098" w:rsidRDefault="00D72098" w:rsidP="003A22D5">
      <w:pPr>
        <w:jc w:val="left"/>
        <w:rPr>
          <w:szCs w:val="20"/>
        </w:rPr>
      </w:pPr>
      <w:r w:rsidRPr="00D72098">
        <w:rPr>
          <w:noProof/>
          <w:szCs w:val="20"/>
        </w:rPr>
        <w:drawing>
          <wp:inline distT="0" distB="0" distL="0" distR="0" wp14:anchorId="1A1CDFA0" wp14:editId="5181C877">
            <wp:extent cx="5731510" cy="1888490"/>
            <wp:effectExtent l="0" t="0" r="2540" b="0"/>
            <wp:docPr id="21" name="그림 21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스크린샷, 모니터, 화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2318" w14:textId="0B616F13" w:rsidR="00D72098" w:rsidRDefault="00D72098" w:rsidP="003A22D5">
      <w:pPr>
        <w:jc w:val="left"/>
        <w:rPr>
          <w:szCs w:val="20"/>
        </w:rPr>
      </w:pPr>
      <w:r w:rsidRPr="00D72098">
        <w:rPr>
          <w:noProof/>
          <w:szCs w:val="20"/>
        </w:rPr>
        <w:drawing>
          <wp:inline distT="0" distB="0" distL="0" distR="0" wp14:anchorId="40E3FF70" wp14:editId="24F298D8">
            <wp:extent cx="4639182" cy="4591050"/>
            <wp:effectExtent l="0" t="0" r="9525" b="0"/>
            <wp:docPr id="20" name="그림 20" descr="텍스트, 표지판, 다른, 묶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표지판, 다른, 묶음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3886" cy="45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E872" w14:textId="42427126" w:rsidR="000C0634" w:rsidRDefault="000C0634" w:rsidP="003A22D5">
      <w:pPr>
        <w:jc w:val="left"/>
        <w:rPr>
          <w:szCs w:val="20"/>
        </w:rPr>
      </w:pPr>
      <w:r>
        <w:rPr>
          <w:rFonts w:hint="eastAsia"/>
          <w:szCs w:val="20"/>
        </w:rPr>
        <w:t xml:space="preserve"> 먼저,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학습데이터와 테스트데이터를 분리하기위해 s</w:t>
      </w:r>
      <w:r>
        <w:rPr>
          <w:szCs w:val="20"/>
        </w:rPr>
        <w:t>eed</w:t>
      </w:r>
      <w:r>
        <w:rPr>
          <w:rFonts w:hint="eastAsia"/>
          <w:szCs w:val="20"/>
        </w:rPr>
        <w:t xml:space="preserve">를 설정해주고 테스트를 </w:t>
      </w:r>
      <w:r>
        <w:rPr>
          <w:szCs w:val="20"/>
        </w:rPr>
        <w:t xml:space="preserve">70% </w:t>
      </w:r>
      <w:r>
        <w:rPr>
          <w:rFonts w:hint="eastAsia"/>
          <w:szCs w:val="20"/>
        </w:rPr>
        <w:t>수행하는 것으로 설정한다.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이를 바탕으로 의사결정나무 모델을 구축하고 t</w:t>
      </w:r>
      <w:r>
        <w:rPr>
          <w:szCs w:val="20"/>
        </w:rPr>
        <w:t xml:space="preserve">ree.dot </w:t>
      </w:r>
      <w:r>
        <w:rPr>
          <w:rFonts w:hint="eastAsia"/>
          <w:szCs w:val="20"/>
        </w:rPr>
        <w:t xml:space="preserve">파일을 생성하여 먼저 </w:t>
      </w:r>
      <w:r>
        <w:rPr>
          <w:szCs w:val="20"/>
        </w:rPr>
        <w:t>max_depth</w:t>
      </w:r>
      <w:r>
        <w:rPr>
          <w:rFonts w:hint="eastAsia"/>
          <w:szCs w:val="20"/>
        </w:rPr>
        <w:t>에 제약이 없을 때의 의사결정나무 모델을 시각화 해준다.</w:t>
      </w:r>
    </w:p>
    <w:p w14:paraId="09FBA370" w14:textId="73127F48" w:rsidR="00576049" w:rsidRDefault="00576049" w:rsidP="003A22D5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3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의사결정나무 모델 테스트</w:t>
      </w:r>
    </w:p>
    <w:p w14:paraId="09A64BC2" w14:textId="27A9EF15" w:rsidR="00D72098" w:rsidRDefault="008E0795" w:rsidP="003A22D5">
      <w:pPr>
        <w:jc w:val="left"/>
        <w:rPr>
          <w:szCs w:val="20"/>
        </w:rPr>
      </w:pPr>
      <w:r w:rsidRPr="008E0795">
        <w:rPr>
          <w:noProof/>
          <w:szCs w:val="20"/>
        </w:rPr>
        <w:drawing>
          <wp:inline distT="0" distB="0" distL="0" distR="0" wp14:anchorId="5CBC9962" wp14:editId="609AD88B">
            <wp:extent cx="4400550" cy="4238625"/>
            <wp:effectExtent l="0" t="0" r="0" b="952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7" cy="423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D145" w14:textId="77822908" w:rsidR="00576049" w:rsidRDefault="00576049" w:rsidP="003A22D5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>X</w:t>
      </w:r>
      <w:r>
        <w:rPr>
          <w:rFonts w:hint="eastAsia"/>
          <w:szCs w:val="20"/>
        </w:rPr>
        <w:t xml:space="preserve">의 테스트데이터를 이용하여 예측된 </w:t>
      </w:r>
      <w:r>
        <w:rPr>
          <w:szCs w:val="20"/>
        </w:rPr>
        <w:t>y</w:t>
      </w:r>
      <w:r>
        <w:rPr>
          <w:rFonts w:hint="eastAsia"/>
          <w:szCs w:val="20"/>
        </w:rPr>
        <w:t>를 만들고 정확도,</w:t>
      </w:r>
      <w:r>
        <w:rPr>
          <w:szCs w:val="20"/>
        </w:rPr>
        <w:t xml:space="preserve"> recall, matrix</w:t>
      </w:r>
      <w:r>
        <w:rPr>
          <w:rFonts w:hint="eastAsia"/>
          <w:szCs w:val="20"/>
        </w:rPr>
        <w:t xml:space="preserve">로 학습결과를 보면 훈련정확성이 </w:t>
      </w:r>
      <w:r>
        <w:rPr>
          <w:szCs w:val="20"/>
        </w:rPr>
        <w:t>1.0</w:t>
      </w:r>
      <w:r>
        <w:rPr>
          <w:rFonts w:hint="eastAsia"/>
          <w:szCs w:val="20"/>
        </w:rPr>
        <w:t>임을보아 너무 과적합 했고 아직 부족함을 알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정확도는 </w:t>
      </w:r>
      <w:r w:rsidR="008C1DE4">
        <w:rPr>
          <w:szCs w:val="20"/>
        </w:rPr>
        <w:t>84</w:t>
      </w:r>
      <w:r>
        <w:rPr>
          <w:szCs w:val="20"/>
        </w:rPr>
        <w:t>%</w:t>
      </w:r>
      <w:r>
        <w:rPr>
          <w:rFonts w:hint="eastAsia"/>
          <w:szCs w:val="20"/>
        </w:rPr>
        <w:t>정도</w:t>
      </w:r>
      <w:r w:rsidR="00425E37">
        <w:rPr>
          <w:rFonts w:hint="eastAsia"/>
          <w:szCs w:val="20"/>
        </w:rPr>
        <w:t>,</w:t>
      </w:r>
      <w:r w:rsidR="00425E37">
        <w:rPr>
          <w:szCs w:val="20"/>
        </w:rPr>
        <w:t xml:space="preserve"> </w:t>
      </w:r>
      <w:r w:rsidR="00425E37">
        <w:rPr>
          <w:rFonts w:hint="eastAsia"/>
          <w:szCs w:val="20"/>
        </w:rPr>
        <w:t>r</w:t>
      </w:r>
      <w:r w:rsidR="00425E37">
        <w:rPr>
          <w:szCs w:val="20"/>
        </w:rPr>
        <w:t>ecall</w:t>
      </w:r>
      <w:r w:rsidR="00425E37">
        <w:rPr>
          <w:rFonts w:hint="eastAsia"/>
          <w:szCs w:val="20"/>
        </w:rPr>
        <w:t>은7</w:t>
      </w:r>
      <w:r w:rsidR="00425E37">
        <w:rPr>
          <w:szCs w:val="20"/>
        </w:rPr>
        <w:t xml:space="preserve">8%, </w:t>
      </w:r>
      <w:r w:rsidR="00425E37">
        <w:rPr>
          <w:rFonts w:hint="eastAsia"/>
          <w:szCs w:val="20"/>
        </w:rPr>
        <w:t>F</w:t>
      </w:r>
      <w:r w:rsidR="00425E37">
        <w:rPr>
          <w:szCs w:val="20"/>
        </w:rPr>
        <w:t>1</w:t>
      </w:r>
      <w:r w:rsidR="00425E37">
        <w:rPr>
          <w:rFonts w:hint="eastAsia"/>
          <w:szCs w:val="20"/>
        </w:rPr>
        <w:t xml:space="preserve">의 값은 </w:t>
      </w:r>
      <w:r w:rsidR="00425E37">
        <w:rPr>
          <w:szCs w:val="20"/>
        </w:rPr>
        <w:t>0.81</w:t>
      </w:r>
      <w:r w:rsidR="00425E37">
        <w:rPr>
          <w:rFonts w:hint="eastAsia"/>
          <w:szCs w:val="20"/>
        </w:rPr>
        <w:t>이 나왔다.</w:t>
      </w:r>
    </w:p>
    <w:p w14:paraId="2ED3B2BA" w14:textId="4B7FC707" w:rsidR="00576049" w:rsidRDefault="00576049" w:rsidP="003A22D5">
      <w:pPr>
        <w:jc w:val="left"/>
        <w:rPr>
          <w:szCs w:val="20"/>
        </w:rPr>
      </w:pPr>
      <w:r>
        <w:rPr>
          <w:szCs w:val="20"/>
        </w:rPr>
        <w:t xml:space="preserve">4) </w:t>
      </w:r>
      <w:r>
        <w:rPr>
          <w:rFonts w:hint="eastAsia"/>
          <w:szCs w:val="20"/>
        </w:rPr>
        <w:t>교차검증</w:t>
      </w:r>
      <w:r w:rsidR="00425E37">
        <w:rPr>
          <w:rFonts w:hint="eastAsia"/>
          <w:szCs w:val="20"/>
        </w:rPr>
        <w:t xml:space="preserve"> 및 결과비교분석</w:t>
      </w:r>
    </w:p>
    <w:p w14:paraId="5017D050" w14:textId="607088E2" w:rsidR="008E0795" w:rsidRDefault="008E0795" w:rsidP="003A22D5">
      <w:pPr>
        <w:jc w:val="left"/>
        <w:rPr>
          <w:szCs w:val="20"/>
        </w:rPr>
      </w:pPr>
      <w:r w:rsidRPr="008E0795">
        <w:rPr>
          <w:noProof/>
          <w:szCs w:val="20"/>
        </w:rPr>
        <w:drawing>
          <wp:inline distT="0" distB="0" distL="0" distR="0" wp14:anchorId="1EE91744" wp14:editId="7D486BA6">
            <wp:extent cx="2901950" cy="2724150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9279" cy="274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3B10" w14:textId="74663534" w:rsidR="008E0795" w:rsidRDefault="008E0795" w:rsidP="003A22D5">
      <w:pPr>
        <w:jc w:val="left"/>
        <w:rPr>
          <w:szCs w:val="20"/>
        </w:rPr>
      </w:pPr>
      <w:r w:rsidRPr="008E0795">
        <w:rPr>
          <w:noProof/>
          <w:szCs w:val="20"/>
        </w:rPr>
        <w:lastRenderedPageBreak/>
        <w:drawing>
          <wp:inline distT="0" distB="0" distL="0" distR="0" wp14:anchorId="4D64D16B" wp14:editId="7966B622">
            <wp:extent cx="5731510" cy="192405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F9AA" w14:textId="00033F79" w:rsidR="008E0795" w:rsidRDefault="008E0795" w:rsidP="003A22D5">
      <w:pPr>
        <w:jc w:val="left"/>
        <w:rPr>
          <w:szCs w:val="20"/>
        </w:rPr>
      </w:pPr>
      <w:r w:rsidRPr="008E0795">
        <w:rPr>
          <w:noProof/>
          <w:szCs w:val="20"/>
        </w:rPr>
        <w:drawing>
          <wp:inline distT="0" distB="0" distL="0" distR="0" wp14:anchorId="3961B7B0" wp14:editId="3B0EFD1D">
            <wp:extent cx="4623401" cy="3505200"/>
            <wp:effectExtent l="0" t="0" r="6350" b="0"/>
            <wp:docPr id="25" name="그림 25" descr="텍스트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표지판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111" cy="350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B5F7" w14:textId="03FEEA07" w:rsidR="00425E37" w:rsidRPr="003A22D5" w:rsidRDefault="00425E37" w:rsidP="003A22D5">
      <w:pPr>
        <w:jc w:val="left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앞선 의사결정나무 모델보다 정확도를 높이기 위해 교차검증을 사용하였고,</w:t>
      </w:r>
      <w:r w:rsidR="008C1DE4">
        <w:rPr>
          <w:szCs w:val="20"/>
        </w:rPr>
        <w:t xml:space="preserve"> score</w:t>
      </w:r>
      <w:r w:rsidR="008C1DE4">
        <w:rPr>
          <w:rFonts w:hint="eastAsia"/>
          <w:szCs w:val="20"/>
        </w:rPr>
        <w:t xml:space="preserve">의 평균값은 </w:t>
      </w:r>
      <w:r w:rsidR="008C1DE4">
        <w:rPr>
          <w:szCs w:val="20"/>
        </w:rPr>
        <w:t>0.75</w:t>
      </w:r>
      <w:r w:rsidR="008C1DE4">
        <w:rPr>
          <w:rFonts w:hint="eastAsia"/>
          <w:szCs w:val="20"/>
        </w:rPr>
        <w:t>정도가 나왔고,</w:t>
      </w:r>
      <w:r w:rsidR="008C1DE4">
        <w:rPr>
          <w:szCs w:val="20"/>
        </w:rPr>
        <w:t xml:space="preserve"> test</w:t>
      </w:r>
      <w:r w:rsidR="008C1DE4">
        <w:rPr>
          <w:rFonts w:hint="eastAsia"/>
          <w:szCs w:val="20"/>
        </w:rPr>
        <w:t>셋에 대한 s</w:t>
      </w:r>
      <w:r w:rsidR="008C1DE4">
        <w:rPr>
          <w:szCs w:val="20"/>
        </w:rPr>
        <w:t>core</w:t>
      </w:r>
      <w:r w:rsidR="008C1DE4">
        <w:rPr>
          <w:rFonts w:hint="eastAsia"/>
          <w:szCs w:val="20"/>
        </w:rPr>
        <w:t xml:space="preserve">값도 </w:t>
      </w:r>
      <w:r w:rsidR="008C1DE4">
        <w:rPr>
          <w:szCs w:val="20"/>
        </w:rPr>
        <w:t>0.75정도</w:t>
      </w:r>
      <w:r w:rsidR="008C1DE4">
        <w:rPr>
          <w:rFonts w:hint="eastAsia"/>
          <w:szCs w:val="20"/>
        </w:rPr>
        <w:t>가 나왔다.</w:t>
      </w:r>
      <w:r w:rsidR="008C1DE4">
        <w:rPr>
          <w:szCs w:val="20"/>
        </w:rPr>
        <w:t xml:space="preserve"> </w:t>
      </w:r>
      <w:r w:rsidR="008C1DE4">
        <w:rPr>
          <w:rFonts w:hint="eastAsia"/>
          <w:szCs w:val="20"/>
        </w:rPr>
        <w:t>마지막으로 더욱 정확도를 높혀주기위해 가지치기를 수행하였고,</w:t>
      </w:r>
      <w:r w:rsidR="008C1DE4">
        <w:rPr>
          <w:szCs w:val="20"/>
        </w:rPr>
        <w:t xml:space="preserve"> </w:t>
      </w:r>
      <w:r w:rsidR="008C1DE4">
        <w:rPr>
          <w:rFonts w:hint="eastAsia"/>
          <w:szCs w:val="20"/>
        </w:rPr>
        <w:t xml:space="preserve">정확도는 </w:t>
      </w:r>
      <w:r w:rsidR="008C1DE4">
        <w:rPr>
          <w:szCs w:val="20"/>
        </w:rPr>
        <w:t>84%</w:t>
      </w:r>
      <w:r w:rsidR="008C1DE4">
        <w:rPr>
          <w:rFonts w:hint="eastAsia"/>
          <w:szCs w:val="20"/>
        </w:rPr>
        <w:t xml:space="preserve">에서 </w:t>
      </w:r>
      <w:r w:rsidR="008C1DE4">
        <w:rPr>
          <w:szCs w:val="20"/>
        </w:rPr>
        <w:t>87%</w:t>
      </w:r>
      <w:r w:rsidR="008C1DE4">
        <w:rPr>
          <w:rFonts w:hint="eastAsia"/>
          <w:szCs w:val="20"/>
        </w:rPr>
        <w:t>까지 올랐음을 알 수 있다.</w:t>
      </w:r>
      <w:r w:rsidR="008C1DE4">
        <w:rPr>
          <w:szCs w:val="20"/>
        </w:rPr>
        <w:t xml:space="preserve"> </w:t>
      </w:r>
      <w:r w:rsidR="008C1DE4">
        <w:rPr>
          <w:rFonts w:hint="eastAsia"/>
          <w:szCs w:val="20"/>
        </w:rPr>
        <w:t xml:space="preserve">그 </w:t>
      </w:r>
      <w:r w:rsidR="0040580A">
        <w:rPr>
          <w:rFonts w:hint="eastAsia"/>
          <w:szCs w:val="20"/>
        </w:rPr>
        <w:t xml:space="preserve">후 </w:t>
      </w:r>
      <w:r w:rsidR="008C1DE4">
        <w:rPr>
          <w:rFonts w:hint="eastAsia"/>
          <w:szCs w:val="20"/>
        </w:rPr>
        <w:t>m</w:t>
      </w:r>
      <w:r w:rsidR="008C1DE4">
        <w:rPr>
          <w:szCs w:val="20"/>
        </w:rPr>
        <w:t>ax_depth</w:t>
      </w:r>
      <w:r w:rsidR="008C1DE4">
        <w:rPr>
          <w:rFonts w:hint="eastAsia"/>
          <w:szCs w:val="20"/>
        </w:rPr>
        <w:t xml:space="preserve">의 값을 </w:t>
      </w:r>
      <w:r w:rsidR="008C1DE4">
        <w:rPr>
          <w:szCs w:val="20"/>
        </w:rPr>
        <w:t>2</w:t>
      </w:r>
      <w:r w:rsidR="008C1DE4">
        <w:rPr>
          <w:rFonts w:hint="eastAsia"/>
          <w:szCs w:val="20"/>
        </w:rPr>
        <w:t>로 제한을 둔 결과 가시화의 결과가 더욱 간결하고 정확성까지 높이게 되었음을 알 수 있다.</w:t>
      </w:r>
      <w:r w:rsidR="008C1DE4">
        <w:rPr>
          <w:szCs w:val="20"/>
        </w:rPr>
        <w:t xml:space="preserve"> </w:t>
      </w:r>
    </w:p>
    <w:sectPr w:rsidR="00425E37" w:rsidRPr="003A22D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C91FD3"/>
    <w:multiLevelType w:val="hybridMultilevel"/>
    <w:tmpl w:val="AB6E4E2C"/>
    <w:lvl w:ilvl="0" w:tplc="6A0260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74090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2D5"/>
    <w:rsid w:val="000C0634"/>
    <w:rsid w:val="00212F02"/>
    <w:rsid w:val="002E680D"/>
    <w:rsid w:val="00354B10"/>
    <w:rsid w:val="003A22D5"/>
    <w:rsid w:val="003D0453"/>
    <w:rsid w:val="003F3514"/>
    <w:rsid w:val="0040580A"/>
    <w:rsid w:val="00424C5F"/>
    <w:rsid w:val="00425E37"/>
    <w:rsid w:val="004352D6"/>
    <w:rsid w:val="00576049"/>
    <w:rsid w:val="0074682C"/>
    <w:rsid w:val="008249DA"/>
    <w:rsid w:val="008C1DE4"/>
    <w:rsid w:val="008E0795"/>
    <w:rsid w:val="00904F18"/>
    <w:rsid w:val="00960CA1"/>
    <w:rsid w:val="009A10AE"/>
    <w:rsid w:val="00A23543"/>
    <w:rsid w:val="00A30F9C"/>
    <w:rsid w:val="00AB5213"/>
    <w:rsid w:val="00C415BE"/>
    <w:rsid w:val="00C71AEF"/>
    <w:rsid w:val="00D72098"/>
    <w:rsid w:val="00E73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7A6DE"/>
  <w15:chartTrackingRefBased/>
  <w15:docId w15:val="{8B45314D-CEE0-4BF3-A653-CCA68AEF8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4C5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10</Pages>
  <Words>320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정재</dc:creator>
  <cp:keywords/>
  <dc:description/>
  <cp:lastModifiedBy>박 정재</cp:lastModifiedBy>
  <cp:revision>10</cp:revision>
  <dcterms:created xsi:type="dcterms:W3CDTF">2022-05-06T15:24:00Z</dcterms:created>
  <dcterms:modified xsi:type="dcterms:W3CDTF">2022-11-14T07:51:00Z</dcterms:modified>
</cp:coreProperties>
</file>