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97" w:rsidRDefault="0056441F">
      <w:pPr>
        <w:pStyle w:val="Title"/>
      </w:pPr>
      <w:r>
        <w:t>BioHL.R</w:t>
      </w:r>
    </w:p>
    <w:p w:rsidR="004B4797" w:rsidRDefault="0056441F">
      <w:pPr>
        <w:pStyle w:val="Author"/>
      </w:pPr>
      <w:r>
        <w:t>US16120</w:t>
      </w:r>
    </w:p>
    <w:p w:rsidR="004B4797" w:rsidRDefault="0056441F">
      <w:pPr>
        <w:pStyle w:val="Date"/>
      </w:pPr>
      <w:r>
        <w:t>Wed Sep 26 13:51:18 2018</w:t>
      </w:r>
    </w:p>
    <w:p w:rsidR="004B4797" w:rsidRDefault="005644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4B4797" w:rsidRDefault="0056441F">
      <w:pPr>
        <w:pStyle w:val="SourceCode"/>
      </w:pPr>
      <w:r>
        <w:rPr>
          <w:rStyle w:val="VerbatimChar"/>
        </w:rPr>
        <w:t>## Loading required package: rcdklibs</w:t>
      </w:r>
    </w:p>
    <w:p w:rsidR="004B4797" w:rsidRDefault="0056441F">
      <w:pPr>
        <w:pStyle w:val="SourceCode"/>
      </w:pPr>
      <w:r>
        <w:rPr>
          <w:rStyle w:val="VerbatimChar"/>
        </w:rPr>
        <w:t>## Loading required package: rJava</w:t>
      </w:r>
    </w:p>
    <w:p w:rsidR="004B4797" w:rsidRDefault="005644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B4797" w:rsidRDefault="0056441F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4B4797" w:rsidRDefault="0056441F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4B4797" w:rsidRDefault="0056441F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4B4797" w:rsidRDefault="005644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4B4797" w:rsidRDefault="0056441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4B4797" w:rsidRDefault="0056441F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4B4797" w:rsidRDefault="005644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B4797" w:rsidRDefault="0056441F">
      <w:pPr>
        <w:pStyle w:val="SourceCode"/>
      </w:pPr>
      <w:r>
        <w:rPr>
          <w:rStyle w:val="VerbatimChar"/>
        </w:rPr>
        <w:t>## Loading required package: lattice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4B4797" w:rsidRDefault="0056441F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4B4797" w:rsidRDefault="005644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4B4797" w:rsidRDefault="0056441F">
      <w:pPr>
        <w:pStyle w:val="SourceCode"/>
      </w:pPr>
      <w:r>
        <w:rPr>
          <w:rStyle w:val="VerbatimChar"/>
        </w:rPr>
        <w:t>## corrplot 0.84 loaded</w:t>
      </w:r>
    </w:p>
    <w:p w:rsidR="004B4797" w:rsidRDefault="005644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'cache/TR_BioHL_112_descrs.csv'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(LogHalfLife,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LogHalfLife)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(LogHalfLife)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'cache/TST_BioHL_38_descrs.csv'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(LogHalfLife,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LogHalfLife)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(LogHalfLife)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>(co</w:t>
      </w:r>
      <w:r>
        <w:rPr>
          <w:rStyle w:val="NormalTok"/>
        </w:rPr>
        <w:t xml:space="preserve">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4B4797" w:rsidRDefault="005644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4B4797" w:rsidRDefault="005644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</w:t>
      </w:r>
      <w:r>
        <w:rPr>
          <w:rStyle w:val="CommentTok"/>
        </w:rPr>
        <w:t>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  ggplot(pcaPts, aes(PC1, PC2)) +</w:t>
      </w:r>
      <w:r>
        <w:br/>
      </w:r>
      <w:r>
        <w:rPr>
          <w:rStyle w:val="CommentTok"/>
        </w:rPr>
        <w:t># 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</w:t>
      </w:r>
      <w:r>
        <w:rPr>
          <w:rStyle w:val="NormalTok"/>
        </w:rPr>
        <w:t>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(LogHalfLife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</w:t>
      </w:r>
      <w:r>
        <w:rPr>
          <w:rStyle w:val="VerbatimChar"/>
        </w:rPr>
        <w:t xml:space="preserve"> a rank-deficient</w:t>
      </w:r>
      <w:r>
        <w:br/>
      </w:r>
      <w:r>
        <w:rPr>
          <w:rStyle w:val="VerbatimChar"/>
        </w:rPr>
        <w:t>## fit may be misleading</w:t>
      </w:r>
    </w:p>
    <w:p w:rsidR="004B4797" w:rsidRDefault="0056441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-1.16679 -0.13525  0.04206  0.20199  0.91022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0.02377    0.12387   0.192    0.849    </w:t>
      </w:r>
      <w:r>
        <w:br/>
      </w:r>
      <w:r>
        <w:rPr>
          <w:rStyle w:val="VerbatimChar"/>
        </w:rPr>
        <w:t>## LogHalfL</w:t>
      </w:r>
      <w:r>
        <w:rPr>
          <w:rStyle w:val="VerbatimChar"/>
        </w:rPr>
        <w:t>ife  0.88116    0.07741  11.383 2.58e-13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0.3623 on 35 degrees of freedom</w:t>
      </w:r>
      <w:r>
        <w:br/>
      </w:r>
      <w:r>
        <w:rPr>
          <w:rStyle w:val="VerbatimChar"/>
        </w:rPr>
        <w:t xml:space="preserve">## Multiple R-squared:  0.7873, Adjusted R-squared:  0.7812 </w:t>
      </w:r>
      <w:r>
        <w:br/>
      </w:r>
      <w:r>
        <w:rPr>
          <w:rStyle w:val="VerbatimChar"/>
        </w:rPr>
        <w:t>## F-statisti</w:t>
      </w:r>
      <w:r>
        <w:rPr>
          <w:rStyle w:val="VerbatimChar"/>
        </w:rPr>
        <w:t>c: 129.6 on 1 and 35 DF,  p-value: 2.575e-13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</w:t>
      </w:r>
      <w:r>
        <w:rPr>
          <w:rStyle w:val="DataTypeTok"/>
        </w:rPr>
        <w:t>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-0.67094 -0.11301  0.01151  0.12722  0.92639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## (Intercept)  0.13091    0.04297   3.046  0.00291 ** </w:t>
      </w:r>
      <w:r>
        <w:br/>
      </w:r>
      <w:r>
        <w:rPr>
          <w:rStyle w:val="VerbatimChar"/>
        </w:rPr>
        <w:t>## LogHalfLife  0.89812    0.02897  30.998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</w:t>
      </w:r>
      <w:r>
        <w:rPr>
          <w:rStyle w:val="VerbatimChar"/>
        </w:rPr>
        <w:t>tandard error: 0.2262 on 109 degrees of freedom</w:t>
      </w:r>
      <w:r>
        <w:br/>
      </w:r>
      <w:r>
        <w:rPr>
          <w:rStyle w:val="VerbatimChar"/>
        </w:rPr>
        <w:t xml:space="preserve">## Multiple R-squared:  0.8981, Adjusted R-squared:  0.8972 </w:t>
      </w:r>
      <w:r>
        <w:br/>
      </w:r>
      <w:r>
        <w:rPr>
          <w:rStyle w:val="VerbatimChar"/>
        </w:rPr>
        <w:t>## F-statistic: 960.9 on 1 and 109 DF,  p-value: &lt; 2.2e-16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</w:t>
      </w:r>
      <w:r>
        <w:rPr>
          <w:rStyle w:val="DataTypeTok"/>
        </w:rPr>
        <w:t>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LogHalfLife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</w:t>
      </w:r>
      <w:r>
        <w:rPr>
          <w:rStyle w:val="VerbatimChar"/>
        </w:rPr>
        <w:t>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-0.62975 -0.24266  0.04881  0.25678  0.54050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0.13520    0.10549   1.282    0.208    </w:t>
      </w:r>
      <w:r>
        <w:br/>
      </w:r>
      <w:r>
        <w:rPr>
          <w:rStyle w:val="VerbatimChar"/>
        </w:rPr>
        <w:t>## LogHalfLife  0.80491    0.06593  12.209 3.59e-14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0.3085 on 35 degrees of freedom</w:t>
      </w:r>
      <w:r>
        <w:br/>
      </w:r>
      <w:r>
        <w:rPr>
          <w:rStyle w:val="VerbatimChar"/>
        </w:rPr>
        <w:t xml:space="preserve">## Multiple R-squared:  0.8098, Adjusted R-squared:  0.8044 </w:t>
      </w:r>
      <w:r>
        <w:br/>
      </w:r>
      <w:r>
        <w:rPr>
          <w:rStyle w:val="VerbatimChar"/>
        </w:rPr>
        <w:t>## F-statistic:   149 on 1 and 35 DF,  p-value: 3.587e-14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 xml:space="preserve">title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-0.71397 -0.18106  0.00383  0.19994  0.78415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0.20435    0.05195   3.933 0.000148 ***</w:t>
      </w:r>
      <w:r>
        <w:br/>
      </w:r>
      <w:r>
        <w:rPr>
          <w:rStyle w:val="VerbatimChar"/>
        </w:rPr>
        <w:t>## LogHa</w:t>
      </w:r>
      <w:r>
        <w:rPr>
          <w:rStyle w:val="VerbatimChar"/>
        </w:rPr>
        <w:t>lfLife  0.84097    0.03503  24.008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0.2734 on 109 degrees of freedom</w:t>
      </w:r>
      <w:r>
        <w:br/>
      </w:r>
      <w:r>
        <w:rPr>
          <w:rStyle w:val="VerbatimChar"/>
        </w:rPr>
        <w:t xml:space="preserve">## Multiple R-squared:  0.841,  Adjusted R-squared:  0.8395 </w:t>
      </w:r>
      <w:r>
        <w:br/>
      </w:r>
      <w:r>
        <w:rPr>
          <w:rStyle w:val="VerbatimChar"/>
        </w:rPr>
        <w:t>## F-statistic: 576.4 on 1 and 109 DF,  p-value: &lt; 2.2e-16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LogHalfLife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</w:p>
    <w:p w:rsidR="006D021B" w:rsidRDefault="0056441F">
      <w:pPr>
        <w:pStyle w:val="SourceCode"/>
      </w:pPr>
      <w:r>
        <w:rPr>
          <w:rStyle w:val="VerbatimChar"/>
        </w:rPr>
        <w:t xml:space="preserve">## Warning in .local(x, ...): Variable(s) `' constant. </w:t>
      </w:r>
      <w:proofErr w:type="gramStart"/>
      <w:r>
        <w:rPr>
          <w:rStyle w:val="VerbatimChar"/>
        </w:rPr>
        <w:t>Cannot scale data.</w:t>
      </w:r>
      <w:proofErr w:type="gramEnd"/>
    </w:p>
    <w:p w:rsidR="004B4797" w:rsidRDefault="0056441F">
      <w:pPr>
        <w:pStyle w:val="SourceCode"/>
      </w:pPr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</w:t>
      </w:r>
      <w:r>
        <w:rPr>
          <w:rStyle w:val="VerbatimChar"/>
        </w:rPr>
        <w:t>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-0.54633 -0.19495 -0.02926  0.16079  0.70957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0.36366    0.10927   3.328  0.00207 ** </w:t>
      </w:r>
      <w:r>
        <w:br/>
      </w:r>
      <w:r>
        <w:rPr>
          <w:rStyle w:val="VerbatimChar"/>
        </w:rPr>
        <w:t>## LogHalfLife  0.73121    0.06829  10.707 1.38e-12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0.3196 on 35 degrees of freedom</w:t>
      </w:r>
      <w:r>
        <w:br/>
      </w:r>
      <w:r>
        <w:rPr>
          <w:rStyle w:val="VerbatimChar"/>
        </w:rPr>
        <w:t xml:space="preserve">## Multiple R-squared:  0.7661, Adjusted R-squared:  0.7594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114.6 on 1 and 35 DF,  p-value: 1.377e-12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lastRenderedPageBreak/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-0.72730 -0.07583  0.00194  0.10601  0.77608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0.17270    0.03615   4.778 5.56e-06 ***</w:t>
      </w:r>
      <w:r>
        <w:br/>
      </w:r>
      <w:r>
        <w:rPr>
          <w:rStyle w:val="VerbatimChar"/>
        </w:rPr>
        <w:t>## LogHa</w:t>
      </w:r>
      <w:r>
        <w:rPr>
          <w:rStyle w:val="VerbatimChar"/>
        </w:rPr>
        <w:t>lfLife  0.85552    0.02437  35.106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0.1902 on 109 degrees of freedom</w:t>
      </w:r>
      <w:r>
        <w:br/>
      </w:r>
      <w:r>
        <w:rPr>
          <w:rStyle w:val="VerbatimChar"/>
        </w:rPr>
        <w:t xml:space="preserve">## Multiple R-squared:  0.9187, Adjusted R-squared:  0.918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 1232 on 1 and 109 DF,  p-value: &lt; 2.2e-16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LogHalfLife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-0.88514 -0.22811  0.00319  0.21493  0.81245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0.19320    0.12964    1.49    0.145    </w:t>
      </w:r>
      <w:r>
        <w:br/>
      </w:r>
      <w:r>
        <w:rPr>
          <w:rStyle w:val="VerbatimChar"/>
        </w:rPr>
        <w:t>## LogHalfLife  0.85037    0.08102   10.49 2.36e-12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0.3792 on 35 degrees of freedom</w:t>
      </w:r>
      <w:r>
        <w:br/>
      </w:r>
      <w:r>
        <w:rPr>
          <w:rStyle w:val="VerbatimChar"/>
        </w:rPr>
        <w:t xml:space="preserve">## Multiple R-squared:  0.7589, Adjusted R-squared:  0.752 </w:t>
      </w:r>
      <w:r>
        <w:br/>
      </w:r>
      <w:r>
        <w:rPr>
          <w:rStyle w:val="VerbatimChar"/>
        </w:rPr>
        <w:t>## F-statistic: 110.2 on 1 and 35 DF,  p-value: 2.357e-12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(data2</w:t>
      </w:r>
      <w:r>
        <w:rPr>
          <w:rStyle w:val="NormalTok"/>
        </w:rPr>
        <w:t xml:space="preserve">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>## Warning in summary.lm(lm(Predicted ~ LogHalfLife, data = data2plot)):</w:t>
      </w:r>
      <w:r>
        <w:br/>
      </w:r>
      <w:r>
        <w:rPr>
          <w:rStyle w:val="VerbatimChar"/>
        </w:rPr>
        <w:t>## essentially perfect fit: summary may be unreliable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-1.645e-16 -2.605e-17 -5.910e-18  4.104e-17  4.065e-16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  </w:t>
      </w:r>
      <w:r>
        <w:rPr>
          <w:rStyle w:val="VerbatimChar"/>
        </w:rPr>
        <w:t xml:space="preserve">t value Pr(&gt;|t|)    </w:t>
      </w:r>
      <w:r>
        <w:br/>
      </w:r>
      <w:r>
        <w:rPr>
          <w:rStyle w:val="VerbatimChar"/>
        </w:rPr>
        <w:t>## (Intercept) -3.372e-16  1.381e-17 -2.442e+01   &lt;2e-16 ***</w:t>
      </w:r>
      <w:r>
        <w:br/>
      </w:r>
      <w:r>
        <w:rPr>
          <w:rStyle w:val="VerbatimChar"/>
        </w:rPr>
        <w:t>## LogHalfLife  1.000e+00  9.309e-18  1.074e+17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7.266e-1</w:t>
      </w:r>
      <w:r>
        <w:rPr>
          <w:rStyle w:val="VerbatimChar"/>
        </w:rPr>
        <w:t>7 on 109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1.154e+34 on 1 and 109 DF,  p-value: &lt; 2.2e-16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</w:t>
      </w:r>
      <w:r>
        <w:rPr>
          <w:rStyle w:val="KeywordTok"/>
        </w:rPr>
        <w:t>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LogHalfLife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</w:p>
    <w:p w:rsidR="004B4797" w:rsidRDefault="0056441F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15: NumHeteroatoms has no variation.</w:t>
      </w:r>
    </w:p>
    <w:p w:rsidR="004B4797" w:rsidRDefault="0056441F">
      <w:pPr>
        <w:pStyle w:val="SourceCode"/>
      </w:pPr>
      <w:bookmarkStart w:id="0" w:name="_GoBack"/>
      <w:bookmarkEnd w:id="0"/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NormalTok"/>
        </w:rPr>
        <w:t>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-0.7799 -0.2153  0.0134  0.22</w:t>
      </w:r>
      <w:r>
        <w:rPr>
          <w:rStyle w:val="VerbatimChar"/>
        </w:rPr>
        <w:t xml:space="preserve">64  0.7511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0.31501    0.12191   2.584   0.0141 *  </w:t>
      </w:r>
      <w:r>
        <w:br/>
      </w:r>
      <w:r>
        <w:rPr>
          <w:rStyle w:val="VerbatimChar"/>
        </w:rPr>
        <w:t>## LogHalfLife  0.76107    0.07619   9.989 8.73e-12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0.3566 on 35 degrees of freedom</w:t>
      </w:r>
      <w:r>
        <w:br/>
      </w:r>
      <w:r>
        <w:rPr>
          <w:rStyle w:val="VerbatimChar"/>
        </w:rPr>
        <w:t xml:space="preserve">## Multiple R-squared:  0.7403, Adjusted R-squared:  0.7329 </w:t>
      </w:r>
      <w:r>
        <w:br/>
      </w:r>
      <w:r>
        <w:rPr>
          <w:rStyle w:val="VerbatimChar"/>
        </w:rPr>
        <w:t>## F-statistic: 99.78 on 1 and 35 DF,  p-value: 8.729e-12</w:t>
      </w:r>
    </w:p>
    <w:p w:rsidR="004B4797" w:rsidRDefault="0056441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(LogHalfLife,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97" w:rsidRDefault="0056441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LogHalfLife,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4B4797" w:rsidRDefault="005644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LogHalfLife,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-0.06550 -0.01522  0.00081  0.01652  </w:t>
      </w:r>
      <w:r>
        <w:rPr>
          <w:rStyle w:val="VerbatimChar"/>
        </w:rPr>
        <w:t xml:space="preserve">0.06375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0.011793   0.004685   2.517   0.0133 *  </w:t>
      </w:r>
      <w:r>
        <w:br/>
      </w:r>
      <w:r>
        <w:rPr>
          <w:rStyle w:val="VerbatimChar"/>
        </w:rPr>
        <w:t>## LogHalfLife 0.991359   0.003159 313.831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</w:t>
      </w:r>
      <w:r>
        <w:rPr>
          <w:rStyle w:val="VerbatimChar"/>
        </w:rPr>
        <w:t xml:space="preserve">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0.02466 on 109 degrees of freedom</w:t>
      </w:r>
      <w:r>
        <w:br/>
      </w:r>
      <w:r>
        <w:rPr>
          <w:rStyle w:val="VerbatimChar"/>
        </w:rPr>
        <w:t xml:space="preserve">## Multiple R-squared:  0.9989, Adjusted R-squared:  0.9989 </w:t>
      </w:r>
      <w:r>
        <w:br/>
      </w:r>
      <w:r>
        <w:rPr>
          <w:rStyle w:val="VerbatimChar"/>
        </w:rPr>
        <w:t>## F-statistic: 9.849e+04 on 1 and 109 DF,  p-value: &lt; 2.2e-16</w:t>
      </w:r>
    </w:p>
    <w:p w:rsidR="004B4797" w:rsidRDefault="0056441F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>(LogHalfLife, Predicted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'Biodegradability half-life'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4B4797" w:rsidRDefault="005644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H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7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1F" w:rsidRDefault="0056441F">
      <w:pPr>
        <w:spacing w:after="0"/>
      </w:pPr>
      <w:r>
        <w:separator/>
      </w:r>
    </w:p>
  </w:endnote>
  <w:endnote w:type="continuationSeparator" w:id="0">
    <w:p w:rsidR="0056441F" w:rsidRDefault="00564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1F" w:rsidRDefault="0056441F">
      <w:r>
        <w:separator/>
      </w:r>
    </w:p>
  </w:footnote>
  <w:footnote w:type="continuationSeparator" w:id="0">
    <w:p w:rsidR="0056441F" w:rsidRDefault="00564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7C3A49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19D42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B4797"/>
    <w:rsid w:val="004E29B3"/>
    <w:rsid w:val="0056441F"/>
    <w:rsid w:val="00590D07"/>
    <w:rsid w:val="006D021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D02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D02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BioHL.R</vt:lpstr>
    </vt:vector>
  </TitlesOfParts>
  <Company>Solvay</Company>
  <LinksUpToDate>false</LinksUpToDate>
  <CharactersWithSpaces>17492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BioHL.R</dc:title>
  <dc:creator>US16120</dc:creator>
  <cp:lastModifiedBy>Paul J Kowalczyk</cp:lastModifiedBy>
  <cp:revision>2</cp:revision>
  <cp:lastPrinted>2018-09-26T17:56:00Z</cp:lastPrinted>
  <dcterms:created xsi:type="dcterms:W3CDTF">2018-09-26T18:02:00Z</dcterms:created>
  <dcterms:modified xsi:type="dcterms:W3CDTF">2018-09-26T18:02:00Z</dcterms:modified>
</cp:coreProperties>
</file>