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DFKai-SB" w:cs="DFKai-SB" w:eastAsia="標楷體" w:hAnsi="DFKai-SB"/>
          <w:b/>
          <w:bCs/>
          <w:color w:val="172033"/>
          <w:sz w:val="44"/>
          <w:szCs w:val="44"/>
        </w:rPr>
        <w:t xml:space="preserve">生成式 AI 提示工程</w:t>
      </w:r>
    </w:p>
    <w:p>
      <w:pPr>
        <w:spacing w:after="80"/>
      </w:pPr>
      <w:r>
        <w:rPr>
          <w:rFonts w:ascii="DFKai-SB" w:cs="DFKai-SB" w:eastAsia="標楷體" w:hAnsi="DFKai-SB"/>
          <w:color w:val="172033"/>
          <w:sz w:val="30"/>
          <w:szCs w:val="30"/>
        </w:rPr>
        <w:t xml:space="preserve">CRISP 五面向：讓 AI 一次做對，由你來驗證</w:t>
      </w:r>
    </w:p>
    <w:p>
      <w:pPr>
        <w:spacing w:after="200"/>
      </w:pPr>
      <w:r>
        <w:rPr>
          <w:rFonts w:ascii="Microsoft JhengHei" w:cs="Microsoft JhengHei" w:eastAsia="微軟正黑體" w:hAnsi="Microsoft JhengHei"/>
          <w:color w:val="5A6476"/>
          <w:sz w:val="20"/>
          <w:szCs w:val="20"/>
        </w:rPr>
        <w:t xml:space="preserve">第 10 週教學講義｜30 分鐘講解＋15 分鐘實習｜國立屏東科技大學　郭博仁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7203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6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7203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0"/>
                <w:szCs w:val="20"/>
              </w:rPr>
              <w:t xml:space="preserve">時間</w:t>
            </w:r>
          </w:p>
        </w:tc>
        <w:tc>
          <w:tcPr>
            <w:tcW w:type="dxa" w:w="76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 w:val="false"/>
                <w:bCs w:val="false"/>
                <w:sz w:val="20"/>
                <w:szCs w:val="20"/>
              </w:rPr>
              <w:t xml:space="preserve">45 分鐘：講解 30 分鐘（CRISP 五面向、AI 幻覺、驗收帳、工具）＋實習 15 分鐘（做一張自己的提示卡並交件）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0"/>
                <w:szCs w:val="20"/>
              </w:rPr>
              <w:t xml:space="preserve">網頁版</w:t>
            </w:r>
          </w:p>
        </w:tc>
        <w:tc>
          <w:tcPr>
            <w:tcW w:type="dxa" w:w="76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 w:val="false"/>
                <w:bCs w:val="false"/>
                <w:sz w:val="20"/>
                <w:szCs w:val="20"/>
              </w:rPr>
              <w:t xml:space="preserve">CRISP 提示工坊　https://pjkuo.github.io/ai-empower/crisp.html（可即時預覽、直接問 AI、交件上傳）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0"/>
                <w:szCs w:val="20"/>
              </w:rPr>
              <w:t xml:space="preserve">表單版</w:t>
            </w:r>
          </w:p>
        </w:tc>
        <w:tc>
          <w:tcPr>
            <w:tcW w:type="dxa" w:w="76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 w:val="false"/>
                <w:bCs w:val="false"/>
                <w:sz w:val="20"/>
                <w:szCs w:val="20"/>
              </w:rPr>
              <w:t xml:space="preserve">Google 表單問卷版　https://forms.gle/gE7LyjTX9HMxNqXcA（手機適用；送出後自動組好提示）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0"/>
                <w:szCs w:val="20"/>
              </w:rPr>
              <w:t xml:space="preserve">AI 班級碼</w:t>
            </w:r>
          </w:p>
        </w:tc>
        <w:tc>
          <w:tcPr>
            <w:tcW w:type="dxa" w:w="76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 w:val="false"/>
                <w:bCs w:val="false"/>
                <w:sz w:val="20"/>
                <w:szCs w:val="20"/>
              </w:rPr>
              <w:t xml:space="preserve">MIS2026（老師代管 Gemini，免帳號；每人每日有使用上限）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0"/>
                <w:szCs w:val="20"/>
              </w:rPr>
              <w:t xml:space="preserve">交件</w:t>
            </w:r>
          </w:p>
        </w:tc>
        <w:tc>
          <w:tcPr>
            <w:tcW w:type="dxa" w:w="76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 w:val="false"/>
                <w:bCs w:val="false"/>
                <w:sz w:val="20"/>
                <w:szCs w:val="20"/>
              </w:rPr>
              <w:t xml:space="preserve">工坊分頁 4 按「☁ 交件上傳」；完整版 3 天內補完，另存 Word「學號_提示工程」上傳 Moodle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0"/>
                <w:szCs w:val="20"/>
              </w:rPr>
              <w:t xml:space="preserve">課前準備</w:t>
            </w:r>
          </w:p>
        </w:tc>
        <w:tc>
          <w:tcPr>
            <w:tcW w:type="dxa" w:w="76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 w:val="false"/>
                <w:bCs w:val="false"/>
                <w:sz w:val="20"/>
                <w:szCs w:val="20"/>
              </w:rPr>
              <w:t xml:space="preserve">電腦或手機可上網；投影教學簡報；教師先開工坊確認班級碼可用</w:t>
            </w:r>
          </w:p>
        </w:tc>
      </w:tr>
    </w:tbl>
    <w:p>
      <w:pPr>
        <w:pStyle w:val="Heading1"/>
      </w:pPr>
      <w:r>
        <w:rPr>
          <w:rFonts w:ascii="DFKai-SB" w:cs="DFKai-SB" w:eastAsia="標楷體" w:hAnsi="DFKai-SB"/>
        </w:rPr>
        <w:t xml:space="preserve">一、學習目標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微軟正黑體" w:hAnsi="Microsoft JhengHei"/>
          <w:b/>
          <w:bCs/>
        </w:rPr>
        <w:t xml:space="preserve">寫得出：</w:t>
      </w:r>
      <w:r>
        <w:rPr>
          <w:rFonts w:ascii="Microsoft JhengHei" w:cs="Microsoft JhengHei" w:eastAsia="微軟正黑體" w:hAnsi="Microsoft JhengHei"/>
        </w:rPr>
        <w:t xml:space="preserve">用 C R I S P 五個面向，把一句模糊的話改寫成 AI 一次就做對的提示。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微軟正黑體" w:hAnsi="Microsoft JhengHei"/>
          <w:b/>
          <w:bCs/>
        </w:rPr>
        <w:t xml:space="preserve">抓得到：</w:t>
      </w:r>
      <w:r>
        <w:rPr>
          <w:rFonts w:ascii="Microsoft JhengHei" w:cs="Microsoft JhengHei" w:eastAsia="微軟正黑體" w:hAnsi="Microsoft JhengHei"/>
        </w:rPr>
        <w:t xml:space="preserve">先寫預測、再看 AI 答案，親手抓出 AI 的一個錯（或確認它全對）。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微軟正黑體" w:hAnsi="Microsoft JhengHei"/>
          <w:b/>
          <w:bCs/>
        </w:rPr>
        <w:t xml:space="preserve">交得出：</w:t>
      </w:r>
      <w:r>
        <w:rPr>
          <w:rFonts w:ascii="Microsoft JhengHei" w:cs="Microsoft JhengHei" w:eastAsia="微軟正黑體" w:hAnsi="Microsoft JhengHei"/>
        </w:rPr>
        <w:t xml:space="preserve">用 CRISP 提示工坊組好提示、直接問 AI，按「☁ 交件上傳」。</w:t>
      </w:r>
    </w:p>
    <w:p>
      <w:pPr>
        <w:pStyle w:val="Heading1"/>
      </w:pPr>
      <w:r>
        <w:rPr>
          <w:rFonts w:ascii="DFKai-SB" w:cs="DFKai-SB" w:eastAsia="標楷體" w:hAnsi="DFKai-SB"/>
        </w:rPr>
        <w:t xml:space="preserve">二、45 分鐘流程（教師版）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0"/>
        <w:gridCol w:w="2050"/>
        <w:gridCol w:w="3500"/>
        <w:gridCol w:w="3038"/>
      </w:tblGrid>
      <w:tr>
        <w:trPr>
          <w:cantSplit/>
          <w:tblHeader/>
        </w:trPr>
        <w:tc>
          <w:tcPr>
            <w:tcW w:type="dxa" w:w="10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7203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FFFFFF"/>
                <w:sz w:val="19"/>
                <w:szCs w:val="19"/>
              </w:rPr>
              <w:t xml:space="preserve">時間</w:t>
            </w:r>
          </w:p>
        </w:tc>
        <w:tc>
          <w:tcPr>
            <w:tcW w:type="dxa" w:w="20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7203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FFFFFF"/>
                <w:sz w:val="19"/>
                <w:szCs w:val="19"/>
              </w:rPr>
              <w:t xml:space="preserve">活動</w:t>
            </w:r>
          </w:p>
        </w:tc>
        <w:tc>
          <w:tcPr>
            <w:tcW w:type="dxa" w:w="3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7203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FFFFFF"/>
                <w:sz w:val="19"/>
                <w:szCs w:val="19"/>
              </w:rPr>
              <w:t xml:space="preserve">老師做什麼</w:t>
            </w:r>
          </w:p>
        </w:tc>
        <w:tc>
          <w:tcPr>
            <w:tcW w:type="dxa" w:w="30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7203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FFFFFF"/>
                <w:sz w:val="19"/>
                <w:szCs w:val="19"/>
              </w:rPr>
              <w:t xml:space="preserve">學生做什麼</w:t>
            </w:r>
          </w:p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00–05</w:t>
            </w:r>
          </w:p>
        </w:tc>
        <w:tc>
          <w:tcPr>
            <w:tcW w:type="dxa" w:w="20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同一題兩種問法</w:t>
            </w:r>
          </w:p>
        </w:tc>
        <w:tc>
          <w:tcPr>
            <w:tcW w:type="dxa" w:w="3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投影模糊版「幫我做一個自動澆水的程式」與 CRISP 版，比較兩份答案</w:t>
            </w:r>
          </w:p>
        </w:tc>
        <w:tc>
          <w:tcPr>
            <w:tcW w:type="dxa" w:w="30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先猜 AI 會回什麼，寫在紙上</w:t>
            </w:r>
          </w:p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05–17</w:t>
            </w:r>
          </w:p>
        </w:tc>
        <w:tc>
          <w:tcPr>
            <w:tcW w:type="dxa" w:w="20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CRISP 五面向</w:t>
            </w:r>
          </w:p>
        </w:tc>
        <w:tc>
          <w:tcPr>
            <w:tcW w:type="dxa" w:w="3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每個字母 2 分鐘：定義、填空句、範例、沒寫會怎樣</w:t>
            </w:r>
          </w:p>
        </w:tc>
        <w:tc>
          <w:tcPr>
            <w:tcW w:type="dxa" w:w="30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對照講義第三節，圈出自己最常漏的面向</w:t>
            </w:r>
          </w:p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17–23</w:t>
            </w:r>
          </w:p>
        </w:tc>
        <w:tc>
          <w:tcPr>
            <w:tcW w:type="dxa" w:w="20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AI 會說謊</w:t>
            </w:r>
          </w:p>
        </w:tc>
        <w:tc>
          <w:tcPr>
            <w:tcW w:type="dxa" w:w="3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展示真實案例：代管 AI 假裝讀過附檔；說明三個解藥與查核三問</w:t>
            </w:r>
          </w:p>
        </w:tc>
        <w:tc>
          <w:tcPr>
            <w:tcW w:type="dxa" w:w="30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說出「如果沒發現，報告會寫進什麼」</w:t>
            </w:r>
          </w:p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23–27</w:t>
            </w:r>
          </w:p>
        </w:tc>
        <w:tc>
          <w:tcPr>
            <w:tcW w:type="dxa" w:w="20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先思考，後驗證</w:t>
            </w:r>
          </w:p>
        </w:tc>
        <w:tc>
          <w:tcPr>
            <w:tcW w:type="dxa" w:w="3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示範驗收帳：先寫預測才能問 AI，逐題 ✔／✘ 找原因</w:t>
            </w:r>
          </w:p>
        </w:tc>
        <w:tc>
          <w:tcPr>
            <w:tcW w:type="dxa" w:w="30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看懂卡線值與怪資料為什麼最容易錯</w:t>
            </w:r>
          </w:p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27–30</w:t>
            </w:r>
          </w:p>
        </w:tc>
        <w:tc>
          <w:tcPr>
            <w:tcW w:type="dxa" w:w="20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兩個工具</w:t>
            </w:r>
          </w:p>
        </w:tc>
        <w:tc>
          <w:tcPr>
            <w:tcW w:type="dxa" w:w="3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網頁版四分頁、表單版跳頁流程；公布班級碼 MIS2026</w:t>
            </w:r>
          </w:p>
        </w:tc>
        <w:tc>
          <w:tcPr>
            <w:tcW w:type="dxa" w:w="30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掃 QR 開好工坊</w:t>
            </w:r>
          </w:p>
        </w:tc>
      </w:tr>
      <w:tr>
        <w:trPr>
          <w:cantSplit/>
          <w:tblHeader w:val="false"/>
        </w:trPr>
        <w:tc>
          <w:tcPr>
            <w:tcW w:type="dxa" w:w="10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30–45</w:t>
            </w:r>
          </w:p>
        </w:tc>
        <w:tc>
          <w:tcPr>
            <w:tcW w:type="dxa" w:w="20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實習</w:t>
            </w:r>
          </w:p>
        </w:tc>
        <w:tc>
          <w:tcPr>
            <w:tcW w:type="dxa" w:w="3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計時 3／5／5／2 分鐘；巡堂看五個圓點、交代句、卡線測試資料；最後抽 2 位分享</w:t>
            </w:r>
          </w:p>
        </w:tc>
        <w:tc>
          <w:tcPr>
            <w:tcW w:type="dxa" w:w="30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依第七節操作單完成並交件上傳</w:t>
            </w:r>
          </w:p>
        </w:tc>
      </w:tr>
    </w:tbl>
    <w:p>
      <w:pPr>
        <w:pStyle w:val="Heading1"/>
      </w:pPr>
      <w:r>
        <w:rPr>
          <w:rFonts w:ascii="DFKai-SB" w:cs="DFKai-SB" w:eastAsia="標楷體" w:hAnsi="DFKai-SB"/>
        </w:rPr>
        <w:t xml:space="preserve">三、CRISP 五面向</w:t>
      </w:r>
    </w:p>
    <w:p>
      <w:pPr>
        <w:spacing w:after="100" w:line="300"/>
      </w:pPr>
      <w:r>
        <w:rPr>
          <w:rFonts w:ascii="Microsoft JhengHei" w:cs="Microsoft JhengHei" w:eastAsia="微軟正黑體" w:hAnsi="Microsoft JhengHei"/>
        </w:rPr>
        <w:t xml:space="preserve">寫完提示，照 C→R→I→S→P 逐一打勾，少一個，AI 就自己猜。本課固定用下表這一版定義。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1700"/>
        <w:gridCol w:w="2600"/>
        <w:gridCol w:w="3200"/>
        <w:gridCol w:w="1618"/>
      </w:tblGrid>
      <w:tr>
        <w:trPr>
          <w:tblHeader/>
        </w:trPr>
        <w:tc>
          <w:tcPr>
            <w:tcW w:type="dxa" w:w="52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7203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7203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FFFFFF"/>
                <w:sz w:val="19"/>
                <w:szCs w:val="19"/>
              </w:rPr>
              <w:t xml:space="preserve">面向</w:t>
            </w:r>
          </w:p>
        </w:tc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7203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FFFFFF"/>
                <w:sz w:val="19"/>
                <w:szCs w:val="19"/>
              </w:rPr>
              <w:t xml:space="preserve">要做什麼</w:t>
            </w:r>
          </w:p>
        </w:tc>
        <w:tc>
          <w:tcPr>
            <w:tcW w:type="dxa" w:w="32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7203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FFFFFF"/>
                <w:sz w:val="19"/>
                <w:szCs w:val="19"/>
              </w:rPr>
              <w:t xml:space="preserve">填空句</w:t>
            </w:r>
          </w:p>
        </w:tc>
        <w:tc>
          <w:tcPr>
            <w:tcW w:type="dxa" w:w="161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7203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FFFFFF"/>
                <w:sz w:val="19"/>
                <w:szCs w:val="19"/>
              </w:rPr>
              <w:t xml:space="preserve">沒寫會怎樣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0E7F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cs="Consolas" w:eastAsia="微軟正黑體" w:hAnsi="Consolas"/>
                <w:b/>
                <w:bCs/>
                <w:color w:val="FFFFFF"/>
                <w:sz w:val="30"/>
                <w:szCs w:val="30"/>
              </w:rPr>
              <w:t xml:space="preserve">C</w:t>
            </w:r>
          </w:p>
        </w:tc>
        <w:tc>
          <w:tcPr>
            <w:tcW w:type="dxa" w:w="17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3F1F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0E7F83"/>
                <w:sz w:val="20"/>
                <w:szCs w:val="20"/>
              </w:rPr>
              <w:t xml:space="preserve">Context 背景</w:t>
            </w:r>
          </w:p>
        </w:tc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提供背景與細節資訊，如上傳附檔</w:t>
            </w:r>
          </w:p>
        </w:tc>
        <w:tc>
          <w:tcPr>
            <w:tcW w:type="dxa" w:w="32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我是＿，正在做＿。細節：＿（數字、時間、門檻）。附檔：＿</w:t>
            </w:r>
          </w:p>
        </w:tc>
        <w:tc>
          <w:tcPr>
            <w:tcW w:type="dxa" w:w="161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0E7F83"/>
                <w:sz w:val="19"/>
                <w:szCs w:val="19"/>
              </w:rPr>
              <w:t xml:space="preserve">AI 自己編數字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6B4BC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cs="Consolas" w:eastAsia="微軟正黑體" w:hAnsi="Consolas"/>
                <w:b/>
                <w:bCs/>
                <w:color w:val="FFFFFF"/>
                <w:sz w:val="30"/>
                <w:szCs w:val="30"/>
              </w:rPr>
              <w:t xml:space="preserve">R</w:t>
            </w:r>
          </w:p>
        </w:tc>
        <w:tc>
          <w:tcPr>
            <w:tcW w:type="dxa" w:w="17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CE7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6B4BC0"/>
                <w:sz w:val="20"/>
                <w:szCs w:val="20"/>
              </w:rPr>
              <w:t xml:space="preserve">Role 角色</w:t>
            </w:r>
          </w:p>
        </w:tc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角色扮演定位：AI 是誰、說給誰聽</w:t>
            </w:r>
          </w:p>
        </w:tc>
        <w:tc>
          <w:tcPr>
            <w:tcW w:type="dxa" w:w="32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請你扮演＿，對象是＿，用＿的語氣說明。</w:t>
            </w:r>
          </w:p>
        </w:tc>
        <w:tc>
          <w:tcPr>
            <w:tcW w:type="dxa" w:w="161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6B4BC0"/>
                <w:sz w:val="19"/>
                <w:szCs w:val="19"/>
              </w:rPr>
              <w:t xml:space="preserve">答案太泛、對象不對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2152D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cs="Consolas" w:eastAsia="微軟正黑體" w:hAnsi="Consolas"/>
                <w:b/>
                <w:bCs/>
                <w:color w:val="FFFFFF"/>
                <w:sz w:val="30"/>
                <w:szCs w:val="30"/>
              </w:rPr>
              <w:t xml:space="preserve">I</w:t>
            </w:r>
          </w:p>
        </w:tc>
        <w:tc>
          <w:tcPr>
            <w:tcW w:type="dxa" w:w="17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4EB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2152D4"/>
                <w:sz w:val="20"/>
                <w:szCs w:val="20"/>
              </w:rPr>
              <w:t xml:space="preserve">Instruction 指令</w:t>
            </w:r>
          </w:p>
        </w:tc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提問形式與執行步驟，如 IPO 架構</w:t>
            </w:r>
          </w:p>
        </w:tc>
        <w:tc>
          <w:tcPr>
            <w:tcW w:type="dxa" w:w="32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任務：請幫我＿。用 IPO：輸入＿；處理＿；輸出＿</w:t>
            </w:r>
          </w:p>
        </w:tc>
        <w:tc>
          <w:tcPr>
            <w:tcW w:type="dxa" w:w="161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2152D4"/>
                <w:sz w:val="19"/>
                <w:szCs w:val="19"/>
              </w:rPr>
              <w:t xml:space="preserve">只會「介紹一下」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9A5B0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cs="Consolas" w:eastAsia="微軟正黑體" w:hAnsi="Consolas"/>
                <w:b/>
                <w:bCs/>
                <w:color w:val="FFFFFF"/>
                <w:sz w:val="30"/>
                <w:szCs w:val="30"/>
              </w:rPr>
              <w:t xml:space="preserve">S</w:t>
            </w:r>
          </w:p>
        </w:tc>
        <w:tc>
          <w:tcPr>
            <w:tcW w:type="dxa" w:w="17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4EBD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9A5B00"/>
                <w:sz w:val="20"/>
                <w:szCs w:val="20"/>
              </w:rPr>
              <w:t xml:space="preserve">Specifics 規格</w:t>
            </w:r>
          </w:p>
        </w:tc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指定輸出格式與條件，如視覺化圖表與網頁</w:t>
            </w:r>
          </w:p>
        </w:tc>
        <w:tc>
          <w:tcPr>
            <w:tcW w:type="dxa" w:w="32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輸出成＿（表格／圖表／網頁／流程圖／Python）。條件：＿（等號、單位）</w:t>
            </w:r>
          </w:p>
        </w:tc>
        <w:tc>
          <w:tcPr>
            <w:tcW w:type="dxa" w:w="161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9A5B00"/>
                <w:sz w:val="19"/>
                <w:szCs w:val="19"/>
              </w:rPr>
              <w:t xml:space="preserve">一大段文字，難驗收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BE365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cs="Consolas" w:eastAsia="微軟正黑體" w:hAnsi="Consolas"/>
                <w:b/>
                <w:bCs/>
                <w:color w:val="FFFFFF"/>
                <w:sz w:val="30"/>
                <w:szCs w:val="30"/>
              </w:rPr>
              <w:t xml:space="preserve">P</w:t>
            </w:r>
          </w:p>
        </w:tc>
        <w:tc>
          <w:tcPr>
            <w:tcW w:type="dxa" w:w="17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7E3E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BE3655"/>
                <w:sz w:val="20"/>
                <w:szCs w:val="20"/>
              </w:rPr>
              <w:t xml:space="preserve">Proof 驗證</w:t>
            </w:r>
          </w:p>
        </w:tc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模擬驗證、迭代修正，如程式模擬、影音驗證情境可行性</w:t>
            </w:r>
          </w:p>
        </w:tc>
        <w:tc>
          <w:tcPr>
            <w:tcW w:type="dxa" w:w="32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19"/>
                <w:szCs w:val="19"/>
              </w:rPr>
              <w:t xml:space="preserve">用＿測試資料模擬，列預期與實際；不符合＿就修正，最多＿輪</w:t>
            </w:r>
          </w:p>
        </w:tc>
        <w:tc>
          <w:tcPr>
            <w:tcW w:type="dxa" w:w="161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BE3655"/>
                <w:sz w:val="19"/>
                <w:szCs w:val="19"/>
              </w:rPr>
              <w:t xml:space="preserve">錯了也不知道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blHeader w:val="false"/>
        </w:trPr>
        <w:tc>
          <w:tcPr>
            <w:tcW w:type="dxa" w:w="96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3F1F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0E7F83"/>
                <w:sz w:val="21"/>
                <w:szCs w:val="21"/>
              </w:rPr>
              <w:t xml:space="preserve">提醒　</w:t>
            </w: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附檔要真的上傳到 AI 對話框；任務用「交代」的（請幫我…），不要用「問」的；門檻的等號一定要寫清楚；P 的測試資料要有一般值、剛好卡線、怪資料三種。</w:t>
            </w:r>
          </w:p>
        </w:tc>
      </w:tr>
    </w:tbl>
    <w:p>
      <w:pPr>
        <w:pStyle w:val="Heading1"/>
      </w:pPr>
      <w:r>
        <w:rPr>
          <w:rFonts w:ascii="DFKai-SB" w:cs="DFKai-SB" w:eastAsia="標楷體" w:hAnsi="DFKai-SB"/>
        </w:rPr>
        <w:t xml:space="preserve">四、範例：同一題，兩種問法</w:t>
      </w:r>
    </w:p>
    <w:p>
      <w:pPr>
        <w:pStyle w:val="Heading2"/>
      </w:pPr>
      <w:r>
        <w:rPr>
          <w:rFonts w:ascii="DFKai-SB" w:cs="DFKai-SB" w:eastAsia="標楷體" w:hAnsi="DFKai-SB"/>
        </w:rPr>
        <w:t xml:space="preserve">模糊版</w:t>
      </w:r>
    </w:p>
    <w:p>
      <w:pPr>
        <w:spacing w:after="100" w:line="300"/>
      </w:pPr>
      <w:r>
        <w:rPr>
          <w:rFonts w:ascii="Microsoft JhengHei" w:cs="Microsoft JhengHei" w:eastAsia="微軟正黑體" w:hAnsi="Microsoft JhengHei"/>
          <w:b/>
          <w:bCs/>
          <w:sz w:val="24"/>
          <w:szCs w:val="24"/>
        </w:rPr>
        <w:t xml:space="preserve">「幫我做一個自動澆水的程式」</w:t>
      </w:r>
    </w:p>
    <w:p>
      <w:pPr>
        <w:spacing w:after="100" w:line="300"/>
      </w:pPr>
      <w:r>
        <w:rPr>
          <w:rFonts w:ascii="Microsoft JhengHei" w:cs="Microsoft JhengHei" w:eastAsia="微軟正黑體" w:hAnsi="Microsoft JhengHei"/>
          <w:color w:val="5A6476"/>
        </w:rPr>
        <w:t xml:space="preserve">AI 只能猜：用什麼感測器？門檻多少？給誰看？答案一大段，很難驗收。</w:t>
      </w:r>
    </w:p>
    <w:p>
      <w:pPr>
        <w:pStyle w:val="Heading2"/>
      </w:pPr>
      <w:r>
        <w:rPr>
          <w:rFonts w:ascii="DFKai-SB" w:cs="DFKai-SB" w:eastAsia="標楷體" w:hAnsi="DFKai-SB"/>
        </w:rPr>
        <w:t xml:space="preserve">CRISP 版（智慧澆水）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9118"/>
      </w:tblGrid>
      <w:tr>
        <w:trPr>
          <w:cantSplit/>
        </w:trPr>
        <w:tc>
          <w:tcPr>
            <w:tcW w:type="dxa" w:w="52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3F1F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cs="Consolas" w:eastAsia="微軟正黑體" w:hAnsi="Consolas"/>
                <w:b/>
                <w:bCs/>
                <w:color w:val="0E7F83"/>
                <w:sz w:val="26"/>
                <w:szCs w:val="26"/>
              </w:rPr>
              <w:t xml:space="preserve">C</w:t>
            </w:r>
          </w:p>
        </w:tc>
        <w:tc>
          <w:tcPr>
            <w:tcW w:type="dxa" w:w="911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20"/>
                <w:szCs w:val="20"/>
              </w:rPr>
              <w:t xml:space="preserve">背景：我是植物醫學系大一學生，正在做「智慧澆水」AI 賦能專題。細節：番茄適合的濕度是 40–70%：低於 40% 要澆水，高於 70% 要停止。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CE7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cs="Consolas" w:eastAsia="微軟正黑體" w:hAnsi="Consolas"/>
                <w:b/>
                <w:bCs/>
                <w:color w:val="6B4BC0"/>
                <w:sz w:val="26"/>
                <w:szCs w:val="26"/>
              </w:rPr>
              <w:t xml:space="preserve">R</w:t>
            </w:r>
          </w:p>
        </w:tc>
        <w:tc>
          <w:tcPr>
            <w:tcW w:type="dxa" w:w="911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20"/>
                <w:szCs w:val="20"/>
              </w:rPr>
              <w:t xml:space="preserve">請你扮演有 IoT 經驗的農業技師，對象是完全沒寫過程式的大一新生，用白話、一步一步的語氣說明。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4EB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cs="Consolas" w:eastAsia="微軟正黑體" w:hAnsi="Consolas"/>
                <w:b/>
                <w:bCs/>
                <w:color w:val="2152D4"/>
                <w:sz w:val="26"/>
                <w:szCs w:val="26"/>
              </w:rPr>
              <w:t xml:space="preserve">I</w:t>
            </w:r>
          </w:p>
        </w:tc>
        <w:tc>
          <w:tcPr>
            <w:tcW w:type="dxa" w:w="911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20"/>
                <w:szCs w:val="20"/>
              </w:rPr>
              <w:t xml:space="preserve">任務：請幫我設計自動澆水的判斷規則，並寫成程式。請用 IPO 架構思考：輸入土壤濕度（%）；處理：低於 40% 開水、高於 70% 關水；輸出「澆水／停止／維持」。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4EBD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cs="Consolas" w:eastAsia="微軟正黑體" w:hAnsi="Consolas"/>
                <w:b/>
                <w:bCs/>
                <w:color w:val="9A5B00"/>
                <w:sz w:val="26"/>
                <w:szCs w:val="26"/>
              </w:rPr>
              <w:t xml:space="preserve">S</w:t>
            </w:r>
          </w:p>
        </w:tc>
        <w:tc>
          <w:tcPr>
            <w:tcW w:type="dxa" w:w="911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20"/>
                <w:szCs w:val="20"/>
              </w:rPr>
              <w:t xml:space="preserve">輸出：Python 程式，能在 Google Colab 直接執行，用 input() 讓我輸入濕度，印出判斷結果。條件：用繁體中文；只用我給的資料；剛好 40% 算要澆水，剛好 70% 算要停止。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7E3E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cs="Consolas" w:eastAsia="微軟正黑體" w:hAnsi="Consolas"/>
                <w:b/>
                <w:bCs/>
                <w:color w:val="BE3655"/>
                <w:sz w:val="26"/>
                <w:szCs w:val="26"/>
              </w:rPr>
              <w:t xml:space="preserve">P</w:t>
            </w:r>
          </w:p>
        </w:tc>
        <w:tc>
          <w:tcPr>
            <w:tcW w:type="dxa" w:w="911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20"/>
                <w:szCs w:val="20"/>
              </w:rPr>
              <w:t xml:space="preserve">驗證：請用 25%、40%、55%、70%、85%、-5%、abc 模擬執行，列出「輸入｜預期｜實際｜是否一致」；不符合門檻就修正再驗證，最多 2 輪；最後列出你不確定的地方。</w:t>
            </w:r>
          </w:p>
        </w:tc>
      </w:tr>
    </w:tbl>
    <w:p>
      <w:pPr>
        <w:pStyle w:val="Heading1"/>
      </w:pPr>
      <w:r>
        <w:rPr>
          <w:rFonts w:ascii="DFKai-SB" w:cs="DFKai-SB" w:eastAsia="標楷體" w:hAnsi="DFKai-SB"/>
        </w:rPr>
        <w:t xml:space="preserve">五、AI 會說謊：一個真實案例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blHeader w:val="false"/>
        </w:trPr>
        <w:tc>
          <w:tcPr>
            <w:tcW w:type="dxa" w:w="96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7E3E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BE3655"/>
                <w:sz w:val="21"/>
                <w:szCs w:val="21"/>
              </w:rPr>
              <w:t xml:space="preserve">2026/10/30 實測　</w:t>
            </w:r>
            <w:r>
              <w:rPr>
                <w:rFonts w:ascii="Microsoft JhengHei" w:cs="Microsoft JhengHei" w:eastAsia="微軟正黑體" w:hAnsi="Microsoft JhengHei"/>
                <w:sz w:val="21"/>
                <w:szCs w:val="21"/>
              </w:rPr>
              <w:t xml:space="preserve">老師代管的 Gemini 只收得到文字、收不到檔案，卻回答：「首先，我已經讀取了你上傳的『一週濕度紀錄.xlsx』……」——它根本沒有收到檔案。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DFKai-SB" w:cs="DFKai-SB" w:eastAsia="標楷體" w:hAnsi="DFKai-SB"/>
        </w:rPr>
        <w:t xml:space="preserve">三個解藥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JhengHei" w:cs="Microsoft JhengHei" w:eastAsia="微軟正黑體" w:hAnsi="Microsoft JhengHei"/>
          <w:b/>
          <w:bCs/>
          <w:color w:val="9A5B00"/>
        </w:rPr>
        <w:t xml:space="preserve">S 條件：</w:t>
      </w:r>
      <w:r>
        <w:rPr>
          <w:rFonts w:ascii="Microsoft JhengHei" w:cs="Microsoft JhengHei" w:eastAsia="微軟正黑體" w:hAnsi="Microsoft JhengHei"/>
        </w:rPr>
        <w:t xml:space="preserve">寫「不確定就說不確定」。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JhengHei" w:cs="Microsoft JhengHei" w:eastAsia="微軟正黑體" w:hAnsi="Microsoft JhengHei"/>
          <w:b/>
          <w:bCs/>
          <w:color w:val="BE3655"/>
        </w:rPr>
        <w:t xml:space="preserve">P 驗證：</w:t>
      </w:r>
      <w:r>
        <w:rPr>
          <w:rFonts w:ascii="Microsoft JhengHei" w:cs="Microsoft JhengHei" w:eastAsia="微軟正黑體" w:hAnsi="Microsoft JhengHei"/>
        </w:rPr>
        <w:t xml:space="preserve">要求「列出不確定的地方，與我應該去哪裡查證」。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JhengHei" w:cs="Microsoft JhengHei" w:eastAsia="微軟正黑體" w:hAnsi="Microsoft JhengHei"/>
          <w:b/>
          <w:bCs/>
          <w:color w:val="BE3655"/>
        </w:rPr>
        <w:t xml:space="preserve">P 驗證：</w:t>
      </w:r>
      <w:r>
        <w:rPr>
          <w:rFonts w:ascii="Microsoft JhengHei" w:cs="Microsoft JhengHei" w:eastAsia="微軟正黑體" w:hAnsi="Microsoft JhengHei"/>
        </w:rPr>
        <w:t xml:space="preserve">要求「一步一步說明你怎麼判斷」。</w:t>
      </w:r>
    </w:p>
    <w:p>
      <w:pPr>
        <w:pStyle w:val="Heading2"/>
      </w:pPr>
      <w:r>
        <w:rPr>
          <w:rFonts w:ascii="DFKai-SB" w:cs="DFKai-SB" w:eastAsia="標楷體" w:hAnsi="DFKai-SB"/>
        </w:rPr>
        <w:t xml:space="preserve">查核三問（交出去前都問一遍）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7203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FFFFFF"/>
                <w:sz w:val="20"/>
                <w:szCs w:val="20"/>
              </w:rPr>
              <w:t xml:space="preserve">問題</w:t>
            </w:r>
          </w:p>
        </w:tc>
        <w:tc>
          <w:tcPr>
            <w:tcW w:type="dxa" w:w="76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7203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FFFFFF"/>
                <w:sz w:val="20"/>
                <w:szCs w:val="20"/>
              </w:rPr>
              <w:t xml:space="preserve">檢查什麼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0"/>
                <w:szCs w:val="20"/>
              </w:rPr>
              <w:t xml:space="preserve">是真的嗎？</w:t>
            </w:r>
          </w:p>
        </w:tc>
        <w:tc>
          <w:tcPr>
            <w:tcW w:type="dxa" w:w="76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 w:val="false"/>
                <w:bCs w:val="false"/>
                <w:sz w:val="20"/>
                <w:szCs w:val="20"/>
              </w:rPr>
              <w:t xml:space="preserve">找得到原始出處嗎？數字、論文、DOI 查得到嗎？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0"/>
                <w:szCs w:val="20"/>
              </w:rPr>
              <w:t xml:space="preserve">做得到嗎？</w:t>
            </w:r>
          </w:p>
        </w:tc>
        <w:tc>
          <w:tcPr>
            <w:tcW w:type="dxa" w:w="76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 w:val="false"/>
                <w:bCs w:val="false"/>
                <w:sz w:val="20"/>
                <w:szCs w:val="20"/>
              </w:rPr>
              <w:t xml:space="preserve">電源、預算、誰來維護？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0"/>
                <w:szCs w:val="20"/>
              </w:rPr>
              <w:t xml:space="preserve">誰負責？</w:t>
            </w:r>
          </w:p>
        </w:tc>
        <w:tc>
          <w:tcPr>
            <w:tcW w:type="dxa" w:w="76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 w:val="false"/>
                <w:bCs w:val="false"/>
                <w:sz w:val="20"/>
                <w:szCs w:val="20"/>
              </w:rPr>
              <w:t xml:space="preserve">做錯的代價是什麼？有沒有隱私問題？</w:t>
            </w:r>
          </w:p>
        </w:tc>
      </w:tr>
    </w:tbl>
    <w:p>
      <w:pPr>
        <w:pStyle w:val="Heading1"/>
      </w:pPr>
      <w:r>
        <w:rPr>
          <w:rFonts w:ascii="DFKai-SB" w:cs="DFKai-SB" w:eastAsia="標楷體" w:hAnsi="DFKai-SB"/>
        </w:rPr>
        <w:t xml:space="preserve">六、先思考，後驗證：驗收帳（CO₂ 8 題）</w:t>
      </w:r>
    </w:p>
    <w:p>
      <w:pPr>
        <w:spacing w:after="100" w:line="300"/>
      </w:pPr>
      <w:r>
        <w:rPr>
          <w:rFonts w:ascii="Microsoft JhengHei" w:cs="Microsoft JhengHei" w:eastAsia="微軟正黑體" w:hAnsi="Microsoft JhengHei"/>
        </w:rPr>
        <w:t xml:space="preserve">情境：教室裝了 CO₂ 感測器（ppm）。規則 v1：「CO₂ 超過 1000 要開窗，超過 1500 要發警示。」先寫你的預測，再請 AI 判定，逐題對答案。判定只能填：正常、開窗、警示、資料異常。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1250"/>
        <w:gridCol w:w="1300"/>
        <w:gridCol w:w="1500"/>
        <w:gridCol w:w="1500"/>
        <w:gridCol w:w="900"/>
        <w:gridCol w:w="2588"/>
      </w:tblGrid>
      <w:tr>
        <w:trPr>
          <w:cantSplit/>
          <w:tblHeader/>
        </w:trPr>
        <w:tc>
          <w:tcPr>
            <w:tcW w:type="dxa" w:w="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7203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7203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FFFFFF"/>
                <w:sz w:val="20"/>
                <w:szCs w:val="20"/>
              </w:rPr>
              <w:t xml:space="preserve">數值 ppm</w:t>
            </w:r>
          </w:p>
        </w:tc>
        <w:tc>
          <w:tcPr>
            <w:tcW w:type="dxa" w:w="1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7203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FFFFFF"/>
                <w:sz w:val="20"/>
                <w:szCs w:val="20"/>
              </w:rPr>
              <w:t xml:space="preserve">類型</w:t>
            </w:r>
          </w:p>
        </w:tc>
        <w:tc>
          <w:tcPr>
            <w:tcW w:type="dxa" w:w="1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7203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FFFFFF"/>
                <w:sz w:val="20"/>
                <w:szCs w:val="20"/>
              </w:rPr>
              <w:t xml:space="preserve">我的預測</w:t>
            </w:r>
          </w:p>
        </w:tc>
        <w:tc>
          <w:tcPr>
            <w:tcW w:type="dxa" w:w="1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7203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FFFFFF"/>
                <w:sz w:val="20"/>
                <w:szCs w:val="20"/>
              </w:rPr>
              <w:t xml:space="preserve">AI 判定</w:t>
            </w:r>
          </w:p>
        </w:tc>
        <w:tc>
          <w:tcPr>
            <w:tcW w:type="dxa" w:w="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7203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FFFFFF"/>
                <w:sz w:val="20"/>
                <w:szCs w:val="20"/>
              </w:rPr>
              <w:t xml:space="preserve">一致</w:t>
            </w:r>
          </w:p>
        </w:tc>
        <w:tc>
          <w:tcPr>
            <w:tcW w:type="dxa" w:w="258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7203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FFFFFF"/>
                <w:sz w:val="20"/>
                <w:szCs w:val="20"/>
              </w:rPr>
              <w:t xml:space="preserve">不一致的原因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20"/>
                <w:szCs w:val="20"/>
              </w:rPr>
              <w:t xml:space="preserve">1</w:t>
            </w:r>
          </w:p>
        </w:tc>
        <w:tc>
          <w:tcPr>
            <w:tcW w:type="dxa" w:w="12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20"/>
                <w:szCs w:val="20"/>
              </w:rPr>
              <w:t xml:space="preserve">650</w:t>
            </w:r>
          </w:p>
        </w:tc>
        <w:tc>
          <w:tcPr>
            <w:tcW w:type="dxa" w:w="1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20"/>
                <w:szCs w:val="20"/>
              </w:rPr>
              <w:t xml:space="preserve">一般</w:t>
            </w:r>
          </w:p>
        </w:tc>
        <w:tc>
          <w:tcPr>
            <w:tcW w:type="dxa" w:w="1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20"/>
                <w:szCs w:val="20"/>
              </w:rPr>
              <w:t xml:space="preserve"/>
            </w:r>
          </w:p>
        </w:tc>
        <w:tc>
          <w:tcPr>
            <w:tcW w:type="dxa" w:w="258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20"/>
                <w:szCs w:val="20"/>
              </w:rPr>
              <w:t xml:space="preserve">2</w:t>
            </w:r>
          </w:p>
        </w:tc>
        <w:tc>
          <w:tcPr>
            <w:tcW w:type="dxa" w:w="12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20"/>
                <w:szCs w:val="20"/>
              </w:rPr>
              <w:t xml:space="preserve">1230</w:t>
            </w:r>
          </w:p>
        </w:tc>
        <w:tc>
          <w:tcPr>
            <w:tcW w:type="dxa" w:w="1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20"/>
                <w:szCs w:val="20"/>
              </w:rPr>
              <w:t xml:space="preserve">一般</w:t>
            </w:r>
          </w:p>
        </w:tc>
        <w:tc>
          <w:tcPr>
            <w:tcW w:type="dxa" w:w="1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20"/>
                <w:szCs w:val="20"/>
              </w:rPr>
              <w:t xml:space="preserve"/>
            </w:r>
          </w:p>
        </w:tc>
        <w:tc>
          <w:tcPr>
            <w:tcW w:type="dxa" w:w="258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20"/>
                <w:szCs w:val="20"/>
              </w:rPr>
              <w:t xml:space="preserve">3</w:t>
            </w:r>
          </w:p>
        </w:tc>
        <w:tc>
          <w:tcPr>
            <w:tcW w:type="dxa" w:w="12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20"/>
                <w:szCs w:val="20"/>
              </w:rPr>
              <w:t xml:space="preserve">2100</w:t>
            </w:r>
          </w:p>
        </w:tc>
        <w:tc>
          <w:tcPr>
            <w:tcW w:type="dxa" w:w="1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20"/>
                <w:szCs w:val="20"/>
              </w:rPr>
              <w:t xml:space="preserve">一般</w:t>
            </w:r>
          </w:p>
        </w:tc>
        <w:tc>
          <w:tcPr>
            <w:tcW w:type="dxa" w:w="1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20"/>
                <w:szCs w:val="20"/>
              </w:rPr>
              <w:t xml:space="preserve"/>
            </w:r>
          </w:p>
        </w:tc>
        <w:tc>
          <w:tcPr>
            <w:tcW w:type="dxa" w:w="258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20"/>
                <w:szCs w:val="20"/>
              </w:rPr>
              <w:t xml:space="preserve">4</w:t>
            </w:r>
          </w:p>
        </w:tc>
        <w:tc>
          <w:tcPr>
            <w:tcW w:type="dxa" w:w="12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20"/>
                <w:szCs w:val="20"/>
              </w:rPr>
              <w:t xml:space="preserve">999</w:t>
            </w:r>
          </w:p>
        </w:tc>
        <w:tc>
          <w:tcPr>
            <w:tcW w:type="dxa" w:w="1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20"/>
                <w:szCs w:val="20"/>
              </w:rPr>
              <w:t xml:space="preserve">卡線</w:t>
            </w:r>
          </w:p>
        </w:tc>
        <w:tc>
          <w:tcPr>
            <w:tcW w:type="dxa" w:w="1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20"/>
                <w:szCs w:val="20"/>
              </w:rPr>
              <w:t xml:space="preserve"/>
            </w:r>
          </w:p>
        </w:tc>
        <w:tc>
          <w:tcPr>
            <w:tcW w:type="dxa" w:w="258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20"/>
                <w:szCs w:val="20"/>
              </w:rPr>
              <w:t xml:space="preserve">5</w:t>
            </w:r>
          </w:p>
        </w:tc>
        <w:tc>
          <w:tcPr>
            <w:tcW w:type="dxa" w:w="12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20"/>
                <w:szCs w:val="20"/>
              </w:rPr>
              <w:t xml:space="preserve">1000</w:t>
            </w:r>
          </w:p>
        </w:tc>
        <w:tc>
          <w:tcPr>
            <w:tcW w:type="dxa" w:w="1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20"/>
                <w:szCs w:val="20"/>
              </w:rPr>
              <w:t xml:space="preserve">卡線</w:t>
            </w:r>
          </w:p>
        </w:tc>
        <w:tc>
          <w:tcPr>
            <w:tcW w:type="dxa" w:w="1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20"/>
                <w:szCs w:val="20"/>
              </w:rPr>
              <w:t xml:space="preserve"/>
            </w:r>
          </w:p>
        </w:tc>
        <w:tc>
          <w:tcPr>
            <w:tcW w:type="dxa" w:w="258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20"/>
                <w:szCs w:val="20"/>
              </w:rPr>
              <w:t xml:space="preserve">6</w:t>
            </w:r>
          </w:p>
        </w:tc>
        <w:tc>
          <w:tcPr>
            <w:tcW w:type="dxa" w:w="12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20"/>
                <w:szCs w:val="20"/>
              </w:rPr>
              <w:t xml:space="preserve">1500</w:t>
            </w:r>
          </w:p>
        </w:tc>
        <w:tc>
          <w:tcPr>
            <w:tcW w:type="dxa" w:w="1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20"/>
                <w:szCs w:val="20"/>
              </w:rPr>
              <w:t xml:space="preserve">卡線</w:t>
            </w:r>
          </w:p>
        </w:tc>
        <w:tc>
          <w:tcPr>
            <w:tcW w:type="dxa" w:w="1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20"/>
                <w:szCs w:val="20"/>
              </w:rPr>
              <w:t xml:space="preserve"/>
            </w:r>
          </w:p>
        </w:tc>
        <w:tc>
          <w:tcPr>
            <w:tcW w:type="dxa" w:w="258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20"/>
                <w:szCs w:val="20"/>
              </w:rPr>
              <w:t xml:space="preserve">7</w:t>
            </w:r>
          </w:p>
        </w:tc>
        <w:tc>
          <w:tcPr>
            <w:tcW w:type="dxa" w:w="12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20"/>
                <w:szCs w:val="20"/>
              </w:rPr>
              <w:t xml:space="preserve">-80</w:t>
            </w:r>
          </w:p>
        </w:tc>
        <w:tc>
          <w:tcPr>
            <w:tcW w:type="dxa" w:w="1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20"/>
                <w:szCs w:val="20"/>
              </w:rPr>
              <w:t xml:space="preserve">怪資料</w:t>
            </w:r>
          </w:p>
        </w:tc>
        <w:tc>
          <w:tcPr>
            <w:tcW w:type="dxa" w:w="1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20"/>
                <w:szCs w:val="20"/>
              </w:rPr>
              <w:t xml:space="preserve"/>
            </w:r>
          </w:p>
        </w:tc>
        <w:tc>
          <w:tcPr>
            <w:tcW w:type="dxa" w:w="258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20"/>
                <w:szCs w:val="20"/>
              </w:rPr>
              <w:t xml:space="preserve">8</w:t>
            </w:r>
          </w:p>
        </w:tc>
        <w:tc>
          <w:tcPr>
            <w:tcW w:type="dxa" w:w="125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20"/>
                <w:szCs w:val="20"/>
              </w:rPr>
              <w:t xml:space="preserve">12OO</w:t>
            </w:r>
          </w:p>
        </w:tc>
        <w:tc>
          <w:tcPr>
            <w:tcW w:type="dxa" w:w="1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20"/>
                <w:szCs w:val="20"/>
              </w:rPr>
              <w:t xml:space="preserve">怪資料</w:t>
            </w:r>
          </w:p>
        </w:tc>
        <w:tc>
          <w:tcPr>
            <w:tcW w:type="dxa" w:w="1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20"/>
                <w:szCs w:val="20"/>
              </w:rPr>
              <w:t xml:space="preserve"/>
            </w:r>
          </w:p>
        </w:tc>
        <w:tc>
          <w:tcPr>
            <w:tcW w:type="dxa" w:w="258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80"/>
      </w:pPr>
      <w:r>
        <w:rPr>
          <w:rFonts w:ascii="Microsoft JhengHei" w:cs="Microsoft JhengHei" w:eastAsia="微軟正黑體" w:hAnsi="Microsoft JhengHei"/>
          <w:color w:val="5A6476"/>
          <w:sz w:val="19"/>
          <w:szCs w:val="19"/>
        </w:rPr>
        <w:t xml:space="preserve">不一致的原因三選一：提示沒寫清楚／AI 判錯／我預測錯。卡線題不一致時，把「含不含等號」寫進 S 條件再跑一輪。第 8 題的「12OO」是英文字母 O。</w:t>
      </w:r>
    </w:p>
    <w:p>
      <w:pPr>
        <w:spacing w:after="100" w:line="300"/>
      </w:pPr>
      <w:r>
        <w:rPr>
          <w:rFonts w:ascii="Microsoft JhengHei" w:cs="Microsoft JhengHei" w:eastAsia="微軟正黑體" w:hAnsi="Microsoft JhengHei"/>
          <w:b/>
          <w:bCs/>
        </w:rPr>
        <w:t xml:space="preserve">一致　　／ 8 題　　修改後的規則（v2）：</w:t>
      </w:r>
    </w:p>
    <w:p>
      <w:pPr>
        <w:spacing w:after="100" w:line="300"/>
      </w:pPr>
      <w:r>
        <w:rPr>
          <w:rFonts w:ascii="Microsoft JhengHei" w:cs="Microsoft JhengHei" w:eastAsia="微軟正黑體" w:hAnsi="Microsoft JhengHei"/>
          <w:color w:val="C9D3DE"/>
        </w:rPr>
        <w:t xml:space="preserve">＿＿＿＿＿＿＿＿＿＿＿＿＿＿＿＿＿＿＿＿＿＿＿＿＿＿＿＿＿＿＿＿＿＿＿＿＿</w:t>
      </w:r>
    </w:p>
    <w:p>
      <w:r>
        <w:br w:type="page"/>
      </w:r>
    </w:p>
    <w:p>
      <w:pPr>
        <w:pStyle w:val="Heading1"/>
      </w:pPr>
      <w:r>
        <w:rPr>
          <w:rFonts w:ascii="DFKai-SB" w:cs="DFKai-SB" w:eastAsia="標楷體" w:hAnsi="DFKai-SB"/>
        </w:rPr>
        <w:t xml:space="preserve">七、實習操作單（15 分鐘）</w:t>
      </w:r>
    </w:p>
    <w:p>
      <w:pPr>
        <w:spacing w:after="160"/>
      </w:pPr>
      <w:r>
        <w:rPr>
          <w:rFonts w:ascii="Microsoft JhengHei" w:cs="Microsoft JhengHei" w:eastAsia="微軟正黑體" w:hAnsi="Microsoft JhengHei"/>
          <w:sz w:val="22"/>
          <w:szCs w:val="22"/>
        </w:rPr>
        <w:t xml:space="preserve">學號：＿＿＿＿＿＿＿＿　姓名：＿＿＿＿＿＿＿＿　班級：＿＿＿＿＿＿＿＿＿＿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8538"/>
      </w:tblGrid>
      <w:tr>
        <w:trPr>
          <w:cantSplit/>
          <w:tblHeader/>
        </w:trPr>
        <w:tc>
          <w:tcPr>
            <w:tcW w:type="dxa" w:w="11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7203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FFFFFF"/>
                <w:sz w:val="20"/>
                <w:szCs w:val="20"/>
              </w:rPr>
              <w:t xml:space="preserve">時間</w:t>
            </w:r>
          </w:p>
        </w:tc>
        <w:tc>
          <w:tcPr>
            <w:tcW w:type="dxa" w:w="85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7203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FFFFFF"/>
                <w:sz w:val="20"/>
                <w:szCs w:val="20"/>
              </w:rPr>
              <w:t xml:space="preserve">步驟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0"/>
                <w:szCs w:val="20"/>
              </w:rPr>
              <w:t xml:space="preserve">3 分</w:t>
            </w:r>
          </w:p>
        </w:tc>
        <w:tc>
          <w:tcPr>
            <w:tcW w:type="dxa" w:w="85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 w:val="false"/>
                <w:bCs w:val="false"/>
                <w:sz w:val="20"/>
                <w:szCs w:val="20"/>
              </w:rPr>
              <w:t xml:space="preserve">☐ 掃 QR 或輸入網址打開 CRISP 提示工坊；頁首填學號、姓名、班級、AI 班級碼 MIS2026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0"/>
                <w:szCs w:val="20"/>
              </w:rPr>
              <w:t xml:space="preserve">5 分</w:t>
            </w:r>
          </w:p>
        </w:tc>
        <w:tc>
          <w:tcPr>
            <w:tcW w:type="dxa" w:w="85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 w:val="false"/>
                <w:bCs w:val="false"/>
                <w:sz w:val="20"/>
                <w:szCs w:val="20"/>
              </w:rPr>
              <w:t xml:space="preserve">☐ 選一張任務卡（或「自己的題目」），把 C R I S P 改成自己的版本，右邊五個圓點全亮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0"/>
                <w:szCs w:val="20"/>
              </w:rPr>
              <w:t xml:space="preserve">5 分</w:t>
            </w:r>
          </w:p>
        </w:tc>
        <w:tc>
          <w:tcPr>
            <w:tcW w:type="dxa" w:w="85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 w:val="false"/>
                <w:bCs w:val="false"/>
                <w:sz w:val="20"/>
                <w:szCs w:val="20"/>
              </w:rPr>
              <w:t xml:space="preserve">☐ 按「🤖 直接問 AI」；用你寫的 P 測試資料逐筆核對，抓一個錯或確認全對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0"/>
                <w:szCs w:val="20"/>
              </w:rPr>
              <w:t xml:space="preserve">2 分</w:t>
            </w:r>
          </w:p>
        </w:tc>
        <w:tc>
          <w:tcPr>
            <w:tcW w:type="dxa" w:w="85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 w:val="false"/>
                <w:bCs w:val="false"/>
                <w:sz w:val="20"/>
                <w:szCs w:val="20"/>
              </w:rPr>
              <w:t xml:space="preserve">☐ 分頁 4 按「☁ 交件上傳」，看到「已上傳」才算完成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DFKai-SB" w:cs="DFKai-SB" w:eastAsia="標楷體" w:hAnsi="DFKai-SB"/>
        </w:rPr>
        <w:t xml:space="preserve">我的 CRISP（先寫在紙上，再填進工坊）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1300"/>
        <w:gridCol w:w="7818"/>
      </w:tblGrid>
      <w:tr>
        <w:trPr>
          <w:cantSplit/>
          <w:trHeight w:val="820" w:hRule="atLeast"/>
        </w:trPr>
        <w:tc>
          <w:tcPr>
            <w:tcW w:type="dxa" w:w="52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0E7F8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cs="Consolas" w:eastAsia="微軟正黑體" w:hAnsi="Consolas"/>
                <w:b/>
                <w:bCs/>
                <w:color w:val="FFFFFF"/>
                <w:sz w:val="30"/>
                <w:szCs w:val="30"/>
              </w:rPr>
              <w:t xml:space="preserve">C</w:t>
            </w:r>
          </w:p>
        </w:tc>
        <w:tc>
          <w:tcPr>
            <w:tcW w:type="dxa" w:w="1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3F1F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0E7F83"/>
                <w:sz w:val="22"/>
                <w:szCs w:val="22"/>
              </w:rPr>
              <w:t xml:space="preserve">背景</w:t>
            </w:r>
          </w:p>
        </w:tc>
        <w:tc>
          <w:tcPr>
            <w:tcW w:type="dxa" w:w="781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820" w:hRule="atLeast"/>
        </w:trPr>
        <w:tc>
          <w:tcPr>
            <w:tcW w:type="dxa" w:w="52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6B4BC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cs="Consolas" w:eastAsia="微軟正黑體" w:hAnsi="Consolas"/>
                <w:b/>
                <w:bCs/>
                <w:color w:val="FFFFFF"/>
                <w:sz w:val="30"/>
                <w:szCs w:val="30"/>
              </w:rPr>
              <w:t xml:space="preserve">R</w:t>
            </w:r>
          </w:p>
        </w:tc>
        <w:tc>
          <w:tcPr>
            <w:tcW w:type="dxa" w:w="1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CE7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6B4BC0"/>
                <w:sz w:val="22"/>
                <w:szCs w:val="22"/>
              </w:rPr>
              <w:t xml:space="preserve">角色</w:t>
            </w:r>
          </w:p>
        </w:tc>
        <w:tc>
          <w:tcPr>
            <w:tcW w:type="dxa" w:w="781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820" w:hRule="atLeast"/>
        </w:trPr>
        <w:tc>
          <w:tcPr>
            <w:tcW w:type="dxa" w:w="52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2152D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cs="Consolas" w:eastAsia="微軟正黑體" w:hAnsi="Consolas"/>
                <w:b/>
                <w:bCs/>
                <w:color w:val="FFFFFF"/>
                <w:sz w:val="30"/>
                <w:szCs w:val="30"/>
              </w:rPr>
              <w:t xml:space="preserve">I</w:t>
            </w:r>
          </w:p>
        </w:tc>
        <w:tc>
          <w:tcPr>
            <w:tcW w:type="dxa" w:w="1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4EB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2152D4"/>
                <w:sz w:val="22"/>
                <w:szCs w:val="22"/>
              </w:rPr>
              <w:t xml:space="preserve">指令</w:t>
            </w:r>
          </w:p>
        </w:tc>
        <w:tc>
          <w:tcPr>
            <w:tcW w:type="dxa" w:w="781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820" w:hRule="atLeast"/>
        </w:trPr>
        <w:tc>
          <w:tcPr>
            <w:tcW w:type="dxa" w:w="52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9A5B0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cs="Consolas" w:eastAsia="微軟正黑體" w:hAnsi="Consolas"/>
                <w:b/>
                <w:bCs/>
                <w:color w:val="FFFFFF"/>
                <w:sz w:val="30"/>
                <w:szCs w:val="30"/>
              </w:rPr>
              <w:t xml:space="preserve">S</w:t>
            </w:r>
          </w:p>
        </w:tc>
        <w:tc>
          <w:tcPr>
            <w:tcW w:type="dxa" w:w="1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4EBD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9A5B00"/>
                <w:sz w:val="22"/>
                <w:szCs w:val="22"/>
              </w:rPr>
              <w:t xml:space="preserve">規格</w:t>
            </w:r>
          </w:p>
        </w:tc>
        <w:tc>
          <w:tcPr>
            <w:tcW w:type="dxa" w:w="781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820" w:hRule="atLeast"/>
        </w:trPr>
        <w:tc>
          <w:tcPr>
            <w:tcW w:type="dxa" w:w="52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BE365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cs="Consolas" w:eastAsia="微軟正黑體" w:hAnsi="Consolas"/>
                <w:b/>
                <w:bCs/>
                <w:color w:val="FFFFFF"/>
                <w:sz w:val="30"/>
                <w:szCs w:val="30"/>
              </w:rPr>
              <w:t xml:space="preserve">P</w:t>
            </w:r>
          </w:p>
        </w:tc>
        <w:tc>
          <w:tcPr>
            <w:tcW w:type="dxa" w:w="1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7E3E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BE3655"/>
                <w:sz w:val="22"/>
                <w:szCs w:val="22"/>
              </w:rPr>
              <w:t xml:space="preserve">驗證</w:t>
            </w:r>
          </w:p>
        </w:tc>
        <w:tc>
          <w:tcPr>
            <w:tcW w:type="dxa" w:w="781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DFKai-SB" w:cs="DFKai-SB" w:eastAsia="標楷體" w:hAnsi="DFKai-SB"/>
        </w:rPr>
        <w:t xml:space="preserve">驗證紀錄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7203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4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7203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FFFFFF"/>
                <w:sz w:val="20"/>
                <w:szCs w:val="20"/>
              </w:rPr>
              <w:t xml:space="preserve">紀錄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0"/>
                <w:szCs w:val="20"/>
              </w:rPr>
              <w:t xml:space="preserve">我用的測試資料</w:t>
            </w:r>
          </w:p>
        </w:tc>
        <w:tc>
          <w:tcPr>
            <w:tcW w:type="dxa" w:w="64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0"/>
                <w:szCs w:val="20"/>
              </w:rPr>
              <w:t xml:space="preserve">AI 哪裡錯了（或確認全對）</w:t>
            </w:r>
          </w:p>
        </w:tc>
        <w:tc>
          <w:tcPr>
            <w:tcW w:type="dxa" w:w="64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0"/>
                <w:szCs w:val="20"/>
              </w:rPr>
              <w:t xml:space="preserve">我怎麼改提示</w:t>
            </w:r>
          </w:p>
        </w:tc>
        <w:tc>
          <w:tcPr>
            <w:tcW w:type="dxa" w:w="64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JhengHei" w:cs="Microsoft JhengHei" w:eastAsia="微軟正黑體" w:hAnsi="Microsoft JhengHei"/>
                <w:sz w:val="18"/>
                <w:szCs w:val="18"/>
              </w:rPr>
              <w:t xml:space="preserve">網頁版　pjkuo.github.io/ai-empower/crisp.html</w:t>
            </w:r>
          </w:p>
        </w:tc>
        <w:tc>
          <w:tcPr>
            <w:tcW w:type="dxa" w:w="4819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Microsoft JhengHei" w:cs="Microsoft JhengHei" w:eastAsia="微軟正黑體" w:hAnsi="Microsoft JhengHei"/>
                <w:sz w:val="18"/>
                <w:szCs w:val="18"/>
              </w:rPr>
              <w:t xml:space="preserve">表單版　forms.gle/gE7LyjTX9HMxNqXcA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DFKai-SB" w:cs="DFKai-SB" w:eastAsia="標楷體" w:hAnsi="DFKai-SB"/>
        </w:rPr>
        <w:t xml:space="preserve">八、交件與評分</w:t>
      </w:r>
    </w:p>
    <w:p>
      <w:pPr>
        <w:pStyle w:val="Heading2"/>
      </w:pPr>
      <w:r>
        <w:rPr>
          <w:rFonts w:ascii="DFKai-SB" w:cs="DFKai-SB" w:eastAsia="標楷體" w:hAnsi="DFKai-SB"/>
        </w:rPr>
        <w:t xml:space="preserve">下課前（今天）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JhengHei" w:cs="Microsoft JhengHei" w:eastAsia="微軟正黑體" w:hAnsi="Microsoft JhengHei"/>
        </w:rPr>
        <w:t xml:space="preserve">CRISP 五個圓點全亮的提示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JhengHei" w:cs="Microsoft JhengHei" w:eastAsia="微軟正黑體" w:hAnsi="Microsoft JhengHei"/>
        </w:rPr>
        <w:t xml:space="preserve">一次 AI 回答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JhengHei" w:cs="Microsoft JhengHei" w:eastAsia="微軟正黑體" w:hAnsi="Microsoft JhengHei"/>
        </w:rPr>
        <w:t xml:space="preserve">用 P 驗證後，抓到的一個錯（或確認全對）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JhengHei" w:cs="Microsoft JhengHei" w:eastAsia="微軟正黑體" w:hAnsi="Microsoft JhengHei"/>
        </w:rPr>
        <w:t xml:space="preserve">按「☁ 交件上傳」（可以再改、再傳，老師看最新一筆）</w:t>
      </w:r>
    </w:p>
    <w:p>
      <w:pPr>
        <w:pStyle w:val="Heading2"/>
      </w:pPr>
      <w:r>
        <w:rPr>
          <w:rFonts w:ascii="DFKai-SB" w:cs="DFKai-SB" w:eastAsia="標楷體" w:hAnsi="DFKai-SB"/>
        </w:rPr>
        <w:t xml:space="preserve">完整版（3 天內補完，工坊分頁 4 會自動檢查）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38"/>
        <w:gridCol w:w="1600"/>
      </w:tblGrid>
      <w:tr>
        <w:trPr>
          <w:cantSplit/>
          <w:tblHeader/>
        </w:trPr>
        <w:tc>
          <w:tcPr>
            <w:tcW w:type="dxa" w:w="80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7203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1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7203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FFFFFF"/>
                <w:sz w:val="20"/>
                <w:szCs w:val="20"/>
              </w:rPr>
              <w:t xml:space="preserve">配分</w:t>
            </w:r>
          </w:p>
        </w:tc>
      </w:tr>
      <w:tr>
        <w:trPr>
          <w:cantSplit/>
          <w:tblHeader w:val="false"/>
        </w:trPr>
        <w:tc>
          <w:tcPr>
            <w:tcW w:type="dxa" w:w="80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 w:val="false"/>
                <w:bCs w:val="false"/>
                <w:sz w:val="20"/>
                <w:szCs w:val="20"/>
              </w:rPr>
              <w:t xml:space="preserve">提示改寫對照表（模糊版、CRISP 版、兩份 AI 答案截圖、一句差別）</w:t>
            </w:r>
          </w:p>
        </w:tc>
        <w:tc>
          <w:tcPr>
            <w:tcW w:type="dxa" w:w="1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</w:tr>
      <w:tr>
        <w:trPr>
          <w:cantSplit/>
          <w:tblHeader w:val="false"/>
        </w:trPr>
        <w:tc>
          <w:tcPr>
            <w:tcW w:type="dxa" w:w="80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 w:val="false"/>
                <w:bCs w:val="false"/>
                <w:sz w:val="20"/>
                <w:szCs w:val="20"/>
              </w:rPr>
              <w:t xml:space="preserve">指定格式提示（S 規格：輸出格式＋至少一個條件）</w:t>
            </w:r>
          </w:p>
        </w:tc>
        <w:tc>
          <w:tcPr>
            <w:tcW w:type="dxa" w:w="1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</w:tr>
      <w:tr>
        <w:trPr>
          <w:cantSplit/>
          <w:tblHeader w:val="false"/>
        </w:trPr>
        <w:tc>
          <w:tcPr>
            <w:tcW w:type="dxa" w:w="80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 w:val="false"/>
                <w:bCs w:val="false"/>
                <w:sz w:val="20"/>
                <w:szCs w:val="20"/>
              </w:rPr>
              <w:t xml:space="preserve">驗收帳（P 驗證：8 題預測、AI 判定、不一致的原因、至少一輪）</w:t>
            </w:r>
          </w:p>
        </w:tc>
        <w:tc>
          <w:tcPr>
            <w:tcW w:type="dxa" w:w="1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</w:tr>
      <w:tr>
        <w:trPr>
          <w:cantSplit/>
          <w:tblHeader w:val="false"/>
        </w:trPr>
        <w:tc>
          <w:tcPr>
            <w:tcW w:type="dxa" w:w="80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 w:val="false"/>
                <w:bCs w:val="false"/>
                <w:sz w:val="20"/>
                <w:szCs w:val="20"/>
              </w:rPr>
              <w:t xml:space="preserve">提示卡＋修改紀錄（用途、驗收方式、至少 2 個版本）</w:t>
            </w:r>
          </w:p>
        </w:tc>
        <w:tc>
          <w:tcPr>
            <w:tcW w:type="dxa" w:w="1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</w:tr>
      <w:tr>
        <w:trPr>
          <w:cantSplit/>
          <w:tblHeader w:val="false"/>
        </w:trPr>
        <w:tc>
          <w:tcPr>
            <w:tcW w:type="dxa" w:w="80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 w:val="false"/>
                <w:bCs w:val="false"/>
                <w:sz w:val="20"/>
                <w:szCs w:val="20"/>
              </w:rPr>
              <w:t xml:space="preserve">互評（1 亮點、1 風險、1 提問）與 AI 使用聲明</w:t>
            </w:r>
          </w:p>
        </w:tc>
        <w:tc>
          <w:tcPr>
            <w:tcW w:type="dxa" w:w="1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</w:tbl>
    <w:p>
      <w:pPr>
        <w:spacing w:before="80"/>
      </w:pPr>
      <w:r>
        <w:rPr>
          <w:rFonts w:ascii="Microsoft JhengHei" w:cs="Microsoft JhengHei" w:eastAsia="微軟正黑體" w:hAnsi="Microsoft JhengHei"/>
          <w:color w:val="5A6476"/>
          <w:sz w:val="19"/>
          <w:szCs w:val="19"/>
        </w:rPr>
        <w:t xml:space="preserve">另把工坊「複製全部交件內容」貼到 Word，附兩份 AI 答案截圖，存成「學號_提示工程」上傳 Moodle。</w:t>
      </w:r>
    </w:p>
    <w:p>
      <w:pPr>
        <w:pStyle w:val="Heading1"/>
      </w:pPr>
      <w:r>
        <w:rPr>
          <w:rFonts w:ascii="DFKai-SB" w:cs="DFKai-SB" w:eastAsia="標楷體" w:hAnsi="DFKai-SB"/>
        </w:rPr>
        <w:t xml:space="preserve">九、AI 使用聲明（三行）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7203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6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72033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/>
                <w:bCs/>
                <w:color w:val="FFFFFF"/>
                <w:sz w:val="20"/>
                <w:szCs w:val="20"/>
              </w:rPr>
              <w:t xml:space="preserve">我的說明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0"/>
                <w:szCs w:val="20"/>
              </w:rPr>
              <w:t xml:space="preserve">我用了哪個 AI（日期）</w:t>
            </w:r>
          </w:p>
        </w:tc>
        <w:tc>
          <w:tcPr>
            <w:tcW w:type="dxa" w:w="66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0"/>
                <w:szCs w:val="20"/>
              </w:rPr>
              <w:t xml:space="preserve">AI 幫我做了什麼</w:t>
            </w:r>
          </w:p>
        </w:tc>
        <w:tc>
          <w:tcPr>
            <w:tcW w:type="dxa" w:w="66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/>
                <w:bCs/>
                <w:sz w:val="20"/>
                <w:szCs w:val="20"/>
              </w:rPr>
              <w:t xml:space="preserve">哪些是我自己判斷、修改的</w:t>
            </w:r>
          </w:p>
        </w:tc>
        <w:tc>
          <w:tcPr>
            <w:tcW w:type="dxa" w:w="66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icrosoft JhengHei" w:cs="Microsoft JhengHei" w:eastAsia="微軟正黑體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line="300"/>
        <w:jc w:val="center"/>
      </w:pPr>
      <w:r>
        <w:rPr>
          <w:rFonts w:ascii="DFKai-SB" w:cs="DFKai-SB" w:eastAsia="標楷體" w:hAnsi="DFKai-SB"/>
          <w:b/>
          <w:bCs/>
          <w:color w:val="172033"/>
          <w:sz w:val="32"/>
          <w:szCs w:val="32"/>
        </w:rPr>
        <w:t xml:space="preserve">先思考，後驗證。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微軟正黑體" w:hAnsi="Microsoft JhengHei"/>
        <w:color w:val="5A6476"/>
        <w:sz w:val="16"/>
        <w:szCs w:val="16"/>
      </w:rPr>
      <w:t xml:space="preserve">生成式 AI 提示工程｜CRISP 五面向｜第 10 週　</w:t>
    </w:r>
    <w:r>
      <w:rPr>
        <w:rFonts w:ascii="Microsoft JhengHei" w:cs="Microsoft JhengHei" w:eastAsia="微軟正黑體" w:hAnsi="Microsoft JhengHei"/>
        <w:color w:val="5A647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微軟正黑體" w:hAnsi="Microsoft JhengHei"/>
        <w:color w:val="1720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280"/>
      <w:outlineLvl w:val="0"/>
    </w:pPr>
    <w:rPr>
      <w:rFonts w:ascii="DFKai-SB" w:cs="DFKai-SB" w:eastAsia="標楷體" w:hAnsi="DFKai-SB"/>
      <w:b/>
      <w:bCs/>
      <w:color w:val="172033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180"/>
      <w:outlineLvl w:val="1"/>
    </w:pPr>
    <w:rPr>
      <w:rFonts w:ascii="DFKai-SB" w:cs="DFKai-SB" w:eastAsia="標楷體" w:hAnsi="DFKai-SB"/>
      <w:b/>
      <w:bCs/>
      <w:color w:val="1720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3694aa3bf36b85fc49b5a51a8879022303faccb.png"/><Relationship Id="rId9" Type="http://schemas.openxmlformats.org/officeDocument/2006/relationships/image" Target="media/38ad375e789ec1985c274fd9296b5275decfaf8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CRISP 提示工程｜第 10 週教學講義</dc:title>
  <dc:creator>郭博仁</dc:creator>
  <cp:lastModifiedBy>Un-named</cp:lastModifiedBy>
  <cp:revision>1</cp:revision>
  <dcterms:created xsi:type="dcterms:W3CDTF">2026-10-30T05:22:32.678Z</dcterms:created>
  <dcterms:modified xsi:type="dcterms:W3CDTF">2026-10-30T05:22:32.678Z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