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5E" w:rsidRDefault="0068638E">
      <w:r>
        <w:rPr>
          <w:noProof/>
        </w:rPr>
        <w:t>Unable to Install got the below error.</w:t>
      </w:r>
      <w:bookmarkStart w:id="0" w:name="_GoBack"/>
      <w:bookmarkEnd w:id="0"/>
      <w:r w:rsidR="004F4CEB">
        <w:rPr>
          <w:noProof/>
        </w:rPr>
        <w:drawing>
          <wp:inline distT="0" distB="0" distL="0" distR="0" wp14:anchorId="25802FCC" wp14:editId="6C0F9319">
            <wp:extent cx="850011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7041" cy="57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E5E" w:rsidSect="004F4C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F1"/>
    <w:rsid w:val="004F4CEB"/>
    <w:rsid w:val="0068638E"/>
    <w:rsid w:val="0076310D"/>
    <w:rsid w:val="008363F1"/>
    <w:rsid w:val="00B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9378"/>
  <w15:chartTrackingRefBased/>
  <w15:docId w15:val="{315B2426-C4B5-4CBD-91DA-CEF66194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2019-04-04T14:39:00Z</dcterms:created>
  <dcterms:modified xsi:type="dcterms:W3CDTF">2019-04-04T14:40:00Z</dcterms:modified>
</cp:coreProperties>
</file>