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6.7994545454545"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Progress Report</w:t>
      </w:r>
    </w:p>
    <w:p w:rsidR="00000000" w:rsidDel="00000000" w:rsidP="00000000" w:rsidRDefault="00000000" w:rsidRPr="00000000" w14:paraId="00000002">
      <w:pPr>
        <w:spacing w:line="256.799454545454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Increment 2 -</w:t>
      </w:r>
    </w:p>
    <w:p w:rsidR="00000000" w:rsidDel="00000000" w:rsidP="00000000" w:rsidRDefault="00000000" w:rsidRPr="00000000" w14:paraId="00000003">
      <w:pPr>
        <w:spacing w:line="256.799454545454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#4</w:t>
      </w:r>
    </w:p>
    <w:p w:rsidR="00000000" w:rsidDel="00000000" w:rsidP="00000000" w:rsidRDefault="00000000" w:rsidRPr="00000000" w14:paraId="00000004">
      <w:pPr>
        <w:spacing w:line="256.7994545454545"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5">
      <w:pPr>
        <w:pStyle w:val="Heading1"/>
        <w:keepNext w:val="0"/>
        <w:keepLines w:val="0"/>
        <w:spacing w:before="120" w:lineRule="auto"/>
        <w:jc w:val="both"/>
        <w:rPr>
          <w:rFonts w:ascii="Times New Roman" w:cs="Times New Roman" w:eastAsia="Times New Roman" w:hAnsi="Times New Roman"/>
          <w:b w:val="1"/>
          <w:bCs w:val="1"/>
          <w:sz w:val="22"/>
          <w:szCs w:val="22"/>
        </w:rPr>
      </w:pPr>
      <w:bookmarkStart w:colFirst="0" w:colLast="0" w:name="_xzhjoupl1g2u" w:id="0"/>
      <w:bookmarkEnd w:id="0"/>
      <w:r w:rsidDel="00000000" w:rsidR="00000000" w:rsidRPr="00000000">
        <w:rPr>
          <w:rFonts w:ascii="Times New Roman" w:cs="Times New Roman" w:eastAsia="Times New Roman" w:hAnsi="Times New Roman"/>
          <w:b w:val="1"/>
          <w:bCs w:val="1"/>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2"/>
          <w:szCs w:val="22"/>
          <w:rtl w:val="0"/>
        </w:rPr>
        <w:t xml:space="preserve">Team Members</w:t>
      </w:r>
    </w:p>
    <w:p w:rsidR="00000000" w:rsidDel="00000000" w:rsidP="00000000" w:rsidRDefault="00000000" w:rsidRPr="00000000" w14:paraId="00000006">
      <w:pPr>
        <w:spacing w:after="12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Jordan Rydzinski</w:t>
        <w:tab/>
        <w:tab/>
        <w:t xml:space="preserve">JR22F</w:t>
        <w:tab/>
        <w:tab/>
        <w:t xml:space="preserve">jrydzinskii</w:t>
      </w:r>
    </w:p>
    <w:p w:rsidR="00000000" w:rsidDel="00000000" w:rsidP="00000000" w:rsidRDefault="00000000" w:rsidRPr="00000000" w14:paraId="00000007">
      <w:pPr>
        <w:spacing w:after="12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Parker Lee</w:t>
        <w:tab/>
        <w:tab/>
        <w:tab/>
        <w:t xml:space="preserve">pjl22</w:t>
        <w:tab/>
        <w:tab/>
        <w:t xml:space="preserve">pjlee03</w:t>
      </w:r>
    </w:p>
    <w:p w:rsidR="00000000" w:rsidDel="00000000" w:rsidP="00000000" w:rsidRDefault="00000000" w:rsidRPr="00000000" w14:paraId="00000008">
      <w:pPr>
        <w:spacing w:after="12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Bao Tran</w:t>
        <w:tab/>
        <w:tab/>
        <w:tab/>
        <w:t xml:space="preserve">BT24D</w:t>
        <w:tab/>
        <w:tab/>
        <w:t xml:space="preserve">22tranb</w:t>
      </w:r>
    </w:p>
    <w:p w:rsidR="00000000" w:rsidDel="00000000" w:rsidP="00000000" w:rsidRDefault="00000000" w:rsidRPr="00000000" w14:paraId="00000009">
      <w:pPr>
        <w:spacing w:after="12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Ingrid Perez-Velazquez</w:t>
        <w:tab/>
        <w:tab/>
        <w:t xml:space="preserve">IP22E</w:t>
        <w:tab/>
        <w:tab/>
        <w:t xml:space="preserve">Ingriidpv</w:t>
      </w:r>
    </w:p>
    <w:p w:rsidR="00000000" w:rsidDel="00000000" w:rsidP="00000000" w:rsidRDefault="00000000" w:rsidRPr="00000000" w14:paraId="0000000A">
      <w:pPr>
        <w:spacing w:after="120" w:before="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Aidan Mahoney</w:t>
        <w:tab/>
        <w:tab/>
        <w:tab/>
        <w:t xml:space="preserve">ABM21D</w:t>
        <w:tab/>
        <w:t xml:space="preserve">amahoney23</w:t>
      </w:r>
      <w:r w:rsidDel="00000000" w:rsidR="00000000" w:rsidRPr="00000000">
        <w:rPr>
          <w:rtl w:val="0"/>
        </w:rPr>
      </w:r>
    </w:p>
    <w:p w:rsidR="00000000" w:rsidDel="00000000" w:rsidP="00000000" w:rsidRDefault="00000000" w:rsidRPr="00000000" w14:paraId="0000000B">
      <w:pPr>
        <w:spacing w:after="120" w:before="12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Project Title: Webkins</w:t>
      </w:r>
    </w:p>
    <w:p w:rsidR="00000000" w:rsidDel="00000000" w:rsidP="00000000" w:rsidRDefault="00000000" w:rsidRPr="00000000" w14:paraId="0000000C">
      <w:pPr>
        <w:spacing w:after="120" w:before="120" w:lineRule="auto"/>
        <w:ind w:left="360" w:firstLine="0"/>
        <w:rPr>
          <w:rFonts w:ascii="Times New Roman" w:cs="Times New Roman" w:eastAsia="Times New Roman" w:hAnsi="Times New Roman"/>
          <w:b w:val="1"/>
          <w:bCs w:val="1"/>
          <w:sz w:val="11"/>
          <w:szCs w:val="11"/>
        </w:rPr>
      </w:pPr>
      <w:r w:rsidDel="00000000" w:rsidR="00000000" w:rsidRPr="00000000">
        <w:rPr>
          <w:rFonts w:ascii="Times New Roman" w:cs="Times New Roman" w:eastAsia="Times New Roman" w:hAnsi="Times New Roman"/>
          <w:b w:val="1"/>
          <w:bCs w:val="1"/>
          <w:sz w:val="11"/>
          <w:szCs w:val="11"/>
          <w:rtl w:val="0"/>
        </w:rPr>
        <w:t xml:space="preserve"> </w:t>
      </w:r>
    </w:p>
    <w:p w:rsidR="00000000" w:rsidDel="00000000" w:rsidP="00000000" w:rsidRDefault="00000000" w:rsidRPr="00000000" w14:paraId="0000000D">
      <w:pPr>
        <w:spacing w:after="120" w:before="12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application targeted towards animal lovers that offers several features to learn. The goal is to use different animal live cams to implement a geoguessr game and a species guessing game. An interactive zoo web application using python.</w:t>
      </w:r>
      <w:r w:rsidDel="00000000" w:rsidR="00000000" w:rsidRPr="00000000">
        <w:rPr>
          <w:rtl w:val="0"/>
        </w:rPr>
      </w:r>
    </w:p>
    <w:p w:rsidR="00000000" w:rsidDel="00000000" w:rsidP="00000000" w:rsidRDefault="00000000" w:rsidRPr="00000000" w14:paraId="0000000E">
      <w:pPr>
        <w:spacing w:after="120" w:before="120" w:lineRule="auto"/>
        <w:ind w:left="360" w:firstLine="0"/>
        <w:rPr>
          <w:rFonts w:ascii="Times New Roman" w:cs="Times New Roman" w:eastAsia="Times New Roman" w:hAnsi="Times New Roman"/>
          <w:i w:val="1"/>
          <w:iCs w:val="1"/>
          <w:sz w:val="13"/>
          <w:szCs w:val="13"/>
        </w:rPr>
      </w:pPr>
      <w:r w:rsidDel="00000000" w:rsidR="00000000" w:rsidRPr="00000000">
        <w:rPr>
          <w:rFonts w:ascii="Times New Roman" w:cs="Times New Roman" w:eastAsia="Times New Roman" w:hAnsi="Times New Roman"/>
          <w:i w:val="1"/>
          <w:iCs w:val="1"/>
          <w:sz w:val="13"/>
          <w:szCs w:val="13"/>
          <w:rtl w:val="0"/>
        </w:rPr>
        <w:t xml:space="preserve"> </w:t>
      </w:r>
    </w:p>
    <w:p w:rsidR="00000000" w:rsidDel="00000000" w:rsidP="00000000" w:rsidRDefault="00000000" w:rsidRPr="00000000" w14:paraId="0000000F">
      <w:pPr>
        <w:spacing w:after="120" w:before="12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Accomplishments and overall project status during this increment</w:t>
      </w:r>
    </w:p>
    <w:p w:rsidR="00000000" w:rsidDel="00000000" w:rsidP="00000000" w:rsidRDefault="00000000" w:rsidRPr="00000000" w14:paraId="00000010">
      <w:pPr>
        <w:spacing w:after="120" w:before="12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During this increment  all of the core functionality was implemented and is functioning. All of the three main pages work including the animal guesser game, the geoguesser game and the zoo map page with embedded zoo links. In addition a landing page was created that allows users to navigate between the three games. </w:t>
      </w:r>
    </w:p>
    <w:p w:rsidR="00000000" w:rsidDel="00000000" w:rsidP="00000000" w:rsidRDefault="00000000" w:rsidRPr="00000000" w14:paraId="00000011">
      <w:pPr>
        <w:spacing w:after="120" w:before="12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Species guessing game (Bao Tran):</w:t>
      </w:r>
    </w:p>
    <w:p w:rsidR="00000000" w:rsidDel="00000000" w:rsidP="00000000" w:rsidRDefault="00000000" w:rsidRPr="00000000" w14:paraId="00000012">
      <w:pPr>
        <w:numPr>
          <w:ilvl w:val="0"/>
          <w:numId w:val="2"/>
        </w:numPr>
        <w:spacing w:after="0" w:afterAutospacing="0" w:before="12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time trials mode</w:t>
      </w:r>
    </w:p>
    <w:p w:rsidR="00000000" w:rsidDel="00000000" w:rsidP="00000000" w:rsidRDefault="00000000" w:rsidRPr="00000000" w14:paraId="00000013">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Added home button to navigate back to home page, hint system with score penalty</w:t>
      </w:r>
    </w:p>
    <w:p w:rsidR="00000000" w:rsidDel="00000000" w:rsidP="00000000" w:rsidRDefault="00000000" w:rsidRPr="00000000" w14:paraId="00000014">
      <w:pPr>
        <w:numPr>
          <w:ilvl w:val="0"/>
          <w:numId w:val="2"/>
        </w:numPr>
        <w:spacing w:after="12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Mode selection screen to choose between normal and time trial modes</w:t>
      </w:r>
    </w:p>
    <w:p w:rsidR="00000000" w:rsidDel="00000000" w:rsidP="00000000" w:rsidRDefault="00000000" w:rsidRPr="00000000" w14:paraId="00000015">
      <w:pPr>
        <w:spacing w:after="120" w:before="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Zooguessr game (Ingrid):</w:t>
      </w:r>
    </w:p>
    <w:p w:rsidR="00000000" w:rsidDel="00000000" w:rsidP="00000000" w:rsidRDefault="00000000" w:rsidRPr="00000000" w14:paraId="00000016">
      <w:pPr>
        <w:numPr>
          <w:ilvl w:val="0"/>
          <w:numId w:val="1"/>
        </w:numPr>
        <w:spacing w:after="0" w:afterAutospacing="0" w:before="12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5 round challenge mode </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the classic game mode </w:t>
      </w:r>
    </w:p>
    <w:p w:rsidR="00000000" w:rsidDel="00000000" w:rsidP="00000000" w:rsidRDefault="00000000" w:rsidRPr="00000000" w14:paraId="00000018">
      <w:pPr>
        <w:numPr>
          <w:ilvl w:val="0"/>
          <w:numId w:val="1"/>
        </w:numPr>
        <w:spacing w:after="12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scoring and distance computations </w:t>
      </w:r>
    </w:p>
    <w:p w:rsidR="00000000" w:rsidDel="00000000" w:rsidP="00000000" w:rsidRDefault="00000000" w:rsidRPr="00000000" w14:paraId="00000019">
      <w:pPr>
        <w:spacing w:after="120" w:before="12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Challenges, changes in the plan and scope of the project and things that went wrong during this increment</w:t>
      </w:r>
    </w:p>
    <w:p w:rsidR="00000000" w:rsidDel="00000000" w:rsidP="00000000" w:rsidRDefault="00000000" w:rsidRPr="00000000" w14:paraId="0000001A">
      <w:pPr>
        <w:spacing w:after="120" w:before="120" w:lineRule="auto"/>
        <w:ind w:left="360" w:firstLine="0"/>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b w:val="1"/>
          <w:bCs w:val="1"/>
          <w:sz w:val="10"/>
          <w:szCs w:val="10"/>
          <w:rtl w:val="0"/>
        </w:rPr>
        <w:t xml:space="preserve"> </w:t>
      </w:r>
    </w:p>
    <w:p w:rsidR="00000000" w:rsidDel="00000000" w:rsidP="00000000" w:rsidRDefault="00000000" w:rsidRPr="00000000" w14:paraId="0000001B">
      <w:pPr>
        <w:spacing w:after="120" w:before="12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Please describe here in detail:</w:t>
      </w:r>
    </w:p>
    <w:p w:rsidR="00000000" w:rsidDel="00000000" w:rsidP="00000000" w:rsidRDefault="00000000" w:rsidRPr="00000000" w14:paraId="0000001C">
      <w:pPr>
        <w:spacing w:after="120" w:before="12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anything that was challenging during this increment and how you dealt with the challenges</w:t>
      </w:r>
    </w:p>
    <w:p w:rsidR="00000000" w:rsidDel="00000000" w:rsidP="00000000" w:rsidRDefault="00000000" w:rsidRPr="00000000" w14:paraId="0000001D">
      <w:pPr>
        <w:spacing w:after="120" w:before="12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any changes that occurred in the initial plan you had for the project or its scope. Describe the reasons for the changes.</w:t>
      </w:r>
    </w:p>
    <w:p w:rsidR="00000000" w:rsidDel="00000000" w:rsidP="00000000" w:rsidRDefault="00000000" w:rsidRPr="00000000" w14:paraId="0000001E">
      <w:pPr>
        <w:spacing w:after="120" w:before="12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There were multiple issues getting the web server to be properly configured with our github repository and nginx. The webserver would return 403 errors a lot when accessing directories without a index.html. The addition of a central landing page solved this problem. Another challenge was running </w:t>
      </w:r>
      <w:hyperlink r:id="rId6">
        <w:r w:rsidDel="00000000" w:rsidR="00000000" w:rsidRPr="00000000">
          <w:rPr>
            <w:rFonts w:ascii="Times New Roman" w:cs="Times New Roman" w:eastAsia="Times New Roman" w:hAnsi="Times New Roman"/>
            <w:color w:val="1155cc"/>
            <w:u w:val="single"/>
            <w:rtl w:val="0"/>
          </w:rPr>
          <w:t xml:space="preserve">mapping.py</w:t>
        </w:r>
      </w:hyperlink>
      <w:r w:rsidDel="00000000" w:rsidR="00000000" w:rsidRPr="00000000">
        <w:rPr>
          <w:rFonts w:ascii="Times New Roman" w:cs="Times New Roman" w:eastAsia="Times New Roman" w:hAnsi="Times New Roman"/>
          <w:rtl w:val="0"/>
        </w:rPr>
        <w:t xml:space="preserve"> with all its dependencies on the server as attempting to use pip3 or package-python3 did not work for all the libraries </w:t>
      </w:r>
      <w:hyperlink r:id="rId7">
        <w:r w:rsidDel="00000000" w:rsidR="00000000" w:rsidRPr="00000000">
          <w:rPr>
            <w:rFonts w:ascii="Times New Roman" w:cs="Times New Roman" w:eastAsia="Times New Roman" w:hAnsi="Times New Roman"/>
            <w:color w:val="1155cc"/>
            <w:u w:val="single"/>
            <w:rtl w:val="0"/>
          </w:rPr>
          <w:t xml:space="preserve">mapping.py</w:t>
        </w:r>
      </w:hyperlink>
      <w:r w:rsidDel="00000000" w:rsidR="00000000" w:rsidRPr="00000000">
        <w:rPr>
          <w:rFonts w:ascii="Times New Roman" w:cs="Times New Roman" w:eastAsia="Times New Roman" w:hAnsi="Times New Roman"/>
          <w:rtl w:val="0"/>
        </w:rPr>
        <w:t xml:space="preserve"> depended. The solution was creating and activating a python virtual environment inside the directory. This allowed us to successfully generate mapping.html. In addition we ran into problems creating webhooks that would listen for any commits made to the github repository and clone those changes to the server’s repository. This problem will be handled in the next iteration, and the solution for this iteration was a simple bash script that would run every 5 minutes.</w:t>
      </w:r>
    </w:p>
    <w:p w:rsidR="00000000" w:rsidDel="00000000" w:rsidP="00000000" w:rsidRDefault="00000000" w:rsidRPr="00000000" w14:paraId="0000001F">
      <w:pPr>
        <w:spacing w:after="120" w:before="120" w:lineRule="auto"/>
        <w:ind w:left="36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0">
      <w:pPr>
        <w:spacing w:after="120" w:before="120" w:lineRule="auto"/>
        <w:ind w:left="360" w:firstLine="0"/>
        <w:rPr>
          <w:rFonts w:ascii="Times New Roman" w:cs="Times New Roman" w:eastAsia="Times New Roman" w:hAnsi="Times New Roman"/>
          <w:i w:val="1"/>
          <w:iCs w:val="1"/>
          <w:sz w:val="13"/>
          <w:szCs w:val="13"/>
        </w:rPr>
      </w:pPr>
      <w:r w:rsidDel="00000000" w:rsidR="00000000" w:rsidRPr="00000000">
        <w:rPr>
          <w:rFonts w:ascii="Times New Roman" w:cs="Times New Roman" w:eastAsia="Times New Roman" w:hAnsi="Times New Roman"/>
          <w:i w:val="1"/>
          <w:iCs w:val="1"/>
          <w:sz w:val="13"/>
          <w:szCs w:val="13"/>
          <w:rtl w:val="0"/>
        </w:rPr>
        <w:t xml:space="preserve"> </w:t>
      </w:r>
    </w:p>
    <w:p w:rsidR="00000000" w:rsidDel="00000000" w:rsidP="00000000" w:rsidRDefault="00000000" w:rsidRPr="00000000" w14:paraId="00000021">
      <w:pPr>
        <w:spacing w:after="120" w:before="12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Team Member Contribution for this increment</w:t>
      </w:r>
    </w:p>
    <w:p w:rsidR="00000000" w:rsidDel="00000000" w:rsidP="00000000" w:rsidRDefault="00000000" w:rsidRPr="00000000" w14:paraId="00000022">
      <w:pPr>
        <w:spacing w:after="120" w:before="120"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Please list each individual member and their contributions to </w:t>
      </w:r>
      <w:r w:rsidDel="00000000" w:rsidR="00000000" w:rsidRPr="00000000">
        <w:rPr>
          <w:rFonts w:ascii="Times New Roman" w:cs="Times New Roman" w:eastAsia="Times New Roman" w:hAnsi="Times New Roman"/>
          <w:b w:val="1"/>
          <w:bCs w:val="1"/>
          <w:i w:val="1"/>
          <w:iCs w:val="1"/>
          <w:rtl w:val="0"/>
        </w:rPr>
        <w:t xml:space="preserve">each of the deliverables in this increment</w:t>
      </w:r>
      <w:r w:rsidDel="00000000" w:rsidR="00000000" w:rsidRPr="00000000">
        <w:rPr>
          <w:rFonts w:ascii="Times New Roman" w:cs="Times New Roman" w:eastAsia="Times New Roman" w:hAnsi="Times New Roman"/>
          <w:i w:val="1"/>
          <w:iCs w:val="1"/>
          <w:rtl w:val="0"/>
        </w:rPr>
        <w:t xml:space="preserve"> (be as detailed as possible). In other words, describe the contribution of each team member to:</w:t>
      </w:r>
    </w:p>
    <w:p w:rsidR="00000000" w:rsidDel="00000000" w:rsidP="00000000" w:rsidRDefault="00000000" w:rsidRPr="00000000" w14:paraId="00000023">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rtl w:val="0"/>
        </w:rPr>
        <w:t xml:space="preserve">Progress Report:</w:t>
      </w:r>
    </w:p>
    <w:p w:rsidR="00000000" w:rsidDel="00000000" w:rsidP="00000000" w:rsidRDefault="00000000" w:rsidRPr="00000000" w14:paraId="00000024">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Jordan- accomplishments, plans for next increment and project bio</w:t>
        <w:br w:type="textWrapping"/>
        <w:tab/>
        <w:t xml:space="preserve">Bao - accomplishments, challenges for the species guessing game</w:t>
      </w:r>
    </w:p>
    <w:p w:rsidR="00000000" w:rsidDel="00000000" w:rsidP="00000000" w:rsidRDefault="00000000" w:rsidRPr="00000000" w14:paraId="00000025">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Aidan - stakeholder email, challenges</w:t>
      </w:r>
    </w:p>
    <w:p w:rsidR="00000000" w:rsidDel="00000000" w:rsidP="00000000" w:rsidRDefault="00000000" w:rsidRPr="00000000" w14:paraId="00000026">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Parker - Compiling individual parts for video presentation</w:t>
      </w:r>
      <w:r w:rsidDel="00000000" w:rsidR="00000000" w:rsidRPr="00000000">
        <w:rPr>
          <w:rtl w:val="0"/>
        </w:rPr>
      </w:r>
    </w:p>
    <w:p w:rsidR="00000000" w:rsidDel="00000000" w:rsidP="00000000" w:rsidRDefault="00000000" w:rsidRPr="00000000" w14:paraId="00000027">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rtl w:val="0"/>
        </w:rPr>
        <w:t xml:space="preserve">the </w:t>
      </w:r>
      <w:r w:rsidDel="00000000" w:rsidR="00000000" w:rsidRPr="00000000">
        <w:rPr>
          <w:rFonts w:ascii="Times New Roman" w:cs="Times New Roman" w:eastAsia="Times New Roman" w:hAnsi="Times New Roman"/>
          <w:b w:val="1"/>
          <w:bCs w:val="1"/>
          <w:i w:val="1"/>
          <w:iCs w:val="1"/>
          <w:rtl w:val="0"/>
        </w:rPr>
        <w:t xml:space="preserve">requirements and design document</w:t>
      </w:r>
      <w:r w:rsidDel="00000000" w:rsidR="00000000" w:rsidRPr="00000000">
        <w:rPr>
          <w:rFonts w:ascii="Times New Roman" w:cs="Times New Roman" w:eastAsia="Times New Roman" w:hAnsi="Times New Roman"/>
          <w:i w:val="1"/>
          <w:iCs w:val="1"/>
          <w:rtl w:val="0"/>
        </w:rPr>
        <w:t xml:space="preserve">, including the sections they wrote or contributed to</w:t>
      </w:r>
    </w:p>
    <w:p w:rsidR="00000000" w:rsidDel="00000000" w:rsidP="00000000" w:rsidRDefault="00000000" w:rsidRPr="00000000" w14:paraId="00000028">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Aidan - added to nonfunction and functional requirements: legal disclosure and compliance. Expanded upon operating environment.</w:t>
      </w:r>
    </w:p>
    <w:p w:rsidR="00000000" w:rsidDel="00000000" w:rsidP="00000000" w:rsidRDefault="00000000" w:rsidRPr="00000000" w14:paraId="00000029">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Bao - updated use cases and testing sections for the new features</w:t>
      </w:r>
    </w:p>
    <w:p w:rsidR="00000000" w:rsidDel="00000000" w:rsidP="00000000" w:rsidRDefault="00000000" w:rsidRPr="00000000" w14:paraId="0000002A">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rtl w:val="0"/>
        </w:rPr>
        <w:t xml:space="preserve">IT document </w:t>
      </w:r>
    </w:p>
    <w:p w:rsidR="00000000" w:rsidDel="00000000" w:rsidP="00000000" w:rsidRDefault="00000000" w:rsidRPr="00000000" w14:paraId="0000002B">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Ingrid - execution-based functional testing, Zooguessr 1-5, Non-execution-based testing bulletpoint 1. </w:t>
      </w:r>
    </w:p>
    <w:p w:rsidR="00000000" w:rsidDel="00000000" w:rsidP="00000000" w:rsidRDefault="00000000" w:rsidRPr="00000000" w14:paraId="0000002C">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Bao - documented implementation details for game mode, hint logic</w:t>
      </w:r>
    </w:p>
    <w:p w:rsidR="00000000" w:rsidDel="00000000" w:rsidP="00000000" w:rsidRDefault="00000000" w:rsidRPr="00000000" w14:paraId="0000002D">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Parker - Execution-based Non-Functional Testing </w:t>
      </w:r>
      <w:r w:rsidDel="00000000" w:rsidR="00000000" w:rsidRPr="00000000">
        <w:rPr>
          <w:rtl w:val="0"/>
        </w:rPr>
      </w:r>
    </w:p>
    <w:p w:rsidR="00000000" w:rsidDel="00000000" w:rsidP="00000000" w:rsidRDefault="00000000" w:rsidRPr="00000000" w14:paraId="0000002E">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rtl w:val="0"/>
        </w:rPr>
        <w:t xml:space="preserve">the </w:t>
      </w:r>
      <w:r w:rsidDel="00000000" w:rsidR="00000000" w:rsidRPr="00000000">
        <w:rPr>
          <w:rFonts w:ascii="Times New Roman" w:cs="Times New Roman" w:eastAsia="Times New Roman" w:hAnsi="Times New Roman"/>
          <w:b w:val="1"/>
          <w:bCs w:val="1"/>
          <w:i w:val="1"/>
          <w:iCs w:val="1"/>
          <w:rtl w:val="0"/>
        </w:rPr>
        <w:t xml:space="preserve">source code</w:t>
      </w:r>
      <w:r w:rsidDel="00000000" w:rsidR="00000000" w:rsidRPr="00000000">
        <w:rPr>
          <w:rFonts w:ascii="Times New Roman" w:cs="Times New Roman" w:eastAsia="Times New Roman" w:hAnsi="Times New Roman"/>
          <w:i w:val="1"/>
          <w:iCs w:val="1"/>
          <w:rtl w:val="0"/>
        </w:rPr>
        <w:t xml:space="preserve"> (be detailed about </w:t>
      </w:r>
      <w:r w:rsidDel="00000000" w:rsidR="00000000" w:rsidRPr="00000000">
        <w:rPr>
          <w:rFonts w:ascii="Times New Roman" w:cs="Times New Roman" w:eastAsia="Times New Roman" w:hAnsi="Times New Roman"/>
          <w:b w:val="1"/>
          <w:bCs w:val="1"/>
          <w:i w:val="1"/>
          <w:iCs w:val="1"/>
          <w:rtl w:val="0"/>
        </w:rPr>
        <w:t xml:space="preserve">which</w:t>
      </w:r>
      <w:r w:rsidDel="00000000" w:rsidR="00000000" w:rsidRPr="00000000">
        <w:rPr>
          <w:rFonts w:ascii="Times New Roman" w:cs="Times New Roman" w:eastAsia="Times New Roman" w:hAnsi="Times New Roman"/>
          <w:i w:val="1"/>
          <w:iCs w:val="1"/>
          <w:rtl w:val="0"/>
        </w:rPr>
        <w:t xml:space="preserve"> parts of the system each team member contributed to and </w:t>
      </w:r>
      <w:r w:rsidDel="00000000" w:rsidR="00000000" w:rsidRPr="00000000">
        <w:rPr>
          <w:rFonts w:ascii="Times New Roman" w:cs="Times New Roman" w:eastAsia="Times New Roman" w:hAnsi="Times New Roman"/>
          <w:b w:val="1"/>
          <w:bCs w:val="1"/>
          <w:i w:val="1"/>
          <w:iCs w:val="1"/>
          <w:rtl w:val="0"/>
        </w:rPr>
        <w:t xml:space="preserve">how</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2F">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Ingrid - wrote code for Zooguessr game. (</w:t>
      </w:r>
      <w:hyperlink r:id="rId8">
        <w:r w:rsidDel="00000000" w:rsidR="00000000" w:rsidRPr="00000000">
          <w:rPr>
            <w:rFonts w:ascii="Times New Roman" w:cs="Times New Roman" w:eastAsia="Times New Roman" w:hAnsi="Times New Roman"/>
            <w:i w:val="1"/>
            <w:iCs w:val="1"/>
            <w:color w:val="1155cc"/>
            <w:u w:val="single"/>
            <w:rtl w:val="0"/>
          </w:rPr>
          <w:t xml:space="preserve">app.js</w:t>
        </w:r>
      </w:hyperlink>
      <w:r w:rsidDel="00000000" w:rsidR="00000000" w:rsidRPr="00000000">
        <w:rPr>
          <w:rFonts w:ascii="Times New Roman" w:cs="Times New Roman" w:eastAsia="Times New Roman" w:hAnsi="Times New Roman"/>
          <w:i w:val="1"/>
          <w:iCs w:val="1"/>
          <w:rtl w:val="0"/>
        </w:rPr>
        <w:t xml:space="preserve">, </w:t>
      </w:r>
      <w:hyperlink r:id="rId9">
        <w:r w:rsidDel="00000000" w:rsidR="00000000" w:rsidRPr="00000000">
          <w:rPr>
            <w:rFonts w:ascii="Times New Roman" w:cs="Times New Roman" w:eastAsia="Times New Roman" w:hAnsi="Times New Roman"/>
            <w:i w:val="1"/>
            <w:iCs w:val="1"/>
            <w:color w:val="1155cc"/>
            <w:u w:val="single"/>
            <w:rtl w:val="0"/>
          </w:rPr>
          <w:t xml:space="preserve">data.js</w:t>
        </w:r>
      </w:hyperlink>
      <w:r w:rsidDel="00000000" w:rsidR="00000000" w:rsidRPr="00000000">
        <w:rPr>
          <w:rFonts w:ascii="Times New Roman" w:cs="Times New Roman" w:eastAsia="Times New Roman" w:hAnsi="Times New Roman"/>
          <w:i w:val="1"/>
          <w:iCs w:val="1"/>
          <w:rtl w:val="0"/>
        </w:rPr>
        <w:t xml:space="preserve">, </w:t>
      </w:r>
      <w:hyperlink r:id="rId10">
        <w:r w:rsidDel="00000000" w:rsidR="00000000" w:rsidRPr="00000000">
          <w:rPr>
            <w:rFonts w:ascii="Times New Roman" w:cs="Times New Roman" w:eastAsia="Times New Roman" w:hAnsi="Times New Roman"/>
            <w:i w:val="1"/>
            <w:iCs w:val="1"/>
            <w:color w:val="1155cc"/>
            <w:u w:val="single"/>
            <w:rtl w:val="0"/>
          </w:rPr>
          <w:t xml:space="preserve">map.js</w:t>
        </w:r>
      </w:hyperlink>
      <w:r w:rsidDel="00000000" w:rsidR="00000000" w:rsidRPr="00000000">
        <w:rPr>
          <w:rFonts w:ascii="Times New Roman" w:cs="Times New Roman" w:eastAsia="Times New Roman" w:hAnsi="Times New Roman"/>
          <w:i w:val="1"/>
          <w:iCs w:val="1"/>
          <w:rtl w:val="0"/>
        </w:rPr>
        <w:t xml:space="preserve">, styles.css, index.html)</w:t>
      </w:r>
    </w:p>
    <w:p w:rsidR="00000000" w:rsidDel="00000000" w:rsidP="00000000" w:rsidRDefault="00000000" w:rsidRPr="00000000" w14:paraId="00000030">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Aidan -  created the landing home page that links to the three features of the website, the geogesser zooguesser game as well as the interactive map of live feeds from zoos around the world.  Initialized a git repository on the server and added a cloning script to the cron jobs that ensures the website matches our git repository at all times. </w:t>
      </w:r>
    </w:p>
    <w:p w:rsidR="00000000" w:rsidDel="00000000" w:rsidP="00000000" w:rsidRDefault="00000000" w:rsidRPr="00000000" w14:paraId="00000031">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Parker - Added timed game mode and leaderboard to ZooGuessr game (changes to Geoguessr/src/</w:t>
      </w:r>
      <w:hyperlink r:id="rId11">
        <w:r w:rsidDel="00000000" w:rsidR="00000000" w:rsidRPr="00000000">
          <w:rPr>
            <w:rFonts w:ascii="Times New Roman" w:cs="Times New Roman" w:eastAsia="Times New Roman" w:hAnsi="Times New Roman"/>
            <w:i w:val="1"/>
            <w:iCs w:val="1"/>
            <w:color w:val="1155cc"/>
            <w:u w:val="single"/>
            <w:rtl w:val="0"/>
          </w:rPr>
          <w:t xml:space="preserve">app.js</w:t>
        </w:r>
      </w:hyperlink>
      <w:r w:rsidDel="00000000" w:rsidR="00000000" w:rsidRPr="00000000">
        <w:rPr>
          <w:rFonts w:ascii="Times New Roman" w:cs="Times New Roman" w:eastAsia="Times New Roman" w:hAnsi="Times New Roman"/>
          <w:i w:val="1"/>
          <w:iCs w:val="1"/>
          <w:rtl w:val="0"/>
        </w:rPr>
        <w:t xml:space="preserve"> &amp; Geoguessr/index.html)</w:t>
      </w:r>
    </w:p>
    <w:p w:rsidR="00000000" w:rsidDel="00000000" w:rsidP="00000000" w:rsidRDefault="00000000" w:rsidRPr="00000000" w14:paraId="00000032">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Bao - Implemented Time Trials mode with multi-animal queue system; added hint system with progressive hints and scoring penalties; added persistent high score storage with separate tracking for each game mode; created mode selection screen; added home button navigation.</w:t>
      </w:r>
    </w:p>
    <w:p w:rsidR="00000000" w:rsidDel="00000000" w:rsidP="00000000" w:rsidRDefault="00000000" w:rsidRPr="00000000" w14:paraId="00000033">
      <w:pPr>
        <w:spacing w:after="120" w:before="12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 xml:space="preserve">Jordan - Created live camera feed map (</w:t>
      </w:r>
      <w:hyperlink r:id="rId12">
        <w:r w:rsidDel="00000000" w:rsidR="00000000" w:rsidRPr="00000000">
          <w:rPr>
            <w:rFonts w:ascii="Times New Roman" w:cs="Times New Roman" w:eastAsia="Times New Roman" w:hAnsi="Times New Roman"/>
            <w:i w:val="1"/>
            <w:iCs w:val="1"/>
            <w:color w:val="1155cc"/>
            <w:u w:val="single"/>
            <w:rtl w:val="0"/>
          </w:rPr>
          <w:t xml:space="preserve">mapping.py</w:t>
        </w:r>
      </w:hyperlink>
      <w:r w:rsidDel="00000000" w:rsidR="00000000" w:rsidRPr="00000000">
        <w:rPr>
          <w:rFonts w:ascii="Times New Roman" w:cs="Times New Roman" w:eastAsia="Times New Roman" w:hAnsi="Times New Roman"/>
          <w:i w:val="1"/>
          <w:iCs w:val="1"/>
          <w:rtl w:val="0"/>
        </w:rPr>
        <w:t xml:space="preserve"> &amp; zoo_map.html)</w:t>
      </w:r>
    </w:p>
    <w:p w:rsidR="00000000" w:rsidDel="00000000" w:rsidP="00000000" w:rsidRDefault="00000000" w:rsidRPr="00000000" w14:paraId="00000034">
      <w:pPr>
        <w:spacing w:after="120" w:before="120" w:lineRule="auto"/>
        <w:ind w:left="72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i w:val="1"/>
          <w:iCs w:val="1"/>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i w:val="1"/>
          <w:iCs w:val="1"/>
          <w:rtl w:val="0"/>
        </w:rPr>
        <w:t xml:space="preserve">the </w:t>
      </w:r>
      <w:r w:rsidDel="00000000" w:rsidR="00000000" w:rsidRPr="00000000">
        <w:rPr>
          <w:rFonts w:ascii="Times New Roman" w:cs="Times New Roman" w:eastAsia="Times New Roman" w:hAnsi="Times New Roman"/>
          <w:b w:val="1"/>
          <w:bCs w:val="1"/>
          <w:i w:val="1"/>
          <w:iCs w:val="1"/>
          <w:rtl w:val="0"/>
        </w:rPr>
        <w:t xml:space="preserve">video or presentation</w:t>
      </w:r>
    </w:p>
    <w:p w:rsidR="00000000" w:rsidDel="00000000" w:rsidP="00000000" w:rsidRDefault="00000000" w:rsidRPr="00000000" w14:paraId="00000035">
      <w:pPr>
        <w:spacing w:after="120" w:before="120" w:lineRule="auto"/>
        <w:ind w:left="720" w:firstLine="0"/>
        <w:rPr>
          <w:rFonts w:ascii="Times New Roman" w:cs="Times New Roman" w:eastAsia="Times New Roman" w:hAnsi="Times New Roman"/>
          <w:i w:val="1"/>
          <w:iCs w:val="1"/>
          <w:sz w:val="13"/>
          <w:szCs w:val="13"/>
        </w:rPr>
      </w:pPr>
      <w:r w:rsidDel="00000000" w:rsidR="00000000" w:rsidRPr="00000000">
        <w:rPr>
          <w:rFonts w:ascii="Times New Roman" w:cs="Times New Roman" w:eastAsia="Times New Roman" w:hAnsi="Times New Roman"/>
          <w:i w:val="1"/>
          <w:iCs w:val="1"/>
          <w:sz w:val="13"/>
          <w:szCs w:val="13"/>
          <w:rtl w:val="0"/>
        </w:rPr>
        <w:t xml:space="preserve"> </w:t>
      </w:r>
    </w:p>
    <w:p w:rsidR="00000000" w:rsidDel="00000000" w:rsidP="00000000" w:rsidRDefault="00000000" w:rsidRPr="00000000" w14:paraId="00000036">
      <w:pPr>
        <w:spacing w:after="120" w:before="12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Plans for the next increment</w:t>
      </w:r>
    </w:p>
    <w:p w:rsidR="00000000" w:rsidDel="00000000" w:rsidP="00000000" w:rsidRDefault="00000000" w:rsidRPr="00000000" w14:paraId="00000037">
      <w:pPr>
        <w:spacing w:after="120" w:before="12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almost finished, with that the main goal of the next increment is just to work on the user interface and testing. The idea is to move away from the shell of code and make it look like a fun and engaging website people would want to use. In addition to ensuring the application is thoroughly tested. </w:t>
      </w:r>
      <w:r w:rsidDel="00000000" w:rsidR="00000000" w:rsidRPr="00000000">
        <w:rPr>
          <w:rtl w:val="0"/>
        </w:rPr>
      </w:r>
    </w:p>
    <w:p w:rsidR="00000000" w:rsidDel="00000000" w:rsidP="00000000" w:rsidRDefault="00000000" w:rsidRPr="00000000" w14:paraId="00000038">
      <w:pPr>
        <w:spacing w:after="120" w:before="12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Stakeholder Communication</w:t>
      </w:r>
    </w:p>
    <w:p w:rsidR="00000000" w:rsidDel="00000000" w:rsidP="00000000" w:rsidRDefault="00000000" w:rsidRPr="00000000" w14:paraId="00000039">
      <w:pPr>
        <w:spacing w:after="120" w:before="12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Stakeholders of Webkinz,</w:t>
      </w:r>
    </w:p>
    <w:p w:rsidR="00000000" w:rsidDel="00000000" w:rsidP="00000000" w:rsidRDefault="00000000" w:rsidRPr="00000000" w14:paraId="0000003A">
      <w:pPr>
        <w:spacing w:after="120" w:before="12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Our team is excited to announce the completion of the majority of our application’s core functionality. There are now three fully functioning interactive experiences on our website that are sure to capture the hearts of any animal lovers. The first is our ZooGuesser game where players attempt to guess which zoo a given animal is from. The second is our Animal guessing game where players are given a blurry photo of an animal and must attempt to successfully guess the animal before time runs out. The third is our interactive map of live zoo cams from across the planet. </w:t>
      </w:r>
    </w:p>
    <w:p w:rsidR="00000000" w:rsidDel="00000000" w:rsidP="00000000" w:rsidRDefault="00000000" w:rsidRPr="00000000" w14:paraId="0000003B">
      <w:pPr>
        <w:spacing w:after="120" w:before="12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We have successfully deployed the application to our remote server, and webkinz.tech is accessible to users over the web securely and consistently. Our home page features an engaging and visually appealing interface that displays concisely the core features of our website and allows for easy navigation. </w:t>
      </w:r>
    </w:p>
    <w:p w:rsidR="00000000" w:rsidDel="00000000" w:rsidP="00000000" w:rsidRDefault="00000000" w:rsidRPr="00000000" w14:paraId="0000003C">
      <w:pPr>
        <w:spacing w:after="120" w:before="12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this phase of development we faced certain infrastructure challenges with configuring our server to properly communicate and accurately display our main code base repository. These issues were solved through rigorous testing and troubleshooting.</w:t>
      </w:r>
    </w:p>
    <w:p w:rsidR="00000000" w:rsidDel="00000000" w:rsidP="00000000" w:rsidRDefault="00000000" w:rsidRPr="00000000" w14:paraId="0000003D">
      <w:pPr>
        <w:spacing w:after="120" w:before="12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ahead, our focus is to shift to user interface and experience. We plan to focus on making our application more  visually appealing and engaging through better UX design and implementation of user registration, score keeping, and leaderboards. </w:t>
      </w:r>
    </w:p>
    <w:p w:rsidR="00000000" w:rsidDel="00000000" w:rsidP="00000000" w:rsidRDefault="00000000" w:rsidRPr="00000000" w14:paraId="0000003E">
      <w:pPr>
        <w:spacing w:after="120" w:before="120" w:lineRule="auto"/>
        <w:ind w:left="36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project remains on track and we are confident that we will deliver you an engaging, unique, and reliable product.</w:t>
      </w:r>
    </w:p>
    <w:p w:rsidR="00000000" w:rsidDel="00000000" w:rsidP="00000000" w:rsidRDefault="00000000" w:rsidRPr="00000000" w14:paraId="0000003F">
      <w:pPr>
        <w:spacing w:after="120" w:before="12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Sincerely,</w:t>
      </w:r>
    </w:p>
    <w:p w:rsidR="00000000" w:rsidDel="00000000" w:rsidP="00000000" w:rsidRDefault="00000000" w:rsidRPr="00000000" w14:paraId="00000040">
      <w:pPr>
        <w:spacing w:after="120" w:before="12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-Webkinz Team</w:t>
      </w:r>
    </w:p>
    <w:p w:rsidR="00000000" w:rsidDel="00000000" w:rsidP="00000000" w:rsidRDefault="00000000" w:rsidRPr="00000000" w14:paraId="00000041">
      <w:pPr>
        <w:spacing w:after="120" w:before="12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120" w:before="12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Link to video</w:t>
      </w:r>
    </w:p>
    <w:p w:rsidR="00000000" w:rsidDel="00000000" w:rsidP="00000000" w:rsidRDefault="00000000" w:rsidRPr="00000000" w14:paraId="00000043">
      <w:pPr>
        <w:spacing w:after="120" w:before="120" w:lineRule="auto"/>
        <w:ind w:left="360" w:firstLine="0"/>
        <w:rPr>
          <w:rFonts w:ascii="Times New Roman" w:cs="Times New Roman" w:eastAsia="Times New Roman" w:hAnsi="Times New Roman"/>
          <w:i w:val="1"/>
          <w:iCs w:val="1"/>
        </w:rPr>
      </w:pPr>
      <w:hyperlink r:id="rId13">
        <w:r w:rsidDel="00000000" w:rsidR="00000000" w:rsidRPr="00000000">
          <w:rPr>
            <w:rFonts w:ascii="Times New Roman" w:cs="Times New Roman" w:eastAsia="Times New Roman" w:hAnsi="Times New Roman"/>
            <w:i w:val="1"/>
            <w:iCs w:val="1"/>
            <w:color w:val="1155cc"/>
            <w:u w:val="single"/>
            <w:rtl w:val="0"/>
          </w:rPr>
          <w:t xml:space="preserve">https://youtu.be/O6Gf3yIt6yA</w:t>
        </w:r>
      </w:hyperlink>
      <w:r w:rsidDel="00000000" w:rsidR="00000000" w:rsidRPr="00000000">
        <w:rPr>
          <w:rtl w:val="0"/>
        </w:rPr>
      </w:r>
    </w:p>
    <w:p w:rsidR="00000000" w:rsidDel="00000000" w:rsidP="00000000" w:rsidRDefault="00000000" w:rsidRPr="00000000" w14:paraId="00000044">
      <w:pPr>
        <w:spacing w:after="120" w:before="120" w:lineRule="auto"/>
        <w:ind w:left="36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app.js" TargetMode="External"/><Relationship Id="rId10" Type="http://schemas.openxmlformats.org/officeDocument/2006/relationships/hyperlink" Target="http://map.js" TargetMode="External"/><Relationship Id="rId13" Type="http://schemas.openxmlformats.org/officeDocument/2006/relationships/hyperlink" Target="https://youtu.be/O6Gf3yIt6yA" TargetMode="External"/><Relationship Id="rId12" Type="http://schemas.openxmlformats.org/officeDocument/2006/relationships/hyperlink" Target="http://mapping.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ata.js" TargetMode="External"/><Relationship Id="rId5" Type="http://schemas.openxmlformats.org/officeDocument/2006/relationships/styles" Target="styles.xml"/><Relationship Id="rId6" Type="http://schemas.openxmlformats.org/officeDocument/2006/relationships/hyperlink" Target="http://mapping.py" TargetMode="External"/><Relationship Id="rId7" Type="http://schemas.openxmlformats.org/officeDocument/2006/relationships/hyperlink" Target="http://mapping.py" TargetMode="External"/><Relationship Id="rId8" Type="http://schemas.openxmlformats.org/officeDocument/2006/relationships/hyperlink" Target="http://app.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