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41670157"/>
        <w:docPartObj>
          <w:docPartGallery w:val="Cover Pages"/>
          <w:docPartUnique/>
        </w:docPartObj>
      </w:sdtPr>
      <w:sdtEndPr/>
      <w:sdtContent>
        <w:p w:rsidR="00050836" w:rsidRDefault="00050836">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1EF1CB6"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CF11E7" w:rsidRDefault="00CF11E7">
                                    <w:pPr>
                                      <w:pStyle w:val="Sinespaciado"/>
                                      <w:jc w:val="right"/>
                                      <w:rPr>
                                        <w:color w:val="595959" w:themeColor="text1" w:themeTint="A6"/>
                                        <w:sz w:val="28"/>
                                        <w:szCs w:val="28"/>
                                      </w:rPr>
                                    </w:pPr>
                                    <w:r>
                                      <w:rPr>
                                        <w:color w:val="595959" w:themeColor="text1" w:themeTint="A6"/>
                                        <w:sz w:val="28"/>
                                        <w:szCs w:val="28"/>
                                      </w:rPr>
                                      <w:t>PEDRO JUAN LÓPEZ MARTÍNEZ</w:t>
                                    </w:r>
                                  </w:p>
                                </w:sdtContent>
                              </w:sdt>
                              <w:p w:rsidR="00CF11E7" w:rsidRDefault="00E8623C">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CF11E7">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00CF11E7" w:rsidRDefault="00CF11E7">
                              <w:pPr>
                                <w:pStyle w:val="Sinespaciado"/>
                                <w:jc w:val="right"/>
                                <w:rPr>
                                  <w:color w:val="595959" w:themeColor="text1" w:themeTint="A6"/>
                                  <w:sz w:val="28"/>
                                  <w:szCs w:val="28"/>
                                </w:rPr>
                              </w:pPr>
                              <w:r>
                                <w:rPr>
                                  <w:color w:val="595959" w:themeColor="text1" w:themeTint="A6"/>
                                  <w:sz w:val="28"/>
                                  <w:szCs w:val="28"/>
                                </w:rPr>
                                <w:t>PEDRO JUAN LÓPEZ MARTÍNEZ</w:t>
                              </w:r>
                            </w:p>
                          </w:sdtContent>
                        </w:sdt>
                        <w:p w:rsidR="00CF11E7" w:rsidRDefault="00E8623C">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CF11E7">
                                <w:rPr>
                                  <w:color w:val="595959" w:themeColor="text1" w:themeTint="A6"/>
                                  <w:sz w:val="18"/>
                                  <w:szCs w:val="18"/>
                                </w:rPr>
                                <w:t xml:space="preserve">     </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rsidR="00CF11E7" w:rsidRDefault="00CF11E7">
                                    <w:pPr>
                                      <w:pStyle w:val="Sinespaciado"/>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rsidR="00CF11E7" w:rsidRDefault="00CF11E7">
                              <w:pPr>
                                <w:pStyle w:val="Sinespaciado"/>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F11E7" w:rsidRDefault="00E8623C">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F11E7">
                                      <w:rPr>
                                        <w:caps/>
                                        <w:color w:val="5B9BD5" w:themeColor="accent1"/>
                                        <w:sz w:val="64"/>
                                        <w:szCs w:val="64"/>
                                      </w:rPr>
                                      <w:t>Calculadora electoral ley d’hondt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CF11E7" w:rsidRDefault="00CF11E7">
                                    <w:pPr>
                                      <w:jc w:val="right"/>
                                      <w:rPr>
                                        <w:smallCaps/>
                                        <w:color w:val="404040" w:themeColor="text1" w:themeTint="BF"/>
                                        <w:sz w:val="36"/>
                                        <w:szCs w:val="36"/>
                                      </w:rPr>
                                    </w:pPr>
                                    <w:r>
                                      <w:rPr>
                                        <w:color w:val="404040" w:themeColor="text1" w:themeTint="BF"/>
                                        <w:sz w:val="36"/>
                                        <w:szCs w:val="36"/>
                                      </w:rPr>
                                      <w:t>MEMORIA TÉCNICA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CF11E7" w:rsidRDefault="00E8623C">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F11E7">
                                <w:rPr>
                                  <w:caps/>
                                  <w:color w:val="5B9BD5" w:themeColor="accent1"/>
                                  <w:sz w:val="64"/>
                                  <w:szCs w:val="64"/>
                                </w:rPr>
                                <w:t>Calculadora electoral ley d’hondt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CF11E7" w:rsidRDefault="00CF11E7">
                              <w:pPr>
                                <w:jc w:val="right"/>
                                <w:rPr>
                                  <w:smallCaps/>
                                  <w:color w:val="404040" w:themeColor="text1" w:themeTint="BF"/>
                                  <w:sz w:val="36"/>
                                  <w:szCs w:val="36"/>
                                </w:rPr>
                              </w:pPr>
                              <w:r>
                                <w:rPr>
                                  <w:color w:val="404040" w:themeColor="text1" w:themeTint="BF"/>
                                  <w:sz w:val="36"/>
                                  <w:szCs w:val="36"/>
                                </w:rPr>
                                <w:t>MEMORIA TÉCNICA</w:t>
                              </w:r>
                            </w:p>
                          </w:sdtContent>
                        </w:sdt>
                      </w:txbxContent>
                    </v:textbox>
                    <w10:wrap type="square" anchorx="page" anchory="page"/>
                  </v:shape>
                </w:pict>
              </mc:Fallback>
            </mc:AlternateContent>
          </w:r>
        </w:p>
        <w:p w:rsidR="00050836" w:rsidRDefault="00050836">
          <w:r>
            <w:br w:type="page"/>
          </w:r>
        </w:p>
      </w:sdtContent>
    </w:sdt>
    <w:sdt>
      <w:sdtPr>
        <w:rPr>
          <w:rFonts w:asciiTheme="minorHAnsi" w:eastAsiaTheme="minorHAnsi" w:hAnsiTheme="minorHAnsi" w:cstheme="minorBidi"/>
          <w:color w:val="auto"/>
          <w:sz w:val="96"/>
          <w:szCs w:val="96"/>
          <w:lang w:eastAsia="en-US"/>
        </w:rPr>
        <w:id w:val="-1188676957"/>
        <w:docPartObj>
          <w:docPartGallery w:val="Table of Contents"/>
          <w:docPartUnique/>
        </w:docPartObj>
      </w:sdtPr>
      <w:sdtEndPr>
        <w:rPr>
          <w:b/>
          <w:bCs/>
          <w:sz w:val="22"/>
          <w:szCs w:val="22"/>
        </w:rPr>
      </w:sdtEndPr>
      <w:sdtContent>
        <w:p w:rsidR="00B64239" w:rsidRDefault="00D162CD">
          <w:pPr>
            <w:pStyle w:val="TtuloTDC"/>
            <w:rPr>
              <w:sz w:val="96"/>
              <w:szCs w:val="96"/>
            </w:rPr>
          </w:pPr>
          <w:r>
            <w:rPr>
              <w:sz w:val="96"/>
              <w:szCs w:val="96"/>
            </w:rPr>
            <w:t>ÍNDI</w:t>
          </w:r>
          <w:bookmarkStart w:id="0" w:name="_GoBack"/>
          <w:bookmarkEnd w:id="0"/>
          <w:r>
            <w:rPr>
              <w:sz w:val="96"/>
              <w:szCs w:val="96"/>
            </w:rPr>
            <w:t>CE</w:t>
          </w:r>
        </w:p>
        <w:p w:rsidR="00D162CD" w:rsidRPr="00D162CD" w:rsidRDefault="00D162CD" w:rsidP="00D162CD">
          <w:pPr>
            <w:rPr>
              <w:lang w:eastAsia="es-ES"/>
            </w:rPr>
          </w:pPr>
        </w:p>
        <w:p w:rsidR="00294700" w:rsidRDefault="00B64239">
          <w:pPr>
            <w:pStyle w:val="TDC2"/>
            <w:tabs>
              <w:tab w:val="right" w:leader="dot" w:pos="8494"/>
            </w:tabs>
            <w:rPr>
              <w:rStyle w:val="Hipervnculo"/>
              <w:noProof/>
              <w:sz w:val="28"/>
              <w:szCs w:val="28"/>
            </w:rPr>
          </w:pPr>
          <w:r w:rsidRPr="00D162CD">
            <w:rPr>
              <w:b/>
              <w:bCs/>
              <w:sz w:val="44"/>
              <w:szCs w:val="44"/>
            </w:rPr>
            <w:fldChar w:fldCharType="begin"/>
          </w:r>
          <w:r w:rsidRPr="00D162CD">
            <w:rPr>
              <w:b/>
              <w:bCs/>
              <w:sz w:val="44"/>
              <w:szCs w:val="44"/>
            </w:rPr>
            <w:instrText xml:space="preserve"> TOC \o "1-3" \h \z \u </w:instrText>
          </w:r>
          <w:r w:rsidRPr="00D162CD">
            <w:rPr>
              <w:b/>
              <w:bCs/>
              <w:sz w:val="44"/>
              <w:szCs w:val="44"/>
            </w:rPr>
            <w:fldChar w:fldCharType="separate"/>
          </w:r>
          <w:hyperlink w:anchor="_Toc215742899" w:history="1">
            <w:r w:rsidR="00294700" w:rsidRPr="00294700">
              <w:rPr>
                <w:rStyle w:val="Hipervnculo"/>
                <w:rFonts w:ascii="Arial" w:hAnsi="Arial" w:cs="Arial"/>
                <w:noProof/>
                <w:sz w:val="28"/>
                <w:szCs w:val="28"/>
              </w:rPr>
              <w:t>1. Introducción</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_Toc215742899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2</w:t>
            </w:r>
            <w:r w:rsidR="00294700" w:rsidRPr="00294700">
              <w:rPr>
                <w:noProof/>
                <w:webHidden/>
                <w:sz w:val="28"/>
                <w:szCs w:val="28"/>
              </w:rPr>
              <w:fldChar w:fldCharType="end"/>
            </w:r>
          </w:hyperlink>
        </w:p>
        <w:p w:rsidR="00294700" w:rsidRPr="00294700" w:rsidRDefault="00294700" w:rsidP="00294700">
          <w:pPr>
            <w:rPr>
              <w:noProof/>
            </w:rPr>
          </w:pPr>
        </w:p>
        <w:p w:rsidR="00294700" w:rsidRDefault="00E8623C">
          <w:pPr>
            <w:pStyle w:val="TDC2"/>
            <w:tabs>
              <w:tab w:val="right" w:leader="dot" w:pos="8494"/>
            </w:tabs>
            <w:rPr>
              <w:rStyle w:val="Hipervnculo"/>
              <w:noProof/>
              <w:sz w:val="28"/>
              <w:szCs w:val="28"/>
            </w:rPr>
          </w:pPr>
          <w:hyperlink w:anchor="_Toc215742900" w:history="1">
            <w:r w:rsidR="00294700" w:rsidRPr="00294700">
              <w:rPr>
                <w:rStyle w:val="Hipervnculo"/>
                <w:rFonts w:ascii="Arial" w:hAnsi="Arial" w:cs="Arial"/>
                <w:noProof/>
                <w:sz w:val="28"/>
                <w:szCs w:val="28"/>
              </w:rPr>
              <w:t>2. Objetivos del Proyecto</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_Toc215742900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3</w:t>
            </w:r>
            <w:r w:rsidR="00294700" w:rsidRPr="00294700">
              <w:rPr>
                <w:noProof/>
                <w:webHidden/>
                <w:sz w:val="28"/>
                <w:szCs w:val="28"/>
              </w:rPr>
              <w:fldChar w:fldCharType="end"/>
            </w:r>
          </w:hyperlink>
        </w:p>
        <w:p w:rsidR="00294700" w:rsidRPr="00294700" w:rsidRDefault="00294700" w:rsidP="00294700">
          <w:pPr>
            <w:rPr>
              <w:noProof/>
            </w:rPr>
          </w:pPr>
        </w:p>
        <w:p w:rsidR="00294700" w:rsidRDefault="00E8623C">
          <w:pPr>
            <w:pStyle w:val="TDC2"/>
            <w:tabs>
              <w:tab w:val="right" w:leader="dot" w:pos="8494"/>
            </w:tabs>
            <w:rPr>
              <w:rStyle w:val="Hipervnculo"/>
              <w:noProof/>
              <w:sz w:val="28"/>
              <w:szCs w:val="28"/>
            </w:rPr>
          </w:pPr>
          <w:hyperlink w:anchor="_Toc215742901" w:history="1">
            <w:r w:rsidR="00294700" w:rsidRPr="00294700">
              <w:rPr>
                <w:rStyle w:val="Hipervnculo"/>
                <w:rFonts w:ascii="Arial" w:hAnsi="Arial" w:cs="Arial"/>
                <w:noProof/>
                <w:sz w:val="28"/>
                <w:szCs w:val="28"/>
              </w:rPr>
              <w:t>3. Planificación y Metodología</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_Toc215742901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4</w:t>
            </w:r>
            <w:r w:rsidR="00294700" w:rsidRPr="00294700">
              <w:rPr>
                <w:noProof/>
                <w:webHidden/>
                <w:sz w:val="28"/>
                <w:szCs w:val="28"/>
              </w:rPr>
              <w:fldChar w:fldCharType="end"/>
            </w:r>
          </w:hyperlink>
        </w:p>
        <w:p w:rsidR="00294700" w:rsidRPr="00294700" w:rsidRDefault="00294700" w:rsidP="00294700">
          <w:pPr>
            <w:rPr>
              <w:noProof/>
            </w:rPr>
          </w:pPr>
        </w:p>
        <w:p w:rsidR="00294700" w:rsidRDefault="00E8623C">
          <w:pPr>
            <w:pStyle w:val="TDC2"/>
            <w:tabs>
              <w:tab w:val="right" w:leader="dot" w:pos="8494"/>
            </w:tabs>
            <w:rPr>
              <w:rStyle w:val="Hipervnculo"/>
              <w:noProof/>
              <w:sz w:val="28"/>
              <w:szCs w:val="28"/>
            </w:rPr>
          </w:pPr>
          <w:hyperlink w:anchor="_Toc215742902" w:history="1">
            <w:r w:rsidR="00294700" w:rsidRPr="00294700">
              <w:rPr>
                <w:rStyle w:val="Hipervnculo"/>
                <w:rFonts w:ascii="Arial" w:hAnsi="Arial" w:cs="Arial"/>
                <w:noProof/>
                <w:sz w:val="28"/>
                <w:szCs w:val="28"/>
              </w:rPr>
              <w:t>4. Tecnologías Empleadas</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_Toc215742902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5</w:t>
            </w:r>
            <w:r w:rsidR="00294700" w:rsidRPr="00294700">
              <w:rPr>
                <w:noProof/>
                <w:webHidden/>
                <w:sz w:val="28"/>
                <w:szCs w:val="28"/>
              </w:rPr>
              <w:fldChar w:fldCharType="end"/>
            </w:r>
          </w:hyperlink>
        </w:p>
        <w:p w:rsidR="00294700" w:rsidRPr="00294700" w:rsidRDefault="00294700" w:rsidP="00294700">
          <w:pPr>
            <w:rPr>
              <w:noProof/>
            </w:rPr>
          </w:pPr>
        </w:p>
        <w:p w:rsidR="00294700" w:rsidRDefault="00E8623C">
          <w:pPr>
            <w:pStyle w:val="TDC2"/>
            <w:tabs>
              <w:tab w:val="right" w:leader="dot" w:pos="8494"/>
            </w:tabs>
            <w:rPr>
              <w:rStyle w:val="Hipervnculo"/>
              <w:noProof/>
              <w:sz w:val="28"/>
              <w:szCs w:val="28"/>
            </w:rPr>
          </w:pPr>
          <w:hyperlink w:anchor="_Toc215742903" w:history="1">
            <w:r w:rsidR="00294700" w:rsidRPr="00294700">
              <w:rPr>
                <w:rStyle w:val="Hipervnculo"/>
                <w:rFonts w:ascii="Arial" w:hAnsi="Arial" w:cs="Arial"/>
                <w:noProof/>
                <w:sz w:val="28"/>
                <w:szCs w:val="28"/>
              </w:rPr>
              <w:t>5. Diseño de la Interfaz</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_Toc215742903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7</w:t>
            </w:r>
            <w:r w:rsidR="00294700" w:rsidRPr="00294700">
              <w:rPr>
                <w:noProof/>
                <w:webHidden/>
                <w:sz w:val="28"/>
                <w:szCs w:val="28"/>
              </w:rPr>
              <w:fldChar w:fldCharType="end"/>
            </w:r>
          </w:hyperlink>
        </w:p>
        <w:p w:rsidR="00294700" w:rsidRPr="00294700" w:rsidRDefault="00294700" w:rsidP="00294700">
          <w:pPr>
            <w:rPr>
              <w:noProof/>
            </w:rPr>
          </w:pPr>
        </w:p>
        <w:p w:rsidR="00294700" w:rsidRDefault="00E8623C">
          <w:pPr>
            <w:pStyle w:val="TDC2"/>
            <w:tabs>
              <w:tab w:val="right" w:leader="dot" w:pos="8494"/>
            </w:tabs>
            <w:rPr>
              <w:rStyle w:val="Hipervnculo"/>
              <w:noProof/>
              <w:sz w:val="28"/>
              <w:szCs w:val="28"/>
            </w:rPr>
          </w:pPr>
          <w:hyperlink w:anchor="_Toc215742904" w:history="1">
            <w:r w:rsidR="00294700" w:rsidRPr="00294700">
              <w:rPr>
                <w:rStyle w:val="Hipervnculo"/>
                <w:rFonts w:ascii="Arial" w:hAnsi="Arial" w:cs="Arial"/>
                <w:noProof/>
                <w:sz w:val="28"/>
                <w:szCs w:val="28"/>
              </w:rPr>
              <w:t>6. Backend: Arquitectura y Desarrollo</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_Toc215742904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9</w:t>
            </w:r>
            <w:r w:rsidR="00294700" w:rsidRPr="00294700">
              <w:rPr>
                <w:noProof/>
                <w:webHidden/>
                <w:sz w:val="28"/>
                <w:szCs w:val="28"/>
              </w:rPr>
              <w:fldChar w:fldCharType="end"/>
            </w:r>
          </w:hyperlink>
        </w:p>
        <w:p w:rsidR="00294700" w:rsidRPr="00294700" w:rsidRDefault="00294700" w:rsidP="00294700">
          <w:pPr>
            <w:rPr>
              <w:noProof/>
            </w:rPr>
          </w:pPr>
        </w:p>
        <w:p w:rsidR="00294700" w:rsidRDefault="00E8623C">
          <w:pPr>
            <w:pStyle w:val="TDC2"/>
            <w:tabs>
              <w:tab w:val="right" w:leader="dot" w:pos="8494"/>
            </w:tabs>
            <w:rPr>
              <w:rStyle w:val="Hipervnculo"/>
              <w:noProof/>
              <w:sz w:val="28"/>
              <w:szCs w:val="28"/>
            </w:rPr>
          </w:pPr>
          <w:hyperlink w:anchor="_Toc215742905" w:history="1">
            <w:r w:rsidR="00294700" w:rsidRPr="00294700">
              <w:rPr>
                <w:rStyle w:val="Hipervnculo"/>
                <w:rFonts w:ascii="Arial" w:hAnsi="Arial" w:cs="Arial"/>
                <w:noProof/>
                <w:sz w:val="28"/>
                <w:szCs w:val="28"/>
              </w:rPr>
              <w:t>7. Frontend: Arquitectura y Desarrollo</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_Toc215742905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11</w:t>
            </w:r>
            <w:r w:rsidR="00294700" w:rsidRPr="00294700">
              <w:rPr>
                <w:noProof/>
                <w:webHidden/>
                <w:sz w:val="28"/>
                <w:szCs w:val="28"/>
              </w:rPr>
              <w:fldChar w:fldCharType="end"/>
            </w:r>
          </w:hyperlink>
        </w:p>
        <w:p w:rsidR="00294700" w:rsidRPr="00294700" w:rsidRDefault="00294700" w:rsidP="00294700">
          <w:pPr>
            <w:rPr>
              <w:noProof/>
            </w:rPr>
          </w:pPr>
        </w:p>
        <w:p w:rsidR="00294700" w:rsidRDefault="00E8623C">
          <w:pPr>
            <w:pStyle w:val="TDC2"/>
            <w:tabs>
              <w:tab w:val="right" w:leader="dot" w:pos="8494"/>
            </w:tabs>
            <w:rPr>
              <w:rStyle w:val="Hipervnculo"/>
              <w:noProof/>
              <w:sz w:val="28"/>
              <w:szCs w:val="28"/>
            </w:rPr>
          </w:pPr>
          <w:hyperlink w:anchor="_Toc215742906" w:history="1">
            <w:r w:rsidR="00294700" w:rsidRPr="00294700">
              <w:rPr>
                <w:rStyle w:val="Hipervnculo"/>
                <w:rFonts w:ascii="Arial" w:hAnsi="Arial" w:cs="Arial"/>
                <w:noProof/>
                <w:sz w:val="28"/>
                <w:szCs w:val="28"/>
              </w:rPr>
              <w:t>8. Base de Datos</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_Toc215742906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13</w:t>
            </w:r>
            <w:r w:rsidR="00294700" w:rsidRPr="00294700">
              <w:rPr>
                <w:noProof/>
                <w:webHidden/>
                <w:sz w:val="28"/>
                <w:szCs w:val="28"/>
              </w:rPr>
              <w:fldChar w:fldCharType="end"/>
            </w:r>
          </w:hyperlink>
        </w:p>
        <w:p w:rsidR="00294700" w:rsidRPr="00294700" w:rsidRDefault="00294700" w:rsidP="00294700">
          <w:pPr>
            <w:rPr>
              <w:noProof/>
            </w:rPr>
          </w:pPr>
        </w:p>
        <w:p w:rsidR="00294700" w:rsidRDefault="00E8623C">
          <w:pPr>
            <w:pStyle w:val="TDC2"/>
            <w:tabs>
              <w:tab w:val="right" w:leader="dot" w:pos="8494"/>
            </w:tabs>
            <w:rPr>
              <w:rStyle w:val="Hipervnculo"/>
              <w:noProof/>
              <w:sz w:val="28"/>
              <w:szCs w:val="28"/>
            </w:rPr>
          </w:pPr>
          <w:hyperlink w:anchor="_Toc215742907" w:history="1">
            <w:r w:rsidR="00294700" w:rsidRPr="00294700">
              <w:rPr>
                <w:rStyle w:val="Hipervnculo"/>
                <w:rFonts w:ascii="Arial" w:hAnsi="Arial" w:cs="Arial"/>
                <w:noProof/>
                <w:sz w:val="28"/>
                <w:szCs w:val="28"/>
              </w:rPr>
              <w:t>9. Pruebas y Validación</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_Toc215742907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15</w:t>
            </w:r>
            <w:r w:rsidR="00294700" w:rsidRPr="00294700">
              <w:rPr>
                <w:noProof/>
                <w:webHidden/>
                <w:sz w:val="28"/>
                <w:szCs w:val="28"/>
              </w:rPr>
              <w:fldChar w:fldCharType="end"/>
            </w:r>
          </w:hyperlink>
        </w:p>
        <w:p w:rsidR="00294700" w:rsidRPr="00294700" w:rsidRDefault="00294700" w:rsidP="00294700">
          <w:pPr>
            <w:rPr>
              <w:noProof/>
            </w:rPr>
          </w:pPr>
        </w:p>
        <w:p w:rsidR="00294700" w:rsidRPr="00294700" w:rsidRDefault="00E8623C">
          <w:pPr>
            <w:pStyle w:val="TDC2"/>
            <w:tabs>
              <w:tab w:val="right" w:leader="dot" w:pos="8494"/>
            </w:tabs>
            <w:rPr>
              <w:rFonts w:eastAsiaTheme="minorEastAsia"/>
              <w:noProof/>
              <w:sz w:val="28"/>
              <w:szCs w:val="28"/>
              <w:lang w:eastAsia="es-ES"/>
            </w:rPr>
          </w:pPr>
          <w:hyperlink w:anchor="_Toc215742908" w:history="1">
            <w:r w:rsidR="00294700" w:rsidRPr="00294700">
              <w:rPr>
                <w:rStyle w:val="Hipervnculo"/>
                <w:rFonts w:ascii="Arial" w:hAnsi="Arial" w:cs="Arial"/>
                <w:noProof/>
                <w:sz w:val="28"/>
                <w:szCs w:val="28"/>
              </w:rPr>
              <w:t>10. Conclusiones</w:t>
            </w:r>
            <w:r w:rsidR="00294700" w:rsidRPr="00294700">
              <w:rPr>
                <w:noProof/>
                <w:webHidden/>
                <w:sz w:val="28"/>
                <w:szCs w:val="28"/>
              </w:rPr>
              <w:tab/>
            </w:r>
            <w:r w:rsidR="00294700" w:rsidRPr="00294700">
              <w:rPr>
                <w:noProof/>
                <w:webHidden/>
                <w:sz w:val="28"/>
                <w:szCs w:val="28"/>
              </w:rPr>
              <w:fldChar w:fldCharType="begin"/>
            </w:r>
            <w:r w:rsidR="00294700" w:rsidRPr="00294700">
              <w:rPr>
                <w:noProof/>
                <w:webHidden/>
                <w:sz w:val="28"/>
                <w:szCs w:val="28"/>
              </w:rPr>
              <w:instrText xml:space="preserve"> PAGEREF _Toc215742908 \h </w:instrText>
            </w:r>
            <w:r w:rsidR="00294700" w:rsidRPr="00294700">
              <w:rPr>
                <w:noProof/>
                <w:webHidden/>
                <w:sz w:val="28"/>
                <w:szCs w:val="28"/>
              </w:rPr>
            </w:r>
            <w:r w:rsidR="00294700" w:rsidRPr="00294700">
              <w:rPr>
                <w:noProof/>
                <w:webHidden/>
                <w:sz w:val="28"/>
                <w:szCs w:val="28"/>
              </w:rPr>
              <w:fldChar w:fldCharType="separate"/>
            </w:r>
            <w:r w:rsidR="00C00E9F">
              <w:rPr>
                <w:noProof/>
                <w:webHidden/>
                <w:sz w:val="28"/>
                <w:szCs w:val="28"/>
              </w:rPr>
              <w:t>17</w:t>
            </w:r>
            <w:r w:rsidR="00294700" w:rsidRPr="00294700">
              <w:rPr>
                <w:noProof/>
                <w:webHidden/>
                <w:sz w:val="28"/>
                <w:szCs w:val="28"/>
              </w:rPr>
              <w:fldChar w:fldCharType="end"/>
            </w:r>
          </w:hyperlink>
        </w:p>
        <w:p w:rsidR="00D162CD" w:rsidRDefault="00B64239" w:rsidP="00D162CD">
          <w:r w:rsidRPr="00D162CD">
            <w:rPr>
              <w:b/>
              <w:bCs/>
              <w:sz w:val="44"/>
              <w:szCs w:val="44"/>
            </w:rPr>
            <w:fldChar w:fldCharType="end"/>
          </w:r>
        </w:p>
        <w:p w:rsidR="00D162CD" w:rsidRDefault="00D162CD" w:rsidP="00D162CD"/>
        <w:p w:rsidR="00D162CD" w:rsidRDefault="00D162CD" w:rsidP="00D162CD"/>
        <w:p w:rsidR="00D162CD" w:rsidRDefault="00D162CD" w:rsidP="00D162CD"/>
        <w:p w:rsidR="00D162CD" w:rsidRDefault="00D162CD" w:rsidP="00D162CD"/>
        <w:p w:rsidR="00D162CD" w:rsidRDefault="00D162CD" w:rsidP="00D162CD"/>
        <w:p w:rsidR="00D162CD" w:rsidRDefault="00D162CD" w:rsidP="00D162CD"/>
        <w:p w:rsidR="00D162CD" w:rsidRPr="00D162CD" w:rsidRDefault="00E8623C" w:rsidP="00D162CD"/>
      </w:sdtContent>
    </w:sdt>
    <w:p w:rsidR="00B1484F" w:rsidRPr="00294700" w:rsidRDefault="00B1484F" w:rsidP="00294700">
      <w:pPr>
        <w:pStyle w:val="Ttulo2"/>
        <w:jc w:val="both"/>
        <w:rPr>
          <w:rFonts w:ascii="Arial" w:hAnsi="Arial" w:cs="Arial"/>
          <w:sz w:val="24"/>
          <w:szCs w:val="24"/>
        </w:rPr>
      </w:pPr>
      <w:bookmarkStart w:id="1" w:name="_Toc215742899"/>
      <w:r w:rsidRPr="00294700">
        <w:rPr>
          <w:rFonts w:ascii="Arial" w:hAnsi="Arial" w:cs="Arial"/>
          <w:sz w:val="24"/>
          <w:szCs w:val="24"/>
        </w:rPr>
        <w:lastRenderedPageBreak/>
        <w:t xml:space="preserve">1. </w:t>
      </w:r>
      <w:proofErr w:type="spellStart"/>
      <w:r w:rsidRPr="00294700">
        <w:rPr>
          <w:rFonts w:ascii="Arial" w:hAnsi="Arial" w:cs="Arial"/>
          <w:sz w:val="24"/>
          <w:szCs w:val="24"/>
        </w:rPr>
        <w:t>Introducción</w:t>
      </w:r>
      <w:bookmarkEnd w:id="1"/>
      <w:proofErr w:type="spellEnd"/>
    </w:p>
    <w:p w:rsidR="00AC58F4" w:rsidRPr="001D212C" w:rsidRDefault="00AC58F4" w:rsidP="00294700">
      <w:pPr>
        <w:jc w:val="both"/>
        <w:rPr>
          <w:rFonts w:ascii="Arial" w:hAnsi="Arial" w:cs="Arial"/>
          <w:sz w:val="24"/>
          <w:szCs w:val="24"/>
        </w:rPr>
      </w:pPr>
      <w:r w:rsidRPr="001D212C">
        <w:rPr>
          <w:rFonts w:ascii="Arial" w:hAnsi="Arial" w:cs="Arial"/>
          <w:sz w:val="24"/>
          <w:szCs w:val="24"/>
        </w:rPr>
        <w:t xml:space="preserve">Esta memoria técnica describe el desarrollo completo del proyecto </w:t>
      </w:r>
      <w:r w:rsidRPr="001D212C">
        <w:rPr>
          <w:rStyle w:val="Textoennegrita"/>
          <w:rFonts w:ascii="Arial" w:hAnsi="Arial" w:cs="Arial"/>
          <w:sz w:val="24"/>
          <w:szCs w:val="24"/>
        </w:rPr>
        <w:t xml:space="preserve">“Calculadora </w:t>
      </w:r>
      <w:r w:rsidRPr="001D212C">
        <w:rPr>
          <w:rFonts w:ascii="Arial" w:hAnsi="Arial" w:cs="Arial"/>
          <w:bCs/>
          <w:sz w:val="24"/>
          <w:szCs w:val="24"/>
        </w:rPr>
        <w:t xml:space="preserve">Electoral Ley </w:t>
      </w:r>
      <w:proofErr w:type="spellStart"/>
      <w:r w:rsidRPr="001D212C">
        <w:rPr>
          <w:rFonts w:ascii="Arial" w:hAnsi="Arial" w:cs="Arial"/>
          <w:bCs/>
          <w:sz w:val="24"/>
          <w:szCs w:val="24"/>
        </w:rPr>
        <w:t>D’Hondt</w:t>
      </w:r>
      <w:proofErr w:type="spellEnd"/>
      <w:r w:rsidRPr="001D212C">
        <w:rPr>
          <w:rFonts w:ascii="Arial" w:hAnsi="Arial" w:cs="Arial"/>
          <w:bCs/>
          <w:sz w:val="24"/>
          <w:szCs w:val="24"/>
        </w:rPr>
        <w:t>”</w:t>
      </w:r>
      <w:r w:rsidRPr="001D212C">
        <w:rPr>
          <w:rFonts w:ascii="Arial" w:hAnsi="Arial" w:cs="Arial"/>
          <w:sz w:val="24"/>
          <w:szCs w:val="24"/>
        </w:rPr>
        <w:t xml:space="preserve">, una aplicación web interactiva diseñada para simular el reparto de escaños utilizando el método oficial </w:t>
      </w:r>
      <w:proofErr w:type="spellStart"/>
      <w:r w:rsidRPr="001D212C">
        <w:rPr>
          <w:rFonts w:ascii="Arial" w:hAnsi="Arial" w:cs="Arial"/>
          <w:sz w:val="24"/>
          <w:szCs w:val="24"/>
        </w:rPr>
        <w:t>D’Hondt</w:t>
      </w:r>
      <w:proofErr w:type="spellEnd"/>
      <w:r w:rsidRPr="001D212C">
        <w:rPr>
          <w:rFonts w:ascii="Arial" w:hAnsi="Arial" w:cs="Arial"/>
          <w:sz w:val="24"/>
          <w:szCs w:val="24"/>
        </w:rPr>
        <w:t xml:space="preserve">, ampliamente empleado en los sistemas electorales proporcionales. Su finalidad es ofrecer una herramienta pedagógica, funcional y accesible, orientada tanto al análisis político como al aprendizaje académico. El proyecto se presenta como Trabajo Final del módulo de Proyecto, dentro del ciclo formativo, integrando conocimientos adquiridos en programación, diseño web, bases de datos y desarrollo </w:t>
      </w:r>
      <w:proofErr w:type="spellStart"/>
      <w:r w:rsidRPr="001D212C">
        <w:rPr>
          <w:rFonts w:ascii="Arial" w:hAnsi="Arial" w:cs="Arial"/>
          <w:sz w:val="24"/>
          <w:szCs w:val="24"/>
        </w:rPr>
        <w:t>backend</w:t>
      </w:r>
      <w:proofErr w:type="spellEnd"/>
      <w:r w:rsidRPr="001D212C">
        <w:rPr>
          <w:rFonts w:ascii="Arial" w:hAnsi="Arial" w:cs="Arial"/>
          <w:sz w:val="24"/>
          <w:szCs w:val="24"/>
        </w:rPr>
        <w:t>.</w:t>
      </w:r>
    </w:p>
    <w:p w:rsidR="00AC58F4" w:rsidRPr="001D212C" w:rsidRDefault="00AC58F4" w:rsidP="00294700">
      <w:pPr>
        <w:jc w:val="both"/>
        <w:rPr>
          <w:rFonts w:ascii="Arial" w:hAnsi="Arial" w:cs="Arial"/>
          <w:sz w:val="24"/>
          <w:szCs w:val="24"/>
        </w:rPr>
      </w:pPr>
      <w:r w:rsidRPr="001D212C">
        <w:rPr>
          <w:rFonts w:ascii="Arial" w:hAnsi="Arial" w:cs="Arial"/>
          <w:sz w:val="24"/>
          <w:szCs w:val="24"/>
        </w:rPr>
        <w:t xml:space="preserve">La aplicación permite introducir datos electorales personalizados, calcular la asignación de escaños en tiempo real y visualizar los resultados mediante tablas, gráficos y un pactómetro interactivo. Para lograrlo, se ha construido un </w:t>
      </w:r>
      <w:proofErr w:type="spellStart"/>
      <w:r w:rsidRPr="001D212C">
        <w:rPr>
          <w:rFonts w:ascii="Arial" w:hAnsi="Arial" w:cs="Arial"/>
          <w:bCs/>
          <w:sz w:val="24"/>
          <w:szCs w:val="24"/>
        </w:rPr>
        <w:t>backend</w:t>
      </w:r>
      <w:proofErr w:type="spellEnd"/>
      <w:r w:rsidRPr="001D212C">
        <w:rPr>
          <w:rFonts w:ascii="Arial" w:hAnsi="Arial" w:cs="Arial"/>
          <w:bCs/>
          <w:sz w:val="24"/>
          <w:szCs w:val="24"/>
        </w:rPr>
        <w:t xml:space="preserve"> basado en </w:t>
      </w:r>
      <w:proofErr w:type="spellStart"/>
      <w:r w:rsidRPr="001D212C">
        <w:rPr>
          <w:rFonts w:ascii="Arial" w:hAnsi="Arial" w:cs="Arial"/>
          <w:bCs/>
          <w:sz w:val="24"/>
          <w:szCs w:val="24"/>
        </w:rPr>
        <w:t>FastAPI</w:t>
      </w:r>
      <w:proofErr w:type="spellEnd"/>
      <w:r w:rsidRPr="001D212C">
        <w:rPr>
          <w:rFonts w:ascii="Arial" w:hAnsi="Arial" w:cs="Arial"/>
          <w:sz w:val="24"/>
          <w:szCs w:val="24"/>
        </w:rPr>
        <w:t xml:space="preserve">, encargado de realizar todo el procesamiento lógico y matemático, y un </w:t>
      </w:r>
      <w:r w:rsidRPr="001D212C">
        <w:rPr>
          <w:rFonts w:ascii="Arial" w:hAnsi="Arial" w:cs="Arial"/>
          <w:bCs/>
          <w:sz w:val="24"/>
          <w:szCs w:val="24"/>
        </w:rPr>
        <w:t xml:space="preserve">frontend desarrollado con HTML, CSS, </w:t>
      </w:r>
      <w:proofErr w:type="spellStart"/>
      <w:r w:rsidRPr="001D212C">
        <w:rPr>
          <w:rFonts w:ascii="Arial" w:hAnsi="Arial" w:cs="Arial"/>
          <w:bCs/>
          <w:sz w:val="24"/>
          <w:szCs w:val="24"/>
        </w:rPr>
        <w:t>Bootstrap</w:t>
      </w:r>
      <w:proofErr w:type="spellEnd"/>
      <w:r w:rsidRPr="001D212C">
        <w:rPr>
          <w:rFonts w:ascii="Arial" w:hAnsi="Arial" w:cs="Arial"/>
          <w:bCs/>
          <w:sz w:val="24"/>
          <w:szCs w:val="24"/>
        </w:rPr>
        <w:t xml:space="preserve"> y JavaScript</w:t>
      </w:r>
      <w:r w:rsidRPr="001D212C">
        <w:rPr>
          <w:rFonts w:ascii="Arial" w:hAnsi="Arial" w:cs="Arial"/>
          <w:sz w:val="24"/>
          <w:szCs w:val="24"/>
        </w:rPr>
        <w:t>, que ofrece una interfaz clara, moderna y fácil de usar. Ambos componentes se comunican mediante una API REST propia.</w:t>
      </w:r>
    </w:p>
    <w:p w:rsidR="00AC58F4" w:rsidRPr="001D212C" w:rsidRDefault="00AC58F4" w:rsidP="00294700">
      <w:pPr>
        <w:jc w:val="both"/>
        <w:rPr>
          <w:rFonts w:ascii="Arial" w:hAnsi="Arial" w:cs="Arial"/>
          <w:sz w:val="24"/>
          <w:szCs w:val="24"/>
        </w:rPr>
      </w:pPr>
      <w:r w:rsidRPr="001D212C">
        <w:rPr>
          <w:rFonts w:ascii="Arial" w:hAnsi="Arial" w:cs="Arial"/>
          <w:sz w:val="24"/>
          <w:szCs w:val="24"/>
        </w:rPr>
        <w:t xml:space="preserve">Durante el desarrollo se han aplicado metodologías actuales de diseño web, principios de programación estructurada, separación de responsabilidades y validación robusta de datos tanto en el cliente como en el servidor. Además, el proyecto incluye un sistema básico de </w:t>
      </w:r>
      <w:r w:rsidRPr="001D212C">
        <w:rPr>
          <w:rFonts w:ascii="Arial" w:hAnsi="Arial" w:cs="Arial"/>
          <w:bCs/>
          <w:sz w:val="24"/>
          <w:szCs w:val="24"/>
        </w:rPr>
        <w:t>autenticación de usuarios</w:t>
      </w:r>
      <w:r w:rsidRPr="001D212C">
        <w:rPr>
          <w:rFonts w:ascii="Arial" w:hAnsi="Arial" w:cs="Arial"/>
          <w:sz w:val="24"/>
          <w:szCs w:val="24"/>
        </w:rPr>
        <w:t xml:space="preserve"> y la posibilidad de </w:t>
      </w:r>
      <w:r w:rsidRPr="001D212C">
        <w:rPr>
          <w:rFonts w:ascii="Arial" w:hAnsi="Arial" w:cs="Arial"/>
          <w:bCs/>
          <w:sz w:val="24"/>
          <w:szCs w:val="24"/>
        </w:rPr>
        <w:t>guardar, cargar y gestionar simulaciones electorales</w:t>
      </w:r>
      <w:r w:rsidRPr="001D212C">
        <w:rPr>
          <w:rFonts w:ascii="Arial" w:hAnsi="Arial" w:cs="Arial"/>
          <w:sz w:val="24"/>
          <w:szCs w:val="24"/>
        </w:rPr>
        <w:t xml:space="preserve"> en una base de datos </w:t>
      </w:r>
      <w:proofErr w:type="spellStart"/>
      <w:r w:rsidRPr="001D212C">
        <w:rPr>
          <w:rFonts w:ascii="Arial" w:hAnsi="Arial" w:cs="Arial"/>
          <w:sz w:val="24"/>
          <w:szCs w:val="24"/>
        </w:rPr>
        <w:t>MySQL</w:t>
      </w:r>
      <w:proofErr w:type="spellEnd"/>
      <w:r w:rsidRPr="001D212C">
        <w:rPr>
          <w:rFonts w:ascii="Arial" w:hAnsi="Arial" w:cs="Arial"/>
          <w:sz w:val="24"/>
          <w:szCs w:val="24"/>
        </w:rPr>
        <w:t>. De este modo, la herramienta permite un uso continuado y personalizado, adaptado a distintos escenarios y necesidades.</w:t>
      </w:r>
    </w:p>
    <w:p w:rsidR="00AC58F4" w:rsidRDefault="00AC58F4" w:rsidP="00294700">
      <w:pPr>
        <w:jc w:val="both"/>
        <w:rPr>
          <w:rFonts w:ascii="Arial" w:hAnsi="Arial" w:cs="Arial"/>
          <w:sz w:val="24"/>
          <w:szCs w:val="24"/>
        </w:rPr>
      </w:pPr>
      <w:r w:rsidRPr="001D212C">
        <w:rPr>
          <w:rFonts w:ascii="Arial" w:hAnsi="Arial" w:cs="Arial"/>
          <w:sz w:val="24"/>
          <w:szCs w:val="24"/>
        </w:rPr>
        <w:t>El presente documento detalla el contexto de creación del proyecto, los objetivos perseguidos, las tecnologías y herramientas empleadas, las principales decisiones técnicas adoptadas, el diseño de la arquitectura, el proceso de implementación y una valoración final del resultado obtenido junto con posibles mejoras futuras. Se busca ofrecer una visión completa y rigurosa del trabajo realizado, facilitando su comprensión y evaluación técnica.</w:t>
      </w:r>
    </w:p>
    <w:p w:rsidR="001D212C" w:rsidRDefault="001D212C" w:rsidP="00294700">
      <w:pPr>
        <w:jc w:val="both"/>
        <w:rPr>
          <w:rFonts w:ascii="Arial" w:hAnsi="Arial" w:cs="Arial"/>
          <w:sz w:val="24"/>
          <w:szCs w:val="24"/>
        </w:rPr>
      </w:pPr>
    </w:p>
    <w:p w:rsidR="006148FE" w:rsidRDefault="006148FE" w:rsidP="00294700">
      <w:pPr>
        <w:jc w:val="both"/>
        <w:rPr>
          <w:rFonts w:ascii="Arial" w:hAnsi="Arial" w:cs="Arial"/>
          <w:sz w:val="24"/>
          <w:szCs w:val="24"/>
        </w:rPr>
      </w:pPr>
    </w:p>
    <w:p w:rsidR="006148FE" w:rsidRDefault="006148FE" w:rsidP="00294700">
      <w:pPr>
        <w:jc w:val="both"/>
        <w:rPr>
          <w:rFonts w:ascii="Arial" w:hAnsi="Arial" w:cs="Arial"/>
          <w:sz w:val="24"/>
          <w:szCs w:val="24"/>
        </w:rPr>
      </w:pPr>
    </w:p>
    <w:p w:rsidR="006148FE" w:rsidRDefault="006148FE" w:rsidP="00294700">
      <w:pPr>
        <w:jc w:val="both"/>
        <w:rPr>
          <w:rFonts w:ascii="Arial" w:hAnsi="Arial" w:cs="Arial"/>
          <w:sz w:val="24"/>
          <w:szCs w:val="24"/>
        </w:rPr>
      </w:pPr>
    </w:p>
    <w:p w:rsidR="006148FE" w:rsidRDefault="006148FE" w:rsidP="00294700">
      <w:pPr>
        <w:jc w:val="both"/>
        <w:rPr>
          <w:rFonts w:ascii="Arial" w:hAnsi="Arial" w:cs="Arial"/>
          <w:sz w:val="24"/>
          <w:szCs w:val="24"/>
        </w:rPr>
      </w:pPr>
    </w:p>
    <w:p w:rsidR="006148FE" w:rsidRDefault="006148FE" w:rsidP="00294700">
      <w:pPr>
        <w:jc w:val="both"/>
        <w:rPr>
          <w:rFonts w:ascii="Arial" w:hAnsi="Arial" w:cs="Arial"/>
          <w:sz w:val="24"/>
          <w:szCs w:val="24"/>
        </w:rPr>
      </w:pPr>
    </w:p>
    <w:p w:rsidR="006148FE" w:rsidRDefault="006148FE" w:rsidP="00294700">
      <w:pPr>
        <w:jc w:val="both"/>
        <w:rPr>
          <w:rFonts w:ascii="Arial" w:hAnsi="Arial" w:cs="Arial"/>
          <w:sz w:val="24"/>
          <w:szCs w:val="24"/>
        </w:rPr>
      </w:pPr>
    </w:p>
    <w:p w:rsidR="006148FE" w:rsidRDefault="006148FE" w:rsidP="00294700">
      <w:pPr>
        <w:jc w:val="both"/>
        <w:rPr>
          <w:rFonts w:ascii="Arial" w:hAnsi="Arial" w:cs="Arial"/>
          <w:sz w:val="24"/>
          <w:szCs w:val="24"/>
        </w:rPr>
      </w:pPr>
    </w:p>
    <w:p w:rsidR="006148FE" w:rsidRPr="001D212C" w:rsidRDefault="006148FE" w:rsidP="00294700">
      <w:pPr>
        <w:jc w:val="both"/>
        <w:rPr>
          <w:rFonts w:ascii="Arial" w:hAnsi="Arial" w:cs="Arial"/>
          <w:sz w:val="24"/>
          <w:szCs w:val="24"/>
        </w:rPr>
      </w:pPr>
    </w:p>
    <w:p w:rsidR="00B1484F" w:rsidRPr="00294700" w:rsidRDefault="00B1484F" w:rsidP="00294700">
      <w:pPr>
        <w:pStyle w:val="Ttulo2"/>
        <w:jc w:val="both"/>
        <w:rPr>
          <w:rFonts w:ascii="Arial" w:hAnsi="Arial" w:cs="Arial"/>
          <w:sz w:val="24"/>
          <w:szCs w:val="24"/>
        </w:rPr>
      </w:pPr>
      <w:bookmarkStart w:id="2" w:name="_Toc215742900"/>
      <w:r w:rsidRPr="00294700">
        <w:rPr>
          <w:rFonts w:ascii="Arial" w:hAnsi="Arial" w:cs="Arial"/>
          <w:sz w:val="24"/>
          <w:szCs w:val="24"/>
        </w:rPr>
        <w:lastRenderedPageBreak/>
        <w:t xml:space="preserve">2. </w:t>
      </w:r>
      <w:proofErr w:type="spellStart"/>
      <w:r w:rsidRPr="00294700">
        <w:rPr>
          <w:rFonts w:ascii="Arial" w:hAnsi="Arial" w:cs="Arial"/>
          <w:sz w:val="24"/>
          <w:szCs w:val="24"/>
        </w:rPr>
        <w:t>Objetivos</w:t>
      </w:r>
      <w:proofErr w:type="spellEnd"/>
      <w:r w:rsidRPr="00294700">
        <w:rPr>
          <w:rFonts w:ascii="Arial" w:hAnsi="Arial" w:cs="Arial"/>
          <w:sz w:val="24"/>
          <w:szCs w:val="24"/>
        </w:rPr>
        <w:t xml:space="preserve"> del Proyecto</w:t>
      </w:r>
      <w:bookmarkEnd w:id="2"/>
    </w:p>
    <w:p w:rsidR="00AC58F4" w:rsidRDefault="00AC58F4" w:rsidP="00294700">
      <w:pPr>
        <w:jc w:val="both"/>
        <w:rPr>
          <w:rFonts w:ascii="Arial" w:hAnsi="Arial" w:cs="Arial"/>
          <w:sz w:val="24"/>
          <w:szCs w:val="24"/>
        </w:rPr>
      </w:pPr>
      <w:r w:rsidRPr="00294700">
        <w:rPr>
          <w:rFonts w:ascii="Arial" w:hAnsi="Arial" w:cs="Arial"/>
          <w:sz w:val="24"/>
          <w:szCs w:val="24"/>
        </w:rPr>
        <w:t xml:space="preserve">El desarrollo de la Calculadora Electoral Ley </w:t>
      </w:r>
      <w:proofErr w:type="spellStart"/>
      <w:r w:rsidRPr="00294700">
        <w:rPr>
          <w:rFonts w:ascii="Arial" w:hAnsi="Arial" w:cs="Arial"/>
          <w:sz w:val="24"/>
          <w:szCs w:val="24"/>
        </w:rPr>
        <w:t>D’Hondt</w:t>
      </w:r>
      <w:proofErr w:type="spellEnd"/>
      <w:r w:rsidRPr="00294700">
        <w:rPr>
          <w:rFonts w:ascii="Arial" w:hAnsi="Arial" w:cs="Arial"/>
          <w:sz w:val="24"/>
          <w:szCs w:val="24"/>
        </w:rPr>
        <w:t xml:space="preserve"> tiene como propósito construir una aplicación web completa, robusta y orientada al análisis electoral. Para ello, se han definido los siguientes objetivos fundamentales, que guían tanto la arquitectura técnica como la experiencia de usuario:</w:t>
      </w:r>
    </w:p>
    <w:p w:rsidR="00E67AF8" w:rsidRPr="00294700" w:rsidRDefault="00E67AF8" w:rsidP="00294700">
      <w:pPr>
        <w:jc w:val="both"/>
        <w:rPr>
          <w:rFonts w:ascii="Arial" w:hAnsi="Arial" w:cs="Arial"/>
          <w:sz w:val="24"/>
          <w:szCs w:val="24"/>
        </w:rPr>
      </w:pPr>
    </w:p>
    <w:p w:rsidR="00AC58F4" w:rsidRDefault="00AC58F4" w:rsidP="00C44D85">
      <w:pPr>
        <w:pStyle w:val="Prrafodelista"/>
        <w:numPr>
          <w:ilvl w:val="0"/>
          <w:numId w:val="2"/>
        </w:numPr>
        <w:jc w:val="both"/>
        <w:rPr>
          <w:rFonts w:ascii="Arial" w:hAnsi="Arial" w:cs="Arial"/>
          <w:sz w:val="24"/>
          <w:szCs w:val="24"/>
        </w:rPr>
      </w:pPr>
      <w:r w:rsidRPr="00E67AF8">
        <w:rPr>
          <w:rFonts w:ascii="Arial" w:hAnsi="Arial" w:cs="Arial"/>
          <w:sz w:val="24"/>
          <w:szCs w:val="24"/>
        </w:rPr>
        <w:t xml:space="preserve">Implementar un sistema fiable para calcular el reparto de escaños mediante el método </w:t>
      </w:r>
      <w:proofErr w:type="spellStart"/>
      <w:r w:rsidRPr="00E67AF8">
        <w:rPr>
          <w:rFonts w:ascii="Arial" w:hAnsi="Arial" w:cs="Arial"/>
          <w:sz w:val="24"/>
          <w:szCs w:val="24"/>
        </w:rPr>
        <w:t>D’Hondt</w:t>
      </w:r>
      <w:proofErr w:type="spellEnd"/>
      <w:r w:rsidRPr="00E67AF8">
        <w:rPr>
          <w:rFonts w:ascii="Arial" w:hAnsi="Arial" w:cs="Arial"/>
          <w:sz w:val="24"/>
          <w:szCs w:val="24"/>
        </w:rPr>
        <w:t>.</w:t>
      </w:r>
      <w:r w:rsidR="00E67AF8" w:rsidRPr="00E67AF8">
        <w:rPr>
          <w:rFonts w:ascii="Arial" w:hAnsi="Arial" w:cs="Arial"/>
          <w:sz w:val="24"/>
          <w:szCs w:val="24"/>
        </w:rPr>
        <w:t xml:space="preserve"> </w:t>
      </w:r>
      <w:r w:rsidRPr="00E67AF8">
        <w:rPr>
          <w:rFonts w:ascii="Arial" w:hAnsi="Arial" w:cs="Arial"/>
          <w:sz w:val="24"/>
          <w:szCs w:val="24"/>
        </w:rPr>
        <w:t xml:space="preserve">Se desarrolla un </w:t>
      </w:r>
      <w:proofErr w:type="spellStart"/>
      <w:r w:rsidRPr="00E67AF8">
        <w:rPr>
          <w:rFonts w:ascii="Arial" w:hAnsi="Arial" w:cs="Arial"/>
          <w:sz w:val="24"/>
          <w:szCs w:val="24"/>
        </w:rPr>
        <w:t>backend</w:t>
      </w:r>
      <w:proofErr w:type="spellEnd"/>
      <w:r w:rsidRPr="00E67AF8">
        <w:rPr>
          <w:rFonts w:ascii="Arial" w:hAnsi="Arial" w:cs="Arial"/>
          <w:sz w:val="24"/>
          <w:szCs w:val="24"/>
        </w:rPr>
        <w:t xml:space="preserve"> capaz de aplicar con precisión el algoritmo oficial utilizado en procesos electorales reales. La aplicación debe permitir realizar cálculos repetibles, coherentes y ajustados a la normativa matemática del método.</w:t>
      </w:r>
    </w:p>
    <w:p w:rsidR="00E67AF8" w:rsidRPr="00E67AF8" w:rsidRDefault="00E67AF8" w:rsidP="00E67AF8">
      <w:pPr>
        <w:pStyle w:val="Prrafodelista"/>
        <w:jc w:val="both"/>
        <w:rPr>
          <w:rFonts w:ascii="Arial" w:hAnsi="Arial" w:cs="Arial"/>
          <w:sz w:val="24"/>
          <w:szCs w:val="24"/>
        </w:rPr>
      </w:pPr>
    </w:p>
    <w:p w:rsidR="00AC58F4" w:rsidRPr="00E67AF8" w:rsidRDefault="00AC58F4" w:rsidP="00C44D85">
      <w:pPr>
        <w:pStyle w:val="Prrafodelista"/>
        <w:numPr>
          <w:ilvl w:val="0"/>
          <w:numId w:val="2"/>
        </w:numPr>
        <w:jc w:val="both"/>
        <w:rPr>
          <w:rFonts w:ascii="Arial" w:hAnsi="Arial" w:cs="Arial"/>
          <w:sz w:val="24"/>
          <w:szCs w:val="24"/>
        </w:rPr>
      </w:pPr>
      <w:r w:rsidRPr="00E67AF8">
        <w:rPr>
          <w:rFonts w:ascii="Arial" w:hAnsi="Arial" w:cs="Arial"/>
          <w:sz w:val="24"/>
          <w:szCs w:val="24"/>
        </w:rPr>
        <w:t>Permitir la personalización completa de los parámetros electorales.</w:t>
      </w:r>
      <w:r w:rsidR="00E67AF8" w:rsidRPr="00E67AF8">
        <w:rPr>
          <w:rFonts w:ascii="Arial" w:hAnsi="Arial" w:cs="Arial"/>
          <w:sz w:val="24"/>
          <w:szCs w:val="24"/>
        </w:rPr>
        <w:t xml:space="preserve"> </w:t>
      </w:r>
      <w:r w:rsidRPr="00E67AF8">
        <w:rPr>
          <w:rFonts w:ascii="Arial" w:hAnsi="Arial" w:cs="Arial"/>
          <w:sz w:val="24"/>
          <w:szCs w:val="24"/>
        </w:rPr>
        <w:t>El usuario puede ajustar elementos clave del proceso electoral, tales como:</w:t>
      </w:r>
    </w:p>
    <w:p w:rsidR="00AC58F4" w:rsidRPr="00E67AF8" w:rsidRDefault="00E67AF8" w:rsidP="00C44D85">
      <w:pPr>
        <w:pStyle w:val="Prrafodelista"/>
        <w:numPr>
          <w:ilvl w:val="1"/>
          <w:numId w:val="2"/>
        </w:numPr>
        <w:jc w:val="both"/>
        <w:rPr>
          <w:rFonts w:ascii="Arial" w:hAnsi="Arial" w:cs="Arial"/>
          <w:sz w:val="24"/>
          <w:szCs w:val="24"/>
        </w:rPr>
      </w:pPr>
      <w:r>
        <w:rPr>
          <w:rFonts w:ascii="Arial" w:hAnsi="Arial" w:cs="Arial"/>
          <w:sz w:val="24"/>
          <w:szCs w:val="24"/>
        </w:rPr>
        <w:t>N</w:t>
      </w:r>
      <w:r w:rsidR="00AC58F4" w:rsidRPr="00E67AF8">
        <w:rPr>
          <w:rFonts w:ascii="Arial" w:hAnsi="Arial" w:cs="Arial"/>
          <w:sz w:val="24"/>
          <w:szCs w:val="24"/>
        </w:rPr>
        <w:t>úm</w:t>
      </w:r>
      <w:r>
        <w:rPr>
          <w:rFonts w:ascii="Arial" w:hAnsi="Arial" w:cs="Arial"/>
          <w:sz w:val="24"/>
          <w:szCs w:val="24"/>
        </w:rPr>
        <w:t>ero total de escaños a repartir.</w:t>
      </w:r>
    </w:p>
    <w:p w:rsidR="00AC58F4" w:rsidRPr="00E67AF8" w:rsidRDefault="00E67AF8" w:rsidP="00C44D85">
      <w:pPr>
        <w:pStyle w:val="Prrafodelista"/>
        <w:numPr>
          <w:ilvl w:val="1"/>
          <w:numId w:val="2"/>
        </w:numPr>
        <w:jc w:val="both"/>
        <w:rPr>
          <w:rFonts w:ascii="Arial" w:hAnsi="Arial" w:cs="Arial"/>
          <w:sz w:val="24"/>
          <w:szCs w:val="24"/>
        </w:rPr>
      </w:pPr>
      <w:r>
        <w:rPr>
          <w:rFonts w:ascii="Arial" w:hAnsi="Arial" w:cs="Arial"/>
          <w:sz w:val="24"/>
          <w:szCs w:val="24"/>
        </w:rPr>
        <w:t>Votos en blanco.</w:t>
      </w:r>
    </w:p>
    <w:p w:rsidR="00AC58F4" w:rsidRPr="00E67AF8" w:rsidRDefault="00E67AF8" w:rsidP="00C44D85">
      <w:pPr>
        <w:pStyle w:val="Prrafodelista"/>
        <w:numPr>
          <w:ilvl w:val="1"/>
          <w:numId w:val="2"/>
        </w:numPr>
        <w:jc w:val="both"/>
        <w:rPr>
          <w:rFonts w:ascii="Arial" w:hAnsi="Arial" w:cs="Arial"/>
          <w:sz w:val="24"/>
          <w:szCs w:val="24"/>
        </w:rPr>
      </w:pPr>
      <w:r>
        <w:rPr>
          <w:rFonts w:ascii="Arial" w:hAnsi="Arial" w:cs="Arial"/>
          <w:sz w:val="24"/>
          <w:szCs w:val="24"/>
        </w:rPr>
        <w:t>Votos nulos.</w:t>
      </w:r>
    </w:p>
    <w:p w:rsidR="00AC58F4" w:rsidRPr="00E67AF8" w:rsidRDefault="00E67AF8" w:rsidP="00C44D85">
      <w:pPr>
        <w:pStyle w:val="Prrafodelista"/>
        <w:numPr>
          <w:ilvl w:val="1"/>
          <w:numId w:val="2"/>
        </w:numPr>
        <w:jc w:val="both"/>
        <w:rPr>
          <w:rFonts w:ascii="Arial" w:hAnsi="Arial" w:cs="Arial"/>
          <w:sz w:val="24"/>
          <w:szCs w:val="24"/>
        </w:rPr>
      </w:pPr>
      <w:r>
        <w:rPr>
          <w:rFonts w:ascii="Arial" w:hAnsi="Arial" w:cs="Arial"/>
          <w:sz w:val="24"/>
          <w:szCs w:val="24"/>
        </w:rPr>
        <w:t>U</w:t>
      </w:r>
      <w:r w:rsidR="00AC58F4" w:rsidRPr="00E67AF8">
        <w:rPr>
          <w:rFonts w:ascii="Arial" w:hAnsi="Arial" w:cs="Arial"/>
          <w:sz w:val="24"/>
          <w:szCs w:val="24"/>
        </w:rPr>
        <w:t>mbral electora</w:t>
      </w:r>
      <w:r>
        <w:rPr>
          <w:rFonts w:ascii="Arial" w:hAnsi="Arial" w:cs="Arial"/>
          <w:sz w:val="24"/>
          <w:szCs w:val="24"/>
        </w:rPr>
        <w:t>l expresado en porcentaje.</w:t>
      </w:r>
    </w:p>
    <w:p w:rsidR="00E67AF8" w:rsidRDefault="00E67AF8" w:rsidP="00C44D85">
      <w:pPr>
        <w:pStyle w:val="Prrafodelista"/>
        <w:numPr>
          <w:ilvl w:val="1"/>
          <w:numId w:val="2"/>
        </w:numPr>
        <w:jc w:val="both"/>
        <w:rPr>
          <w:rFonts w:ascii="Arial" w:hAnsi="Arial" w:cs="Arial"/>
          <w:sz w:val="24"/>
          <w:szCs w:val="24"/>
        </w:rPr>
      </w:pPr>
      <w:r>
        <w:rPr>
          <w:rFonts w:ascii="Arial" w:hAnsi="Arial" w:cs="Arial"/>
          <w:sz w:val="24"/>
          <w:szCs w:val="24"/>
        </w:rPr>
        <w:t>L</w:t>
      </w:r>
      <w:r w:rsidR="00AC58F4" w:rsidRPr="00E67AF8">
        <w:rPr>
          <w:rFonts w:ascii="Arial" w:hAnsi="Arial" w:cs="Arial"/>
          <w:sz w:val="24"/>
          <w:szCs w:val="24"/>
        </w:rPr>
        <w:t>ista de partidos con</w:t>
      </w:r>
      <w:r>
        <w:rPr>
          <w:rFonts w:ascii="Arial" w:hAnsi="Arial" w:cs="Arial"/>
          <w:sz w:val="24"/>
          <w:szCs w:val="24"/>
        </w:rPr>
        <w:t xml:space="preserve"> sus votos y colores asignados.</w:t>
      </w:r>
    </w:p>
    <w:p w:rsidR="00AC58F4" w:rsidRDefault="00AC58F4" w:rsidP="00BA02F1">
      <w:pPr>
        <w:pStyle w:val="Prrafodelista"/>
        <w:jc w:val="both"/>
        <w:rPr>
          <w:rFonts w:ascii="Arial" w:hAnsi="Arial" w:cs="Arial"/>
          <w:sz w:val="24"/>
          <w:szCs w:val="24"/>
        </w:rPr>
      </w:pPr>
      <w:r w:rsidRPr="00E67AF8">
        <w:rPr>
          <w:rFonts w:ascii="Arial" w:hAnsi="Arial" w:cs="Arial"/>
          <w:sz w:val="24"/>
          <w:szCs w:val="24"/>
        </w:rPr>
        <w:t>Esta flexibilidad convierte la herramienta en un entorno de simulación adaptable a diferentes sistemas municipales, autonómicos o estatales.</w:t>
      </w:r>
    </w:p>
    <w:p w:rsidR="005907A7" w:rsidRPr="00E67AF8" w:rsidRDefault="005907A7" w:rsidP="00E67AF8">
      <w:pPr>
        <w:pStyle w:val="Prrafodelista"/>
        <w:ind w:left="708"/>
        <w:jc w:val="both"/>
        <w:rPr>
          <w:rFonts w:ascii="Arial" w:hAnsi="Arial" w:cs="Arial"/>
          <w:sz w:val="24"/>
          <w:szCs w:val="24"/>
        </w:rPr>
      </w:pPr>
    </w:p>
    <w:p w:rsidR="005907A7" w:rsidRPr="005907A7" w:rsidRDefault="00AC58F4" w:rsidP="00C44D85">
      <w:pPr>
        <w:pStyle w:val="Prrafodelista"/>
        <w:numPr>
          <w:ilvl w:val="0"/>
          <w:numId w:val="2"/>
        </w:numPr>
        <w:jc w:val="both"/>
        <w:rPr>
          <w:rFonts w:ascii="Arial" w:hAnsi="Arial" w:cs="Arial"/>
          <w:sz w:val="24"/>
          <w:szCs w:val="24"/>
        </w:rPr>
      </w:pPr>
      <w:r w:rsidRPr="005907A7">
        <w:rPr>
          <w:rFonts w:ascii="Arial" w:hAnsi="Arial" w:cs="Arial"/>
          <w:sz w:val="24"/>
          <w:szCs w:val="24"/>
        </w:rPr>
        <w:t>Incorporar visualización interactiva mediante gráficos intuitivos.</w:t>
      </w:r>
      <w:r w:rsidR="005907A7" w:rsidRPr="005907A7">
        <w:rPr>
          <w:rFonts w:ascii="Arial" w:hAnsi="Arial" w:cs="Arial"/>
          <w:sz w:val="24"/>
          <w:szCs w:val="24"/>
        </w:rPr>
        <w:t xml:space="preserve"> </w:t>
      </w:r>
      <w:r w:rsidRPr="005907A7">
        <w:rPr>
          <w:rFonts w:ascii="Arial" w:hAnsi="Arial" w:cs="Arial"/>
          <w:sz w:val="24"/>
          <w:szCs w:val="24"/>
        </w:rPr>
        <w:t>Uno de los objetivos es facilitar la comprensión del reparto de escaños mediante:</w:t>
      </w:r>
      <w:r w:rsidR="005907A7" w:rsidRPr="005907A7">
        <w:rPr>
          <w:rFonts w:ascii="Arial" w:hAnsi="Arial" w:cs="Arial"/>
          <w:sz w:val="24"/>
          <w:szCs w:val="24"/>
        </w:rPr>
        <w:t xml:space="preserve"> </w:t>
      </w:r>
    </w:p>
    <w:p w:rsidR="00AC58F4" w:rsidRPr="005907A7" w:rsidRDefault="0051435F" w:rsidP="00C44D85">
      <w:pPr>
        <w:pStyle w:val="Prrafodelista"/>
        <w:numPr>
          <w:ilvl w:val="1"/>
          <w:numId w:val="2"/>
        </w:numPr>
        <w:jc w:val="both"/>
        <w:rPr>
          <w:rFonts w:ascii="Arial" w:hAnsi="Arial" w:cs="Arial"/>
          <w:sz w:val="24"/>
          <w:szCs w:val="24"/>
        </w:rPr>
      </w:pPr>
      <w:r>
        <w:rPr>
          <w:rFonts w:ascii="Arial" w:hAnsi="Arial" w:cs="Arial"/>
          <w:sz w:val="24"/>
          <w:szCs w:val="24"/>
        </w:rPr>
        <w:t>U</w:t>
      </w:r>
      <w:r w:rsidR="00AC58F4" w:rsidRPr="005907A7">
        <w:rPr>
          <w:rFonts w:ascii="Arial" w:hAnsi="Arial" w:cs="Arial"/>
          <w:sz w:val="24"/>
          <w:szCs w:val="24"/>
        </w:rPr>
        <w:t>n hemiciclo interactivo que representa la com</w:t>
      </w:r>
      <w:r>
        <w:rPr>
          <w:rFonts w:ascii="Arial" w:hAnsi="Arial" w:cs="Arial"/>
          <w:sz w:val="24"/>
          <w:szCs w:val="24"/>
        </w:rPr>
        <w:t>posición del órgano legislativo.</w:t>
      </w:r>
    </w:p>
    <w:p w:rsidR="005907A7" w:rsidRDefault="0051435F" w:rsidP="00C44D85">
      <w:pPr>
        <w:pStyle w:val="Prrafodelista"/>
        <w:numPr>
          <w:ilvl w:val="1"/>
          <w:numId w:val="2"/>
        </w:numPr>
        <w:jc w:val="both"/>
        <w:rPr>
          <w:rFonts w:ascii="Arial" w:hAnsi="Arial" w:cs="Arial"/>
          <w:sz w:val="24"/>
          <w:szCs w:val="24"/>
        </w:rPr>
      </w:pPr>
      <w:r>
        <w:rPr>
          <w:rFonts w:ascii="Arial" w:hAnsi="Arial" w:cs="Arial"/>
          <w:sz w:val="24"/>
          <w:szCs w:val="24"/>
        </w:rPr>
        <w:t>U</w:t>
      </w:r>
      <w:r w:rsidR="00AC58F4" w:rsidRPr="005907A7">
        <w:rPr>
          <w:rFonts w:ascii="Arial" w:hAnsi="Arial" w:cs="Arial"/>
          <w:sz w:val="24"/>
          <w:szCs w:val="24"/>
        </w:rPr>
        <w:t>n pactómetro funcional, capaz de mostrar mayorías, combinaciones posibles de partidos y repr</w:t>
      </w:r>
      <w:r w:rsidR="005907A7">
        <w:rPr>
          <w:rFonts w:ascii="Arial" w:hAnsi="Arial" w:cs="Arial"/>
          <w:sz w:val="24"/>
          <w:szCs w:val="24"/>
        </w:rPr>
        <w:t>esentación visual proporcional.</w:t>
      </w:r>
    </w:p>
    <w:p w:rsidR="00AC58F4" w:rsidRPr="008B6B80" w:rsidRDefault="00AC58F4" w:rsidP="00C44D85">
      <w:pPr>
        <w:pStyle w:val="Prrafodelista"/>
        <w:numPr>
          <w:ilvl w:val="0"/>
          <w:numId w:val="2"/>
        </w:numPr>
        <w:jc w:val="both"/>
        <w:rPr>
          <w:rFonts w:ascii="Arial" w:hAnsi="Arial" w:cs="Arial"/>
          <w:sz w:val="24"/>
          <w:szCs w:val="24"/>
        </w:rPr>
      </w:pPr>
      <w:r w:rsidRPr="008B6B80">
        <w:rPr>
          <w:rFonts w:ascii="Arial" w:hAnsi="Arial" w:cs="Arial"/>
          <w:sz w:val="24"/>
          <w:szCs w:val="24"/>
        </w:rPr>
        <w:t>Integrar un sistema de gestión de usuarios y simulaciones.</w:t>
      </w:r>
      <w:r w:rsidR="008B6B80" w:rsidRPr="008B6B80">
        <w:rPr>
          <w:rFonts w:ascii="Arial" w:hAnsi="Arial" w:cs="Arial"/>
          <w:sz w:val="24"/>
          <w:szCs w:val="24"/>
        </w:rPr>
        <w:t xml:space="preserve"> </w:t>
      </w:r>
      <w:r w:rsidRPr="008B6B80">
        <w:rPr>
          <w:rFonts w:ascii="Arial" w:hAnsi="Arial" w:cs="Arial"/>
          <w:sz w:val="24"/>
          <w:szCs w:val="24"/>
        </w:rPr>
        <w:t>La aplicación debe permitir que cada usuario registrado pueda:</w:t>
      </w:r>
    </w:p>
    <w:p w:rsidR="00AC58F4" w:rsidRPr="008B6B80" w:rsidRDefault="008B6B80" w:rsidP="00C44D85">
      <w:pPr>
        <w:pStyle w:val="Prrafodelista"/>
        <w:numPr>
          <w:ilvl w:val="1"/>
          <w:numId w:val="2"/>
        </w:numPr>
        <w:jc w:val="both"/>
        <w:rPr>
          <w:rFonts w:ascii="Arial" w:hAnsi="Arial" w:cs="Arial"/>
          <w:sz w:val="24"/>
          <w:szCs w:val="24"/>
        </w:rPr>
      </w:pPr>
      <w:r>
        <w:rPr>
          <w:rFonts w:ascii="Arial" w:hAnsi="Arial" w:cs="Arial"/>
          <w:sz w:val="24"/>
          <w:szCs w:val="24"/>
        </w:rPr>
        <w:t>G</w:t>
      </w:r>
      <w:r w:rsidR="00AC58F4" w:rsidRPr="008B6B80">
        <w:rPr>
          <w:rFonts w:ascii="Arial" w:hAnsi="Arial" w:cs="Arial"/>
          <w:sz w:val="24"/>
          <w:szCs w:val="24"/>
        </w:rPr>
        <w:t xml:space="preserve">uardar </w:t>
      </w:r>
      <w:r>
        <w:rPr>
          <w:rFonts w:ascii="Arial" w:hAnsi="Arial" w:cs="Arial"/>
          <w:sz w:val="24"/>
          <w:szCs w:val="24"/>
        </w:rPr>
        <w:t>sus simulaciones personalizadas.</w:t>
      </w:r>
    </w:p>
    <w:p w:rsidR="00AC58F4" w:rsidRPr="008B6B80" w:rsidRDefault="008B6B80" w:rsidP="00C44D85">
      <w:pPr>
        <w:pStyle w:val="Prrafodelista"/>
        <w:numPr>
          <w:ilvl w:val="1"/>
          <w:numId w:val="2"/>
        </w:numPr>
        <w:jc w:val="both"/>
        <w:rPr>
          <w:rFonts w:ascii="Arial" w:hAnsi="Arial" w:cs="Arial"/>
          <w:sz w:val="24"/>
          <w:szCs w:val="24"/>
        </w:rPr>
      </w:pPr>
      <w:r>
        <w:rPr>
          <w:rFonts w:ascii="Arial" w:hAnsi="Arial" w:cs="Arial"/>
          <w:sz w:val="24"/>
          <w:szCs w:val="24"/>
        </w:rPr>
        <w:t>Cargarlas posteriormente.</w:t>
      </w:r>
    </w:p>
    <w:p w:rsidR="00AC58F4" w:rsidRPr="008B6B80" w:rsidRDefault="008B6B80" w:rsidP="00C44D85">
      <w:pPr>
        <w:pStyle w:val="Prrafodelista"/>
        <w:numPr>
          <w:ilvl w:val="1"/>
          <w:numId w:val="2"/>
        </w:numPr>
        <w:jc w:val="both"/>
        <w:rPr>
          <w:rFonts w:ascii="Arial" w:hAnsi="Arial" w:cs="Arial"/>
          <w:sz w:val="24"/>
          <w:szCs w:val="24"/>
        </w:rPr>
      </w:pPr>
      <w:r>
        <w:rPr>
          <w:rFonts w:ascii="Arial" w:hAnsi="Arial" w:cs="Arial"/>
          <w:sz w:val="24"/>
          <w:szCs w:val="24"/>
        </w:rPr>
        <w:t>M</w:t>
      </w:r>
      <w:r w:rsidR="00AC58F4" w:rsidRPr="008B6B80">
        <w:rPr>
          <w:rFonts w:ascii="Arial" w:hAnsi="Arial" w:cs="Arial"/>
          <w:sz w:val="24"/>
          <w:szCs w:val="24"/>
        </w:rPr>
        <w:t>od</w:t>
      </w:r>
      <w:r>
        <w:rPr>
          <w:rFonts w:ascii="Arial" w:hAnsi="Arial" w:cs="Arial"/>
          <w:sz w:val="24"/>
          <w:szCs w:val="24"/>
        </w:rPr>
        <w:t>ificarlas y volver a guardarlas.</w:t>
      </w:r>
    </w:p>
    <w:p w:rsidR="00AC58F4" w:rsidRPr="008B6B80" w:rsidRDefault="008B6B80" w:rsidP="00C44D85">
      <w:pPr>
        <w:pStyle w:val="Prrafodelista"/>
        <w:numPr>
          <w:ilvl w:val="1"/>
          <w:numId w:val="2"/>
        </w:numPr>
        <w:jc w:val="both"/>
        <w:rPr>
          <w:rFonts w:ascii="Arial" w:hAnsi="Arial" w:cs="Arial"/>
          <w:sz w:val="24"/>
          <w:szCs w:val="24"/>
        </w:rPr>
      </w:pPr>
      <w:r>
        <w:rPr>
          <w:rFonts w:ascii="Arial" w:hAnsi="Arial" w:cs="Arial"/>
          <w:sz w:val="24"/>
          <w:szCs w:val="24"/>
        </w:rPr>
        <w:t>G</w:t>
      </w:r>
      <w:r w:rsidR="00AC58F4" w:rsidRPr="008B6B80">
        <w:rPr>
          <w:rFonts w:ascii="Arial" w:hAnsi="Arial" w:cs="Arial"/>
          <w:sz w:val="24"/>
          <w:szCs w:val="24"/>
        </w:rPr>
        <w:t>estionar múltiples escenarios electorales desde su cuenta.</w:t>
      </w:r>
      <w:r w:rsidR="00AC58F4" w:rsidRPr="008B6B80">
        <w:rPr>
          <w:rFonts w:ascii="Arial" w:hAnsi="Arial" w:cs="Arial"/>
          <w:sz w:val="24"/>
          <w:szCs w:val="24"/>
        </w:rPr>
        <w:br/>
      </w:r>
    </w:p>
    <w:p w:rsidR="00AC58F4" w:rsidRPr="002C02CD" w:rsidRDefault="00AC58F4" w:rsidP="00C44D85">
      <w:pPr>
        <w:pStyle w:val="Prrafodelista"/>
        <w:numPr>
          <w:ilvl w:val="0"/>
          <w:numId w:val="2"/>
        </w:numPr>
        <w:jc w:val="both"/>
        <w:rPr>
          <w:rFonts w:ascii="Arial" w:hAnsi="Arial" w:cs="Arial"/>
          <w:sz w:val="24"/>
          <w:szCs w:val="24"/>
        </w:rPr>
      </w:pPr>
      <w:r w:rsidRPr="002C02CD">
        <w:rPr>
          <w:rFonts w:ascii="Arial" w:hAnsi="Arial" w:cs="Arial"/>
          <w:sz w:val="24"/>
          <w:szCs w:val="24"/>
        </w:rPr>
        <w:t>Garantizar validaciones sólidas en todos los niveles.</w:t>
      </w:r>
      <w:r w:rsidR="002C02CD">
        <w:rPr>
          <w:rFonts w:ascii="Arial" w:hAnsi="Arial" w:cs="Arial"/>
          <w:sz w:val="24"/>
          <w:szCs w:val="24"/>
        </w:rPr>
        <w:t xml:space="preserve"> </w:t>
      </w:r>
      <w:r w:rsidRPr="002C02CD">
        <w:rPr>
          <w:rFonts w:ascii="Arial" w:hAnsi="Arial" w:cs="Arial"/>
          <w:sz w:val="24"/>
          <w:szCs w:val="24"/>
        </w:rPr>
        <w:t>Uno de los pilares del proyecto es asegurar que la información introducida por el usuario sea coherente y segura. Para ello:</w:t>
      </w:r>
    </w:p>
    <w:p w:rsidR="00AC58F4" w:rsidRPr="002C02CD" w:rsidRDefault="002C02CD" w:rsidP="00C44D85">
      <w:pPr>
        <w:pStyle w:val="Prrafodelista"/>
        <w:numPr>
          <w:ilvl w:val="1"/>
          <w:numId w:val="2"/>
        </w:numPr>
        <w:jc w:val="both"/>
        <w:rPr>
          <w:rFonts w:ascii="Arial" w:hAnsi="Arial" w:cs="Arial"/>
          <w:sz w:val="24"/>
          <w:szCs w:val="24"/>
        </w:rPr>
      </w:pPr>
      <w:r>
        <w:rPr>
          <w:rFonts w:ascii="Arial" w:hAnsi="Arial" w:cs="Arial"/>
          <w:sz w:val="24"/>
          <w:szCs w:val="24"/>
        </w:rPr>
        <w:t>E</w:t>
      </w:r>
      <w:r w:rsidR="00AC58F4" w:rsidRPr="002C02CD">
        <w:rPr>
          <w:rFonts w:ascii="Arial" w:hAnsi="Arial" w:cs="Arial"/>
          <w:sz w:val="24"/>
          <w:szCs w:val="24"/>
        </w:rPr>
        <w:t>l frontend realiza validaciones inmediatas para mejorar la experiencia de usuario,</w:t>
      </w:r>
    </w:p>
    <w:p w:rsidR="00AC58F4" w:rsidRPr="002C02CD" w:rsidRDefault="002C02CD" w:rsidP="00C44D85">
      <w:pPr>
        <w:pStyle w:val="Prrafodelista"/>
        <w:numPr>
          <w:ilvl w:val="1"/>
          <w:numId w:val="2"/>
        </w:numPr>
        <w:jc w:val="both"/>
        <w:rPr>
          <w:rFonts w:ascii="Arial" w:hAnsi="Arial" w:cs="Arial"/>
          <w:sz w:val="24"/>
          <w:szCs w:val="24"/>
        </w:rPr>
      </w:pPr>
      <w:r>
        <w:rPr>
          <w:rFonts w:ascii="Arial" w:hAnsi="Arial" w:cs="Arial"/>
          <w:sz w:val="24"/>
          <w:szCs w:val="24"/>
        </w:rPr>
        <w:t>E</w:t>
      </w:r>
      <w:r w:rsidR="00AC58F4" w:rsidRPr="002C02CD">
        <w:rPr>
          <w:rFonts w:ascii="Arial" w:hAnsi="Arial" w:cs="Arial"/>
          <w:sz w:val="24"/>
          <w:szCs w:val="24"/>
        </w:rPr>
        <w:t xml:space="preserve">l </w:t>
      </w:r>
      <w:proofErr w:type="spellStart"/>
      <w:r w:rsidR="00AC58F4" w:rsidRPr="002C02CD">
        <w:rPr>
          <w:rFonts w:ascii="Arial" w:hAnsi="Arial" w:cs="Arial"/>
          <w:sz w:val="24"/>
          <w:szCs w:val="24"/>
        </w:rPr>
        <w:t>backend</w:t>
      </w:r>
      <w:proofErr w:type="spellEnd"/>
      <w:r w:rsidR="00AC58F4" w:rsidRPr="002C02CD">
        <w:rPr>
          <w:rFonts w:ascii="Arial" w:hAnsi="Arial" w:cs="Arial"/>
          <w:sz w:val="24"/>
          <w:szCs w:val="24"/>
        </w:rPr>
        <w:t xml:space="preserve">, mediante </w:t>
      </w:r>
      <w:proofErr w:type="spellStart"/>
      <w:r w:rsidR="00AC58F4" w:rsidRPr="002C02CD">
        <w:rPr>
          <w:rFonts w:ascii="Arial" w:hAnsi="Arial" w:cs="Arial"/>
          <w:sz w:val="24"/>
          <w:szCs w:val="24"/>
        </w:rPr>
        <w:t>Pydanti</w:t>
      </w:r>
      <w:r>
        <w:rPr>
          <w:rFonts w:ascii="Arial" w:hAnsi="Arial" w:cs="Arial"/>
          <w:sz w:val="24"/>
          <w:szCs w:val="24"/>
        </w:rPr>
        <w:t>c</w:t>
      </w:r>
      <w:proofErr w:type="spellEnd"/>
      <w:r>
        <w:rPr>
          <w:rFonts w:ascii="Arial" w:hAnsi="Arial" w:cs="Arial"/>
          <w:sz w:val="24"/>
          <w:szCs w:val="24"/>
        </w:rPr>
        <w:t xml:space="preserve"> y comprobaciones adicionales.</w:t>
      </w:r>
    </w:p>
    <w:p w:rsidR="00B1484F" w:rsidRPr="00294700" w:rsidRDefault="00B1484F" w:rsidP="00294700">
      <w:pPr>
        <w:pStyle w:val="Ttulo2"/>
        <w:jc w:val="both"/>
        <w:rPr>
          <w:rFonts w:ascii="Arial" w:hAnsi="Arial" w:cs="Arial"/>
          <w:sz w:val="24"/>
          <w:szCs w:val="24"/>
        </w:rPr>
      </w:pPr>
      <w:bookmarkStart w:id="3" w:name="_Toc215742901"/>
      <w:r w:rsidRPr="00294700">
        <w:rPr>
          <w:rFonts w:ascii="Arial" w:hAnsi="Arial" w:cs="Arial"/>
          <w:sz w:val="24"/>
          <w:szCs w:val="24"/>
        </w:rPr>
        <w:lastRenderedPageBreak/>
        <w:t xml:space="preserve">3. </w:t>
      </w:r>
      <w:proofErr w:type="spellStart"/>
      <w:r w:rsidRPr="00294700">
        <w:rPr>
          <w:rFonts w:ascii="Arial" w:hAnsi="Arial" w:cs="Arial"/>
          <w:sz w:val="24"/>
          <w:szCs w:val="24"/>
        </w:rPr>
        <w:t>Planificación</w:t>
      </w:r>
      <w:proofErr w:type="spellEnd"/>
      <w:r w:rsidRPr="00294700">
        <w:rPr>
          <w:rFonts w:ascii="Arial" w:hAnsi="Arial" w:cs="Arial"/>
          <w:sz w:val="24"/>
          <w:szCs w:val="24"/>
        </w:rPr>
        <w:t xml:space="preserve"> y </w:t>
      </w:r>
      <w:proofErr w:type="spellStart"/>
      <w:r w:rsidRPr="00294700">
        <w:rPr>
          <w:rFonts w:ascii="Arial" w:hAnsi="Arial" w:cs="Arial"/>
          <w:sz w:val="24"/>
          <w:szCs w:val="24"/>
        </w:rPr>
        <w:t>Metodología</w:t>
      </w:r>
      <w:bookmarkEnd w:id="3"/>
      <w:proofErr w:type="spellEnd"/>
    </w:p>
    <w:p w:rsidR="005E4BB9" w:rsidRPr="00294700" w:rsidRDefault="005E4BB9" w:rsidP="00294700">
      <w:pPr>
        <w:jc w:val="both"/>
        <w:rPr>
          <w:rFonts w:ascii="Arial" w:hAnsi="Arial" w:cs="Arial"/>
          <w:sz w:val="24"/>
          <w:szCs w:val="24"/>
        </w:rPr>
      </w:pPr>
      <w:r w:rsidRPr="00294700">
        <w:rPr>
          <w:rFonts w:ascii="Arial" w:hAnsi="Arial" w:cs="Arial"/>
          <w:sz w:val="24"/>
          <w:szCs w:val="24"/>
        </w:rPr>
        <w:t>La planificación del proyecto se organizó en diferentes fases consecutivas pero interrelacionadas, siguiendo un enfoque incremental que permitió construir la aplicación de manera sólida y verificable desde sus primeras etapas. Cada fase tuvo unos objetivos concretos y unas tareas asociadas que facilitaron la evolución ordenada del desarrollo.</w:t>
      </w:r>
    </w:p>
    <w:p w:rsidR="005E4BB9" w:rsidRPr="0081715B" w:rsidRDefault="005E4BB9" w:rsidP="00294700">
      <w:pPr>
        <w:jc w:val="both"/>
        <w:rPr>
          <w:rFonts w:ascii="Arial" w:hAnsi="Arial" w:cs="Arial"/>
          <w:b/>
          <w:sz w:val="24"/>
          <w:szCs w:val="24"/>
        </w:rPr>
      </w:pPr>
      <w:r w:rsidRPr="0081715B">
        <w:rPr>
          <w:rFonts w:ascii="Arial" w:hAnsi="Arial" w:cs="Arial"/>
          <w:b/>
          <w:sz w:val="24"/>
          <w:szCs w:val="24"/>
        </w:rPr>
        <w:t>Análisis inicial</w:t>
      </w:r>
    </w:p>
    <w:p w:rsidR="005E4BB9" w:rsidRPr="00294700" w:rsidRDefault="005E4BB9" w:rsidP="00294700">
      <w:pPr>
        <w:jc w:val="both"/>
        <w:rPr>
          <w:rFonts w:ascii="Arial" w:hAnsi="Arial" w:cs="Arial"/>
          <w:sz w:val="24"/>
          <w:szCs w:val="24"/>
        </w:rPr>
      </w:pPr>
      <w:r w:rsidRPr="00294700">
        <w:rPr>
          <w:rFonts w:ascii="Arial" w:hAnsi="Arial" w:cs="Arial"/>
          <w:sz w:val="24"/>
          <w:szCs w:val="24"/>
        </w:rPr>
        <w:t xml:space="preserve">En esta primera fase se llevó a cabo un estudio detallado del método </w:t>
      </w:r>
      <w:proofErr w:type="spellStart"/>
      <w:r w:rsidRPr="00294700">
        <w:rPr>
          <w:rFonts w:ascii="Arial" w:hAnsi="Arial" w:cs="Arial"/>
          <w:sz w:val="24"/>
          <w:szCs w:val="24"/>
        </w:rPr>
        <w:t>D’Hondt</w:t>
      </w:r>
      <w:proofErr w:type="spellEnd"/>
      <w:r w:rsidRPr="00294700">
        <w:rPr>
          <w:rFonts w:ascii="Arial" w:hAnsi="Arial" w:cs="Arial"/>
          <w:sz w:val="24"/>
          <w:szCs w:val="24"/>
        </w:rPr>
        <w:t>, prestando especial atención a su formulación matemática, reglas de asignación y requisitos para realizar simulaciones fieles a un proceso electoral real.</w:t>
      </w:r>
      <w:r w:rsidRPr="00294700">
        <w:rPr>
          <w:rFonts w:ascii="Arial" w:hAnsi="Arial" w:cs="Arial"/>
          <w:sz w:val="24"/>
          <w:szCs w:val="24"/>
        </w:rPr>
        <w:br/>
        <w:t>Paralelamente, se definió el alcance del proyecto: funcionalidades imprescindibles, características opcionales y limitaciones técnicas. Se identificaron los perfiles de usuario y los escenarios de uso más relevantes, lo que permitió delimitar con claridad los objetivos funcionales y no funcionales.</w:t>
      </w:r>
    </w:p>
    <w:p w:rsidR="005E4BB9" w:rsidRPr="0081715B" w:rsidRDefault="005E4BB9" w:rsidP="00294700">
      <w:pPr>
        <w:jc w:val="both"/>
        <w:rPr>
          <w:rFonts w:ascii="Arial" w:hAnsi="Arial" w:cs="Arial"/>
          <w:b/>
          <w:sz w:val="24"/>
          <w:szCs w:val="24"/>
        </w:rPr>
      </w:pPr>
      <w:r w:rsidRPr="0081715B">
        <w:rPr>
          <w:rFonts w:ascii="Arial" w:hAnsi="Arial" w:cs="Arial"/>
          <w:b/>
          <w:sz w:val="24"/>
          <w:szCs w:val="24"/>
        </w:rPr>
        <w:t>Diseño</w:t>
      </w:r>
    </w:p>
    <w:p w:rsidR="005E4BB9" w:rsidRPr="00294700" w:rsidRDefault="005E4BB9" w:rsidP="00294700">
      <w:pPr>
        <w:jc w:val="both"/>
        <w:rPr>
          <w:rFonts w:ascii="Arial" w:hAnsi="Arial" w:cs="Arial"/>
          <w:sz w:val="24"/>
          <w:szCs w:val="24"/>
        </w:rPr>
      </w:pPr>
      <w:r w:rsidRPr="00294700">
        <w:rPr>
          <w:rFonts w:ascii="Arial" w:hAnsi="Arial" w:cs="Arial"/>
          <w:sz w:val="24"/>
          <w:szCs w:val="24"/>
        </w:rPr>
        <w:t>Durante el diseño se determinaron:</w:t>
      </w:r>
    </w:p>
    <w:p w:rsidR="005E4BB9" w:rsidRPr="0081715B" w:rsidRDefault="0081715B" w:rsidP="00C44D85">
      <w:pPr>
        <w:pStyle w:val="Prrafodelista"/>
        <w:numPr>
          <w:ilvl w:val="0"/>
          <w:numId w:val="3"/>
        </w:numPr>
        <w:jc w:val="both"/>
        <w:rPr>
          <w:rFonts w:ascii="Arial" w:hAnsi="Arial" w:cs="Arial"/>
          <w:sz w:val="24"/>
          <w:szCs w:val="24"/>
        </w:rPr>
      </w:pPr>
      <w:r>
        <w:rPr>
          <w:rFonts w:ascii="Arial" w:hAnsi="Arial" w:cs="Arial"/>
          <w:sz w:val="24"/>
          <w:szCs w:val="24"/>
        </w:rPr>
        <w:t>L</w:t>
      </w:r>
      <w:r w:rsidR="005E4BB9" w:rsidRPr="0081715B">
        <w:rPr>
          <w:rFonts w:ascii="Arial" w:hAnsi="Arial" w:cs="Arial"/>
          <w:sz w:val="24"/>
          <w:szCs w:val="24"/>
        </w:rPr>
        <w:t>a es</w:t>
      </w:r>
      <w:r>
        <w:rPr>
          <w:rFonts w:ascii="Arial" w:hAnsi="Arial" w:cs="Arial"/>
          <w:sz w:val="24"/>
          <w:szCs w:val="24"/>
        </w:rPr>
        <w:t>tructura general de la interfaz.</w:t>
      </w:r>
    </w:p>
    <w:p w:rsidR="005E4BB9" w:rsidRPr="0081715B" w:rsidRDefault="0081715B" w:rsidP="00C44D85">
      <w:pPr>
        <w:pStyle w:val="Prrafodelista"/>
        <w:numPr>
          <w:ilvl w:val="0"/>
          <w:numId w:val="3"/>
        </w:numPr>
        <w:jc w:val="both"/>
        <w:rPr>
          <w:rFonts w:ascii="Arial" w:hAnsi="Arial" w:cs="Arial"/>
          <w:sz w:val="24"/>
          <w:szCs w:val="24"/>
        </w:rPr>
      </w:pPr>
      <w:r>
        <w:rPr>
          <w:rFonts w:ascii="Arial" w:hAnsi="Arial" w:cs="Arial"/>
          <w:sz w:val="24"/>
          <w:szCs w:val="24"/>
        </w:rPr>
        <w:t>E</w:t>
      </w:r>
      <w:r w:rsidR="005E4BB9" w:rsidRPr="0081715B">
        <w:rPr>
          <w:rFonts w:ascii="Arial" w:hAnsi="Arial" w:cs="Arial"/>
          <w:sz w:val="24"/>
          <w:szCs w:val="24"/>
        </w:rPr>
        <w:t xml:space="preserve">l flujo de datos entre usuario, frontend y </w:t>
      </w:r>
      <w:proofErr w:type="spellStart"/>
      <w:r>
        <w:rPr>
          <w:rFonts w:ascii="Arial" w:hAnsi="Arial" w:cs="Arial"/>
          <w:sz w:val="24"/>
          <w:szCs w:val="24"/>
        </w:rPr>
        <w:t>backend</w:t>
      </w:r>
      <w:proofErr w:type="spellEnd"/>
      <w:r>
        <w:rPr>
          <w:rFonts w:ascii="Arial" w:hAnsi="Arial" w:cs="Arial"/>
          <w:sz w:val="24"/>
          <w:szCs w:val="24"/>
        </w:rPr>
        <w:t>.</w:t>
      </w:r>
    </w:p>
    <w:p w:rsidR="005E4BB9" w:rsidRPr="0081715B" w:rsidRDefault="0081715B" w:rsidP="00C44D85">
      <w:pPr>
        <w:pStyle w:val="Prrafodelista"/>
        <w:numPr>
          <w:ilvl w:val="0"/>
          <w:numId w:val="3"/>
        </w:numPr>
        <w:jc w:val="both"/>
        <w:rPr>
          <w:rFonts w:ascii="Arial" w:hAnsi="Arial" w:cs="Arial"/>
          <w:sz w:val="24"/>
          <w:szCs w:val="24"/>
        </w:rPr>
      </w:pPr>
      <w:proofErr w:type="gramStart"/>
      <w:r>
        <w:rPr>
          <w:rFonts w:ascii="Arial" w:hAnsi="Arial" w:cs="Arial"/>
          <w:sz w:val="24"/>
          <w:szCs w:val="24"/>
        </w:rPr>
        <w:t>La modularidad</w:t>
      </w:r>
      <w:proofErr w:type="gramEnd"/>
      <w:r>
        <w:rPr>
          <w:rFonts w:ascii="Arial" w:hAnsi="Arial" w:cs="Arial"/>
          <w:sz w:val="24"/>
          <w:szCs w:val="24"/>
        </w:rPr>
        <w:t xml:space="preserve"> del sistema.</w:t>
      </w:r>
    </w:p>
    <w:p w:rsidR="005E4BB9" w:rsidRPr="0081715B" w:rsidRDefault="0081715B" w:rsidP="00C44D85">
      <w:pPr>
        <w:pStyle w:val="Prrafodelista"/>
        <w:numPr>
          <w:ilvl w:val="0"/>
          <w:numId w:val="3"/>
        </w:numPr>
        <w:jc w:val="both"/>
        <w:rPr>
          <w:rFonts w:ascii="Arial" w:hAnsi="Arial" w:cs="Arial"/>
          <w:sz w:val="24"/>
          <w:szCs w:val="24"/>
        </w:rPr>
      </w:pPr>
      <w:r>
        <w:rPr>
          <w:rFonts w:ascii="Arial" w:hAnsi="Arial" w:cs="Arial"/>
          <w:sz w:val="24"/>
          <w:szCs w:val="24"/>
        </w:rPr>
        <w:t>Las</w:t>
      </w:r>
      <w:r w:rsidR="005E4BB9" w:rsidRPr="0081715B">
        <w:rPr>
          <w:rFonts w:ascii="Arial" w:hAnsi="Arial" w:cs="Arial"/>
          <w:sz w:val="24"/>
          <w:szCs w:val="24"/>
        </w:rPr>
        <w:t xml:space="preserve"> tecnologías más adecuadas para cada capa.</w:t>
      </w:r>
    </w:p>
    <w:p w:rsidR="0081715B" w:rsidRDefault="005E4BB9" w:rsidP="00294700">
      <w:pPr>
        <w:jc w:val="both"/>
        <w:rPr>
          <w:rFonts w:ascii="Arial" w:hAnsi="Arial" w:cs="Arial"/>
          <w:sz w:val="24"/>
          <w:szCs w:val="24"/>
        </w:rPr>
      </w:pPr>
      <w:r w:rsidRPr="00294700">
        <w:rPr>
          <w:rFonts w:ascii="Arial" w:hAnsi="Arial" w:cs="Arial"/>
          <w:sz w:val="24"/>
          <w:szCs w:val="24"/>
        </w:rPr>
        <w:t xml:space="preserve">Se eligió </w:t>
      </w:r>
      <w:proofErr w:type="spellStart"/>
      <w:r w:rsidRPr="00294700">
        <w:rPr>
          <w:rFonts w:ascii="Arial" w:hAnsi="Arial" w:cs="Arial"/>
          <w:sz w:val="24"/>
          <w:szCs w:val="24"/>
        </w:rPr>
        <w:t>FastAPI</w:t>
      </w:r>
      <w:proofErr w:type="spellEnd"/>
      <w:r w:rsidRPr="00294700">
        <w:rPr>
          <w:rFonts w:ascii="Arial" w:hAnsi="Arial" w:cs="Arial"/>
          <w:sz w:val="24"/>
          <w:szCs w:val="24"/>
        </w:rPr>
        <w:t xml:space="preserve"> como </w:t>
      </w:r>
      <w:proofErr w:type="spellStart"/>
      <w:r w:rsidRPr="00294700">
        <w:rPr>
          <w:rFonts w:ascii="Arial" w:hAnsi="Arial" w:cs="Arial"/>
          <w:sz w:val="24"/>
          <w:szCs w:val="24"/>
        </w:rPr>
        <w:t>framework</w:t>
      </w:r>
      <w:proofErr w:type="spellEnd"/>
      <w:r w:rsidRPr="00294700">
        <w:rPr>
          <w:rFonts w:ascii="Arial" w:hAnsi="Arial" w:cs="Arial"/>
          <w:sz w:val="24"/>
          <w:szCs w:val="24"/>
        </w:rPr>
        <w:t xml:space="preserve">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por su rapidez y su integración con </w:t>
      </w:r>
      <w:proofErr w:type="spellStart"/>
      <w:r w:rsidRPr="00294700">
        <w:rPr>
          <w:rFonts w:ascii="Arial" w:hAnsi="Arial" w:cs="Arial"/>
          <w:sz w:val="24"/>
          <w:szCs w:val="24"/>
        </w:rPr>
        <w:t>Pydantic</w:t>
      </w:r>
      <w:proofErr w:type="spellEnd"/>
      <w:r w:rsidRPr="00294700">
        <w:rPr>
          <w:rFonts w:ascii="Arial" w:hAnsi="Arial" w:cs="Arial"/>
          <w:sz w:val="24"/>
          <w:szCs w:val="24"/>
        </w:rPr>
        <w:t>, y JavaScript en el frontend por su flexibilidad para construir interfaces dinámicas.</w:t>
      </w:r>
    </w:p>
    <w:p w:rsidR="005E4BB9" w:rsidRPr="00294700" w:rsidRDefault="005E4BB9" w:rsidP="00294700">
      <w:pPr>
        <w:jc w:val="both"/>
        <w:rPr>
          <w:rFonts w:ascii="Arial" w:hAnsi="Arial" w:cs="Arial"/>
          <w:sz w:val="24"/>
          <w:szCs w:val="24"/>
        </w:rPr>
      </w:pPr>
      <w:r w:rsidRPr="00294700">
        <w:rPr>
          <w:rFonts w:ascii="Arial" w:hAnsi="Arial" w:cs="Arial"/>
          <w:sz w:val="24"/>
          <w:szCs w:val="24"/>
        </w:rPr>
        <w:br/>
        <w:t xml:space="preserve">El diseño incluyó </w:t>
      </w:r>
      <w:proofErr w:type="spellStart"/>
      <w:r w:rsidRPr="00294700">
        <w:rPr>
          <w:rFonts w:ascii="Arial" w:hAnsi="Arial" w:cs="Arial"/>
          <w:sz w:val="24"/>
          <w:szCs w:val="24"/>
        </w:rPr>
        <w:t>wireframes</w:t>
      </w:r>
      <w:proofErr w:type="spellEnd"/>
      <w:r w:rsidRPr="00294700">
        <w:rPr>
          <w:rFonts w:ascii="Arial" w:hAnsi="Arial" w:cs="Arial"/>
          <w:sz w:val="24"/>
          <w:szCs w:val="24"/>
        </w:rPr>
        <w:t xml:space="preserve"> de la interfaz, planificación de </w:t>
      </w:r>
      <w:proofErr w:type="spellStart"/>
      <w:r w:rsidRPr="00294700">
        <w:rPr>
          <w:rFonts w:ascii="Arial" w:hAnsi="Arial" w:cs="Arial"/>
          <w:sz w:val="24"/>
          <w:szCs w:val="24"/>
        </w:rPr>
        <w:t>endpoints</w:t>
      </w:r>
      <w:proofErr w:type="spellEnd"/>
      <w:r w:rsidRPr="00294700">
        <w:rPr>
          <w:rFonts w:ascii="Arial" w:hAnsi="Arial" w:cs="Arial"/>
          <w:sz w:val="24"/>
          <w:szCs w:val="24"/>
        </w:rPr>
        <w:t xml:space="preserve"> API, definición de esquemas de datos y estudio de cómo representar visualmente el hemiciclo y el pactómetro.</w:t>
      </w:r>
    </w:p>
    <w:p w:rsidR="005E4BB9" w:rsidRPr="0081715B" w:rsidRDefault="005E4BB9" w:rsidP="00294700">
      <w:pPr>
        <w:jc w:val="both"/>
        <w:rPr>
          <w:rFonts w:ascii="Arial" w:hAnsi="Arial" w:cs="Arial"/>
          <w:b/>
          <w:sz w:val="24"/>
          <w:szCs w:val="24"/>
        </w:rPr>
      </w:pPr>
      <w:r w:rsidRPr="0081715B">
        <w:rPr>
          <w:rFonts w:ascii="Arial" w:hAnsi="Arial" w:cs="Arial"/>
          <w:b/>
          <w:sz w:val="24"/>
          <w:szCs w:val="24"/>
        </w:rPr>
        <w:t>Implementación</w:t>
      </w:r>
    </w:p>
    <w:p w:rsidR="005E4BB9" w:rsidRPr="00294700" w:rsidRDefault="005E4BB9" w:rsidP="00294700">
      <w:pPr>
        <w:jc w:val="both"/>
        <w:rPr>
          <w:rFonts w:ascii="Arial" w:hAnsi="Arial" w:cs="Arial"/>
          <w:sz w:val="24"/>
          <w:szCs w:val="24"/>
        </w:rPr>
      </w:pPr>
      <w:r w:rsidRPr="00294700">
        <w:rPr>
          <w:rFonts w:ascii="Arial" w:hAnsi="Arial" w:cs="Arial"/>
          <w:sz w:val="24"/>
          <w:szCs w:val="24"/>
        </w:rPr>
        <w:t>La implementación se dividió en dos líneas principales, desarrolladas de forma paralela:</w:t>
      </w:r>
    </w:p>
    <w:p w:rsidR="005E4BB9" w:rsidRPr="0081715B" w:rsidRDefault="005E4BB9" w:rsidP="00C44D85">
      <w:pPr>
        <w:pStyle w:val="Prrafodelista"/>
        <w:numPr>
          <w:ilvl w:val="0"/>
          <w:numId w:val="4"/>
        </w:numPr>
        <w:jc w:val="both"/>
        <w:rPr>
          <w:rFonts w:ascii="Arial" w:hAnsi="Arial" w:cs="Arial"/>
          <w:sz w:val="24"/>
          <w:szCs w:val="24"/>
        </w:rPr>
      </w:pPr>
      <w:proofErr w:type="spellStart"/>
      <w:r w:rsidRPr="0081715B">
        <w:rPr>
          <w:rFonts w:ascii="Arial" w:hAnsi="Arial" w:cs="Arial"/>
          <w:sz w:val="24"/>
          <w:szCs w:val="24"/>
        </w:rPr>
        <w:t>Backend</w:t>
      </w:r>
      <w:proofErr w:type="spellEnd"/>
      <w:r w:rsidRPr="0081715B">
        <w:rPr>
          <w:rFonts w:ascii="Arial" w:hAnsi="Arial" w:cs="Arial"/>
          <w:sz w:val="24"/>
          <w:szCs w:val="24"/>
        </w:rPr>
        <w:t xml:space="preserve">: programación de la API REST, modelo de datos, validaciones, autenticación y operaciones con base de datos </w:t>
      </w:r>
      <w:proofErr w:type="spellStart"/>
      <w:r w:rsidRPr="0081715B">
        <w:rPr>
          <w:rFonts w:ascii="Arial" w:hAnsi="Arial" w:cs="Arial"/>
          <w:sz w:val="24"/>
          <w:szCs w:val="24"/>
        </w:rPr>
        <w:t>MySQL</w:t>
      </w:r>
      <w:proofErr w:type="spellEnd"/>
      <w:r w:rsidRPr="0081715B">
        <w:rPr>
          <w:rFonts w:ascii="Arial" w:hAnsi="Arial" w:cs="Arial"/>
          <w:sz w:val="24"/>
          <w:szCs w:val="24"/>
        </w:rPr>
        <w:t>.</w:t>
      </w:r>
    </w:p>
    <w:p w:rsidR="005E4BB9" w:rsidRPr="0081715B" w:rsidRDefault="005E4BB9" w:rsidP="00C44D85">
      <w:pPr>
        <w:pStyle w:val="Prrafodelista"/>
        <w:numPr>
          <w:ilvl w:val="0"/>
          <w:numId w:val="4"/>
        </w:numPr>
        <w:jc w:val="both"/>
        <w:rPr>
          <w:rFonts w:ascii="Arial" w:hAnsi="Arial" w:cs="Arial"/>
          <w:sz w:val="24"/>
          <w:szCs w:val="24"/>
        </w:rPr>
      </w:pPr>
      <w:r w:rsidRPr="0081715B">
        <w:rPr>
          <w:rFonts w:ascii="Arial" w:hAnsi="Arial" w:cs="Arial"/>
          <w:sz w:val="24"/>
          <w:szCs w:val="24"/>
        </w:rPr>
        <w:t xml:space="preserve">Frontend: construcción de la interfaz, validaciones de formulario, comunicación con el </w:t>
      </w:r>
      <w:proofErr w:type="spellStart"/>
      <w:r w:rsidRPr="0081715B">
        <w:rPr>
          <w:rFonts w:ascii="Arial" w:hAnsi="Arial" w:cs="Arial"/>
          <w:sz w:val="24"/>
          <w:szCs w:val="24"/>
        </w:rPr>
        <w:t>backend</w:t>
      </w:r>
      <w:proofErr w:type="spellEnd"/>
      <w:r w:rsidRPr="0081715B">
        <w:rPr>
          <w:rFonts w:ascii="Arial" w:hAnsi="Arial" w:cs="Arial"/>
          <w:sz w:val="24"/>
          <w:szCs w:val="24"/>
        </w:rPr>
        <w:t>, representación gráfica con Chart.js y gestión de estados de usuario.</w:t>
      </w:r>
    </w:p>
    <w:p w:rsidR="005E4BB9" w:rsidRDefault="005E4BB9" w:rsidP="00294700">
      <w:pPr>
        <w:jc w:val="both"/>
        <w:rPr>
          <w:rFonts w:ascii="Arial" w:hAnsi="Arial" w:cs="Arial"/>
          <w:sz w:val="24"/>
          <w:szCs w:val="24"/>
        </w:rPr>
      </w:pPr>
      <w:r w:rsidRPr="00294700">
        <w:rPr>
          <w:rFonts w:ascii="Arial" w:hAnsi="Arial" w:cs="Arial"/>
          <w:sz w:val="24"/>
          <w:szCs w:val="24"/>
        </w:rPr>
        <w:t xml:space="preserve">Las dos partes se integraron progresivamente mediante peticiones AJAX, verificando en cada paso la coherencia del flujo de datos y el correcto funcionamiento del algoritmo </w:t>
      </w:r>
      <w:proofErr w:type="spellStart"/>
      <w:r w:rsidRPr="00294700">
        <w:rPr>
          <w:rFonts w:ascii="Arial" w:hAnsi="Arial" w:cs="Arial"/>
          <w:sz w:val="24"/>
          <w:szCs w:val="24"/>
        </w:rPr>
        <w:t>D’Hondt</w:t>
      </w:r>
      <w:proofErr w:type="spellEnd"/>
      <w:r w:rsidRPr="00294700">
        <w:rPr>
          <w:rFonts w:ascii="Arial" w:hAnsi="Arial" w:cs="Arial"/>
          <w:sz w:val="24"/>
          <w:szCs w:val="24"/>
        </w:rPr>
        <w:t>.</w:t>
      </w:r>
    </w:p>
    <w:p w:rsidR="007B45E3" w:rsidRPr="00294700" w:rsidRDefault="007B45E3" w:rsidP="00294700">
      <w:pPr>
        <w:jc w:val="both"/>
        <w:rPr>
          <w:rFonts w:ascii="Arial" w:hAnsi="Arial" w:cs="Arial"/>
          <w:sz w:val="24"/>
          <w:szCs w:val="24"/>
        </w:rPr>
      </w:pPr>
    </w:p>
    <w:p w:rsidR="005E4BB9" w:rsidRPr="0081715B" w:rsidRDefault="005E4BB9" w:rsidP="00294700">
      <w:pPr>
        <w:jc w:val="both"/>
        <w:rPr>
          <w:rFonts w:ascii="Arial" w:hAnsi="Arial" w:cs="Arial"/>
          <w:b/>
          <w:sz w:val="24"/>
          <w:szCs w:val="24"/>
        </w:rPr>
      </w:pPr>
      <w:r w:rsidRPr="0081715B">
        <w:rPr>
          <w:rFonts w:ascii="Arial" w:hAnsi="Arial" w:cs="Arial"/>
          <w:b/>
          <w:sz w:val="24"/>
          <w:szCs w:val="24"/>
        </w:rPr>
        <w:lastRenderedPageBreak/>
        <w:t>Pruebas</w:t>
      </w:r>
    </w:p>
    <w:p w:rsidR="005E4BB9" w:rsidRPr="00294700" w:rsidRDefault="005E4BB9" w:rsidP="00294700">
      <w:pPr>
        <w:jc w:val="both"/>
        <w:rPr>
          <w:rFonts w:ascii="Arial" w:hAnsi="Arial" w:cs="Arial"/>
          <w:sz w:val="24"/>
          <w:szCs w:val="24"/>
        </w:rPr>
      </w:pPr>
      <w:r w:rsidRPr="00294700">
        <w:rPr>
          <w:rFonts w:ascii="Arial" w:hAnsi="Arial" w:cs="Arial"/>
          <w:sz w:val="24"/>
          <w:szCs w:val="24"/>
        </w:rPr>
        <w:t>Las pruebas incluyeron:</w:t>
      </w:r>
    </w:p>
    <w:p w:rsidR="005E4BB9" w:rsidRPr="0081715B" w:rsidRDefault="0081715B" w:rsidP="00C44D85">
      <w:pPr>
        <w:pStyle w:val="Prrafodelista"/>
        <w:numPr>
          <w:ilvl w:val="0"/>
          <w:numId w:val="5"/>
        </w:numPr>
        <w:jc w:val="both"/>
        <w:rPr>
          <w:rFonts w:ascii="Arial" w:hAnsi="Arial" w:cs="Arial"/>
          <w:sz w:val="24"/>
          <w:szCs w:val="24"/>
        </w:rPr>
      </w:pPr>
      <w:r>
        <w:rPr>
          <w:rFonts w:ascii="Arial" w:hAnsi="Arial" w:cs="Arial"/>
          <w:sz w:val="24"/>
          <w:szCs w:val="24"/>
        </w:rPr>
        <w:t>V</w:t>
      </w:r>
      <w:r w:rsidR="005E4BB9" w:rsidRPr="0081715B">
        <w:rPr>
          <w:rFonts w:ascii="Arial" w:hAnsi="Arial" w:cs="Arial"/>
          <w:sz w:val="24"/>
          <w:szCs w:val="24"/>
        </w:rPr>
        <w:t xml:space="preserve">alidación exhaustiva del algoritmo </w:t>
      </w:r>
      <w:proofErr w:type="spellStart"/>
      <w:r>
        <w:rPr>
          <w:rFonts w:ascii="Arial" w:hAnsi="Arial" w:cs="Arial"/>
          <w:sz w:val="24"/>
          <w:szCs w:val="24"/>
        </w:rPr>
        <w:t>D’Hondt</w:t>
      </w:r>
      <w:proofErr w:type="spellEnd"/>
      <w:r>
        <w:rPr>
          <w:rFonts w:ascii="Arial" w:hAnsi="Arial" w:cs="Arial"/>
          <w:sz w:val="24"/>
          <w:szCs w:val="24"/>
        </w:rPr>
        <w:t xml:space="preserve"> en distintos escenarios.</w:t>
      </w:r>
    </w:p>
    <w:p w:rsidR="005E4BB9" w:rsidRPr="0081715B" w:rsidRDefault="0081715B" w:rsidP="00C44D85">
      <w:pPr>
        <w:pStyle w:val="Prrafodelista"/>
        <w:numPr>
          <w:ilvl w:val="0"/>
          <w:numId w:val="5"/>
        </w:numPr>
        <w:jc w:val="both"/>
        <w:rPr>
          <w:rFonts w:ascii="Arial" w:hAnsi="Arial" w:cs="Arial"/>
          <w:sz w:val="24"/>
          <w:szCs w:val="24"/>
        </w:rPr>
      </w:pPr>
      <w:r>
        <w:rPr>
          <w:rFonts w:ascii="Arial" w:hAnsi="Arial" w:cs="Arial"/>
          <w:sz w:val="24"/>
          <w:szCs w:val="24"/>
        </w:rPr>
        <w:t>C</w:t>
      </w:r>
      <w:r w:rsidR="005E4BB9" w:rsidRPr="0081715B">
        <w:rPr>
          <w:rFonts w:ascii="Arial" w:hAnsi="Arial" w:cs="Arial"/>
          <w:sz w:val="24"/>
          <w:szCs w:val="24"/>
        </w:rPr>
        <w:t>omprobación de los límites del sistema (votos cero, umbral</w:t>
      </w:r>
      <w:r>
        <w:rPr>
          <w:rFonts w:ascii="Arial" w:hAnsi="Arial" w:cs="Arial"/>
          <w:sz w:val="24"/>
          <w:szCs w:val="24"/>
        </w:rPr>
        <w:t>es altos, partidos duplicados…).</w:t>
      </w:r>
    </w:p>
    <w:p w:rsidR="005E4BB9" w:rsidRPr="0081715B" w:rsidRDefault="0081715B" w:rsidP="00C44D85">
      <w:pPr>
        <w:pStyle w:val="Prrafodelista"/>
        <w:numPr>
          <w:ilvl w:val="0"/>
          <w:numId w:val="5"/>
        </w:numPr>
        <w:jc w:val="both"/>
        <w:rPr>
          <w:rFonts w:ascii="Arial" w:hAnsi="Arial" w:cs="Arial"/>
          <w:sz w:val="24"/>
          <w:szCs w:val="24"/>
        </w:rPr>
      </w:pPr>
      <w:r>
        <w:rPr>
          <w:rFonts w:ascii="Arial" w:hAnsi="Arial" w:cs="Arial"/>
          <w:sz w:val="24"/>
          <w:szCs w:val="24"/>
        </w:rPr>
        <w:t>P</w:t>
      </w:r>
      <w:r w:rsidR="005E4BB9" w:rsidRPr="0081715B">
        <w:rPr>
          <w:rFonts w:ascii="Arial" w:hAnsi="Arial" w:cs="Arial"/>
          <w:sz w:val="24"/>
          <w:szCs w:val="24"/>
        </w:rPr>
        <w:t>ruebas manuales de usuario para asegurar</w:t>
      </w:r>
      <w:r>
        <w:rPr>
          <w:rFonts w:ascii="Arial" w:hAnsi="Arial" w:cs="Arial"/>
          <w:sz w:val="24"/>
          <w:szCs w:val="24"/>
        </w:rPr>
        <w:t xml:space="preserve"> la correcta experiencia de uso.</w:t>
      </w:r>
    </w:p>
    <w:p w:rsidR="005E4BB9" w:rsidRPr="0081715B" w:rsidRDefault="0081715B" w:rsidP="00C44D85">
      <w:pPr>
        <w:pStyle w:val="Prrafodelista"/>
        <w:numPr>
          <w:ilvl w:val="0"/>
          <w:numId w:val="5"/>
        </w:numPr>
        <w:jc w:val="both"/>
        <w:rPr>
          <w:rFonts w:ascii="Arial" w:hAnsi="Arial" w:cs="Arial"/>
          <w:sz w:val="24"/>
          <w:szCs w:val="24"/>
        </w:rPr>
      </w:pPr>
      <w:r>
        <w:rPr>
          <w:rFonts w:ascii="Arial" w:hAnsi="Arial" w:cs="Arial"/>
          <w:sz w:val="24"/>
          <w:szCs w:val="24"/>
        </w:rPr>
        <w:t>V</w:t>
      </w:r>
      <w:r w:rsidR="005E4BB9" w:rsidRPr="0081715B">
        <w:rPr>
          <w:rFonts w:ascii="Arial" w:hAnsi="Arial" w:cs="Arial"/>
          <w:sz w:val="24"/>
          <w:szCs w:val="24"/>
        </w:rPr>
        <w:t>erificación del comportamiento del interfaz an</w:t>
      </w:r>
      <w:r>
        <w:rPr>
          <w:rFonts w:ascii="Arial" w:hAnsi="Arial" w:cs="Arial"/>
          <w:sz w:val="24"/>
          <w:szCs w:val="24"/>
        </w:rPr>
        <w:t>te errores y entradas inválidas.</w:t>
      </w:r>
    </w:p>
    <w:p w:rsidR="005E4BB9" w:rsidRPr="0081715B" w:rsidRDefault="0081715B" w:rsidP="00C44D85">
      <w:pPr>
        <w:pStyle w:val="Prrafodelista"/>
        <w:numPr>
          <w:ilvl w:val="0"/>
          <w:numId w:val="5"/>
        </w:numPr>
        <w:jc w:val="both"/>
        <w:rPr>
          <w:rFonts w:ascii="Arial" w:hAnsi="Arial" w:cs="Arial"/>
          <w:sz w:val="24"/>
          <w:szCs w:val="24"/>
        </w:rPr>
      </w:pPr>
      <w:r>
        <w:rPr>
          <w:rFonts w:ascii="Arial" w:hAnsi="Arial" w:cs="Arial"/>
          <w:sz w:val="24"/>
          <w:szCs w:val="24"/>
        </w:rPr>
        <w:t>P</w:t>
      </w:r>
      <w:r w:rsidR="005E4BB9" w:rsidRPr="0081715B">
        <w:rPr>
          <w:rFonts w:ascii="Arial" w:hAnsi="Arial" w:cs="Arial"/>
          <w:sz w:val="24"/>
          <w:szCs w:val="24"/>
        </w:rPr>
        <w:t>ruebas de persistencia en base de datos y carga/edición de simulaciones.</w:t>
      </w:r>
    </w:p>
    <w:p w:rsidR="00B1484F" w:rsidRPr="00294700" w:rsidRDefault="00B1484F" w:rsidP="00294700">
      <w:pPr>
        <w:pStyle w:val="Ttulo2"/>
        <w:jc w:val="both"/>
        <w:rPr>
          <w:rFonts w:ascii="Arial" w:hAnsi="Arial" w:cs="Arial"/>
          <w:sz w:val="24"/>
          <w:szCs w:val="24"/>
        </w:rPr>
      </w:pPr>
      <w:bookmarkStart w:id="4" w:name="_Toc215742902"/>
      <w:r w:rsidRPr="00294700">
        <w:rPr>
          <w:rFonts w:ascii="Arial" w:hAnsi="Arial" w:cs="Arial"/>
          <w:sz w:val="24"/>
          <w:szCs w:val="24"/>
        </w:rPr>
        <w:t xml:space="preserve">4. </w:t>
      </w:r>
      <w:proofErr w:type="spellStart"/>
      <w:r w:rsidRPr="00294700">
        <w:rPr>
          <w:rFonts w:ascii="Arial" w:hAnsi="Arial" w:cs="Arial"/>
          <w:sz w:val="24"/>
          <w:szCs w:val="24"/>
        </w:rPr>
        <w:t>Tecnologías</w:t>
      </w:r>
      <w:proofErr w:type="spellEnd"/>
      <w:r w:rsidRPr="00294700">
        <w:rPr>
          <w:rFonts w:ascii="Arial" w:hAnsi="Arial" w:cs="Arial"/>
          <w:sz w:val="24"/>
          <w:szCs w:val="24"/>
        </w:rPr>
        <w:t xml:space="preserve"> </w:t>
      </w:r>
      <w:proofErr w:type="spellStart"/>
      <w:r w:rsidRPr="00294700">
        <w:rPr>
          <w:rFonts w:ascii="Arial" w:hAnsi="Arial" w:cs="Arial"/>
          <w:sz w:val="24"/>
          <w:szCs w:val="24"/>
        </w:rPr>
        <w:t>Empleadas</w:t>
      </w:r>
      <w:bookmarkEnd w:id="4"/>
      <w:proofErr w:type="spellEnd"/>
    </w:p>
    <w:p w:rsidR="006A11BC" w:rsidRPr="00294700" w:rsidRDefault="006A11BC" w:rsidP="00294700">
      <w:pPr>
        <w:jc w:val="both"/>
        <w:rPr>
          <w:rFonts w:ascii="Arial" w:hAnsi="Arial" w:cs="Arial"/>
          <w:sz w:val="24"/>
          <w:szCs w:val="24"/>
        </w:rPr>
      </w:pPr>
      <w:r w:rsidRPr="00294700">
        <w:rPr>
          <w:rFonts w:ascii="Arial" w:hAnsi="Arial" w:cs="Arial"/>
          <w:sz w:val="24"/>
          <w:szCs w:val="24"/>
        </w:rPr>
        <w:t>El proyecto se ha construido utilizando un conjunto de tecnologías modernas, estables y ampliamente utilizadas en entornos profesionales. Cada una ha sido seleccionada en función de su adecuación a los objetivos del proyecto, su curva de aprendizaje y su capacidad para integrarse con el resto de componentes.</w:t>
      </w:r>
    </w:p>
    <w:p w:rsidR="006A11BC" w:rsidRPr="00C843DD" w:rsidRDefault="006A11BC" w:rsidP="00294700">
      <w:pPr>
        <w:jc w:val="both"/>
        <w:rPr>
          <w:rFonts w:ascii="Arial" w:hAnsi="Arial" w:cs="Arial"/>
          <w:b/>
          <w:sz w:val="24"/>
          <w:szCs w:val="24"/>
        </w:rPr>
      </w:pPr>
      <w:r w:rsidRPr="00C843DD">
        <w:rPr>
          <w:rFonts w:ascii="Arial" w:hAnsi="Arial" w:cs="Arial"/>
          <w:b/>
          <w:sz w:val="24"/>
          <w:szCs w:val="24"/>
        </w:rPr>
        <w:t xml:space="preserve">Python + </w:t>
      </w:r>
      <w:proofErr w:type="spellStart"/>
      <w:r w:rsidRPr="00C843DD">
        <w:rPr>
          <w:rFonts w:ascii="Arial" w:hAnsi="Arial" w:cs="Arial"/>
          <w:b/>
          <w:sz w:val="24"/>
          <w:szCs w:val="24"/>
        </w:rPr>
        <w:t>FastAPI</w:t>
      </w:r>
      <w:proofErr w:type="spellEnd"/>
    </w:p>
    <w:p w:rsidR="006A11BC" w:rsidRPr="00294700" w:rsidRDefault="006A11BC" w:rsidP="00294700">
      <w:pPr>
        <w:jc w:val="both"/>
        <w:rPr>
          <w:rFonts w:ascii="Arial" w:hAnsi="Arial" w:cs="Arial"/>
          <w:sz w:val="24"/>
          <w:szCs w:val="24"/>
        </w:rPr>
      </w:pPr>
      <w:proofErr w:type="spellStart"/>
      <w:r w:rsidRPr="00294700">
        <w:rPr>
          <w:rFonts w:ascii="Arial" w:hAnsi="Arial" w:cs="Arial"/>
          <w:sz w:val="24"/>
          <w:szCs w:val="24"/>
        </w:rPr>
        <w:t>FastAPI</w:t>
      </w:r>
      <w:proofErr w:type="spellEnd"/>
      <w:r w:rsidRPr="00294700">
        <w:rPr>
          <w:rFonts w:ascii="Arial" w:hAnsi="Arial" w:cs="Arial"/>
          <w:sz w:val="24"/>
          <w:szCs w:val="24"/>
        </w:rPr>
        <w:t xml:space="preserve"> se utilizó como </w:t>
      </w:r>
      <w:proofErr w:type="spellStart"/>
      <w:r w:rsidRPr="00294700">
        <w:rPr>
          <w:rFonts w:ascii="Arial" w:hAnsi="Arial" w:cs="Arial"/>
          <w:sz w:val="24"/>
          <w:szCs w:val="24"/>
        </w:rPr>
        <w:t>framework</w:t>
      </w:r>
      <w:proofErr w:type="spellEnd"/>
      <w:r w:rsidRPr="00294700">
        <w:rPr>
          <w:rFonts w:ascii="Arial" w:hAnsi="Arial" w:cs="Arial"/>
          <w:sz w:val="24"/>
          <w:szCs w:val="24"/>
        </w:rPr>
        <w:t xml:space="preserve"> principal para 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debido a su rendimiento elevado, su sintaxis clara y su soporte nativo para </w:t>
      </w:r>
      <w:proofErr w:type="spellStart"/>
      <w:r w:rsidRPr="00294700">
        <w:rPr>
          <w:rFonts w:ascii="Arial" w:hAnsi="Arial" w:cs="Arial"/>
          <w:sz w:val="24"/>
          <w:szCs w:val="24"/>
        </w:rPr>
        <w:t>tipado</w:t>
      </w:r>
      <w:proofErr w:type="spellEnd"/>
      <w:r w:rsidRPr="00294700">
        <w:rPr>
          <w:rFonts w:ascii="Arial" w:hAnsi="Arial" w:cs="Arial"/>
          <w:sz w:val="24"/>
          <w:szCs w:val="24"/>
        </w:rPr>
        <w:t xml:space="preserve"> estático y validación de datos mediante </w:t>
      </w:r>
      <w:proofErr w:type="spellStart"/>
      <w:r w:rsidRPr="00294700">
        <w:rPr>
          <w:rFonts w:ascii="Arial" w:hAnsi="Arial" w:cs="Arial"/>
          <w:sz w:val="24"/>
          <w:szCs w:val="24"/>
        </w:rPr>
        <w:t>Pydantic</w:t>
      </w:r>
      <w:proofErr w:type="spellEnd"/>
      <w:r w:rsidRPr="00294700">
        <w:rPr>
          <w:rFonts w:ascii="Arial" w:hAnsi="Arial" w:cs="Arial"/>
          <w:sz w:val="24"/>
          <w:szCs w:val="24"/>
        </w:rPr>
        <w:t>.</w:t>
      </w:r>
      <w:r w:rsidRPr="00294700">
        <w:rPr>
          <w:rFonts w:ascii="Arial" w:hAnsi="Arial" w:cs="Arial"/>
          <w:sz w:val="24"/>
          <w:szCs w:val="24"/>
        </w:rPr>
        <w:br/>
        <w:t xml:space="preserve">Proporciona una estructura ordenada para construir </w:t>
      </w:r>
      <w:proofErr w:type="spellStart"/>
      <w:r w:rsidRPr="00294700">
        <w:rPr>
          <w:rFonts w:ascii="Arial" w:hAnsi="Arial" w:cs="Arial"/>
          <w:sz w:val="24"/>
          <w:szCs w:val="24"/>
        </w:rPr>
        <w:t>APIs</w:t>
      </w:r>
      <w:proofErr w:type="spellEnd"/>
      <w:r w:rsidRPr="00294700">
        <w:rPr>
          <w:rFonts w:ascii="Arial" w:hAnsi="Arial" w:cs="Arial"/>
          <w:sz w:val="24"/>
          <w:szCs w:val="24"/>
        </w:rPr>
        <w:t xml:space="preserve"> REST y permite definir </w:t>
      </w:r>
      <w:proofErr w:type="spellStart"/>
      <w:r w:rsidRPr="00294700">
        <w:rPr>
          <w:rFonts w:ascii="Arial" w:hAnsi="Arial" w:cs="Arial"/>
          <w:sz w:val="24"/>
          <w:szCs w:val="24"/>
        </w:rPr>
        <w:t>endpoints</w:t>
      </w:r>
      <w:proofErr w:type="spellEnd"/>
      <w:r w:rsidRPr="00294700">
        <w:rPr>
          <w:rFonts w:ascii="Arial" w:hAnsi="Arial" w:cs="Arial"/>
          <w:sz w:val="24"/>
          <w:szCs w:val="24"/>
        </w:rPr>
        <w:t xml:space="preserve"> de forma intuitiva, facilitando la creación de operaciones como calcular escaños, guardar simulaciones, gestionarlas y autenticar usuarios.</w:t>
      </w:r>
      <w:r w:rsidRPr="00294700">
        <w:rPr>
          <w:rFonts w:ascii="Arial" w:hAnsi="Arial" w:cs="Arial"/>
          <w:sz w:val="24"/>
          <w:szCs w:val="24"/>
        </w:rPr>
        <w:br/>
        <w:t>Su rapidez y diseño asíncrono aseguran tiempos de respuesta muy reducidos.</w:t>
      </w:r>
    </w:p>
    <w:p w:rsidR="006A11BC" w:rsidRPr="00C843DD" w:rsidRDefault="006A11BC" w:rsidP="00294700">
      <w:pPr>
        <w:jc w:val="both"/>
        <w:rPr>
          <w:rFonts w:ascii="Arial" w:hAnsi="Arial" w:cs="Arial"/>
          <w:b/>
          <w:sz w:val="24"/>
          <w:szCs w:val="24"/>
        </w:rPr>
      </w:pPr>
      <w:r w:rsidRPr="00C843DD">
        <w:rPr>
          <w:rFonts w:ascii="Arial" w:hAnsi="Arial" w:cs="Arial"/>
          <w:b/>
          <w:sz w:val="24"/>
          <w:szCs w:val="24"/>
        </w:rPr>
        <w:t xml:space="preserve">JavaScript </w:t>
      </w:r>
    </w:p>
    <w:p w:rsidR="006A11BC" w:rsidRPr="00294700" w:rsidRDefault="006A11BC" w:rsidP="00C843DD">
      <w:pPr>
        <w:rPr>
          <w:rFonts w:ascii="Arial" w:hAnsi="Arial" w:cs="Arial"/>
          <w:sz w:val="24"/>
          <w:szCs w:val="24"/>
        </w:rPr>
      </w:pPr>
      <w:r w:rsidRPr="00294700">
        <w:rPr>
          <w:rFonts w:ascii="Arial" w:hAnsi="Arial" w:cs="Arial"/>
          <w:sz w:val="24"/>
          <w:szCs w:val="24"/>
        </w:rPr>
        <w:t xml:space="preserve">Para el frontend se decidió emplear JavaScript </w:t>
      </w:r>
      <w:r w:rsidR="00C843DD">
        <w:rPr>
          <w:rFonts w:ascii="Arial" w:hAnsi="Arial" w:cs="Arial"/>
          <w:sz w:val="24"/>
          <w:szCs w:val="24"/>
        </w:rPr>
        <w:t>por</w:t>
      </w:r>
      <w:r w:rsidRPr="00294700">
        <w:rPr>
          <w:rFonts w:ascii="Arial" w:hAnsi="Arial" w:cs="Arial"/>
          <w:sz w:val="24"/>
          <w:szCs w:val="24"/>
        </w:rPr>
        <w:t xml:space="preserve"> simplicidad y co</w:t>
      </w:r>
      <w:r w:rsidR="00C843DD">
        <w:rPr>
          <w:rFonts w:ascii="Arial" w:hAnsi="Arial" w:cs="Arial"/>
          <w:sz w:val="24"/>
          <w:szCs w:val="24"/>
        </w:rPr>
        <w:t>ntrol total del flujo de datos. Contiene t</w:t>
      </w:r>
      <w:r w:rsidRPr="00294700">
        <w:rPr>
          <w:rFonts w:ascii="Arial" w:hAnsi="Arial" w:cs="Arial"/>
          <w:sz w:val="24"/>
          <w:szCs w:val="24"/>
        </w:rPr>
        <w:t>oda la lógica relacionada con:</w:t>
      </w:r>
    </w:p>
    <w:p w:rsidR="006A11BC" w:rsidRPr="00C843DD" w:rsidRDefault="00C843DD" w:rsidP="00C44D85">
      <w:pPr>
        <w:pStyle w:val="Prrafodelista"/>
        <w:numPr>
          <w:ilvl w:val="0"/>
          <w:numId w:val="6"/>
        </w:numPr>
        <w:jc w:val="both"/>
        <w:rPr>
          <w:rFonts w:ascii="Arial" w:hAnsi="Arial" w:cs="Arial"/>
          <w:sz w:val="24"/>
          <w:szCs w:val="24"/>
        </w:rPr>
      </w:pPr>
      <w:r>
        <w:rPr>
          <w:rFonts w:ascii="Arial" w:hAnsi="Arial" w:cs="Arial"/>
          <w:sz w:val="24"/>
          <w:szCs w:val="24"/>
        </w:rPr>
        <w:t>Validaciones del usuario.</w:t>
      </w:r>
    </w:p>
    <w:p w:rsidR="006A11BC" w:rsidRPr="00C843DD" w:rsidRDefault="00C843DD" w:rsidP="00C44D85">
      <w:pPr>
        <w:pStyle w:val="Prrafodelista"/>
        <w:numPr>
          <w:ilvl w:val="0"/>
          <w:numId w:val="6"/>
        </w:numPr>
        <w:jc w:val="both"/>
        <w:rPr>
          <w:rFonts w:ascii="Arial" w:hAnsi="Arial" w:cs="Arial"/>
          <w:sz w:val="24"/>
          <w:szCs w:val="24"/>
        </w:rPr>
      </w:pPr>
      <w:r>
        <w:rPr>
          <w:rFonts w:ascii="Arial" w:hAnsi="Arial" w:cs="Arial"/>
          <w:sz w:val="24"/>
          <w:szCs w:val="24"/>
        </w:rPr>
        <w:t>C</w:t>
      </w:r>
      <w:r w:rsidR="006A11BC" w:rsidRPr="00C843DD">
        <w:rPr>
          <w:rFonts w:ascii="Arial" w:hAnsi="Arial" w:cs="Arial"/>
          <w:sz w:val="24"/>
          <w:szCs w:val="24"/>
        </w:rPr>
        <w:t>omunic</w:t>
      </w:r>
      <w:r>
        <w:rPr>
          <w:rFonts w:ascii="Arial" w:hAnsi="Arial" w:cs="Arial"/>
          <w:sz w:val="24"/>
          <w:szCs w:val="24"/>
        </w:rPr>
        <w:t xml:space="preserve">ación con la API mediante </w:t>
      </w:r>
      <w:proofErr w:type="spellStart"/>
      <w:r>
        <w:rPr>
          <w:rFonts w:ascii="Arial" w:hAnsi="Arial" w:cs="Arial"/>
          <w:sz w:val="24"/>
          <w:szCs w:val="24"/>
        </w:rPr>
        <w:t>Fetch</w:t>
      </w:r>
      <w:proofErr w:type="spellEnd"/>
      <w:r>
        <w:rPr>
          <w:rFonts w:ascii="Arial" w:hAnsi="Arial" w:cs="Arial"/>
          <w:sz w:val="24"/>
          <w:szCs w:val="24"/>
        </w:rPr>
        <w:t>.</w:t>
      </w:r>
    </w:p>
    <w:p w:rsidR="006A11BC" w:rsidRPr="00C843DD" w:rsidRDefault="00C843DD" w:rsidP="00C44D85">
      <w:pPr>
        <w:pStyle w:val="Prrafodelista"/>
        <w:numPr>
          <w:ilvl w:val="0"/>
          <w:numId w:val="6"/>
        </w:numPr>
        <w:jc w:val="both"/>
        <w:rPr>
          <w:rFonts w:ascii="Arial" w:hAnsi="Arial" w:cs="Arial"/>
          <w:sz w:val="24"/>
          <w:szCs w:val="24"/>
        </w:rPr>
      </w:pPr>
      <w:r>
        <w:rPr>
          <w:rFonts w:ascii="Arial" w:hAnsi="Arial" w:cs="Arial"/>
          <w:sz w:val="24"/>
          <w:szCs w:val="24"/>
        </w:rPr>
        <w:t>A</w:t>
      </w:r>
      <w:r w:rsidR="006A11BC" w:rsidRPr="00C843DD">
        <w:rPr>
          <w:rFonts w:ascii="Arial" w:hAnsi="Arial" w:cs="Arial"/>
          <w:sz w:val="24"/>
          <w:szCs w:val="24"/>
        </w:rPr>
        <w:t>ctualización dinámica de la interfaz,</w:t>
      </w:r>
    </w:p>
    <w:p w:rsidR="006A11BC" w:rsidRPr="00C843DD" w:rsidRDefault="00C843DD" w:rsidP="00C44D85">
      <w:pPr>
        <w:pStyle w:val="Prrafodelista"/>
        <w:numPr>
          <w:ilvl w:val="0"/>
          <w:numId w:val="6"/>
        </w:numPr>
        <w:jc w:val="both"/>
        <w:rPr>
          <w:rFonts w:ascii="Arial" w:hAnsi="Arial" w:cs="Arial"/>
          <w:sz w:val="24"/>
          <w:szCs w:val="24"/>
        </w:rPr>
      </w:pPr>
      <w:r>
        <w:rPr>
          <w:rFonts w:ascii="Arial" w:hAnsi="Arial" w:cs="Arial"/>
          <w:sz w:val="24"/>
          <w:szCs w:val="24"/>
        </w:rPr>
        <w:t>C</w:t>
      </w:r>
      <w:r w:rsidR="006A11BC" w:rsidRPr="00C843DD">
        <w:rPr>
          <w:rFonts w:ascii="Arial" w:hAnsi="Arial" w:cs="Arial"/>
          <w:sz w:val="24"/>
          <w:szCs w:val="24"/>
        </w:rPr>
        <w:t>reació</w:t>
      </w:r>
      <w:r>
        <w:rPr>
          <w:rFonts w:ascii="Arial" w:hAnsi="Arial" w:cs="Arial"/>
          <w:sz w:val="24"/>
          <w:szCs w:val="24"/>
        </w:rPr>
        <w:t>n del pactómetro y el hemiciclo.</w:t>
      </w:r>
    </w:p>
    <w:p w:rsidR="006A11BC" w:rsidRPr="00C843DD" w:rsidRDefault="006A11BC" w:rsidP="00294700">
      <w:pPr>
        <w:jc w:val="both"/>
        <w:rPr>
          <w:rFonts w:ascii="Arial" w:hAnsi="Arial" w:cs="Arial"/>
          <w:b/>
          <w:sz w:val="24"/>
          <w:szCs w:val="24"/>
        </w:rPr>
      </w:pPr>
      <w:proofErr w:type="spellStart"/>
      <w:r w:rsidRPr="00C843DD">
        <w:rPr>
          <w:rFonts w:ascii="Arial" w:hAnsi="Arial" w:cs="Arial"/>
          <w:b/>
          <w:sz w:val="24"/>
          <w:szCs w:val="24"/>
        </w:rPr>
        <w:t>MySQL</w:t>
      </w:r>
      <w:proofErr w:type="spellEnd"/>
    </w:p>
    <w:p w:rsidR="006A11BC" w:rsidRPr="00294700" w:rsidRDefault="006A11BC" w:rsidP="00294700">
      <w:pPr>
        <w:jc w:val="both"/>
        <w:rPr>
          <w:rFonts w:ascii="Arial" w:hAnsi="Arial" w:cs="Arial"/>
          <w:sz w:val="24"/>
          <w:szCs w:val="24"/>
        </w:rPr>
      </w:pPr>
      <w:r w:rsidRPr="00294700">
        <w:rPr>
          <w:rFonts w:ascii="Arial" w:hAnsi="Arial" w:cs="Arial"/>
          <w:sz w:val="24"/>
          <w:szCs w:val="24"/>
        </w:rPr>
        <w:t xml:space="preserve">La base de datos utilizada fue </w:t>
      </w:r>
      <w:proofErr w:type="spellStart"/>
      <w:r w:rsidRPr="00294700">
        <w:rPr>
          <w:rFonts w:ascii="Arial" w:hAnsi="Arial" w:cs="Arial"/>
          <w:sz w:val="24"/>
          <w:szCs w:val="24"/>
        </w:rPr>
        <w:t>MySQL</w:t>
      </w:r>
      <w:proofErr w:type="spellEnd"/>
      <w:r w:rsidRPr="00294700">
        <w:rPr>
          <w:rFonts w:ascii="Arial" w:hAnsi="Arial" w:cs="Arial"/>
          <w:sz w:val="24"/>
          <w:szCs w:val="24"/>
        </w:rPr>
        <w:t>, un sistema de gestión de bases de datos relacional ampliamente extendido.</w:t>
      </w:r>
      <w:r w:rsidRPr="00294700">
        <w:rPr>
          <w:rFonts w:ascii="Arial" w:hAnsi="Arial" w:cs="Arial"/>
          <w:sz w:val="24"/>
          <w:szCs w:val="24"/>
        </w:rPr>
        <w:br/>
        <w:t>Su papel en el proyecto es almacenar:</w:t>
      </w:r>
    </w:p>
    <w:p w:rsidR="006A11BC" w:rsidRPr="00C97FCD"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Usuarios registrados.</w:t>
      </w:r>
    </w:p>
    <w:p w:rsidR="006A11BC" w:rsidRPr="00C97FCD"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Simulaciones guardadas.</w:t>
      </w:r>
    </w:p>
    <w:p w:rsidR="006A11BC"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F</w:t>
      </w:r>
      <w:r w:rsidR="006A11BC" w:rsidRPr="00C97FCD">
        <w:rPr>
          <w:rFonts w:ascii="Arial" w:hAnsi="Arial" w:cs="Arial"/>
          <w:sz w:val="24"/>
          <w:szCs w:val="24"/>
        </w:rPr>
        <w:t>echa de creación de cada simulación y metadatos asociados.</w:t>
      </w:r>
    </w:p>
    <w:p w:rsidR="00C97FCD" w:rsidRPr="00C97FCD" w:rsidRDefault="00C97FCD" w:rsidP="00C97FCD">
      <w:pPr>
        <w:jc w:val="both"/>
        <w:rPr>
          <w:rFonts w:ascii="Arial" w:hAnsi="Arial" w:cs="Arial"/>
          <w:sz w:val="24"/>
          <w:szCs w:val="24"/>
        </w:rPr>
      </w:pPr>
    </w:p>
    <w:p w:rsidR="006A11BC" w:rsidRPr="00C97FCD" w:rsidRDefault="006A11BC" w:rsidP="00294700">
      <w:pPr>
        <w:jc w:val="both"/>
        <w:rPr>
          <w:rFonts w:ascii="Arial" w:hAnsi="Arial" w:cs="Arial"/>
          <w:b/>
          <w:sz w:val="24"/>
          <w:szCs w:val="24"/>
        </w:rPr>
      </w:pPr>
      <w:r w:rsidRPr="00C97FCD">
        <w:rPr>
          <w:rFonts w:ascii="Arial" w:hAnsi="Arial" w:cs="Arial"/>
          <w:b/>
          <w:sz w:val="24"/>
          <w:szCs w:val="24"/>
        </w:rPr>
        <w:lastRenderedPageBreak/>
        <w:t>Chart.js</w:t>
      </w:r>
    </w:p>
    <w:p w:rsidR="006A11BC" w:rsidRPr="00294700" w:rsidRDefault="006A11BC" w:rsidP="00294700">
      <w:pPr>
        <w:jc w:val="both"/>
        <w:rPr>
          <w:rFonts w:ascii="Arial" w:hAnsi="Arial" w:cs="Arial"/>
          <w:sz w:val="24"/>
          <w:szCs w:val="24"/>
        </w:rPr>
      </w:pPr>
      <w:r w:rsidRPr="00294700">
        <w:rPr>
          <w:rFonts w:ascii="Arial" w:hAnsi="Arial" w:cs="Arial"/>
          <w:sz w:val="24"/>
          <w:szCs w:val="24"/>
        </w:rPr>
        <w:t>Para la visualización gráfica del hemiciclo se utilizó Chart.js, una librería ligera y flexible.</w:t>
      </w:r>
      <w:r w:rsidRPr="00294700">
        <w:rPr>
          <w:rFonts w:ascii="Arial" w:hAnsi="Arial" w:cs="Arial"/>
          <w:sz w:val="24"/>
          <w:szCs w:val="24"/>
        </w:rPr>
        <w:br/>
        <w:t xml:space="preserve">A través de un gráfico </w:t>
      </w:r>
      <w:r w:rsidR="00C97FCD">
        <w:rPr>
          <w:rFonts w:ascii="Arial" w:hAnsi="Arial" w:cs="Arial"/>
          <w:sz w:val="24"/>
          <w:szCs w:val="24"/>
        </w:rPr>
        <w:t>semicircular</w:t>
      </w:r>
      <w:r w:rsidRPr="00294700">
        <w:rPr>
          <w:rFonts w:ascii="Arial" w:hAnsi="Arial" w:cs="Arial"/>
          <w:sz w:val="24"/>
          <w:szCs w:val="24"/>
        </w:rPr>
        <w:t>, se simul</w:t>
      </w:r>
      <w:r w:rsidR="00C97FCD">
        <w:rPr>
          <w:rFonts w:ascii="Arial" w:hAnsi="Arial" w:cs="Arial"/>
          <w:sz w:val="24"/>
          <w:szCs w:val="24"/>
        </w:rPr>
        <w:t>a de forma visual un parlamento</w:t>
      </w:r>
      <w:r w:rsidRPr="00294700">
        <w:rPr>
          <w:rFonts w:ascii="Arial" w:hAnsi="Arial" w:cs="Arial"/>
          <w:sz w:val="24"/>
          <w:szCs w:val="24"/>
        </w:rPr>
        <w:t>.</w:t>
      </w:r>
      <w:r w:rsidRPr="00294700">
        <w:rPr>
          <w:rFonts w:ascii="Arial" w:hAnsi="Arial" w:cs="Arial"/>
          <w:sz w:val="24"/>
          <w:szCs w:val="24"/>
        </w:rPr>
        <w:br/>
        <w:t>Esta librería permitió:</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Representar escaños por partido.</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Usar colores personalizados,</w:t>
      </w:r>
    </w:p>
    <w:p w:rsidR="006A11BC" w:rsidRPr="00294700" w:rsidRDefault="006A11BC" w:rsidP="00294700">
      <w:pPr>
        <w:jc w:val="both"/>
        <w:rPr>
          <w:rFonts w:ascii="Arial" w:hAnsi="Arial" w:cs="Arial"/>
          <w:sz w:val="24"/>
          <w:szCs w:val="24"/>
        </w:rPr>
      </w:pPr>
    </w:p>
    <w:p w:rsidR="006A11BC" w:rsidRPr="00C97FCD" w:rsidRDefault="006A11BC" w:rsidP="00294700">
      <w:pPr>
        <w:jc w:val="both"/>
        <w:rPr>
          <w:rFonts w:ascii="Arial" w:hAnsi="Arial" w:cs="Arial"/>
          <w:b/>
          <w:sz w:val="24"/>
          <w:szCs w:val="24"/>
        </w:rPr>
      </w:pPr>
      <w:proofErr w:type="spellStart"/>
      <w:r w:rsidRPr="00C97FCD">
        <w:rPr>
          <w:rFonts w:ascii="Arial" w:hAnsi="Arial" w:cs="Arial"/>
          <w:b/>
          <w:sz w:val="24"/>
          <w:szCs w:val="24"/>
        </w:rPr>
        <w:t>Bootstrap</w:t>
      </w:r>
      <w:proofErr w:type="spellEnd"/>
      <w:r w:rsidRPr="00C97FCD">
        <w:rPr>
          <w:rFonts w:ascii="Arial" w:hAnsi="Arial" w:cs="Arial"/>
          <w:b/>
          <w:sz w:val="24"/>
          <w:szCs w:val="24"/>
        </w:rPr>
        <w:t xml:space="preserve"> 5</w:t>
      </w:r>
    </w:p>
    <w:p w:rsidR="006A11BC" w:rsidRPr="00294700" w:rsidRDefault="006A11BC" w:rsidP="00294700">
      <w:pPr>
        <w:jc w:val="both"/>
        <w:rPr>
          <w:rFonts w:ascii="Arial" w:hAnsi="Arial" w:cs="Arial"/>
          <w:sz w:val="24"/>
          <w:szCs w:val="24"/>
        </w:rPr>
      </w:pPr>
      <w:proofErr w:type="spellStart"/>
      <w:r w:rsidRPr="00294700">
        <w:rPr>
          <w:rFonts w:ascii="Arial" w:hAnsi="Arial" w:cs="Arial"/>
          <w:sz w:val="24"/>
          <w:szCs w:val="24"/>
        </w:rPr>
        <w:t>Bootstrap</w:t>
      </w:r>
      <w:proofErr w:type="spellEnd"/>
      <w:r w:rsidRPr="00294700">
        <w:rPr>
          <w:rFonts w:ascii="Arial" w:hAnsi="Arial" w:cs="Arial"/>
          <w:sz w:val="24"/>
          <w:szCs w:val="24"/>
        </w:rPr>
        <w:t xml:space="preserve"> proporciona la estructura visual del proyecto y permite una interfaz limpia, moderna y adaptable.</w:t>
      </w:r>
      <w:r w:rsidRPr="00294700">
        <w:rPr>
          <w:rFonts w:ascii="Arial" w:hAnsi="Arial" w:cs="Arial"/>
          <w:sz w:val="24"/>
          <w:szCs w:val="24"/>
        </w:rPr>
        <w:br/>
        <w:t>Se utilizó para:</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El diseño responsivo.</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El sistema de columnas.</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Botones personalizados.</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Formularios y tarjetas.</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 xml:space="preserve">Diseño del </w:t>
      </w:r>
      <w:proofErr w:type="spellStart"/>
      <w:r>
        <w:rPr>
          <w:rFonts w:ascii="Arial" w:hAnsi="Arial" w:cs="Arial"/>
          <w:sz w:val="24"/>
          <w:szCs w:val="24"/>
        </w:rPr>
        <w:t>header</w:t>
      </w:r>
      <w:proofErr w:type="spellEnd"/>
      <w:r>
        <w:rPr>
          <w:rFonts w:ascii="Arial" w:hAnsi="Arial" w:cs="Arial"/>
          <w:sz w:val="24"/>
          <w:szCs w:val="24"/>
        </w:rPr>
        <w:t xml:space="preserve"> y del </w:t>
      </w:r>
      <w:proofErr w:type="spellStart"/>
      <w:r>
        <w:rPr>
          <w:rFonts w:ascii="Arial" w:hAnsi="Arial" w:cs="Arial"/>
          <w:sz w:val="24"/>
          <w:szCs w:val="24"/>
        </w:rPr>
        <w:t>login</w:t>
      </w:r>
      <w:proofErr w:type="spellEnd"/>
      <w:r>
        <w:rPr>
          <w:rFonts w:ascii="Arial" w:hAnsi="Arial" w:cs="Arial"/>
          <w:sz w:val="24"/>
          <w:szCs w:val="24"/>
        </w:rPr>
        <w:t>.</w:t>
      </w:r>
    </w:p>
    <w:p w:rsidR="006A11BC" w:rsidRPr="00C97FCD" w:rsidRDefault="006A11BC" w:rsidP="00294700">
      <w:pPr>
        <w:jc w:val="both"/>
        <w:rPr>
          <w:rFonts w:ascii="Arial" w:hAnsi="Arial" w:cs="Arial"/>
          <w:b/>
          <w:sz w:val="24"/>
          <w:szCs w:val="24"/>
        </w:rPr>
      </w:pPr>
      <w:r w:rsidRPr="00C97FCD">
        <w:rPr>
          <w:rFonts w:ascii="Arial" w:hAnsi="Arial" w:cs="Arial"/>
          <w:b/>
          <w:sz w:val="24"/>
          <w:szCs w:val="24"/>
        </w:rPr>
        <w:t>HTML + CSS</w:t>
      </w:r>
    </w:p>
    <w:p w:rsidR="006A11BC" w:rsidRPr="00294700" w:rsidRDefault="006A11BC" w:rsidP="00294700">
      <w:pPr>
        <w:jc w:val="both"/>
        <w:rPr>
          <w:rFonts w:ascii="Arial" w:hAnsi="Arial" w:cs="Arial"/>
          <w:sz w:val="24"/>
          <w:szCs w:val="24"/>
        </w:rPr>
      </w:pPr>
      <w:r w:rsidRPr="00294700">
        <w:rPr>
          <w:rFonts w:ascii="Arial" w:hAnsi="Arial" w:cs="Arial"/>
          <w:sz w:val="24"/>
          <w:szCs w:val="24"/>
        </w:rPr>
        <w:t>La base estructural del frontend se implementó en HTML5, componiendo una interfaz semántica y organizada.</w:t>
      </w:r>
      <w:r w:rsidRPr="00294700">
        <w:rPr>
          <w:rFonts w:ascii="Arial" w:hAnsi="Arial" w:cs="Arial"/>
          <w:sz w:val="24"/>
          <w:szCs w:val="24"/>
        </w:rPr>
        <w:br/>
        <w:t>El archivo CSS incorpora:</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V</w:t>
      </w:r>
      <w:r w:rsidR="006A11BC" w:rsidRPr="00294700">
        <w:rPr>
          <w:rFonts w:ascii="Arial" w:hAnsi="Arial" w:cs="Arial"/>
          <w:sz w:val="24"/>
          <w:szCs w:val="24"/>
        </w:rPr>
        <w:t>ariables de</w:t>
      </w:r>
      <w:r>
        <w:rPr>
          <w:rFonts w:ascii="Arial" w:hAnsi="Arial" w:cs="Arial"/>
          <w:sz w:val="24"/>
          <w:szCs w:val="24"/>
        </w:rPr>
        <w:t xml:space="preserve"> color para la identidad visual.</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E</w:t>
      </w:r>
      <w:r w:rsidR="006A11BC" w:rsidRPr="00294700">
        <w:rPr>
          <w:rFonts w:ascii="Arial" w:hAnsi="Arial" w:cs="Arial"/>
          <w:sz w:val="24"/>
          <w:szCs w:val="24"/>
        </w:rPr>
        <w:t>stilos personalizados para</w:t>
      </w:r>
      <w:r>
        <w:rPr>
          <w:rFonts w:ascii="Arial" w:hAnsi="Arial" w:cs="Arial"/>
          <w:sz w:val="24"/>
          <w:szCs w:val="24"/>
        </w:rPr>
        <w:t xml:space="preserve"> botones, tablas y validaciones.</w:t>
      </w:r>
    </w:p>
    <w:p w:rsidR="006A11BC" w:rsidRPr="00294700" w:rsidRDefault="00C97FCD" w:rsidP="00C97FCD">
      <w:pPr>
        <w:pStyle w:val="Prrafodelista"/>
        <w:numPr>
          <w:ilvl w:val="0"/>
          <w:numId w:val="6"/>
        </w:numPr>
        <w:jc w:val="both"/>
        <w:rPr>
          <w:rFonts w:ascii="Arial" w:hAnsi="Arial" w:cs="Arial"/>
          <w:sz w:val="24"/>
          <w:szCs w:val="24"/>
        </w:rPr>
      </w:pPr>
      <w:r>
        <w:rPr>
          <w:rFonts w:ascii="Arial" w:hAnsi="Arial" w:cs="Arial"/>
          <w:sz w:val="24"/>
          <w:szCs w:val="24"/>
        </w:rPr>
        <w:t>M</w:t>
      </w:r>
      <w:r w:rsidR="006A11BC" w:rsidRPr="00294700">
        <w:rPr>
          <w:rFonts w:ascii="Arial" w:hAnsi="Arial" w:cs="Arial"/>
          <w:sz w:val="24"/>
          <w:szCs w:val="24"/>
        </w:rPr>
        <w:t>ejoras específicas para el pactómetro y el hemiciclo.</w:t>
      </w:r>
    </w:p>
    <w:p w:rsidR="006A11BC" w:rsidRPr="00A00F8C" w:rsidRDefault="006A11BC" w:rsidP="00294700">
      <w:pPr>
        <w:jc w:val="both"/>
        <w:rPr>
          <w:rFonts w:ascii="Arial" w:hAnsi="Arial" w:cs="Arial"/>
          <w:b/>
          <w:sz w:val="24"/>
          <w:szCs w:val="24"/>
        </w:rPr>
      </w:pPr>
      <w:proofErr w:type="spellStart"/>
      <w:r w:rsidRPr="00A00F8C">
        <w:rPr>
          <w:rFonts w:ascii="Arial" w:hAnsi="Arial" w:cs="Arial"/>
          <w:b/>
          <w:sz w:val="24"/>
          <w:szCs w:val="24"/>
        </w:rPr>
        <w:t>Pydantic</w:t>
      </w:r>
      <w:proofErr w:type="spellEnd"/>
    </w:p>
    <w:p w:rsidR="006A11BC" w:rsidRPr="00294700" w:rsidRDefault="006A11BC" w:rsidP="00294700">
      <w:pPr>
        <w:jc w:val="both"/>
        <w:rPr>
          <w:rFonts w:ascii="Arial" w:hAnsi="Arial" w:cs="Arial"/>
          <w:sz w:val="24"/>
          <w:szCs w:val="24"/>
        </w:rPr>
      </w:pPr>
      <w:proofErr w:type="spellStart"/>
      <w:r w:rsidRPr="00294700">
        <w:rPr>
          <w:rFonts w:ascii="Arial" w:hAnsi="Arial" w:cs="Arial"/>
          <w:sz w:val="24"/>
          <w:szCs w:val="24"/>
        </w:rPr>
        <w:t>Pydantic</w:t>
      </w:r>
      <w:proofErr w:type="spellEnd"/>
      <w:r w:rsidRPr="00294700">
        <w:rPr>
          <w:rFonts w:ascii="Arial" w:hAnsi="Arial" w:cs="Arial"/>
          <w:sz w:val="24"/>
          <w:szCs w:val="24"/>
        </w:rPr>
        <w:t xml:space="preserve"> se integra en </w:t>
      </w:r>
      <w:proofErr w:type="spellStart"/>
      <w:r w:rsidRPr="00294700">
        <w:rPr>
          <w:rFonts w:ascii="Arial" w:hAnsi="Arial" w:cs="Arial"/>
          <w:sz w:val="24"/>
          <w:szCs w:val="24"/>
        </w:rPr>
        <w:t>FastAPI</w:t>
      </w:r>
      <w:proofErr w:type="spellEnd"/>
      <w:r w:rsidRPr="00294700">
        <w:rPr>
          <w:rFonts w:ascii="Arial" w:hAnsi="Arial" w:cs="Arial"/>
          <w:sz w:val="24"/>
          <w:szCs w:val="24"/>
        </w:rPr>
        <w:t xml:space="preserve"> para validar y </w:t>
      </w:r>
      <w:proofErr w:type="spellStart"/>
      <w:r w:rsidRPr="00294700">
        <w:rPr>
          <w:rFonts w:ascii="Arial" w:hAnsi="Arial" w:cs="Arial"/>
          <w:sz w:val="24"/>
          <w:szCs w:val="24"/>
        </w:rPr>
        <w:t>tipar</w:t>
      </w:r>
      <w:proofErr w:type="spellEnd"/>
      <w:r w:rsidRPr="00294700">
        <w:rPr>
          <w:rFonts w:ascii="Arial" w:hAnsi="Arial" w:cs="Arial"/>
          <w:sz w:val="24"/>
          <w:szCs w:val="24"/>
        </w:rPr>
        <w:t xml:space="preserve"> datos de manera estricta.</w:t>
      </w:r>
      <w:r w:rsidRPr="00294700">
        <w:rPr>
          <w:rFonts w:ascii="Arial" w:hAnsi="Arial" w:cs="Arial"/>
          <w:sz w:val="24"/>
          <w:szCs w:val="24"/>
        </w:rPr>
        <w:br/>
        <w:t>Permite garantizar que:</w:t>
      </w:r>
    </w:p>
    <w:p w:rsidR="006A11BC" w:rsidRPr="00294700" w:rsidRDefault="00A00F8C" w:rsidP="00A00F8C">
      <w:pPr>
        <w:pStyle w:val="Prrafodelista"/>
        <w:numPr>
          <w:ilvl w:val="0"/>
          <w:numId w:val="6"/>
        </w:numPr>
        <w:jc w:val="both"/>
        <w:rPr>
          <w:rFonts w:ascii="Arial" w:hAnsi="Arial" w:cs="Arial"/>
          <w:sz w:val="24"/>
          <w:szCs w:val="24"/>
        </w:rPr>
      </w:pPr>
      <w:r>
        <w:rPr>
          <w:rFonts w:ascii="Arial" w:hAnsi="Arial" w:cs="Arial"/>
          <w:sz w:val="24"/>
          <w:szCs w:val="24"/>
        </w:rPr>
        <w:t>L</w:t>
      </w:r>
      <w:r w:rsidR="006A11BC" w:rsidRPr="00294700">
        <w:rPr>
          <w:rFonts w:ascii="Arial" w:hAnsi="Arial" w:cs="Arial"/>
          <w:sz w:val="24"/>
          <w:szCs w:val="24"/>
        </w:rPr>
        <w:t>as peticiones del cliente cumplen la estructura esperada,</w:t>
      </w:r>
    </w:p>
    <w:p w:rsidR="006A11BC" w:rsidRPr="00294700" w:rsidRDefault="00A00F8C" w:rsidP="00A00F8C">
      <w:pPr>
        <w:pStyle w:val="Prrafodelista"/>
        <w:numPr>
          <w:ilvl w:val="0"/>
          <w:numId w:val="6"/>
        </w:numPr>
        <w:jc w:val="both"/>
        <w:rPr>
          <w:rFonts w:ascii="Arial" w:hAnsi="Arial" w:cs="Arial"/>
          <w:sz w:val="24"/>
          <w:szCs w:val="24"/>
        </w:rPr>
      </w:pPr>
      <w:r>
        <w:rPr>
          <w:rFonts w:ascii="Arial" w:hAnsi="Arial" w:cs="Arial"/>
          <w:sz w:val="24"/>
          <w:szCs w:val="24"/>
        </w:rPr>
        <w:t>N</w:t>
      </w:r>
      <w:r w:rsidR="006A11BC" w:rsidRPr="00294700">
        <w:rPr>
          <w:rFonts w:ascii="Arial" w:hAnsi="Arial" w:cs="Arial"/>
          <w:sz w:val="24"/>
          <w:szCs w:val="24"/>
        </w:rPr>
        <w:t>o llegan al servidor valores malformados,</w:t>
      </w:r>
    </w:p>
    <w:p w:rsidR="006A11BC" w:rsidRPr="00294700" w:rsidRDefault="00A00F8C" w:rsidP="00A00F8C">
      <w:pPr>
        <w:pStyle w:val="Prrafodelista"/>
        <w:numPr>
          <w:ilvl w:val="0"/>
          <w:numId w:val="6"/>
        </w:numPr>
        <w:jc w:val="both"/>
        <w:rPr>
          <w:rFonts w:ascii="Arial" w:hAnsi="Arial" w:cs="Arial"/>
          <w:sz w:val="24"/>
          <w:szCs w:val="24"/>
        </w:rPr>
      </w:pPr>
      <w:r>
        <w:rPr>
          <w:rFonts w:ascii="Arial" w:hAnsi="Arial" w:cs="Arial"/>
          <w:sz w:val="24"/>
          <w:szCs w:val="24"/>
        </w:rPr>
        <w:t>S</w:t>
      </w:r>
      <w:r w:rsidR="006A11BC" w:rsidRPr="00294700">
        <w:rPr>
          <w:rFonts w:ascii="Arial" w:hAnsi="Arial" w:cs="Arial"/>
          <w:sz w:val="24"/>
          <w:szCs w:val="24"/>
        </w:rPr>
        <w:t xml:space="preserve">e evitan errores en la lógica interna del </w:t>
      </w:r>
      <w:proofErr w:type="spellStart"/>
      <w:r w:rsidR="006A11BC" w:rsidRPr="00294700">
        <w:rPr>
          <w:rFonts w:ascii="Arial" w:hAnsi="Arial" w:cs="Arial"/>
          <w:sz w:val="24"/>
          <w:szCs w:val="24"/>
        </w:rPr>
        <w:t>backend</w:t>
      </w:r>
      <w:proofErr w:type="spellEnd"/>
      <w:r w:rsidR="006A11BC" w:rsidRPr="00294700">
        <w:rPr>
          <w:rFonts w:ascii="Arial" w:hAnsi="Arial" w:cs="Arial"/>
          <w:sz w:val="24"/>
          <w:szCs w:val="24"/>
        </w:rPr>
        <w:t>.</w:t>
      </w:r>
    </w:p>
    <w:p w:rsidR="00A00F8C" w:rsidRDefault="00A00F8C" w:rsidP="00294700">
      <w:pPr>
        <w:jc w:val="both"/>
        <w:rPr>
          <w:rFonts w:ascii="Arial" w:hAnsi="Arial" w:cs="Arial"/>
          <w:b/>
          <w:sz w:val="24"/>
          <w:szCs w:val="24"/>
        </w:rPr>
      </w:pPr>
    </w:p>
    <w:p w:rsidR="00A00F8C" w:rsidRDefault="00A00F8C" w:rsidP="00294700">
      <w:pPr>
        <w:jc w:val="both"/>
        <w:rPr>
          <w:rFonts w:ascii="Arial" w:hAnsi="Arial" w:cs="Arial"/>
          <w:b/>
          <w:sz w:val="24"/>
          <w:szCs w:val="24"/>
        </w:rPr>
      </w:pPr>
    </w:p>
    <w:p w:rsidR="00A00F8C" w:rsidRDefault="00A00F8C" w:rsidP="00294700">
      <w:pPr>
        <w:jc w:val="both"/>
        <w:rPr>
          <w:rFonts w:ascii="Arial" w:hAnsi="Arial" w:cs="Arial"/>
          <w:b/>
          <w:sz w:val="24"/>
          <w:szCs w:val="24"/>
        </w:rPr>
      </w:pPr>
    </w:p>
    <w:p w:rsidR="00A00F8C" w:rsidRDefault="00A00F8C" w:rsidP="00294700">
      <w:pPr>
        <w:jc w:val="both"/>
        <w:rPr>
          <w:rFonts w:ascii="Arial" w:hAnsi="Arial" w:cs="Arial"/>
          <w:b/>
          <w:sz w:val="24"/>
          <w:szCs w:val="24"/>
        </w:rPr>
      </w:pPr>
    </w:p>
    <w:p w:rsidR="00B1484F" w:rsidRPr="00294700" w:rsidRDefault="00B1484F" w:rsidP="00294700">
      <w:pPr>
        <w:jc w:val="both"/>
        <w:rPr>
          <w:rFonts w:ascii="Arial" w:hAnsi="Arial" w:cs="Arial"/>
          <w:sz w:val="24"/>
          <w:szCs w:val="24"/>
        </w:rPr>
      </w:pPr>
    </w:p>
    <w:p w:rsidR="00B1484F" w:rsidRPr="00294700" w:rsidRDefault="00B1484F" w:rsidP="00294700">
      <w:pPr>
        <w:pStyle w:val="Ttulo2"/>
        <w:jc w:val="both"/>
        <w:rPr>
          <w:rFonts w:ascii="Arial" w:hAnsi="Arial" w:cs="Arial"/>
          <w:sz w:val="24"/>
          <w:szCs w:val="24"/>
        </w:rPr>
      </w:pPr>
      <w:bookmarkStart w:id="5" w:name="_Toc215742903"/>
      <w:r w:rsidRPr="00294700">
        <w:rPr>
          <w:rFonts w:ascii="Arial" w:hAnsi="Arial" w:cs="Arial"/>
          <w:sz w:val="24"/>
          <w:szCs w:val="24"/>
        </w:rPr>
        <w:lastRenderedPageBreak/>
        <w:t xml:space="preserve">5. </w:t>
      </w:r>
      <w:proofErr w:type="spellStart"/>
      <w:r w:rsidRPr="00294700">
        <w:rPr>
          <w:rFonts w:ascii="Arial" w:hAnsi="Arial" w:cs="Arial"/>
          <w:sz w:val="24"/>
          <w:szCs w:val="24"/>
        </w:rPr>
        <w:t>Diseño</w:t>
      </w:r>
      <w:proofErr w:type="spellEnd"/>
      <w:r w:rsidRPr="00294700">
        <w:rPr>
          <w:rFonts w:ascii="Arial" w:hAnsi="Arial" w:cs="Arial"/>
          <w:sz w:val="24"/>
          <w:szCs w:val="24"/>
        </w:rPr>
        <w:t xml:space="preserve"> de la </w:t>
      </w:r>
      <w:proofErr w:type="spellStart"/>
      <w:r w:rsidRPr="00294700">
        <w:rPr>
          <w:rFonts w:ascii="Arial" w:hAnsi="Arial" w:cs="Arial"/>
          <w:sz w:val="24"/>
          <w:szCs w:val="24"/>
        </w:rPr>
        <w:t>Interfaz</w:t>
      </w:r>
      <w:bookmarkEnd w:id="5"/>
      <w:proofErr w:type="spellEnd"/>
    </w:p>
    <w:p w:rsidR="00C837A1" w:rsidRPr="00294700" w:rsidRDefault="00C837A1" w:rsidP="00294700">
      <w:pPr>
        <w:jc w:val="both"/>
        <w:rPr>
          <w:rFonts w:ascii="Arial" w:hAnsi="Arial" w:cs="Arial"/>
          <w:sz w:val="24"/>
          <w:szCs w:val="24"/>
        </w:rPr>
      </w:pPr>
      <w:r w:rsidRPr="00294700">
        <w:rPr>
          <w:rFonts w:ascii="Arial" w:hAnsi="Arial" w:cs="Arial"/>
          <w:sz w:val="24"/>
          <w:szCs w:val="24"/>
        </w:rPr>
        <w:t>La interfaz de usuario ha sido diseñada siguiendo un enfoque funcional y orientado a la claridad, asegurando que cualquier persona, incluso sin conocimientos técnicos, pueda utilizar la aplicación de manera intuitiva.</w:t>
      </w:r>
      <w:r w:rsidRPr="00294700">
        <w:rPr>
          <w:rFonts w:ascii="Arial" w:hAnsi="Arial" w:cs="Arial"/>
          <w:sz w:val="24"/>
          <w:szCs w:val="24"/>
        </w:rPr>
        <w:br/>
        <w:t>Para ello, la estructura visual del proyecto se divide en cuatro bloques principales, cada uno con responsabilidades bien definidas:</w:t>
      </w:r>
    </w:p>
    <w:p w:rsidR="00C837A1" w:rsidRPr="001403C6" w:rsidRDefault="00C837A1" w:rsidP="00294700">
      <w:pPr>
        <w:jc w:val="both"/>
        <w:rPr>
          <w:rFonts w:ascii="Arial" w:hAnsi="Arial" w:cs="Arial"/>
          <w:b/>
          <w:sz w:val="24"/>
          <w:szCs w:val="24"/>
        </w:rPr>
      </w:pPr>
      <w:r w:rsidRPr="001403C6">
        <w:rPr>
          <w:rFonts w:ascii="Arial" w:hAnsi="Arial" w:cs="Arial"/>
          <w:b/>
          <w:sz w:val="24"/>
          <w:szCs w:val="24"/>
        </w:rPr>
        <w:t>Cabecera (</w:t>
      </w:r>
      <w:proofErr w:type="spellStart"/>
      <w:r w:rsidRPr="001403C6">
        <w:rPr>
          <w:rFonts w:ascii="Arial" w:hAnsi="Arial" w:cs="Arial"/>
          <w:b/>
          <w:sz w:val="24"/>
          <w:szCs w:val="24"/>
        </w:rPr>
        <w:t>Header</w:t>
      </w:r>
      <w:proofErr w:type="spellEnd"/>
      <w:r w:rsidRPr="001403C6">
        <w:rPr>
          <w:rFonts w:ascii="Arial" w:hAnsi="Arial" w:cs="Arial"/>
          <w:b/>
          <w:sz w:val="24"/>
          <w:szCs w:val="24"/>
        </w:rPr>
        <w:t>)</w:t>
      </w:r>
    </w:p>
    <w:p w:rsidR="00C837A1" w:rsidRPr="00294700" w:rsidRDefault="00C837A1" w:rsidP="00294700">
      <w:pPr>
        <w:jc w:val="both"/>
        <w:rPr>
          <w:rFonts w:ascii="Arial" w:hAnsi="Arial" w:cs="Arial"/>
          <w:sz w:val="24"/>
          <w:szCs w:val="24"/>
        </w:rPr>
      </w:pPr>
      <w:r w:rsidRPr="00294700">
        <w:rPr>
          <w:rFonts w:ascii="Arial" w:hAnsi="Arial" w:cs="Arial"/>
          <w:sz w:val="24"/>
          <w:szCs w:val="24"/>
        </w:rPr>
        <w:t>La cabecera integra la identidad visual del proyecto y el sistema de autenticación de usuarios.</w:t>
      </w:r>
      <w:r w:rsidRPr="00294700">
        <w:rPr>
          <w:rFonts w:ascii="Arial" w:hAnsi="Arial" w:cs="Arial"/>
          <w:sz w:val="24"/>
          <w:szCs w:val="24"/>
        </w:rPr>
        <w:br/>
        <w:t>Incorpora:</w:t>
      </w:r>
    </w:p>
    <w:p w:rsidR="00C837A1" w:rsidRPr="00294700" w:rsidRDefault="00C837A1" w:rsidP="001403C6">
      <w:pPr>
        <w:pStyle w:val="Prrafodelista"/>
        <w:numPr>
          <w:ilvl w:val="0"/>
          <w:numId w:val="6"/>
        </w:numPr>
        <w:jc w:val="both"/>
        <w:rPr>
          <w:rFonts w:ascii="Arial" w:hAnsi="Arial" w:cs="Arial"/>
          <w:sz w:val="24"/>
          <w:szCs w:val="24"/>
        </w:rPr>
      </w:pPr>
      <w:r w:rsidRPr="00294700">
        <w:rPr>
          <w:rFonts w:ascii="Arial" w:hAnsi="Arial" w:cs="Arial"/>
          <w:sz w:val="24"/>
          <w:szCs w:val="24"/>
        </w:rPr>
        <w:t>El logotipo del proyecto.</w:t>
      </w:r>
    </w:p>
    <w:p w:rsidR="00C837A1" w:rsidRPr="00294700" w:rsidRDefault="00C837A1" w:rsidP="001403C6">
      <w:pPr>
        <w:pStyle w:val="Prrafodelista"/>
        <w:numPr>
          <w:ilvl w:val="0"/>
          <w:numId w:val="6"/>
        </w:numPr>
        <w:jc w:val="both"/>
        <w:rPr>
          <w:rFonts w:ascii="Arial" w:hAnsi="Arial" w:cs="Arial"/>
          <w:sz w:val="24"/>
          <w:szCs w:val="24"/>
        </w:rPr>
      </w:pPr>
      <w:r w:rsidRPr="00294700">
        <w:rPr>
          <w:rFonts w:ascii="Arial" w:hAnsi="Arial" w:cs="Arial"/>
          <w:sz w:val="24"/>
          <w:szCs w:val="24"/>
        </w:rPr>
        <w:t>El título de la aplicación y una breve descripción.</w:t>
      </w:r>
    </w:p>
    <w:p w:rsidR="00C837A1" w:rsidRPr="00294700" w:rsidRDefault="00C837A1" w:rsidP="001403C6">
      <w:pPr>
        <w:pStyle w:val="Prrafodelista"/>
        <w:numPr>
          <w:ilvl w:val="0"/>
          <w:numId w:val="6"/>
        </w:numPr>
        <w:jc w:val="both"/>
        <w:rPr>
          <w:rFonts w:ascii="Arial" w:hAnsi="Arial" w:cs="Arial"/>
          <w:sz w:val="24"/>
          <w:szCs w:val="24"/>
        </w:rPr>
      </w:pPr>
      <w:r w:rsidRPr="00294700">
        <w:rPr>
          <w:rFonts w:ascii="Arial" w:hAnsi="Arial" w:cs="Arial"/>
          <w:sz w:val="24"/>
          <w:szCs w:val="24"/>
        </w:rPr>
        <w:t>Un módulo compacto de inicio de sesión con campos para usuario y contraseña.</w:t>
      </w:r>
    </w:p>
    <w:p w:rsidR="00C837A1" w:rsidRPr="00294700" w:rsidRDefault="00C837A1" w:rsidP="001403C6">
      <w:pPr>
        <w:pStyle w:val="Prrafodelista"/>
        <w:numPr>
          <w:ilvl w:val="0"/>
          <w:numId w:val="6"/>
        </w:numPr>
        <w:jc w:val="both"/>
        <w:rPr>
          <w:rFonts w:ascii="Arial" w:hAnsi="Arial" w:cs="Arial"/>
          <w:sz w:val="24"/>
          <w:szCs w:val="24"/>
        </w:rPr>
      </w:pPr>
      <w:r w:rsidRPr="00294700">
        <w:rPr>
          <w:rFonts w:ascii="Arial" w:hAnsi="Arial" w:cs="Arial"/>
          <w:sz w:val="24"/>
          <w:szCs w:val="24"/>
        </w:rPr>
        <w:t>Cambio dinámico del estado visual según el usuario esté conectado o no (</w:t>
      </w:r>
      <w:proofErr w:type="spellStart"/>
      <w:r w:rsidRPr="00294700">
        <w:rPr>
          <w:rFonts w:ascii="Arial" w:hAnsi="Arial" w:cs="Arial"/>
          <w:sz w:val="24"/>
          <w:szCs w:val="24"/>
        </w:rPr>
        <w:t>login</w:t>
      </w:r>
      <w:proofErr w:type="spellEnd"/>
      <w:r w:rsidRPr="00294700">
        <w:rPr>
          <w:rFonts w:ascii="Arial" w:hAnsi="Arial" w:cs="Arial"/>
          <w:sz w:val="24"/>
          <w:szCs w:val="24"/>
        </w:rPr>
        <w:t>/</w:t>
      </w:r>
      <w:proofErr w:type="spellStart"/>
      <w:r w:rsidRPr="00294700">
        <w:rPr>
          <w:rFonts w:ascii="Arial" w:hAnsi="Arial" w:cs="Arial"/>
          <w:sz w:val="24"/>
          <w:szCs w:val="24"/>
        </w:rPr>
        <w:t>logout</w:t>
      </w:r>
      <w:proofErr w:type="spellEnd"/>
      <w:r w:rsidRPr="00294700">
        <w:rPr>
          <w:rFonts w:ascii="Arial" w:hAnsi="Arial" w:cs="Arial"/>
          <w:sz w:val="24"/>
          <w:szCs w:val="24"/>
        </w:rPr>
        <w:t>).</w:t>
      </w:r>
    </w:p>
    <w:p w:rsidR="00C837A1" w:rsidRPr="00294700" w:rsidRDefault="00C837A1" w:rsidP="00294700">
      <w:pPr>
        <w:jc w:val="both"/>
        <w:rPr>
          <w:rFonts w:ascii="Arial" w:hAnsi="Arial" w:cs="Arial"/>
          <w:sz w:val="24"/>
          <w:szCs w:val="24"/>
        </w:rPr>
      </w:pPr>
      <w:r w:rsidRPr="00294700">
        <w:rPr>
          <w:rFonts w:ascii="Arial" w:hAnsi="Arial" w:cs="Arial"/>
          <w:sz w:val="24"/>
          <w:szCs w:val="24"/>
        </w:rPr>
        <w:t>Este enfoque permite acceder al sistema de usuario desde cualquier dispositivo sin ocupar espacio innecesario en pantallas pequeñas.</w:t>
      </w:r>
    </w:p>
    <w:p w:rsidR="00C837A1" w:rsidRPr="0059746F" w:rsidRDefault="00C837A1" w:rsidP="00294700">
      <w:pPr>
        <w:jc w:val="both"/>
        <w:rPr>
          <w:rFonts w:ascii="Arial" w:hAnsi="Arial" w:cs="Arial"/>
          <w:b/>
          <w:sz w:val="24"/>
          <w:szCs w:val="24"/>
        </w:rPr>
      </w:pPr>
      <w:r w:rsidRPr="0059746F">
        <w:rPr>
          <w:rFonts w:ascii="Arial" w:hAnsi="Arial" w:cs="Arial"/>
          <w:b/>
          <w:sz w:val="24"/>
          <w:szCs w:val="24"/>
        </w:rPr>
        <w:t>Zona de Configuración</w:t>
      </w:r>
    </w:p>
    <w:p w:rsidR="00C837A1" w:rsidRPr="00294700" w:rsidRDefault="00C837A1" w:rsidP="00294700">
      <w:pPr>
        <w:jc w:val="both"/>
        <w:rPr>
          <w:rFonts w:ascii="Arial" w:hAnsi="Arial" w:cs="Arial"/>
          <w:sz w:val="24"/>
          <w:szCs w:val="24"/>
        </w:rPr>
      </w:pPr>
      <w:r w:rsidRPr="00294700">
        <w:rPr>
          <w:rFonts w:ascii="Arial" w:hAnsi="Arial" w:cs="Arial"/>
          <w:sz w:val="24"/>
          <w:szCs w:val="24"/>
        </w:rPr>
        <w:t>Es el panel donde el usuario introduce todos los parámetros necesarios para la simulación.</w:t>
      </w:r>
      <w:r w:rsidRPr="00294700">
        <w:rPr>
          <w:rFonts w:ascii="Arial" w:hAnsi="Arial" w:cs="Arial"/>
          <w:sz w:val="24"/>
          <w:szCs w:val="24"/>
        </w:rPr>
        <w:br/>
        <w:t>Incluye campos para:</w:t>
      </w:r>
    </w:p>
    <w:p w:rsidR="00C837A1" w:rsidRPr="00294700" w:rsidRDefault="0059746F" w:rsidP="0059746F">
      <w:pPr>
        <w:pStyle w:val="Prrafodelista"/>
        <w:numPr>
          <w:ilvl w:val="0"/>
          <w:numId w:val="6"/>
        </w:numPr>
        <w:jc w:val="both"/>
        <w:rPr>
          <w:rFonts w:ascii="Arial" w:hAnsi="Arial" w:cs="Arial"/>
          <w:sz w:val="24"/>
          <w:szCs w:val="24"/>
        </w:rPr>
      </w:pPr>
      <w:r>
        <w:rPr>
          <w:rFonts w:ascii="Arial" w:hAnsi="Arial" w:cs="Arial"/>
          <w:sz w:val="24"/>
          <w:szCs w:val="24"/>
        </w:rPr>
        <w:t>Nombre de la simulación.</w:t>
      </w:r>
    </w:p>
    <w:p w:rsidR="00C837A1" w:rsidRPr="00294700" w:rsidRDefault="0059746F" w:rsidP="0059746F">
      <w:pPr>
        <w:pStyle w:val="Prrafodelista"/>
        <w:numPr>
          <w:ilvl w:val="0"/>
          <w:numId w:val="6"/>
        </w:numPr>
        <w:jc w:val="both"/>
        <w:rPr>
          <w:rFonts w:ascii="Arial" w:hAnsi="Arial" w:cs="Arial"/>
          <w:sz w:val="24"/>
          <w:szCs w:val="24"/>
        </w:rPr>
      </w:pPr>
      <w:r>
        <w:rPr>
          <w:rFonts w:ascii="Arial" w:hAnsi="Arial" w:cs="Arial"/>
          <w:sz w:val="24"/>
          <w:szCs w:val="24"/>
        </w:rPr>
        <w:t>Número total de escaños.</w:t>
      </w:r>
    </w:p>
    <w:p w:rsidR="00C837A1" w:rsidRPr="00294700" w:rsidRDefault="0059746F" w:rsidP="0059746F">
      <w:pPr>
        <w:pStyle w:val="Prrafodelista"/>
        <w:numPr>
          <w:ilvl w:val="0"/>
          <w:numId w:val="6"/>
        </w:numPr>
        <w:jc w:val="both"/>
        <w:rPr>
          <w:rFonts w:ascii="Arial" w:hAnsi="Arial" w:cs="Arial"/>
          <w:sz w:val="24"/>
          <w:szCs w:val="24"/>
        </w:rPr>
      </w:pPr>
      <w:r>
        <w:rPr>
          <w:rFonts w:ascii="Arial" w:hAnsi="Arial" w:cs="Arial"/>
          <w:sz w:val="24"/>
          <w:szCs w:val="24"/>
        </w:rPr>
        <w:t>Votos en blanco y nulos.</w:t>
      </w:r>
    </w:p>
    <w:p w:rsidR="00C837A1" w:rsidRPr="00294700" w:rsidRDefault="0059746F" w:rsidP="0059746F">
      <w:pPr>
        <w:pStyle w:val="Prrafodelista"/>
        <w:numPr>
          <w:ilvl w:val="0"/>
          <w:numId w:val="6"/>
        </w:numPr>
        <w:jc w:val="both"/>
        <w:rPr>
          <w:rFonts w:ascii="Arial" w:hAnsi="Arial" w:cs="Arial"/>
          <w:sz w:val="24"/>
          <w:szCs w:val="24"/>
        </w:rPr>
      </w:pPr>
      <w:r>
        <w:rPr>
          <w:rFonts w:ascii="Arial" w:hAnsi="Arial" w:cs="Arial"/>
          <w:sz w:val="24"/>
          <w:szCs w:val="24"/>
        </w:rPr>
        <w:t>Porcentaje de umbral electoral.</w:t>
      </w:r>
    </w:p>
    <w:p w:rsidR="00C837A1" w:rsidRPr="00294700" w:rsidRDefault="0059746F" w:rsidP="0059746F">
      <w:pPr>
        <w:pStyle w:val="Prrafodelista"/>
        <w:numPr>
          <w:ilvl w:val="0"/>
          <w:numId w:val="6"/>
        </w:numPr>
        <w:jc w:val="both"/>
        <w:rPr>
          <w:rFonts w:ascii="Arial" w:hAnsi="Arial" w:cs="Arial"/>
          <w:sz w:val="24"/>
          <w:szCs w:val="24"/>
        </w:rPr>
      </w:pPr>
      <w:r>
        <w:rPr>
          <w:rFonts w:ascii="Arial" w:hAnsi="Arial" w:cs="Arial"/>
          <w:sz w:val="24"/>
          <w:szCs w:val="24"/>
        </w:rPr>
        <w:t>T</w:t>
      </w:r>
      <w:r w:rsidR="00C837A1" w:rsidRPr="00294700">
        <w:rPr>
          <w:rFonts w:ascii="Arial" w:hAnsi="Arial" w:cs="Arial"/>
          <w:sz w:val="24"/>
          <w:szCs w:val="24"/>
        </w:rPr>
        <w:t>abla editable de partidos con sus votos y colores personalizados.</w:t>
      </w:r>
    </w:p>
    <w:p w:rsidR="00C837A1" w:rsidRPr="00294700" w:rsidRDefault="00C837A1" w:rsidP="00294700">
      <w:pPr>
        <w:jc w:val="both"/>
        <w:rPr>
          <w:rFonts w:ascii="Arial" w:hAnsi="Arial" w:cs="Arial"/>
          <w:sz w:val="24"/>
          <w:szCs w:val="24"/>
        </w:rPr>
      </w:pPr>
      <w:r w:rsidRPr="00294700">
        <w:rPr>
          <w:rFonts w:ascii="Arial" w:hAnsi="Arial" w:cs="Arial"/>
          <w:sz w:val="24"/>
          <w:szCs w:val="24"/>
        </w:rPr>
        <w:t>La tabla permite añadir y eliminar partidos dinámicamente, y la validación del formulario guía al usuario para evitar errores en los datos.</w:t>
      </w:r>
      <w:r w:rsidRPr="00294700">
        <w:rPr>
          <w:rFonts w:ascii="Arial" w:hAnsi="Arial" w:cs="Arial"/>
          <w:sz w:val="24"/>
          <w:szCs w:val="24"/>
        </w:rPr>
        <w:br/>
        <w:t>Este bloque actúa como el punto de entrada lógico para todas las operaciones del sistema.</w:t>
      </w:r>
    </w:p>
    <w:p w:rsidR="00C837A1" w:rsidRPr="0059746F" w:rsidRDefault="00C837A1" w:rsidP="00294700">
      <w:pPr>
        <w:jc w:val="both"/>
        <w:rPr>
          <w:rFonts w:ascii="Arial" w:hAnsi="Arial" w:cs="Arial"/>
          <w:b/>
          <w:sz w:val="24"/>
          <w:szCs w:val="24"/>
        </w:rPr>
      </w:pPr>
      <w:r w:rsidRPr="0059746F">
        <w:rPr>
          <w:rFonts w:ascii="Arial" w:hAnsi="Arial" w:cs="Arial"/>
          <w:b/>
          <w:sz w:val="24"/>
          <w:szCs w:val="24"/>
        </w:rPr>
        <w:t>Zona de Resultados</w:t>
      </w:r>
    </w:p>
    <w:p w:rsidR="00C837A1" w:rsidRPr="00294700" w:rsidRDefault="00C837A1" w:rsidP="00294700">
      <w:pPr>
        <w:jc w:val="both"/>
        <w:rPr>
          <w:rFonts w:ascii="Arial" w:hAnsi="Arial" w:cs="Arial"/>
          <w:sz w:val="24"/>
          <w:szCs w:val="24"/>
        </w:rPr>
      </w:pPr>
      <w:r w:rsidRPr="00294700">
        <w:rPr>
          <w:rFonts w:ascii="Arial" w:hAnsi="Arial" w:cs="Arial"/>
          <w:sz w:val="24"/>
          <w:szCs w:val="24"/>
        </w:rPr>
        <w:t>Una vez realizada la simulación, los resultados se muestran en un área dedicada que combina información numérica y representación visual.</w:t>
      </w:r>
      <w:r w:rsidRPr="00294700">
        <w:rPr>
          <w:rFonts w:ascii="Arial" w:hAnsi="Arial" w:cs="Arial"/>
          <w:sz w:val="24"/>
          <w:szCs w:val="24"/>
        </w:rPr>
        <w:br/>
        <w:t>Está compuesta por:</w:t>
      </w:r>
    </w:p>
    <w:p w:rsidR="00C837A1" w:rsidRPr="00294700" w:rsidRDefault="00C837A1" w:rsidP="0059746F">
      <w:pPr>
        <w:pStyle w:val="Prrafodelista"/>
        <w:numPr>
          <w:ilvl w:val="0"/>
          <w:numId w:val="6"/>
        </w:numPr>
        <w:jc w:val="both"/>
        <w:rPr>
          <w:rFonts w:ascii="Arial" w:hAnsi="Arial" w:cs="Arial"/>
          <w:sz w:val="24"/>
          <w:szCs w:val="24"/>
        </w:rPr>
      </w:pPr>
      <w:r w:rsidRPr="0059746F">
        <w:rPr>
          <w:rFonts w:ascii="Arial" w:hAnsi="Arial" w:cs="Arial"/>
          <w:sz w:val="24"/>
          <w:szCs w:val="24"/>
        </w:rPr>
        <w:t>Tabla de reparto de escaños:</w:t>
      </w:r>
      <w:r w:rsidRPr="00294700">
        <w:rPr>
          <w:rFonts w:ascii="Arial" w:hAnsi="Arial" w:cs="Arial"/>
          <w:sz w:val="24"/>
          <w:szCs w:val="24"/>
        </w:rPr>
        <w:t xml:space="preserve"> lista de partidos con sus votos, escaños y color.</w:t>
      </w:r>
    </w:p>
    <w:p w:rsidR="00C837A1" w:rsidRPr="00294700" w:rsidRDefault="00C837A1" w:rsidP="0059746F">
      <w:pPr>
        <w:pStyle w:val="Prrafodelista"/>
        <w:numPr>
          <w:ilvl w:val="0"/>
          <w:numId w:val="6"/>
        </w:numPr>
        <w:jc w:val="both"/>
        <w:rPr>
          <w:rFonts w:ascii="Arial" w:hAnsi="Arial" w:cs="Arial"/>
          <w:sz w:val="24"/>
          <w:szCs w:val="24"/>
        </w:rPr>
      </w:pPr>
      <w:r w:rsidRPr="0059746F">
        <w:rPr>
          <w:rFonts w:ascii="Arial" w:hAnsi="Arial" w:cs="Arial"/>
          <w:sz w:val="24"/>
          <w:szCs w:val="24"/>
        </w:rPr>
        <w:t>Representación gráfica del parlamento:</w:t>
      </w:r>
      <w:r w:rsidRPr="00294700">
        <w:rPr>
          <w:rFonts w:ascii="Arial" w:hAnsi="Arial" w:cs="Arial"/>
          <w:sz w:val="24"/>
          <w:szCs w:val="24"/>
        </w:rPr>
        <w:t xml:space="preserve"> hemiciclo interactivo generado con Chart.js.</w:t>
      </w:r>
    </w:p>
    <w:p w:rsidR="00C837A1" w:rsidRPr="00294700" w:rsidRDefault="00C837A1" w:rsidP="0059746F">
      <w:pPr>
        <w:pStyle w:val="Prrafodelista"/>
        <w:numPr>
          <w:ilvl w:val="0"/>
          <w:numId w:val="6"/>
        </w:numPr>
        <w:jc w:val="both"/>
        <w:rPr>
          <w:rFonts w:ascii="Arial" w:hAnsi="Arial" w:cs="Arial"/>
          <w:sz w:val="24"/>
          <w:szCs w:val="24"/>
        </w:rPr>
      </w:pPr>
      <w:r w:rsidRPr="0059746F">
        <w:rPr>
          <w:rFonts w:ascii="Arial" w:hAnsi="Arial" w:cs="Arial"/>
          <w:sz w:val="24"/>
          <w:szCs w:val="24"/>
        </w:rPr>
        <w:lastRenderedPageBreak/>
        <w:t>Pactómetro:</w:t>
      </w:r>
      <w:r w:rsidRPr="00294700">
        <w:rPr>
          <w:rFonts w:ascii="Arial" w:hAnsi="Arial" w:cs="Arial"/>
          <w:sz w:val="24"/>
          <w:szCs w:val="24"/>
        </w:rPr>
        <w:t xml:space="preserve"> herramienta visual que permite seleccionar partidos y ver si alcanzan mayoría absoluta.</w:t>
      </w:r>
      <w:r w:rsidRPr="00294700">
        <w:rPr>
          <w:rFonts w:ascii="Arial" w:hAnsi="Arial" w:cs="Arial"/>
          <w:sz w:val="24"/>
          <w:szCs w:val="24"/>
        </w:rPr>
        <w:br/>
        <w:t>El pactómetro calcula porcentajes, suma escaños y muestra un gradiente de colores proporcional al pacto.</w:t>
      </w:r>
    </w:p>
    <w:p w:rsidR="00C837A1" w:rsidRPr="00294700" w:rsidRDefault="00C837A1" w:rsidP="00294700">
      <w:pPr>
        <w:jc w:val="both"/>
        <w:rPr>
          <w:rFonts w:ascii="Arial" w:hAnsi="Arial" w:cs="Arial"/>
          <w:sz w:val="24"/>
          <w:szCs w:val="24"/>
        </w:rPr>
      </w:pPr>
      <w:r w:rsidRPr="00294700">
        <w:rPr>
          <w:rFonts w:ascii="Arial" w:hAnsi="Arial" w:cs="Arial"/>
          <w:sz w:val="24"/>
          <w:szCs w:val="24"/>
        </w:rPr>
        <w:t>Este bloque convierte los resultados en elementos visuales fácilmente interpretables, facilitando el análisis.</w:t>
      </w:r>
    </w:p>
    <w:p w:rsidR="00C837A1" w:rsidRPr="00A00954" w:rsidRDefault="00C837A1" w:rsidP="00294700">
      <w:pPr>
        <w:jc w:val="both"/>
        <w:rPr>
          <w:rFonts w:ascii="Arial" w:hAnsi="Arial" w:cs="Arial"/>
          <w:b/>
          <w:sz w:val="24"/>
          <w:szCs w:val="24"/>
        </w:rPr>
      </w:pPr>
      <w:r w:rsidRPr="00A00954">
        <w:rPr>
          <w:rFonts w:ascii="Arial" w:hAnsi="Arial" w:cs="Arial"/>
          <w:b/>
          <w:sz w:val="24"/>
          <w:szCs w:val="24"/>
        </w:rPr>
        <w:t>Bloque de Simulaciones</w:t>
      </w:r>
    </w:p>
    <w:p w:rsidR="00C837A1" w:rsidRPr="00294700" w:rsidRDefault="00C837A1" w:rsidP="00294700">
      <w:pPr>
        <w:jc w:val="both"/>
        <w:rPr>
          <w:rFonts w:ascii="Arial" w:hAnsi="Arial" w:cs="Arial"/>
          <w:sz w:val="24"/>
          <w:szCs w:val="24"/>
        </w:rPr>
      </w:pPr>
      <w:r w:rsidRPr="00294700">
        <w:rPr>
          <w:rFonts w:ascii="Arial" w:hAnsi="Arial" w:cs="Arial"/>
          <w:sz w:val="24"/>
          <w:szCs w:val="24"/>
        </w:rPr>
        <w:t>Este módulo permite al usuario:</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Ver sus simulaciones guardadas.</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F</w:t>
      </w:r>
      <w:r w:rsidR="00C837A1" w:rsidRPr="00294700">
        <w:rPr>
          <w:rFonts w:ascii="Arial" w:hAnsi="Arial" w:cs="Arial"/>
          <w:sz w:val="24"/>
          <w:szCs w:val="24"/>
        </w:rPr>
        <w:t xml:space="preserve">iltrarlas </w:t>
      </w:r>
      <w:r>
        <w:rPr>
          <w:rFonts w:ascii="Arial" w:hAnsi="Arial" w:cs="Arial"/>
          <w:sz w:val="24"/>
          <w:szCs w:val="24"/>
        </w:rPr>
        <w:t>por nombre mediante un buscador.</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Cargarlas para revisarlas.</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S</w:t>
      </w:r>
      <w:r w:rsidR="00C837A1" w:rsidRPr="00294700">
        <w:rPr>
          <w:rFonts w:ascii="Arial" w:hAnsi="Arial" w:cs="Arial"/>
          <w:sz w:val="24"/>
          <w:szCs w:val="24"/>
        </w:rPr>
        <w:t>obrescribirlas o eliminarlas.</w:t>
      </w:r>
    </w:p>
    <w:p w:rsidR="00C837A1" w:rsidRPr="00294700" w:rsidRDefault="00C837A1" w:rsidP="00294700">
      <w:pPr>
        <w:jc w:val="both"/>
        <w:rPr>
          <w:rFonts w:ascii="Arial" w:hAnsi="Arial" w:cs="Arial"/>
          <w:sz w:val="24"/>
          <w:szCs w:val="24"/>
        </w:rPr>
      </w:pPr>
      <w:r w:rsidRPr="00294700">
        <w:rPr>
          <w:rFonts w:ascii="Arial" w:hAnsi="Arial" w:cs="Arial"/>
          <w:sz w:val="24"/>
          <w:szCs w:val="24"/>
        </w:rPr>
        <w:t>El contenido se muestra en una tabla generada dinámicamente tras consultar la base de datos vía API.</w:t>
      </w:r>
      <w:r w:rsidRPr="00294700">
        <w:rPr>
          <w:rFonts w:ascii="Arial" w:hAnsi="Arial" w:cs="Arial"/>
          <w:sz w:val="24"/>
          <w:szCs w:val="24"/>
        </w:rPr>
        <w:br/>
        <w:t xml:space="preserve">Además, el bloque se desactiva visualmente cuando el usuario no está </w:t>
      </w:r>
      <w:proofErr w:type="spellStart"/>
      <w:r w:rsidRPr="00294700">
        <w:rPr>
          <w:rFonts w:ascii="Arial" w:hAnsi="Arial" w:cs="Arial"/>
          <w:sz w:val="24"/>
          <w:szCs w:val="24"/>
        </w:rPr>
        <w:t>logueado</w:t>
      </w:r>
      <w:proofErr w:type="spellEnd"/>
      <w:r w:rsidRPr="00294700">
        <w:rPr>
          <w:rFonts w:ascii="Arial" w:hAnsi="Arial" w:cs="Arial"/>
          <w:sz w:val="24"/>
          <w:szCs w:val="24"/>
        </w:rPr>
        <w:t>, manteniendo coherencia y seguridad funcional.</w:t>
      </w:r>
    </w:p>
    <w:p w:rsidR="00C837A1" w:rsidRPr="00A00954" w:rsidRDefault="00C837A1" w:rsidP="00294700">
      <w:pPr>
        <w:jc w:val="both"/>
        <w:rPr>
          <w:rFonts w:ascii="Arial" w:hAnsi="Arial" w:cs="Arial"/>
          <w:b/>
          <w:sz w:val="24"/>
          <w:szCs w:val="24"/>
        </w:rPr>
      </w:pPr>
      <w:r w:rsidRPr="00A00954">
        <w:rPr>
          <w:rFonts w:ascii="Arial" w:hAnsi="Arial" w:cs="Arial"/>
          <w:b/>
          <w:sz w:val="24"/>
          <w:szCs w:val="24"/>
        </w:rPr>
        <w:t>Diseño Responsivo</w:t>
      </w:r>
    </w:p>
    <w:p w:rsidR="00C837A1" w:rsidRPr="00294700" w:rsidRDefault="00C837A1" w:rsidP="00294700">
      <w:pPr>
        <w:jc w:val="both"/>
        <w:rPr>
          <w:rFonts w:ascii="Arial" w:hAnsi="Arial" w:cs="Arial"/>
          <w:sz w:val="24"/>
          <w:szCs w:val="24"/>
        </w:rPr>
      </w:pPr>
      <w:r w:rsidRPr="00294700">
        <w:rPr>
          <w:rFonts w:ascii="Arial" w:hAnsi="Arial" w:cs="Arial"/>
          <w:sz w:val="24"/>
          <w:szCs w:val="24"/>
        </w:rPr>
        <w:t xml:space="preserve">Toda la interfaz está desarrollada con </w:t>
      </w:r>
      <w:proofErr w:type="spellStart"/>
      <w:r w:rsidRPr="00A00954">
        <w:rPr>
          <w:rFonts w:ascii="Arial" w:hAnsi="Arial" w:cs="Arial"/>
          <w:bCs/>
          <w:sz w:val="24"/>
          <w:szCs w:val="24"/>
        </w:rPr>
        <w:t>Bootstrap</w:t>
      </w:r>
      <w:proofErr w:type="spellEnd"/>
      <w:r w:rsidRPr="00A00954">
        <w:rPr>
          <w:rFonts w:ascii="Arial" w:hAnsi="Arial" w:cs="Arial"/>
          <w:bCs/>
          <w:sz w:val="24"/>
          <w:szCs w:val="24"/>
        </w:rPr>
        <w:t xml:space="preserve"> 5</w:t>
      </w:r>
      <w:r w:rsidRPr="00294700">
        <w:rPr>
          <w:rFonts w:ascii="Arial" w:hAnsi="Arial" w:cs="Arial"/>
          <w:sz w:val="24"/>
          <w:szCs w:val="24"/>
        </w:rPr>
        <w:t>, aprovechando su sistema de rejilla y utilidades responsivas para adaptarse automáticamente a distintos tamaños de pantalla.</w:t>
      </w:r>
      <w:r w:rsidRPr="00294700">
        <w:rPr>
          <w:rFonts w:ascii="Arial" w:hAnsi="Arial" w:cs="Arial"/>
          <w:sz w:val="24"/>
          <w:szCs w:val="24"/>
        </w:rPr>
        <w:br/>
        <w:t>Se priorizó:</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L</w:t>
      </w:r>
      <w:r w:rsidR="00C837A1" w:rsidRPr="00294700">
        <w:rPr>
          <w:rFonts w:ascii="Arial" w:hAnsi="Arial" w:cs="Arial"/>
          <w:sz w:val="24"/>
          <w:szCs w:val="24"/>
        </w:rPr>
        <w:t>egi</w:t>
      </w:r>
      <w:r>
        <w:rPr>
          <w:rFonts w:ascii="Arial" w:hAnsi="Arial" w:cs="Arial"/>
          <w:sz w:val="24"/>
          <w:szCs w:val="24"/>
        </w:rPr>
        <w:t>bilidad en dispositivos móviles.</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Ordenamiento claro de secciones.</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Botones suficientemente grandes.</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T</w:t>
      </w:r>
      <w:r w:rsidR="00C837A1" w:rsidRPr="00294700">
        <w:rPr>
          <w:rFonts w:ascii="Arial" w:hAnsi="Arial" w:cs="Arial"/>
          <w:sz w:val="24"/>
          <w:szCs w:val="24"/>
        </w:rPr>
        <w:t>ablas con desplazamiento</w:t>
      </w:r>
      <w:r>
        <w:rPr>
          <w:rFonts w:ascii="Arial" w:hAnsi="Arial" w:cs="Arial"/>
          <w:sz w:val="24"/>
          <w:szCs w:val="24"/>
        </w:rPr>
        <w:t xml:space="preserve"> horizontal cuando es necesario.</w:t>
      </w:r>
    </w:p>
    <w:p w:rsidR="00C837A1" w:rsidRPr="00294700" w:rsidRDefault="00A00954" w:rsidP="00A00954">
      <w:pPr>
        <w:pStyle w:val="Prrafodelista"/>
        <w:numPr>
          <w:ilvl w:val="0"/>
          <w:numId w:val="6"/>
        </w:numPr>
        <w:jc w:val="both"/>
        <w:rPr>
          <w:rFonts w:ascii="Arial" w:hAnsi="Arial" w:cs="Arial"/>
          <w:sz w:val="24"/>
          <w:szCs w:val="24"/>
        </w:rPr>
      </w:pPr>
      <w:r>
        <w:rPr>
          <w:rFonts w:ascii="Arial" w:hAnsi="Arial" w:cs="Arial"/>
          <w:sz w:val="24"/>
          <w:szCs w:val="24"/>
        </w:rPr>
        <w:t>R</w:t>
      </w:r>
      <w:r w:rsidR="00C837A1" w:rsidRPr="00294700">
        <w:rPr>
          <w:rFonts w:ascii="Arial" w:hAnsi="Arial" w:cs="Arial"/>
          <w:sz w:val="24"/>
          <w:szCs w:val="24"/>
        </w:rPr>
        <w:t>eparto equilibrado entre secciones en pantallas grandes.</w:t>
      </w:r>
    </w:p>
    <w:p w:rsidR="00C837A1" w:rsidRDefault="00C837A1" w:rsidP="00294700">
      <w:pPr>
        <w:jc w:val="both"/>
        <w:rPr>
          <w:rFonts w:ascii="Arial" w:hAnsi="Arial" w:cs="Arial"/>
          <w:sz w:val="24"/>
          <w:szCs w:val="24"/>
        </w:rPr>
      </w:pPr>
      <w:r w:rsidRPr="00294700">
        <w:rPr>
          <w:rFonts w:ascii="Arial" w:hAnsi="Arial" w:cs="Arial"/>
          <w:sz w:val="24"/>
          <w:szCs w:val="24"/>
        </w:rPr>
        <w:t>El resultado es una interfaz adecuada para su uso tanto en entornos educativos como en análisis electoral informal o profesional.</w:t>
      </w:r>
    </w:p>
    <w:p w:rsidR="005207F6" w:rsidRDefault="005207F6" w:rsidP="00294700">
      <w:pPr>
        <w:jc w:val="both"/>
        <w:rPr>
          <w:rFonts w:ascii="Arial" w:hAnsi="Arial" w:cs="Arial"/>
          <w:sz w:val="24"/>
          <w:szCs w:val="24"/>
        </w:rPr>
      </w:pPr>
    </w:p>
    <w:p w:rsidR="005207F6" w:rsidRDefault="005207F6" w:rsidP="00294700">
      <w:pPr>
        <w:jc w:val="both"/>
        <w:rPr>
          <w:rFonts w:ascii="Arial" w:hAnsi="Arial" w:cs="Arial"/>
          <w:sz w:val="24"/>
          <w:szCs w:val="24"/>
        </w:rPr>
      </w:pPr>
    </w:p>
    <w:p w:rsidR="005207F6" w:rsidRDefault="005207F6" w:rsidP="00294700">
      <w:pPr>
        <w:jc w:val="both"/>
        <w:rPr>
          <w:rFonts w:ascii="Arial" w:hAnsi="Arial" w:cs="Arial"/>
          <w:sz w:val="24"/>
          <w:szCs w:val="24"/>
        </w:rPr>
      </w:pPr>
    </w:p>
    <w:p w:rsidR="005207F6" w:rsidRDefault="005207F6" w:rsidP="00294700">
      <w:pPr>
        <w:jc w:val="both"/>
        <w:rPr>
          <w:rFonts w:ascii="Arial" w:hAnsi="Arial" w:cs="Arial"/>
          <w:sz w:val="24"/>
          <w:szCs w:val="24"/>
        </w:rPr>
      </w:pPr>
    </w:p>
    <w:p w:rsidR="005207F6" w:rsidRDefault="005207F6" w:rsidP="00294700">
      <w:pPr>
        <w:jc w:val="both"/>
        <w:rPr>
          <w:rFonts w:ascii="Arial" w:hAnsi="Arial" w:cs="Arial"/>
          <w:sz w:val="24"/>
          <w:szCs w:val="24"/>
        </w:rPr>
      </w:pPr>
    </w:p>
    <w:p w:rsidR="005207F6" w:rsidRDefault="005207F6" w:rsidP="00294700">
      <w:pPr>
        <w:jc w:val="both"/>
        <w:rPr>
          <w:rFonts w:ascii="Arial" w:hAnsi="Arial" w:cs="Arial"/>
          <w:sz w:val="24"/>
          <w:szCs w:val="24"/>
        </w:rPr>
      </w:pPr>
    </w:p>
    <w:p w:rsidR="005207F6" w:rsidRPr="00294700" w:rsidRDefault="005207F6" w:rsidP="00294700">
      <w:pPr>
        <w:jc w:val="both"/>
        <w:rPr>
          <w:rFonts w:ascii="Arial" w:hAnsi="Arial" w:cs="Arial"/>
          <w:sz w:val="24"/>
          <w:szCs w:val="24"/>
        </w:rPr>
      </w:pPr>
    </w:p>
    <w:p w:rsidR="00B1484F" w:rsidRPr="00294700" w:rsidRDefault="00B1484F" w:rsidP="00294700">
      <w:pPr>
        <w:pStyle w:val="Ttulo2"/>
        <w:jc w:val="both"/>
        <w:rPr>
          <w:rFonts w:ascii="Arial" w:hAnsi="Arial" w:cs="Arial"/>
          <w:sz w:val="24"/>
          <w:szCs w:val="24"/>
        </w:rPr>
      </w:pPr>
      <w:bookmarkStart w:id="6" w:name="_Toc215742904"/>
      <w:r w:rsidRPr="00294700">
        <w:rPr>
          <w:rFonts w:ascii="Arial" w:hAnsi="Arial" w:cs="Arial"/>
          <w:sz w:val="24"/>
          <w:szCs w:val="24"/>
        </w:rPr>
        <w:lastRenderedPageBreak/>
        <w:t xml:space="preserve">6. Backend: </w:t>
      </w:r>
      <w:proofErr w:type="spellStart"/>
      <w:r w:rsidRPr="00294700">
        <w:rPr>
          <w:rFonts w:ascii="Arial" w:hAnsi="Arial" w:cs="Arial"/>
          <w:sz w:val="24"/>
          <w:szCs w:val="24"/>
        </w:rPr>
        <w:t>Arquitectura</w:t>
      </w:r>
      <w:proofErr w:type="spellEnd"/>
      <w:r w:rsidRPr="00294700">
        <w:rPr>
          <w:rFonts w:ascii="Arial" w:hAnsi="Arial" w:cs="Arial"/>
          <w:sz w:val="24"/>
          <w:szCs w:val="24"/>
        </w:rPr>
        <w:t xml:space="preserve"> y </w:t>
      </w:r>
      <w:proofErr w:type="spellStart"/>
      <w:r w:rsidRPr="00294700">
        <w:rPr>
          <w:rFonts w:ascii="Arial" w:hAnsi="Arial" w:cs="Arial"/>
          <w:sz w:val="24"/>
          <w:szCs w:val="24"/>
        </w:rPr>
        <w:t>Desarrollo</w:t>
      </w:r>
      <w:bookmarkEnd w:id="6"/>
      <w:proofErr w:type="spellEnd"/>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del proyecto está construido sobre </w:t>
      </w:r>
      <w:proofErr w:type="spellStart"/>
      <w:r w:rsidRPr="00072C2B">
        <w:rPr>
          <w:rFonts w:ascii="Arial" w:hAnsi="Arial" w:cs="Arial"/>
          <w:bCs/>
          <w:sz w:val="24"/>
          <w:szCs w:val="24"/>
        </w:rPr>
        <w:t>FastAPI</w:t>
      </w:r>
      <w:proofErr w:type="spellEnd"/>
      <w:r w:rsidRPr="00294700">
        <w:rPr>
          <w:rFonts w:ascii="Arial" w:hAnsi="Arial" w:cs="Arial"/>
          <w:sz w:val="24"/>
          <w:szCs w:val="24"/>
        </w:rPr>
        <w:t xml:space="preserve">, un </w:t>
      </w:r>
      <w:proofErr w:type="spellStart"/>
      <w:r w:rsidRPr="00294700">
        <w:rPr>
          <w:rFonts w:ascii="Arial" w:hAnsi="Arial" w:cs="Arial"/>
          <w:sz w:val="24"/>
          <w:szCs w:val="24"/>
        </w:rPr>
        <w:t>framework</w:t>
      </w:r>
      <w:proofErr w:type="spellEnd"/>
      <w:r w:rsidRPr="00294700">
        <w:rPr>
          <w:rFonts w:ascii="Arial" w:hAnsi="Arial" w:cs="Arial"/>
          <w:sz w:val="24"/>
          <w:szCs w:val="24"/>
        </w:rPr>
        <w:t xml:space="preserve"> moderno y de alto rendimiento diseñado para crear </w:t>
      </w:r>
      <w:proofErr w:type="spellStart"/>
      <w:r w:rsidRPr="00294700">
        <w:rPr>
          <w:rFonts w:ascii="Arial" w:hAnsi="Arial" w:cs="Arial"/>
          <w:sz w:val="24"/>
          <w:szCs w:val="24"/>
        </w:rPr>
        <w:t>APIs</w:t>
      </w:r>
      <w:proofErr w:type="spellEnd"/>
      <w:r w:rsidRPr="00294700">
        <w:rPr>
          <w:rFonts w:ascii="Arial" w:hAnsi="Arial" w:cs="Arial"/>
          <w:sz w:val="24"/>
          <w:szCs w:val="24"/>
        </w:rPr>
        <w:t xml:space="preserve"> </w:t>
      </w:r>
      <w:proofErr w:type="spellStart"/>
      <w:r w:rsidRPr="00294700">
        <w:rPr>
          <w:rFonts w:ascii="Arial" w:hAnsi="Arial" w:cs="Arial"/>
          <w:sz w:val="24"/>
          <w:szCs w:val="24"/>
        </w:rPr>
        <w:t>RESTful</w:t>
      </w:r>
      <w:proofErr w:type="spellEnd"/>
      <w:r w:rsidRPr="00294700">
        <w:rPr>
          <w:rFonts w:ascii="Arial" w:hAnsi="Arial" w:cs="Arial"/>
          <w:sz w:val="24"/>
          <w:szCs w:val="24"/>
        </w:rPr>
        <w:t xml:space="preserve"> de manera clara, eficiente y fácilmente escalable.</w:t>
      </w:r>
      <w:r w:rsidRPr="00294700">
        <w:rPr>
          <w:rFonts w:ascii="Arial" w:hAnsi="Arial" w:cs="Arial"/>
          <w:sz w:val="24"/>
          <w:szCs w:val="24"/>
        </w:rPr>
        <w:br/>
        <w:t>La arquitectura sigue un enfoque modular que favorece la mantenibilidad del código y permite una evolución fluida del proyecto en versiones futuras.</w:t>
      </w:r>
    </w:p>
    <w:p w:rsidR="00141A90" w:rsidRPr="00072C2B" w:rsidRDefault="00141A90" w:rsidP="00294700">
      <w:pPr>
        <w:jc w:val="both"/>
        <w:rPr>
          <w:rFonts w:ascii="Arial" w:hAnsi="Arial" w:cs="Arial"/>
          <w:b/>
          <w:sz w:val="24"/>
          <w:szCs w:val="24"/>
        </w:rPr>
      </w:pPr>
      <w:r w:rsidRPr="00072C2B">
        <w:rPr>
          <w:rFonts w:ascii="Arial" w:hAnsi="Arial" w:cs="Arial"/>
          <w:b/>
          <w:sz w:val="24"/>
          <w:szCs w:val="24"/>
        </w:rPr>
        <w:t xml:space="preserve">Estructura general del </w:t>
      </w:r>
      <w:proofErr w:type="spellStart"/>
      <w:r w:rsidRPr="00072C2B">
        <w:rPr>
          <w:rFonts w:ascii="Arial" w:hAnsi="Arial" w:cs="Arial"/>
          <w:b/>
          <w:sz w:val="24"/>
          <w:szCs w:val="24"/>
        </w:rPr>
        <w:t>backend</w:t>
      </w:r>
      <w:proofErr w:type="spellEnd"/>
    </w:p>
    <w:p w:rsidR="00141A90" w:rsidRPr="00294700" w:rsidRDefault="00141A90" w:rsidP="00294700">
      <w:pPr>
        <w:jc w:val="both"/>
        <w:rPr>
          <w:rFonts w:ascii="Arial" w:hAnsi="Arial" w:cs="Arial"/>
          <w:sz w:val="24"/>
          <w:szCs w:val="24"/>
        </w:rPr>
      </w:pPr>
      <w:r w:rsidRPr="00294700">
        <w:rPr>
          <w:rFonts w:ascii="Arial" w:hAnsi="Arial" w:cs="Arial"/>
          <w:sz w:val="24"/>
          <w:szCs w:val="24"/>
        </w:rPr>
        <w:t>El servidor se organiza en varios módulos independientes, cada uno con responsabilidades claramente definidas:</w:t>
      </w:r>
    </w:p>
    <w:p w:rsidR="00141A90" w:rsidRPr="00294700" w:rsidRDefault="00072C2B" w:rsidP="00294700">
      <w:pPr>
        <w:jc w:val="both"/>
        <w:rPr>
          <w:rFonts w:ascii="Arial" w:hAnsi="Arial" w:cs="Arial"/>
          <w:sz w:val="24"/>
          <w:szCs w:val="24"/>
        </w:rPr>
      </w:pPr>
      <w:r>
        <w:rPr>
          <w:rFonts w:ascii="Arial" w:hAnsi="Arial" w:cs="Arial"/>
          <w:sz w:val="24"/>
          <w:szCs w:val="24"/>
        </w:rPr>
        <w:t>• main.py</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Es el archivo principal del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y actúa como punto de entrada de la API.</w:t>
      </w:r>
      <w:r w:rsidRPr="00294700">
        <w:rPr>
          <w:rFonts w:ascii="Arial" w:hAnsi="Arial" w:cs="Arial"/>
          <w:sz w:val="24"/>
          <w:szCs w:val="24"/>
        </w:rPr>
        <w:br/>
        <w:t>En él se concentran:</w:t>
      </w:r>
    </w:p>
    <w:p w:rsidR="00141A90" w:rsidRPr="00294700" w:rsidRDefault="00141A90" w:rsidP="00072C2B">
      <w:pPr>
        <w:pStyle w:val="Prrafodelista"/>
        <w:numPr>
          <w:ilvl w:val="0"/>
          <w:numId w:val="6"/>
        </w:numPr>
        <w:jc w:val="both"/>
        <w:rPr>
          <w:rFonts w:ascii="Arial" w:hAnsi="Arial" w:cs="Arial"/>
          <w:sz w:val="24"/>
          <w:szCs w:val="24"/>
        </w:rPr>
      </w:pPr>
      <w:r w:rsidRPr="00294700">
        <w:rPr>
          <w:rFonts w:ascii="Arial" w:hAnsi="Arial" w:cs="Arial"/>
          <w:sz w:val="24"/>
          <w:szCs w:val="24"/>
        </w:rPr>
        <w:t xml:space="preserve">La declaración y configuración de la aplicación </w:t>
      </w:r>
      <w:proofErr w:type="spellStart"/>
      <w:r w:rsidRPr="00294700">
        <w:rPr>
          <w:rFonts w:ascii="Arial" w:hAnsi="Arial" w:cs="Arial"/>
          <w:sz w:val="24"/>
          <w:szCs w:val="24"/>
        </w:rPr>
        <w:t>FastAPI</w:t>
      </w:r>
      <w:proofErr w:type="spellEnd"/>
      <w:r w:rsidRPr="00294700">
        <w:rPr>
          <w:rFonts w:ascii="Arial" w:hAnsi="Arial" w:cs="Arial"/>
          <w:sz w:val="24"/>
          <w:szCs w:val="24"/>
        </w:rPr>
        <w:t>.</w:t>
      </w:r>
    </w:p>
    <w:p w:rsidR="00141A90" w:rsidRPr="00294700" w:rsidRDefault="00141A90" w:rsidP="00072C2B">
      <w:pPr>
        <w:pStyle w:val="Prrafodelista"/>
        <w:numPr>
          <w:ilvl w:val="0"/>
          <w:numId w:val="6"/>
        </w:numPr>
        <w:jc w:val="both"/>
        <w:rPr>
          <w:rFonts w:ascii="Arial" w:hAnsi="Arial" w:cs="Arial"/>
          <w:sz w:val="24"/>
          <w:szCs w:val="24"/>
        </w:rPr>
      </w:pPr>
      <w:r w:rsidRPr="00294700">
        <w:rPr>
          <w:rFonts w:ascii="Arial" w:hAnsi="Arial" w:cs="Arial"/>
          <w:sz w:val="24"/>
          <w:szCs w:val="24"/>
        </w:rPr>
        <w:t>La defi</w:t>
      </w:r>
      <w:r w:rsidR="00072C2B">
        <w:rPr>
          <w:rFonts w:ascii="Arial" w:hAnsi="Arial" w:cs="Arial"/>
          <w:sz w:val="24"/>
          <w:szCs w:val="24"/>
        </w:rPr>
        <w:t xml:space="preserve">nición de los </w:t>
      </w:r>
      <w:proofErr w:type="spellStart"/>
      <w:r w:rsidR="00072C2B">
        <w:rPr>
          <w:rFonts w:ascii="Arial" w:hAnsi="Arial" w:cs="Arial"/>
          <w:sz w:val="24"/>
          <w:szCs w:val="24"/>
        </w:rPr>
        <w:t>endpoints</w:t>
      </w:r>
      <w:proofErr w:type="spellEnd"/>
      <w:r w:rsidRPr="00294700">
        <w:rPr>
          <w:rFonts w:ascii="Arial" w:hAnsi="Arial" w:cs="Arial"/>
          <w:sz w:val="24"/>
          <w:szCs w:val="24"/>
        </w:rPr>
        <w:t>:</w:t>
      </w:r>
    </w:p>
    <w:p w:rsidR="00141A90" w:rsidRPr="00294700" w:rsidRDefault="00072C2B" w:rsidP="00072C2B">
      <w:pPr>
        <w:pStyle w:val="Prrafodelista"/>
        <w:numPr>
          <w:ilvl w:val="1"/>
          <w:numId w:val="6"/>
        </w:numPr>
        <w:jc w:val="both"/>
        <w:rPr>
          <w:rFonts w:ascii="Arial" w:hAnsi="Arial" w:cs="Arial"/>
          <w:sz w:val="24"/>
          <w:szCs w:val="24"/>
        </w:rPr>
      </w:pPr>
      <w:r>
        <w:rPr>
          <w:rFonts w:ascii="Arial" w:hAnsi="Arial" w:cs="Arial"/>
          <w:sz w:val="24"/>
          <w:szCs w:val="24"/>
        </w:rPr>
        <w:t>Cálculo de escaños.</w:t>
      </w:r>
    </w:p>
    <w:p w:rsidR="00141A90" w:rsidRPr="00294700" w:rsidRDefault="00072C2B" w:rsidP="00072C2B">
      <w:pPr>
        <w:pStyle w:val="Prrafodelista"/>
        <w:numPr>
          <w:ilvl w:val="1"/>
          <w:numId w:val="6"/>
        </w:numPr>
        <w:jc w:val="both"/>
        <w:rPr>
          <w:rFonts w:ascii="Arial" w:hAnsi="Arial" w:cs="Arial"/>
          <w:sz w:val="24"/>
          <w:szCs w:val="24"/>
        </w:rPr>
      </w:pPr>
      <w:r>
        <w:rPr>
          <w:rFonts w:ascii="Arial" w:hAnsi="Arial" w:cs="Arial"/>
          <w:sz w:val="24"/>
          <w:szCs w:val="24"/>
        </w:rPr>
        <w:t>R</w:t>
      </w:r>
      <w:r w:rsidR="00141A90" w:rsidRPr="00294700">
        <w:rPr>
          <w:rFonts w:ascii="Arial" w:hAnsi="Arial" w:cs="Arial"/>
          <w:sz w:val="24"/>
          <w:szCs w:val="24"/>
        </w:rPr>
        <w:t>egis</w:t>
      </w:r>
      <w:r>
        <w:rPr>
          <w:rFonts w:ascii="Arial" w:hAnsi="Arial" w:cs="Arial"/>
          <w:sz w:val="24"/>
          <w:szCs w:val="24"/>
        </w:rPr>
        <w:t>tro y autenticación de usuarios.</w:t>
      </w:r>
    </w:p>
    <w:p w:rsidR="00141A90" w:rsidRPr="00294700" w:rsidRDefault="00072C2B" w:rsidP="00072C2B">
      <w:pPr>
        <w:pStyle w:val="Prrafodelista"/>
        <w:numPr>
          <w:ilvl w:val="1"/>
          <w:numId w:val="6"/>
        </w:numPr>
        <w:jc w:val="both"/>
        <w:rPr>
          <w:rFonts w:ascii="Arial" w:hAnsi="Arial" w:cs="Arial"/>
          <w:sz w:val="24"/>
          <w:szCs w:val="24"/>
        </w:rPr>
      </w:pPr>
      <w:r>
        <w:rPr>
          <w:rFonts w:ascii="Arial" w:hAnsi="Arial" w:cs="Arial"/>
          <w:sz w:val="24"/>
          <w:szCs w:val="24"/>
        </w:rPr>
        <w:t>A</w:t>
      </w:r>
      <w:r w:rsidR="00141A90" w:rsidRPr="00294700">
        <w:rPr>
          <w:rFonts w:ascii="Arial" w:hAnsi="Arial" w:cs="Arial"/>
          <w:sz w:val="24"/>
          <w:szCs w:val="24"/>
        </w:rPr>
        <w:t>lmacenamiento, carga, actualización y eliminación de simulaciones.</w:t>
      </w:r>
    </w:p>
    <w:p w:rsidR="00141A90" w:rsidRPr="00294700" w:rsidRDefault="00141A90" w:rsidP="00072C2B">
      <w:pPr>
        <w:pStyle w:val="Prrafodelista"/>
        <w:numPr>
          <w:ilvl w:val="0"/>
          <w:numId w:val="6"/>
        </w:numPr>
        <w:jc w:val="both"/>
        <w:rPr>
          <w:rFonts w:ascii="Arial" w:hAnsi="Arial" w:cs="Arial"/>
          <w:sz w:val="24"/>
          <w:szCs w:val="24"/>
        </w:rPr>
      </w:pPr>
      <w:r w:rsidRPr="00294700">
        <w:rPr>
          <w:rFonts w:ascii="Arial" w:hAnsi="Arial" w:cs="Arial"/>
          <w:sz w:val="24"/>
          <w:szCs w:val="24"/>
        </w:rPr>
        <w:t>La carga del middleware CORS para permitir la comunicación con el frontend.</w:t>
      </w:r>
    </w:p>
    <w:p w:rsidR="00141A90" w:rsidRPr="00294700" w:rsidRDefault="00141A90" w:rsidP="00072C2B">
      <w:pPr>
        <w:pStyle w:val="Prrafodelista"/>
        <w:numPr>
          <w:ilvl w:val="0"/>
          <w:numId w:val="6"/>
        </w:numPr>
        <w:jc w:val="both"/>
        <w:rPr>
          <w:rFonts w:ascii="Arial" w:hAnsi="Arial" w:cs="Arial"/>
          <w:sz w:val="24"/>
          <w:szCs w:val="24"/>
        </w:rPr>
      </w:pPr>
      <w:r w:rsidRPr="00294700">
        <w:rPr>
          <w:rFonts w:ascii="Arial" w:hAnsi="Arial" w:cs="Arial"/>
          <w:sz w:val="24"/>
          <w:szCs w:val="24"/>
        </w:rPr>
        <w:t xml:space="preserve">La validación de datos de entrada mediante modelos </w:t>
      </w:r>
      <w:proofErr w:type="spellStart"/>
      <w:r w:rsidRPr="00294700">
        <w:rPr>
          <w:rFonts w:ascii="Arial" w:hAnsi="Arial" w:cs="Arial"/>
          <w:sz w:val="24"/>
          <w:szCs w:val="24"/>
        </w:rPr>
        <w:t>Pydantic</w:t>
      </w:r>
      <w:proofErr w:type="spellEnd"/>
      <w:r w:rsidRPr="00294700">
        <w:rPr>
          <w:rFonts w:ascii="Arial" w:hAnsi="Arial" w:cs="Arial"/>
          <w:sz w:val="24"/>
          <w:szCs w:val="24"/>
        </w:rPr>
        <w:t>.</w:t>
      </w:r>
    </w:p>
    <w:p w:rsidR="00141A90" w:rsidRPr="00294700" w:rsidRDefault="00141A90" w:rsidP="00072C2B">
      <w:pPr>
        <w:pStyle w:val="Prrafodelista"/>
        <w:numPr>
          <w:ilvl w:val="0"/>
          <w:numId w:val="6"/>
        </w:numPr>
        <w:jc w:val="both"/>
        <w:rPr>
          <w:rFonts w:ascii="Arial" w:hAnsi="Arial" w:cs="Arial"/>
          <w:sz w:val="24"/>
          <w:szCs w:val="24"/>
        </w:rPr>
      </w:pPr>
      <w:r w:rsidRPr="00294700">
        <w:rPr>
          <w:rFonts w:ascii="Arial" w:hAnsi="Arial" w:cs="Arial"/>
          <w:sz w:val="24"/>
          <w:szCs w:val="24"/>
        </w:rPr>
        <w:t>El control de errores y respuestas estándar.</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Este archivo constituye el corazón operativo del </w:t>
      </w:r>
      <w:proofErr w:type="spellStart"/>
      <w:r w:rsidRPr="00294700">
        <w:rPr>
          <w:rFonts w:ascii="Arial" w:hAnsi="Arial" w:cs="Arial"/>
          <w:sz w:val="24"/>
          <w:szCs w:val="24"/>
        </w:rPr>
        <w:t>backend</w:t>
      </w:r>
      <w:proofErr w:type="spellEnd"/>
      <w:r w:rsidRPr="00294700">
        <w:rPr>
          <w:rFonts w:ascii="Arial" w:hAnsi="Arial" w:cs="Arial"/>
          <w:sz w:val="24"/>
          <w:szCs w:val="24"/>
        </w:rPr>
        <w:t>.</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 db.py </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Gestiona la conexión con la base de datos </w:t>
      </w:r>
      <w:proofErr w:type="spellStart"/>
      <w:r w:rsidRPr="00294700">
        <w:rPr>
          <w:rFonts w:ascii="Arial" w:hAnsi="Arial" w:cs="Arial"/>
          <w:sz w:val="24"/>
          <w:szCs w:val="24"/>
        </w:rPr>
        <w:t>MySQL</w:t>
      </w:r>
      <w:proofErr w:type="spellEnd"/>
      <w:r w:rsidRPr="00294700">
        <w:rPr>
          <w:rFonts w:ascii="Arial" w:hAnsi="Arial" w:cs="Arial"/>
          <w:sz w:val="24"/>
          <w:szCs w:val="24"/>
        </w:rPr>
        <w:t xml:space="preserve"> usando un método dedicado (</w:t>
      </w:r>
      <w:proofErr w:type="spellStart"/>
      <w:r w:rsidRPr="00294700">
        <w:rPr>
          <w:rFonts w:ascii="Arial" w:hAnsi="Arial" w:cs="Arial"/>
          <w:sz w:val="24"/>
          <w:szCs w:val="24"/>
        </w:rPr>
        <w:t>get_</w:t>
      </w:r>
      <w:proofErr w:type="gramStart"/>
      <w:r w:rsidRPr="00294700">
        <w:rPr>
          <w:rFonts w:ascii="Arial" w:hAnsi="Arial" w:cs="Arial"/>
          <w:sz w:val="24"/>
          <w:szCs w:val="24"/>
        </w:rPr>
        <w:t>connection</w:t>
      </w:r>
      <w:proofErr w:type="spellEnd"/>
      <w:r w:rsidRPr="00294700">
        <w:rPr>
          <w:rFonts w:ascii="Arial" w:hAnsi="Arial" w:cs="Arial"/>
          <w:sz w:val="24"/>
          <w:szCs w:val="24"/>
        </w:rPr>
        <w:t>(</w:t>
      </w:r>
      <w:proofErr w:type="gramEnd"/>
      <w:r w:rsidRPr="00294700">
        <w:rPr>
          <w:rFonts w:ascii="Arial" w:hAnsi="Arial" w:cs="Arial"/>
          <w:sz w:val="24"/>
          <w:szCs w:val="24"/>
        </w:rPr>
        <w:t>)), lo que permite:</w:t>
      </w:r>
    </w:p>
    <w:p w:rsidR="00141A90" w:rsidRPr="00294700" w:rsidRDefault="00002107" w:rsidP="00002107">
      <w:pPr>
        <w:pStyle w:val="Prrafodelista"/>
        <w:numPr>
          <w:ilvl w:val="0"/>
          <w:numId w:val="6"/>
        </w:numPr>
        <w:jc w:val="both"/>
        <w:rPr>
          <w:rFonts w:ascii="Arial" w:hAnsi="Arial" w:cs="Arial"/>
          <w:sz w:val="24"/>
          <w:szCs w:val="24"/>
        </w:rPr>
      </w:pPr>
      <w:r>
        <w:rPr>
          <w:rFonts w:ascii="Arial" w:hAnsi="Arial" w:cs="Arial"/>
          <w:sz w:val="24"/>
          <w:szCs w:val="24"/>
        </w:rPr>
        <w:t>S</w:t>
      </w:r>
      <w:r w:rsidR="00141A90" w:rsidRPr="00294700">
        <w:rPr>
          <w:rFonts w:ascii="Arial" w:hAnsi="Arial" w:cs="Arial"/>
          <w:sz w:val="24"/>
          <w:szCs w:val="24"/>
        </w:rPr>
        <w:t xml:space="preserve">eparar la lógica de acceso </w:t>
      </w:r>
      <w:r>
        <w:rPr>
          <w:rFonts w:ascii="Arial" w:hAnsi="Arial" w:cs="Arial"/>
          <w:sz w:val="24"/>
          <w:szCs w:val="24"/>
        </w:rPr>
        <w:t>a datos de la lógica de negocio.</w:t>
      </w:r>
    </w:p>
    <w:p w:rsidR="00141A90" w:rsidRPr="00294700" w:rsidRDefault="00002107" w:rsidP="00002107">
      <w:pPr>
        <w:pStyle w:val="Prrafodelista"/>
        <w:numPr>
          <w:ilvl w:val="0"/>
          <w:numId w:val="6"/>
        </w:numPr>
        <w:jc w:val="both"/>
        <w:rPr>
          <w:rFonts w:ascii="Arial" w:hAnsi="Arial" w:cs="Arial"/>
          <w:sz w:val="24"/>
          <w:szCs w:val="24"/>
        </w:rPr>
      </w:pPr>
      <w:r>
        <w:rPr>
          <w:rFonts w:ascii="Arial" w:hAnsi="Arial" w:cs="Arial"/>
          <w:sz w:val="24"/>
          <w:szCs w:val="24"/>
        </w:rPr>
        <w:t>R</w:t>
      </w:r>
      <w:r w:rsidR="00141A90" w:rsidRPr="00294700">
        <w:rPr>
          <w:rFonts w:ascii="Arial" w:hAnsi="Arial" w:cs="Arial"/>
          <w:sz w:val="24"/>
          <w:szCs w:val="24"/>
        </w:rPr>
        <w:t xml:space="preserve">eutilizar la función de </w:t>
      </w:r>
      <w:r>
        <w:rPr>
          <w:rFonts w:ascii="Arial" w:hAnsi="Arial" w:cs="Arial"/>
          <w:sz w:val="24"/>
          <w:szCs w:val="24"/>
        </w:rPr>
        <w:t xml:space="preserve">conexión en todos los </w:t>
      </w:r>
      <w:proofErr w:type="spellStart"/>
      <w:r>
        <w:rPr>
          <w:rFonts w:ascii="Arial" w:hAnsi="Arial" w:cs="Arial"/>
          <w:sz w:val="24"/>
          <w:szCs w:val="24"/>
        </w:rPr>
        <w:t>endpoints</w:t>
      </w:r>
      <w:proofErr w:type="spellEnd"/>
      <w:r>
        <w:rPr>
          <w:rFonts w:ascii="Arial" w:hAnsi="Arial" w:cs="Arial"/>
          <w:sz w:val="24"/>
          <w:szCs w:val="24"/>
        </w:rPr>
        <w:t>.</w:t>
      </w:r>
    </w:p>
    <w:p w:rsidR="00141A90" w:rsidRPr="00294700" w:rsidRDefault="00002107" w:rsidP="00002107">
      <w:pPr>
        <w:pStyle w:val="Prrafodelista"/>
        <w:numPr>
          <w:ilvl w:val="0"/>
          <w:numId w:val="6"/>
        </w:numPr>
        <w:jc w:val="both"/>
        <w:rPr>
          <w:rFonts w:ascii="Arial" w:hAnsi="Arial" w:cs="Arial"/>
          <w:sz w:val="24"/>
          <w:szCs w:val="24"/>
        </w:rPr>
      </w:pPr>
      <w:r>
        <w:rPr>
          <w:rFonts w:ascii="Arial" w:hAnsi="Arial" w:cs="Arial"/>
          <w:sz w:val="24"/>
          <w:szCs w:val="24"/>
        </w:rPr>
        <w:t>S</w:t>
      </w:r>
      <w:r w:rsidR="00141A90" w:rsidRPr="00294700">
        <w:rPr>
          <w:rFonts w:ascii="Arial" w:hAnsi="Arial" w:cs="Arial"/>
          <w:sz w:val="24"/>
          <w:szCs w:val="24"/>
        </w:rPr>
        <w:t>implificar futuras migraciones a otros motores de base de da</w:t>
      </w:r>
      <w:r>
        <w:rPr>
          <w:rFonts w:ascii="Arial" w:hAnsi="Arial" w:cs="Arial"/>
          <w:sz w:val="24"/>
          <w:szCs w:val="24"/>
        </w:rPr>
        <w:t>tos (</w:t>
      </w:r>
      <w:proofErr w:type="spellStart"/>
      <w:r>
        <w:rPr>
          <w:rFonts w:ascii="Arial" w:hAnsi="Arial" w:cs="Arial"/>
          <w:sz w:val="24"/>
          <w:szCs w:val="24"/>
        </w:rPr>
        <w:t>PostgreSQL</w:t>
      </w:r>
      <w:proofErr w:type="spellEnd"/>
      <w:r>
        <w:rPr>
          <w:rFonts w:ascii="Arial" w:hAnsi="Arial" w:cs="Arial"/>
          <w:sz w:val="24"/>
          <w:szCs w:val="24"/>
        </w:rPr>
        <w:t xml:space="preserve">, </w:t>
      </w:r>
      <w:proofErr w:type="spellStart"/>
      <w:r>
        <w:rPr>
          <w:rFonts w:ascii="Arial" w:hAnsi="Arial" w:cs="Arial"/>
          <w:sz w:val="24"/>
          <w:szCs w:val="24"/>
        </w:rPr>
        <w:t>MariaDB</w:t>
      </w:r>
      <w:proofErr w:type="spellEnd"/>
      <w:r>
        <w:rPr>
          <w:rFonts w:ascii="Arial" w:hAnsi="Arial" w:cs="Arial"/>
          <w:sz w:val="24"/>
          <w:szCs w:val="24"/>
        </w:rPr>
        <w:t>, etc.).</w:t>
      </w:r>
    </w:p>
    <w:p w:rsidR="00141A90" w:rsidRPr="00294700" w:rsidRDefault="00002107" w:rsidP="00002107">
      <w:pPr>
        <w:pStyle w:val="Prrafodelista"/>
        <w:numPr>
          <w:ilvl w:val="0"/>
          <w:numId w:val="6"/>
        </w:numPr>
        <w:jc w:val="both"/>
        <w:rPr>
          <w:rFonts w:ascii="Arial" w:hAnsi="Arial" w:cs="Arial"/>
          <w:sz w:val="24"/>
          <w:szCs w:val="24"/>
        </w:rPr>
      </w:pPr>
      <w:r>
        <w:rPr>
          <w:rFonts w:ascii="Arial" w:hAnsi="Arial" w:cs="Arial"/>
          <w:sz w:val="24"/>
          <w:szCs w:val="24"/>
        </w:rPr>
        <w:t>F</w:t>
      </w:r>
      <w:r w:rsidR="00141A90" w:rsidRPr="00294700">
        <w:rPr>
          <w:rFonts w:ascii="Arial" w:hAnsi="Arial" w:cs="Arial"/>
          <w:sz w:val="24"/>
          <w:szCs w:val="24"/>
        </w:rPr>
        <w:t>acilitar el mantenimiento en caso de modificar credenciales o estructura de tablas.</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Gracias a esta separación, 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mantiene una estructura limpia y fácilmente comprensible.</w:t>
      </w:r>
    </w:p>
    <w:p w:rsidR="00141A90" w:rsidRPr="00294700" w:rsidRDefault="00002107" w:rsidP="00294700">
      <w:pPr>
        <w:jc w:val="both"/>
        <w:rPr>
          <w:rFonts w:ascii="Arial" w:hAnsi="Arial" w:cs="Arial"/>
          <w:sz w:val="24"/>
          <w:szCs w:val="24"/>
        </w:rPr>
      </w:pPr>
      <w:r>
        <w:rPr>
          <w:rFonts w:ascii="Arial" w:hAnsi="Arial" w:cs="Arial"/>
          <w:sz w:val="24"/>
          <w:szCs w:val="24"/>
        </w:rPr>
        <w:t>• dhondt.py</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Contiene la lógica del método </w:t>
      </w:r>
      <w:proofErr w:type="spellStart"/>
      <w:r w:rsidRPr="00294700">
        <w:rPr>
          <w:rFonts w:ascii="Arial" w:hAnsi="Arial" w:cs="Arial"/>
          <w:sz w:val="24"/>
          <w:szCs w:val="24"/>
        </w:rPr>
        <w:t>D’Hondt</w:t>
      </w:r>
      <w:proofErr w:type="spellEnd"/>
      <w:r w:rsidRPr="00294700">
        <w:rPr>
          <w:rFonts w:ascii="Arial" w:hAnsi="Arial" w:cs="Arial"/>
          <w:sz w:val="24"/>
          <w:szCs w:val="24"/>
        </w:rPr>
        <w:t xml:space="preserve"> en su forma más pura, sin dependencias de </w:t>
      </w:r>
      <w:proofErr w:type="spellStart"/>
      <w:r w:rsidRPr="00294700">
        <w:rPr>
          <w:rFonts w:ascii="Arial" w:hAnsi="Arial" w:cs="Arial"/>
          <w:sz w:val="24"/>
          <w:szCs w:val="24"/>
        </w:rPr>
        <w:t>FastAPI</w:t>
      </w:r>
      <w:proofErr w:type="spellEnd"/>
      <w:r w:rsidRPr="00294700">
        <w:rPr>
          <w:rFonts w:ascii="Arial" w:hAnsi="Arial" w:cs="Arial"/>
          <w:sz w:val="24"/>
          <w:szCs w:val="24"/>
        </w:rPr>
        <w:t xml:space="preserve"> ni de la base de datos.</w:t>
      </w:r>
    </w:p>
    <w:p w:rsidR="00141A90" w:rsidRPr="00294700" w:rsidRDefault="00141A90" w:rsidP="00294700">
      <w:pPr>
        <w:jc w:val="both"/>
        <w:rPr>
          <w:rFonts w:ascii="Arial" w:hAnsi="Arial" w:cs="Arial"/>
          <w:sz w:val="24"/>
          <w:szCs w:val="24"/>
        </w:rPr>
      </w:pPr>
      <w:r w:rsidRPr="00294700">
        <w:rPr>
          <w:rFonts w:ascii="Arial" w:hAnsi="Arial" w:cs="Arial"/>
          <w:sz w:val="24"/>
          <w:szCs w:val="24"/>
        </w:rPr>
        <w:t>Este aislamiento presenta diversas ventajas:</w:t>
      </w:r>
    </w:p>
    <w:p w:rsidR="00141A90" w:rsidRPr="00294700" w:rsidRDefault="00002107" w:rsidP="00002107">
      <w:pPr>
        <w:pStyle w:val="Prrafodelista"/>
        <w:numPr>
          <w:ilvl w:val="0"/>
          <w:numId w:val="6"/>
        </w:numPr>
        <w:jc w:val="both"/>
        <w:rPr>
          <w:rFonts w:ascii="Arial" w:hAnsi="Arial" w:cs="Arial"/>
          <w:sz w:val="24"/>
          <w:szCs w:val="24"/>
        </w:rPr>
      </w:pPr>
      <w:r>
        <w:rPr>
          <w:rFonts w:ascii="Arial" w:hAnsi="Arial" w:cs="Arial"/>
          <w:sz w:val="24"/>
          <w:szCs w:val="24"/>
        </w:rPr>
        <w:t>E</w:t>
      </w:r>
      <w:r w:rsidR="00141A90" w:rsidRPr="00294700">
        <w:rPr>
          <w:rFonts w:ascii="Arial" w:hAnsi="Arial" w:cs="Arial"/>
          <w:sz w:val="24"/>
          <w:szCs w:val="24"/>
        </w:rPr>
        <w:t xml:space="preserve">l algoritmo es reutilizable y </w:t>
      </w:r>
      <w:proofErr w:type="spellStart"/>
      <w:r w:rsidR="00141A90" w:rsidRPr="00294700">
        <w:rPr>
          <w:rFonts w:ascii="Arial" w:hAnsi="Arial" w:cs="Arial"/>
          <w:sz w:val="24"/>
          <w:szCs w:val="24"/>
        </w:rPr>
        <w:t>testeable</w:t>
      </w:r>
      <w:proofErr w:type="spellEnd"/>
      <w:r w:rsidR="00141A90" w:rsidRPr="00294700">
        <w:rPr>
          <w:rFonts w:ascii="Arial" w:hAnsi="Arial" w:cs="Arial"/>
          <w:sz w:val="24"/>
          <w:szCs w:val="24"/>
        </w:rPr>
        <w:t xml:space="preserve"> </w:t>
      </w:r>
      <w:r>
        <w:rPr>
          <w:rFonts w:ascii="Arial" w:hAnsi="Arial" w:cs="Arial"/>
          <w:sz w:val="24"/>
          <w:szCs w:val="24"/>
        </w:rPr>
        <w:t>de forma independiente.</w:t>
      </w:r>
    </w:p>
    <w:p w:rsidR="00141A90" w:rsidRPr="00294700" w:rsidRDefault="00002107" w:rsidP="00002107">
      <w:pPr>
        <w:pStyle w:val="Prrafodelista"/>
        <w:numPr>
          <w:ilvl w:val="0"/>
          <w:numId w:val="6"/>
        </w:numPr>
        <w:jc w:val="both"/>
        <w:rPr>
          <w:rFonts w:ascii="Arial" w:hAnsi="Arial" w:cs="Arial"/>
          <w:sz w:val="24"/>
          <w:szCs w:val="24"/>
        </w:rPr>
      </w:pPr>
      <w:r>
        <w:rPr>
          <w:rFonts w:ascii="Arial" w:hAnsi="Arial" w:cs="Arial"/>
          <w:sz w:val="24"/>
          <w:szCs w:val="24"/>
        </w:rPr>
        <w:lastRenderedPageBreak/>
        <w:t>S</w:t>
      </w:r>
      <w:r w:rsidR="00141A90" w:rsidRPr="00294700">
        <w:rPr>
          <w:rFonts w:ascii="Arial" w:hAnsi="Arial" w:cs="Arial"/>
          <w:sz w:val="24"/>
          <w:szCs w:val="24"/>
        </w:rPr>
        <w:t>e evitan efectos secundarios al usarlo desde</w:t>
      </w:r>
      <w:r>
        <w:rPr>
          <w:rFonts w:ascii="Arial" w:hAnsi="Arial" w:cs="Arial"/>
          <w:sz w:val="24"/>
          <w:szCs w:val="24"/>
        </w:rPr>
        <w:t xml:space="preserve"> diferentes partes del proyecto.</w:t>
      </w:r>
    </w:p>
    <w:p w:rsidR="00141A90" w:rsidRPr="00294700" w:rsidRDefault="00002107" w:rsidP="00002107">
      <w:pPr>
        <w:pStyle w:val="Prrafodelista"/>
        <w:numPr>
          <w:ilvl w:val="0"/>
          <w:numId w:val="6"/>
        </w:numPr>
        <w:jc w:val="both"/>
        <w:rPr>
          <w:rFonts w:ascii="Arial" w:hAnsi="Arial" w:cs="Arial"/>
          <w:sz w:val="24"/>
          <w:szCs w:val="24"/>
        </w:rPr>
      </w:pPr>
      <w:r>
        <w:rPr>
          <w:rFonts w:ascii="Arial" w:hAnsi="Arial" w:cs="Arial"/>
          <w:sz w:val="24"/>
          <w:szCs w:val="24"/>
        </w:rPr>
        <w:t>P</w:t>
      </w:r>
      <w:r w:rsidR="00141A90" w:rsidRPr="00294700">
        <w:rPr>
          <w:rFonts w:ascii="Arial" w:hAnsi="Arial" w:cs="Arial"/>
          <w:sz w:val="24"/>
          <w:szCs w:val="24"/>
        </w:rPr>
        <w:t>ermite explicar de forma clara el funcionamiento del reparto de escaños dentro de la memoria.</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Este módulo representa el nivel cero del cálculo, sobre el que 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construye la lógica de validación y presentación de resultados.</w:t>
      </w:r>
    </w:p>
    <w:p w:rsidR="00141A90" w:rsidRPr="00FE448A" w:rsidRDefault="00141A90" w:rsidP="00294700">
      <w:pPr>
        <w:jc w:val="both"/>
        <w:rPr>
          <w:rFonts w:ascii="Arial" w:hAnsi="Arial" w:cs="Arial"/>
          <w:b/>
          <w:sz w:val="24"/>
          <w:szCs w:val="24"/>
        </w:rPr>
      </w:pPr>
      <w:r w:rsidRPr="00FE448A">
        <w:rPr>
          <w:rFonts w:ascii="Arial" w:hAnsi="Arial" w:cs="Arial"/>
          <w:b/>
          <w:sz w:val="24"/>
          <w:szCs w:val="24"/>
        </w:rPr>
        <w:t>API REST y funcionalidades implementadas</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La API proporciona un conjunto completo de </w:t>
      </w:r>
      <w:proofErr w:type="spellStart"/>
      <w:r w:rsidRPr="00294700">
        <w:rPr>
          <w:rFonts w:ascii="Arial" w:hAnsi="Arial" w:cs="Arial"/>
          <w:sz w:val="24"/>
          <w:szCs w:val="24"/>
        </w:rPr>
        <w:t>endpoints</w:t>
      </w:r>
      <w:proofErr w:type="spellEnd"/>
      <w:r w:rsidRPr="00294700">
        <w:rPr>
          <w:rFonts w:ascii="Arial" w:hAnsi="Arial" w:cs="Arial"/>
          <w:sz w:val="24"/>
          <w:szCs w:val="24"/>
        </w:rPr>
        <w:t xml:space="preserve"> que cubren todas las necesidades del proyecto:</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 </w:t>
      </w:r>
      <w:proofErr w:type="spellStart"/>
      <w:r w:rsidRPr="00294700">
        <w:rPr>
          <w:rFonts w:ascii="Arial" w:hAnsi="Arial" w:cs="Arial"/>
          <w:sz w:val="24"/>
          <w:szCs w:val="24"/>
        </w:rPr>
        <w:t>Endpoint</w:t>
      </w:r>
      <w:proofErr w:type="spellEnd"/>
      <w:r w:rsidRPr="00294700">
        <w:rPr>
          <w:rFonts w:ascii="Arial" w:hAnsi="Arial" w:cs="Arial"/>
          <w:sz w:val="24"/>
          <w:szCs w:val="24"/>
        </w:rPr>
        <w:t xml:space="preserve"> de cálculo</w:t>
      </w:r>
    </w:p>
    <w:p w:rsidR="00141A90" w:rsidRPr="00294700" w:rsidRDefault="00141A90" w:rsidP="00294700">
      <w:pPr>
        <w:jc w:val="both"/>
        <w:rPr>
          <w:rFonts w:ascii="Arial" w:hAnsi="Arial" w:cs="Arial"/>
          <w:sz w:val="24"/>
          <w:szCs w:val="24"/>
        </w:rPr>
      </w:pPr>
      <w:r w:rsidRPr="00294700">
        <w:rPr>
          <w:rFonts w:ascii="Arial" w:hAnsi="Arial" w:cs="Arial"/>
          <w:sz w:val="24"/>
          <w:szCs w:val="24"/>
        </w:rPr>
        <w:t>Permite al cliente enviar votos, umbral, partidos y parámetros electorales para obtener el reparto de escaños.</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 </w:t>
      </w:r>
      <w:proofErr w:type="spellStart"/>
      <w:r w:rsidRPr="00294700">
        <w:rPr>
          <w:rFonts w:ascii="Arial" w:hAnsi="Arial" w:cs="Arial"/>
          <w:sz w:val="24"/>
          <w:szCs w:val="24"/>
        </w:rPr>
        <w:t>Endpoints</w:t>
      </w:r>
      <w:proofErr w:type="spellEnd"/>
      <w:r w:rsidRPr="00294700">
        <w:rPr>
          <w:rFonts w:ascii="Arial" w:hAnsi="Arial" w:cs="Arial"/>
          <w:sz w:val="24"/>
          <w:szCs w:val="24"/>
        </w:rPr>
        <w:t xml:space="preserve"> de autenticación</w:t>
      </w:r>
    </w:p>
    <w:p w:rsidR="00141A90" w:rsidRPr="00294700" w:rsidRDefault="00141A90" w:rsidP="00294700">
      <w:pPr>
        <w:jc w:val="both"/>
        <w:rPr>
          <w:rFonts w:ascii="Arial" w:hAnsi="Arial" w:cs="Arial"/>
          <w:sz w:val="24"/>
          <w:szCs w:val="24"/>
        </w:rPr>
      </w:pPr>
      <w:r w:rsidRPr="00294700">
        <w:rPr>
          <w:rFonts w:ascii="Arial" w:hAnsi="Arial" w:cs="Arial"/>
          <w:sz w:val="24"/>
          <w:szCs w:val="24"/>
        </w:rPr>
        <w:t>Incluyen:</w:t>
      </w:r>
    </w:p>
    <w:p w:rsidR="00141A90" w:rsidRPr="00294700" w:rsidRDefault="00FE448A" w:rsidP="00FE448A">
      <w:pPr>
        <w:pStyle w:val="Prrafodelista"/>
        <w:numPr>
          <w:ilvl w:val="0"/>
          <w:numId w:val="6"/>
        </w:numPr>
        <w:jc w:val="both"/>
        <w:rPr>
          <w:rFonts w:ascii="Arial" w:hAnsi="Arial" w:cs="Arial"/>
          <w:sz w:val="24"/>
          <w:szCs w:val="24"/>
        </w:rPr>
      </w:pPr>
      <w:r>
        <w:rPr>
          <w:rFonts w:ascii="Arial" w:hAnsi="Arial" w:cs="Arial"/>
          <w:sz w:val="24"/>
          <w:szCs w:val="24"/>
        </w:rPr>
        <w:t>R</w:t>
      </w:r>
      <w:r w:rsidR="00141A90" w:rsidRPr="00294700">
        <w:rPr>
          <w:rFonts w:ascii="Arial" w:hAnsi="Arial" w:cs="Arial"/>
          <w:sz w:val="24"/>
          <w:szCs w:val="24"/>
        </w:rPr>
        <w:t>egistro con va</w:t>
      </w:r>
      <w:r>
        <w:rPr>
          <w:rFonts w:ascii="Arial" w:hAnsi="Arial" w:cs="Arial"/>
          <w:sz w:val="24"/>
          <w:szCs w:val="24"/>
        </w:rPr>
        <w:t>lidación estricta de contraseña.</w:t>
      </w:r>
    </w:p>
    <w:p w:rsidR="00141A90" w:rsidRPr="00294700" w:rsidRDefault="00FE448A" w:rsidP="00FE448A">
      <w:pPr>
        <w:pStyle w:val="Prrafodelista"/>
        <w:numPr>
          <w:ilvl w:val="0"/>
          <w:numId w:val="6"/>
        </w:numPr>
        <w:jc w:val="both"/>
        <w:rPr>
          <w:rFonts w:ascii="Arial" w:hAnsi="Arial" w:cs="Arial"/>
          <w:sz w:val="24"/>
          <w:szCs w:val="24"/>
        </w:rPr>
      </w:pPr>
      <w:r>
        <w:rPr>
          <w:rFonts w:ascii="Arial" w:hAnsi="Arial" w:cs="Arial"/>
          <w:sz w:val="24"/>
          <w:szCs w:val="24"/>
        </w:rPr>
        <w:t>I</w:t>
      </w:r>
      <w:r w:rsidR="00141A90" w:rsidRPr="00294700">
        <w:rPr>
          <w:rFonts w:ascii="Arial" w:hAnsi="Arial" w:cs="Arial"/>
          <w:sz w:val="24"/>
          <w:szCs w:val="24"/>
        </w:rPr>
        <w:t>nicio de sesión con verificación de credenciales mediante hash SHA-256.</w:t>
      </w:r>
    </w:p>
    <w:p w:rsidR="00141A90" w:rsidRPr="00294700" w:rsidRDefault="00141A90" w:rsidP="00294700">
      <w:pPr>
        <w:jc w:val="both"/>
        <w:rPr>
          <w:rFonts w:ascii="Arial" w:hAnsi="Arial" w:cs="Arial"/>
          <w:sz w:val="24"/>
          <w:szCs w:val="24"/>
        </w:rPr>
      </w:pPr>
      <w:r w:rsidRPr="00294700">
        <w:rPr>
          <w:rFonts w:ascii="Arial" w:hAnsi="Arial" w:cs="Arial"/>
          <w:sz w:val="24"/>
          <w:szCs w:val="24"/>
        </w:rPr>
        <w:t>• CRUD completo de simulaciones</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permite:</w:t>
      </w:r>
    </w:p>
    <w:p w:rsidR="00141A90" w:rsidRPr="00294700" w:rsidRDefault="00FE448A" w:rsidP="00FE448A">
      <w:pPr>
        <w:pStyle w:val="Prrafodelista"/>
        <w:numPr>
          <w:ilvl w:val="0"/>
          <w:numId w:val="6"/>
        </w:numPr>
        <w:jc w:val="both"/>
        <w:rPr>
          <w:rFonts w:ascii="Arial" w:hAnsi="Arial" w:cs="Arial"/>
          <w:sz w:val="24"/>
          <w:szCs w:val="24"/>
        </w:rPr>
      </w:pPr>
      <w:r>
        <w:rPr>
          <w:rFonts w:ascii="Arial" w:hAnsi="Arial" w:cs="Arial"/>
          <w:sz w:val="24"/>
          <w:szCs w:val="24"/>
        </w:rPr>
        <w:t>Crear simulaciones.</w:t>
      </w:r>
    </w:p>
    <w:p w:rsidR="00141A90" w:rsidRPr="00294700" w:rsidRDefault="00FE448A" w:rsidP="00FE448A">
      <w:pPr>
        <w:pStyle w:val="Prrafodelista"/>
        <w:numPr>
          <w:ilvl w:val="0"/>
          <w:numId w:val="6"/>
        </w:numPr>
        <w:jc w:val="both"/>
        <w:rPr>
          <w:rFonts w:ascii="Arial" w:hAnsi="Arial" w:cs="Arial"/>
          <w:sz w:val="24"/>
          <w:szCs w:val="24"/>
        </w:rPr>
      </w:pPr>
      <w:r>
        <w:rPr>
          <w:rFonts w:ascii="Arial" w:hAnsi="Arial" w:cs="Arial"/>
          <w:sz w:val="24"/>
          <w:szCs w:val="24"/>
        </w:rPr>
        <w:t>Leerlas (listado y detalle).</w:t>
      </w:r>
    </w:p>
    <w:p w:rsidR="00141A90" w:rsidRPr="00294700" w:rsidRDefault="00FE448A" w:rsidP="00FE448A">
      <w:pPr>
        <w:pStyle w:val="Prrafodelista"/>
        <w:numPr>
          <w:ilvl w:val="0"/>
          <w:numId w:val="6"/>
        </w:numPr>
        <w:jc w:val="both"/>
        <w:rPr>
          <w:rFonts w:ascii="Arial" w:hAnsi="Arial" w:cs="Arial"/>
          <w:sz w:val="24"/>
          <w:szCs w:val="24"/>
        </w:rPr>
      </w:pPr>
      <w:r>
        <w:rPr>
          <w:rFonts w:ascii="Arial" w:hAnsi="Arial" w:cs="Arial"/>
          <w:sz w:val="24"/>
          <w:szCs w:val="24"/>
        </w:rPr>
        <w:t>A</w:t>
      </w:r>
      <w:r w:rsidR="00141A90" w:rsidRPr="00294700">
        <w:rPr>
          <w:rFonts w:ascii="Arial" w:hAnsi="Arial" w:cs="Arial"/>
          <w:sz w:val="24"/>
          <w:szCs w:val="24"/>
        </w:rPr>
        <w:t xml:space="preserve">ctualizarlas evitando </w:t>
      </w:r>
      <w:r>
        <w:rPr>
          <w:rFonts w:ascii="Arial" w:hAnsi="Arial" w:cs="Arial"/>
          <w:sz w:val="24"/>
          <w:szCs w:val="24"/>
        </w:rPr>
        <w:t>duplicados.</w:t>
      </w:r>
    </w:p>
    <w:p w:rsidR="00141A90" w:rsidRPr="00294700" w:rsidRDefault="00FE448A" w:rsidP="00FE448A">
      <w:pPr>
        <w:pStyle w:val="Prrafodelista"/>
        <w:numPr>
          <w:ilvl w:val="0"/>
          <w:numId w:val="6"/>
        </w:numPr>
        <w:jc w:val="both"/>
        <w:rPr>
          <w:rFonts w:ascii="Arial" w:hAnsi="Arial" w:cs="Arial"/>
          <w:sz w:val="24"/>
          <w:szCs w:val="24"/>
        </w:rPr>
      </w:pPr>
      <w:r>
        <w:rPr>
          <w:rFonts w:ascii="Arial" w:hAnsi="Arial" w:cs="Arial"/>
          <w:sz w:val="24"/>
          <w:szCs w:val="24"/>
        </w:rPr>
        <w:t>E</w:t>
      </w:r>
      <w:r w:rsidR="00141A90" w:rsidRPr="00294700">
        <w:rPr>
          <w:rFonts w:ascii="Arial" w:hAnsi="Arial" w:cs="Arial"/>
          <w:sz w:val="24"/>
          <w:szCs w:val="24"/>
        </w:rPr>
        <w:t>liminar simulaciones asociadas al usuario.</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Todos los datos se guardan en formato JSON dentro de </w:t>
      </w:r>
      <w:proofErr w:type="spellStart"/>
      <w:r w:rsidRPr="00294700">
        <w:rPr>
          <w:rFonts w:ascii="Arial" w:hAnsi="Arial" w:cs="Arial"/>
          <w:sz w:val="24"/>
          <w:szCs w:val="24"/>
        </w:rPr>
        <w:t>MySQL</w:t>
      </w:r>
      <w:proofErr w:type="spellEnd"/>
      <w:r w:rsidRPr="00294700">
        <w:rPr>
          <w:rFonts w:ascii="Arial" w:hAnsi="Arial" w:cs="Arial"/>
          <w:sz w:val="24"/>
          <w:szCs w:val="24"/>
        </w:rPr>
        <w:t>, lo que simplifica la persistencia y hace posible almacenar cualquier estructura generada por el cálculo electoral.</w:t>
      </w:r>
    </w:p>
    <w:p w:rsidR="00141A90" w:rsidRPr="00161A83" w:rsidRDefault="00141A90" w:rsidP="00294700">
      <w:pPr>
        <w:jc w:val="both"/>
        <w:rPr>
          <w:rFonts w:ascii="Arial" w:hAnsi="Arial" w:cs="Arial"/>
          <w:b/>
          <w:sz w:val="24"/>
          <w:szCs w:val="24"/>
        </w:rPr>
      </w:pPr>
      <w:r w:rsidRPr="00161A83">
        <w:rPr>
          <w:rFonts w:ascii="Arial" w:hAnsi="Arial" w:cs="Arial"/>
          <w:b/>
          <w:sz w:val="24"/>
          <w:szCs w:val="24"/>
        </w:rPr>
        <w:t xml:space="preserve">Validación con </w:t>
      </w:r>
      <w:proofErr w:type="spellStart"/>
      <w:r w:rsidRPr="00161A83">
        <w:rPr>
          <w:rFonts w:ascii="Arial" w:hAnsi="Arial" w:cs="Arial"/>
          <w:b/>
          <w:sz w:val="24"/>
          <w:szCs w:val="24"/>
        </w:rPr>
        <w:t>Pydantic</w:t>
      </w:r>
      <w:proofErr w:type="spellEnd"/>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Uno de los pilares del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es la validación estricta mediante </w:t>
      </w:r>
      <w:proofErr w:type="spellStart"/>
      <w:r w:rsidRPr="00294700">
        <w:rPr>
          <w:rFonts w:ascii="Arial" w:hAnsi="Arial" w:cs="Arial"/>
          <w:b/>
          <w:bCs/>
          <w:sz w:val="24"/>
          <w:szCs w:val="24"/>
        </w:rPr>
        <w:t>Pydantic</w:t>
      </w:r>
      <w:proofErr w:type="spellEnd"/>
      <w:r w:rsidRPr="00294700">
        <w:rPr>
          <w:rFonts w:ascii="Arial" w:hAnsi="Arial" w:cs="Arial"/>
          <w:sz w:val="24"/>
          <w:szCs w:val="24"/>
        </w:rPr>
        <w:t>, que garantiza:</w:t>
      </w:r>
    </w:p>
    <w:p w:rsidR="00141A90" w:rsidRPr="00294700" w:rsidRDefault="00161A83" w:rsidP="00161A83">
      <w:pPr>
        <w:pStyle w:val="Prrafodelista"/>
        <w:numPr>
          <w:ilvl w:val="0"/>
          <w:numId w:val="6"/>
        </w:numPr>
        <w:jc w:val="both"/>
        <w:rPr>
          <w:rFonts w:ascii="Arial" w:hAnsi="Arial" w:cs="Arial"/>
          <w:sz w:val="24"/>
          <w:szCs w:val="24"/>
        </w:rPr>
      </w:pPr>
      <w:proofErr w:type="spellStart"/>
      <w:r>
        <w:rPr>
          <w:rFonts w:ascii="Arial" w:hAnsi="Arial" w:cs="Arial"/>
          <w:sz w:val="24"/>
          <w:szCs w:val="24"/>
        </w:rPr>
        <w:t>T</w:t>
      </w:r>
      <w:r w:rsidR="00141A90" w:rsidRPr="00294700">
        <w:rPr>
          <w:rFonts w:ascii="Arial" w:hAnsi="Arial" w:cs="Arial"/>
          <w:sz w:val="24"/>
          <w:szCs w:val="24"/>
        </w:rPr>
        <w:t>ipado</w:t>
      </w:r>
      <w:proofErr w:type="spellEnd"/>
      <w:r>
        <w:rPr>
          <w:rFonts w:ascii="Arial" w:hAnsi="Arial" w:cs="Arial"/>
          <w:sz w:val="24"/>
          <w:szCs w:val="24"/>
        </w:rPr>
        <w:t xml:space="preserve"> fuerte de los datos de entrada.</w:t>
      </w:r>
    </w:p>
    <w:p w:rsidR="00141A90" w:rsidRPr="00294700" w:rsidRDefault="00161A83" w:rsidP="00161A83">
      <w:pPr>
        <w:pStyle w:val="Prrafodelista"/>
        <w:numPr>
          <w:ilvl w:val="0"/>
          <w:numId w:val="6"/>
        </w:numPr>
        <w:jc w:val="both"/>
        <w:rPr>
          <w:rFonts w:ascii="Arial" w:hAnsi="Arial" w:cs="Arial"/>
          <w:sz w:val="24"/>
          <w:szCs w:val="24"/>
        </w:rPr>
      </w:pPr>
      <w:r>
        <w:rPr>
          <w:rFonts w:ascii="Arial" w:hAnsi="Arial" w:cs="Arial"/>
          <w:sz w:val="24"/>
          <w:szCs w:val="24"/>
        </w:rPr>
        <w:t>V</w:t>
      </w:r>
      <w:r w:rsidR="00141A90" w:rsidRPr="00294700">
        <w:rPr>
          <w:rFonts w:ascii="Arial" w:hAnsi="Arial" w:cs="Arial"/>
          <w:sz w:val="24"/>
          <w:szCs w:val="24"/>
        </w:rPr>
        <w:t>alidación au</w:t>
      </w:r>
      <w:r>
        <w:rPr>
          <w:rFonts w:ascii="Arial" w:hAnsi="Arial" w:cs="Arial"/>
          <w:sz w:val="24"/>
          <w:szCs w:val="24"/>
        </w:rPr>
        <w:t>tomática de campos obligatorios.</w:t>
      </w:r>
    </w:p>
    <w:p w:rsidR="00141A90" w:rsidRPr="00294700" w:rsidRDefault="00161A83" w:rsidP="00161A83">
      <w:pPr>
        <w:pStyle w:val="Prrafodelista"/>
        <w:numPr>
          <w:ilvl w:val="0"/>
          <w:numId w:val="6"/>
        </w:numPr>
        <w:jc w:val="both"/>
        <w:rPr>
          <w:rFonts w:ascii="Arial" w:hAnsi="Arial" w:cs="Arial"/>
          <w:sz w:val="24"/>
          <w:szCs w:val="24"/>
        </w:rPr>
      </w:pPr>
      <w:r>
        <w:rPr>
          <w:rFonts w:ascii="Arial" w:hAnsi="Arial" w:cs="Arial"/>
          <w:sz w:val="24"/>
          <w:szCs w:val="24"/>
        </w:rPr>
        <w:t>S</w:t>
      </w:r>
      <w:r w:rsidR="00141A90" w:rsidRPr="00294700">
        <w:rPr>
          <w:rFonts w:ascii="Arial" w:hAnsi="Arial" w:cs="Arial"/>
          <w:sz w:val="24"/>
          <w:szCs w:val="24"/>
        </w:rPr>
        <w:t>eguridad frente a datos incorr</w:t>
      </w:r>
      <w:r>
        <w:rPr>
          <w:rFonts w:ascii="Arial" w:hAnsi="Arial" w:cs="Arial"/>
          <w:sz w:val="24"/>
          <w:szCs w:val="24"/>
        </w:rPr>
        <w:t>ectos enviados desde el cliente.</w:t>
      </w:r>
    </w:p>
    <w:p w:rsidR="00141A90" w:rsidRPr="00294700" w:rsidRDefault="00161A83" w:rsidP="00161A83">
      <w:pPr>
        <w:pStyle w:val="Prrafodelista"/>
        <w:numPr>
          <w:ilvl w:val="0"/>
          <w:numId w:val="6"/>
        </w:numPr>
        <w:jc w:val="both"/>
        <w:rPr>
          <w:rFonts w:ascii="Arial" w:hAnsi="Arial" w:cs="Arial"/>
          <w:sz w:val="24"/>
          <w:szCs w:val="24"/>
        </w:rPr>
      </w:pPr>
      <w:r>
        <w:rPr>
          <w:rFonts w:ascii="Arial" w:hAnsi="Arial" w:cs="Arial"/>
          <w:sz w:val="24"/>
          <w:szCs w:val="24"/>
        </w:rPr>
        <w:t>G</w:t>
      </w:r>
      <w:r w:rsidR="00141A90" w:rsidRPr="00294700">
        <w:rPr>
          <w:rFonts w:ascii="Arial" w:hAnsi="Arial" w:cs="Arial"/>
          <w:sz w:val="24"/>
          <w:szCs w:val="24"/>
        </w:rPr>
        <w:t>eneración automática de doc</w:t>
      </w:r>
      <w:r>
        <w:rPr>
          <w:rFonts w:ascii="Arial" w:hAnsi="Arial" w:cs="Arial"/>
          <w:sz w:val="24"/>
          <w:szCs w:val="24"/>
        </w:rPr>
        <w:t>umentación interactiva en /docs.</w:t>
      </w:r>
    </w:p>
    <w:p w:rsidR="00141A90" w:rsidRPr="00294700" w:rsidRDefault="00161A83" w:rsidP="00161A83">
      <w:pPr>
        <w:pStyle w:val="Prrafodelista"/>
        <w:numPr>
          <w:ilvl w:val="0"/>
          <w:numId w:val="6"/>
        </w:numPr>
        <w:jc w:val="both"/>
        <w:rPr>
          <w:rFonts w:ascii="Arial" w:hAnsi="Arial" w:cs="Arial"/>
          <w:sz w:val="24"/>
          <w:szCs w:val="24"/>
        </w:rPr>
      </w:pPr>
      <w:r>
        <w:rPr>
          <w:rFonts w:ascii="Arial" w:hAnsi="Arial" w:cs="Arial"/>
          <w:sz w:val="24"/>
          <w:szCs w:val="24"/>
        </w:rPr>
        <w:t>T</w:t>
      </w:r>
      <w:r w:rsidR="00141A90" w:rsidRPr="00294700">
        <w:rPr>
          <w:rFonts w:ascii="Arial" w:hAnsi="Arial" w:cs="Arial"/>
          <w:sz w:val="24"/>
          <w:szCs w:val="24"/>
        </w:rPr>
        <w:t>razabilidad clara de errores para el usuario.</w:t>
      </w:r>
    </w:p>
    <w:p w:rsidR="00141A90" w:rsidRPr="00294700" w:rsidRDefault="00141A90" w:rsidP="00294700">
      <w:pPr>
        <w:jc w:val="both"/>
        <w:rPr>
          <w:rFonts w:ascii="Arial" w:hAnsi="Arial" w:cs="Arial"/>
          <w:sz w:val="24"/>
          <w:szCs w:val="24"/>
        </w:rPr>
      </w:pPr>
      <w:r w:rsidRPr="00294700">
        <w:rPr>
          <w:rFonts w:ascii="Arial" w:hAnsi="Arial" w:cs="Arial"/>
          <w:sz w:val="24"/>
          <w:szCs w:val="24"/>
        </w:rPr>
        <w:t xml:space="preserve">Gracias a esta capa de validación, 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mantiene su integridad incluso ante peticiones ilegítimas o manipuladas.</w:t>
      </w:r>
    </w:p>
    <w:p w:rsidR="00B1484F" w:rsidRPr="00294700" w:rsidRDefault="00B1484F" w:rsidP="00294700">
      <w:pPr>
        <w:pStyle w:val="Ttulo2"/>
        <w:jc w:val="both"/>
        <w:rPr>
          <w:rFonts w:ascii="Arial" w:hAnsi="Arial" w:cs="Arial"/>
          <w:sz w:val="24"/>
          <w:szCs w:val="24"/>
        </w:rPr>
      </w:pPr>
      <w:bookmarkStart w:id="7" w:name="_Toc215742905"/>
      <w:r w:rsidRPr="00294700">
        <w:rPr>
          <w:rFonts w:ascii="Arial" w:hAnsi="Arial" w:cs="Arial"/>
          <w:sz w:val="24"/>
          <w:szCs w:val="24"/>
        </w:rPr>
        <w:lastRenderedPageBreak/>
        <w:t xml:space="preserve">7. Frontend: </w:t>
      </w:r>
      <w:proofErr w:type="spellStart"/>
      <w:r w:rsidRPr="00294700">
        <w:rPr>
          <w:rFonts w:ascii="Arial" w:hAnsi="Arial" w:cs="Arial"/>
          <w:sz w:val="24"/>
          <w:szCs w:val="24"/>
        </w:rPr>
        <w:t>Arquitectura</w:t>
      </w:r>
      <w:proofErr w:type="spellEnd"/>
      <w:r w:rsidRPr="00294700">
        <w:rPr>
          <w:rFonts w:ascii="Arial" w:hAnsi="Arial" w:cs="Arial"/>
          <w:sz w:val="24"/>
          <w:szCs w:val="24"/>
        </w:rPr>
        <w:t xml:space="preserve"> y </w:t>
      </w:r>
      <w:proofErr w:type="spellStart"/>
      <w:r w:rsidRPr="00294700">
        <w:rPr>
          <w:rFonts w:ascii="Arial" w:hAnsi="Arial" w:cs="Arial"/>
          <w:sz w:val="24"/>
          <w:szCs w:val="24"/>
        </w:rPr>
        <w:t>Desarrollo</w:t>
      </w:r>
      <w:bookmarkEnd w:id="7"/>
      <w:proofErr w:type="spellEnd"/>
    </w:p>
    <w:p w:rsidR="00CF11E7" w:rsidRPr="002E7BCA" w:rsidRDefault="00CF11E7" w:rsidP="00294700">
      <w:pPr>
        <w:jc w:val="both"/>
        <w:rPr>
          <w:rFonts w:ascii="Arial" w:hAnsi="Arial" w:cs="Arial"/>
          <w:sz w:val="24"/>
          <w:szCs w:val="24"/>
        </w:rPr>
      </w:pPr>
      <w:r w:rsidRPr="002E7BCA">
        <w:rPr>
          <w:rFonts w:ascii="Arial" w:hAnsi="Arial" w:cs="Arial"/>
          <w:sz w:val="24"/>
          <w:szCs w:val="24"/>
        </w:rPr>
        <w:t xml:space="preserve">El frontend del proyecto se ha desarrollado utilizando </w:t>
      </w:r>
      <w:r w:rsidRPr="002E7BCA">
        <w:rPr>
          <w:rFonts w:ascii="Arial" w:hAnsi="Arial" w:cs="Arial"/>
          <w:bCs/>
          <w:sz w:val="24"/>
          <w:szCs w:val="24"/>
        </w:rPr>
        <w:t>HTML5</w:t>
      </w:r>
      <w:r w:rsidRPr="002E7BCA">
        <w:rPr>
          <w:rFonts w:ascii="Arial" w:hAnsi="Arial" w:cs="Arial"/>
          <w:sz w:val="24"/>
          <w:szCs w:val="24"/>
        </w:rPr>
        <w:t xml:space="preserve">, </w:t>
      </w:r>
      <w:r w:rsidRPr="002E7BCA">
        <w:rPr>
          <w:rFonts w:ascii="Arial" w:hAnsi="Arial" w:cs="Arial"/>
          <w:bCs/>
          <w:sz w:val="24"/>
          <w:szCs w:val="24"/>
        </w:rPr>
        <w:t>CSS3</w:t>
      </w:r>
      <w:r w:rsidRPr="002E7BCA">
        <w:rPr>
          <w:rFonts w:ascii="Arial" w:hAnsi="Arial" w:cs="Arial"/>
          <w:sz w:val="24"/>
          <w:szCs w:val="24"/>
        </w:rPr>
        <w:t xml:space="preserve">, </w:t>
      </w:r>
      <w:proofErr w:type="spellStart"/>
      <w:r w:rsidRPr="002E7BCA">
        <w:rPr>
          <w:rFonts w:ascii="Arial" w:hAnsi="Arial" w:cs="Arial"/>
          <w:bCs/>
          <w:sz w:val="24"/>
          <w:szCs w:val="24"/>
        </w:rPr>
        <w:t>Bootstrap</w:t>
      </w:r>
      <w:proofErr w:type="spellEnd"/>
      <w:r w:rsidRPr="002E7BCA">
        <w:rPr>
          <w:rFonts w:ascii="Arial" w:hAnsi="Arial" w:cs="Arial"/>
          <w:bCs/>
          <w:sz w:val="24"/>
          <w:szCs w:val="24"/>
        </w:rPr>
        <w:t xml:space="preserve"> 5</w:t>
      </w:r>
      <w:r w:rsidRPr="002E7BCA">
        <w:rPr>
          <w:rFonts w:ascii="Arial" w:hAnsi="Arial" w:cs="Arial"/>
          <w:sz w:val="24"/>
          <w:szCs w:val="24"/>
        </w:rPr>
        <w:t xml:space="preserve"> y </w:t>
      </w:r>
      <w:r w:rsidRPr="002E7BCA">
        <w:rPr>
          <w:rFonts w:ascii="Arial" w:hAnsi="Arial" w:cs="Arial"/>
          <w:bCs/>
          <w:sz w:val="24"/>
          <w:szCs w:val="24"/>
        </w:rPr>
        <w:t>JavaScript</w:t>
      </w:r>
      <w:r w:rsidRPr="002E7BCA">
        <w:rPr>
          <w:rFonts w:ascii="Arial" w:hAnsi="Arial" w:cs="Arial"/>
          <w:sz w:val="24"/>
          <w:szCs w:val="24"/>
        </w:rPr>
        <w:t>.</w:t>
      </w:r>
      <w:r w:rsidRPr="002E7BCA">
        <w:rPr>
          <w:rFonts w:ascii="Arial" w:hAnsi="Arial" w:cs="Arial"/>
          <w:sz w:val="24"/>
          <w:szCs w:val="24"/>
        </w:rPr>
        <w:br/>
        <w:t xml:space="preserve">La totalidad de la lógica dinámica se encuentra centralizada en el archivo </w:t>
      </w:r>
      <w:r w:rsidRPr="002E7BCA">
        <w:rPr>
          <w:rFonts w:ascii="Arial" w:hAnsi="Arial" w:cs="Arial"/>
          <w:bCs/>
          <w:sz w:val="24"/>
          <w:szCs w:val="24"/>
        </w:rPr>
        <w:t>app.js</w:t>
      </w:r>
      <w:r w:rsidRPr="002E7BCA">
        <w:rPr>
          <w:rFonts w:ascii="Arial" w:hAnsi="Arial" w:cs="Arial"/>
          <w:sz w:val="24"/>
          <w:szCs w:val="24"/>
        </w:rPr>
        <w:t xml:space="preserve">, que actúa como controlador principal del comportamiento de la interfaz, de la comunicación con el </w:t>
      </w:r>
      <w:proofErr w:type="spellStart"/>
      <w:r w:rsidRPr="002E7BCA">
        <w:rPr>
          <w:rFonts w:ascii="Arial" w:hAnsi="Arial" w:cs="Arial"/>
          <w:sz w:val="24"/>
          <w:szCs w:val="24"/>
        </w:rPr>
        <w:t>backend</w:t>
      </w:r>
      <w:proofErr w:type="spellEnd"/>
      <w:r w:rsidRPr="002E7BCA">
        <w:rPr>
          <w:rFonts w:ascii="Arial" w:hAnsi="Arial" w:cs="Arial"/>
          <w:sz w:val="24"/>
          <w:szCs w:val="24"/>
        </w:rPr>
        <w:t xml:space="preserve"> y del proceso de validación de datos.</w:t>
      </w:r>
    </w:p>
    <w:p w:rsidR="00CF11E7" w:rsidRPr="002E7BCA" w:rsidRDefault="00CF11E7" w:rsidP="00294700">
      <w:pPr>
        <w:jc w:val="both"/>
        <w:rPr>
          <w:rFonts w:ascii="Arial" w:hAnsi="Arial" w:cs="Arial"/>
          <w:sz w:val="24"/>
          <w:szCs w:val="24"/>
        </w:rPr>
      </w:pPr>
      <w:r w:rsidRPr="002E7BCA">
        <w:rPr>
          <w:rFonts w:ascii="Arial" w:hAnsi="Arial" w:cs="Arial"/>
          <w:sz w:val="24"/>
          <w:szCs w:val="24"/>
        </w:rPr>
        <w:t xml:space="preserve">La arquitectura del frontend se estructura de forma modular y funcional, dividiendo responsabilidades para garantizar orden, legibilidad y mantenibilidad. A </w:t>
      </w:r>
      <w:proofErr w:type="gramStart"/>
      <w:r w:rsidRPr="002E7BCA">
        <w:rPr>
          <w:rFonts w:ascii="Arial" w:hAnsi="Arial" w:cs="Arial"/>
          <w:sz w:val="24"/>
          <w:szCs w:val="24"/>
        </w:rPr>
        <w:t>continuación</w:t>
      </w:r>
      <w:proofErr w:type="gramEnd"/>
      <w:r w:rsidRPr="002E7BCA">
        <w:rPr>
          <w:rFonts w:ascii="Arial" w:hAnsi="Arial" w:cs="Arial"/>
          <w:sz w:val="24"/>
          <w:szCs w:val="24"/>
        </w:rPr>
        <w:t xml:space="preserve"> se detallan las áreas principales cubiertas por app.js:</w:t>
      </w:r>
    </w:p>
    <w:p w:rsidR="00CF11E7" w:rsidRPr="00253461" w:rsidRDefault="00CF11E7" w:rsidP="00294700">
      <w:pPr>
        <w:jc w:val="both"/>
        <w:rPr>
          <w:rFonts w:ascii="Arial" w:hAnsi="Arial" w:cs="Arial"/>
          <w:b/>
          <w:sz w:val="24"/>
          <w:szCs w:val="24"/>
        </w:rPr>
      </w:pPr>
      <w:r w:rsidRPr="00253461">
        <w:rPr>
          <w:rFonts w:ascii="Arial" w:hAnsi="Arial" w:cs="Arial"/>
          <w:b/>
          <w:sz w:val="24"/>
          <w:szCs w:val="24"/>
        </w:rPr>
        <w:t>Validación de formularios</w:t>
      </w:r>
    </w:p>
    <w:p w:rsidR="00CF11E7" w:rsidRPr="002E7BCA" w:rsidRDefault="00CF11E7" w:rsidP="00294700">
      <w:pPr>
        <w:jc w:val="both"/>
        <w:rPr>
          <w:rFonts w:ascii="Arial" w:hAnsi="Arial" w:cs="Arial"/>
          <w:sz w:val="24"/>
          <w:szCs w:val="24"/>
        </w:rPr>
      </w:pPr>
      <w:r w:rsidRPr="002E7BCA">
        <w:rPr>
          <w:rFonts w:ascii="Arial" w:hAnsi="Arial" w:cs="Arial"/>
          <w:sz w:val="24"/>
          <w:szCs w:val="24"/>
        </w:rPr>
        <w:t>El sistema de validación combina dos enfoques:</w:t>
      </w:r>
    </w:p>
    <w:p w:rsidR="00CF11E7" w:rsidRPr="00821A8C" w:rsidRDefault="00821A8C" w:rsidP="00821A8C">
      <w:pPr>
        <w:pStyle w:val="Prrafodelista"/>
        <w:numPr>
          <w:ilvl w:val="0"/>
          <w:numId w:val="8"/>
        </w:numPr>
        <w:jc w:val="both"/>
        <w:rPr>
          <w:rFonts w:ascii="Arial" w:hAnsi="Arial" w:cs="Arial"/>
          <w:sz w:val="24"/>
          <w:szCs w:val="24"/>
        </w:rPr>
      </w:pPr>
      <w:r w:rsidRPr="00821A8C">
        <w:rPr>
          <w:rFonts w:ascii="Arial" w:hAnsi="Arial" w:cs="Arial"/>
          <w:bCs/>
          <w:sz w:val="24"/>
          <w:szCs w:val="24"/>
        </w:rPr>
        <w:t xml:space="preserve">Validación </w:t>
      </w:r>
      <w:r w:rsidR="00CF11E7" w:rsidRPr="00821A8C">
        <w:rPr>
          <w:rFonts w:ascii="Arial" w:hAnsi="Arial" w:cs="Arial"/>
          <w:bCs/>
          <w:sz w:val="24"/>
          <w:szCs w:val="24"/>
        </w:rPr>
        <w:t>inmediata (UX)</w:t>
      </w:r>
      <w:r w:rsidR="00CF11E7" w:rsidRPr="00821A8C">
        <w:rPr>
          <w:rFonts w:ascii="Arial" w:hAnsi="Arial" w:cs="Arial"/>
          <w:sz w:val="24"/>
          <w:szCs w:val="24"/>
        </w:rPr>
        <w:br/>
        <w:t>Se aplica mientras el usuario interactúa con los campos de entrada.</w:t>
      </w:r>
    </w:p>
    <w:p w:rsidR="00CF11E7" w:rsidRPr="00821A8C" w:rsidRDefault="00CF11E7" w:rsidP="00821A8C">
      <w:pPr>
        <w:pStyle w:val="Prrafodelista"/>
        <w:numPr>
          <w:ilvl w:val="1"/>
          <w:numId w:val="8"/>
        </w:numPr>
        <w:jc w:val="both"/>
        <w:rPr>
          <w:rFonts w:ascii="Arial" w:hAnsi="Arial" w:cs="Arial"/>
          <w:sz w:val="24"/>
          <w:szCs w:val="24"/>
        </w:rPr>
      </w:pPr>
      <w:r w:rsidRPr="00821A8C">
        <w:rPr>
          <w:rFonts w:ascii="Arial" w:hAnsi="Arial" w:cs="Arial"/>
          <w:sz w:val="24"/>
          <w:szCs w:val="24"/>
        </w:rPr>
        <w:t>Marca en rojo los valores incorrectos.</w:t>
      </w:r>
    </w:p>
    <w:p w:rsidR="00CF11E7" w:rsidRPr="00821A8C" w:rsidRDefault="00CF11E7" w:rsidP="00821A8C">
      <w:pPr>
        <w:pStyle w:val="Prrafodelista"/>
        <w:numPr>
          <w:ilvl w:val="1"/>
          <w:numId w:val="8"/>
        </w:numPr>
        <w:jc w:val="both"/>
        <w:rPr>
          <w:rFonts w:ascii="Arial" w:hAnsi="Arial" w:cs="Arial"/>
          <w:sz w:val="24"/>
          <w:szCs w:val="24"/>
        </w:rPr>
      </w:pPr>
      <w:r w:rsidRPr="00821A8C">
        <w:rPr>
          <w:rFonts w:ascii="Arial" w:hAnsi="Arial" w:cs="Arial"/>
          <w:sz w:val="24"/>
          <w:szCs w:val="24"/>
        </w:rPr>
        <w:t>Elimina el estado de error automáticamente cuando el usuario corrige el campo.</w:t>
      </w:r>
    </w:p>
    <w:p w:rsidR="00CF11E7" w:rsidRPr="00821A8C" w:rsidRDefault="00CF11E7" w:rsidP="00821A8C">
      <w:pPr>
        <w:pStyle w:val="Prrafodelista"/>
        <w:numPr>
          <w:ilvl w:val="1"/>
          <w:numId w:val="8"/>
        </w:numPr>
        <w:jc w:val="both"/>
        <w:rPr>
          <w:rFonts w:ascii="Arial" w:hAnsi="Arial" w:cs="Arial"/>
          <w:sz w:val="24"/>
          <w:szCs w:val="24"/>
        </w:rPr>
      </w:pPr>
      <w:r w:rsidRPr="00821A8C">
        <w:rPr>
          <w:rFonts w:ascii="Arial" w:hAnsi="Arial" w:cs="Arial"/>
          <w:sz w:val="24"/>
          <w:szCs w:val="24"/>
        </w:rPr>
        <w:t xml:space="preserve">Refuerza la accesibilidad y evita errores antes de enviar datos al </w:t>
      </w:r>
      <w:proofErr w:type="spellStart"/>
      <w:r w:rsidRPr="00821A8C">
        <w:rPr>
          <w:rFonts w:ascii="Arial" w:hAnsi="Arial" w:cs="Arial"/>
          <w:sz w:val="24"/>
          <w:szCs w:val="24"/>
        </w:rPr>
        <w:t>backend</w:t>
      </w:r>
      <w:proofErr w:type="spellEnd"/>
      <w:r w:rsidRPr="00821A8C">
        <w:rPr>
          <w:rFonts w:ascii="Arial" w:hAnsi="Arial" w:cs="Arial"/>
          <w:sz w:val="24"/>
          <w:szCs w:val="24"/>
        </w:rPr>
        <w:t>.</w:t>
      </w:r>
    </w:p>
    <w:p w:rsidR="00CF11E7" w:rsidRPr="00821A8C" w:rsidRDefault="00CF11E7" w:rsidP="00821A8C">
      <w:pPr>
        <w:pStyle w:val="Prrafodelista"/>
        <w:numPr>
          <w:ilvl w:val="0"/>
          <w:numId w:val="8"/>
        </w:numPr>
        <w:jc w:val="both"/>
        <w:rPr>
          <w:rFonts w:ascii="Arial" w:hAnsi="Arial" w:cs="Arial"/>
          <w:sz w:val="24"/>
          <w:szCs w:val="24"/>
        </w:rPr>
      </w:pPr>
      <w:r w:rsidRPr="00821A8C">
        <w:rPr>
          <w:rFonts w:ascii="Arial" w:hAnsi="Arial" w:cs="Arial"/>
          <w:bCs/>
          <w:sz w:val="24"/>
          <w:szCs w:val="24"/>
        </w:rPr>
        <w:t>Validación completa al ejecutar acciones clave</w:t>
      </w:r>
      <w:r w:rsidRPr="00821A8C">
        <w:rPr>
          <w:rFonts w:ascii="Arial" w:hAnsi="Arial" w:cs="Arial"/>
          <w:sz w:val="24"/>
          <w:szCs w:val="24"/>
        </w:rPr>
        <w:br/>
        <w:t>Antes de calcular o guardar la simulación se ejecuta una validación estricta sobre:</w:t>
      </w:r>
    </w:p>
    <w:p w:rsidR="00CF11E7" w:rsidRPr="00821A8C" w:rsidRDefault="00821A8C" w:rsidP="00821A8C">
      <w:pPr>
        <w:pStyle w:val="Prrafodelista"/>
        <w:numPr>
          <w:ilvl w:val="1"/>
          <w:numId w:val="8"/>
        </w:numPr>
        <w:jc w:val="both"/>
        <w:rPr>
          <w:rFonts w:ascii="Arial" w:hAnsi="Arial" w:cs="Arial"/>
          <w:sz w:val="24"/>
          <w:szCs w:val="24"/>
        </w:rPr>
      </w:pPr>
      <w:r>
        <w:rPr>
          <w:rFonts w:ascii="Arial" w:hAnsi="Arial" w:cs="Arial"/>
          <w:sz w:val="24"/>
          <w:szCs w:val="24"/>
        </w:rPr>
        <w:t>Número de escaños.</w:t>
      </w:r>
    </w:p>
    <w:p w:rsidR="00CF11E7" w:rsidRPr="00821A8C" w:rsidRDefault="00821A8C" w:rsidP="00821A8C">
      <w:pPr>
        <w:pStyle w:val="Prrafodelista"/>
        <w:numPr>
          <w:ilvl w:val="1"/>
          <w:numId w:val="8"/>
        </w:numPr>
        <w:jc w:val="both"/>
        <w:rPr>
          <w:rFonts w:ascii="Arial" w:hAnsi="Arial" w:cs="Arial"/>
          <w:sz w:val="24"/>
          <w:szCs w:val="24"/>
        </w:rPr>
      </w:pPr>
      <w:r>
        <w:rPr>
          <w:rFonts w:ascii="Arial" w:hAnsi="Arial" w:cs="Arial"/>
          <w:sz w:val="24"/>
          <w:szCs w:val="24"/>
        </w:rPr>
        <w:t>Votos nulos y en blanco.</w:t>
      </w:r>
    </w:p>
    <w:p w:rsidR="00CF11E7" w:rsidRPr="00821A8C" w:rsidRDefault="00821A8C" w:rsidP="00821A8C">
      <w:pPr>
        <w:pStyle w:val="Prrafodelista"/>
        <w:numPr>
          <w:ilvl w:val="1"/>
          <w:numId w:val="8"/>
        </w:numPr>
        <w:jc w:val="both"/>
        <w:rPr>
          <w:rFonts w:ascii="Arial" w:hAnsi="Arial" w:cs="Arial"/>
          <w:sz w:val="24"/>
          <w:szCs w:val="24"/>
        </w:rPr>
      </w:pPr>
      <w:r>
        <w:rPr>
          <w:rFonts w:ascii="Arial" w:hAnsi="Arial" w:cs="Arial"/>
          <w:sz w:val="24"/>
          <w:szCs w:val="24"/>
        </w:rPr>
        <w:t>Umbral.</w:t>
      </w:r>
    </w:p>
    <w:p w:rsidR="00CF11E7" w:rsidRPr="00821A8C" w:rsidRDefault="00821A8C" w:rsidP="00821A8C">
      <w:pPr>
        <w:pStyle w:val="Prrafodelista"/>
        <w:numPr>
          <w:ilvl w:val="1"/>
          <w:numId w:val="8"/>
        </w:numPr>
        <w:jc w:val="both"/>
        <w:rPr>
          <w:rFonts w:ascii="Arial" w:hAnsi="Arial" w:cs="Arial"/>
          <w:sz w:val="24"/>
          <w:szCs w:val="24"/>
        </w:rPr>
      </w:pPr>
      <w:r>
        <w:rPr>
          <w:rFonts w:ascii="Arial" w:hAnsi="Arial" w:cs="Arial"/>
          <w:sz w:val="24"/>
          <w:szCs w:val="24"/>
        </w:rPr>
        <w:t>Estructura de los partidos.</w:t>
      </w:r>
    </w:p>
    <w:p w:rsidR="00CF11E7" w:rsidRPr="00821A8C" w:rsidRDefault="00821A8C" w:rsidP="00821A8C">
      <w:pPr>
        <w:pStyle w:val="Prrafodelista"/>
        <w:numPr>
          <w:ilvl w:val="1"/>
          <w:numId w:val="8"/>
        </w:numPr>
        <w:jc w:val="both"/>
        <w:rPr>
          <w:rFonts w:ascii="Arial" w:hAnsi="Arial" w:cs="Arial"/>
          <w:sz w:val="24"/>
          <w:szCs w:val="24"/>
        </w:rPr>
      </w:pPr>
      <w:r>
        <w:rPr>
          <w:rFonts w:ascii="Arial" w:hAnsi="Arial" w:cs="Arial"/>
          <w:sz w:val="24"/>
          <w:szCs w:val="24"/>
        </w:rPr>
        <w:t>A</w:t>
      </w:r>
      <w:r w:rsidR="00CF11E7" w:rsidRPr="00821A8C">
        <w:rPr>
          <w:rFonts w:ascii="Arial" w:hAnsi="Arial" w:cs="Arial"/>
          <w:sz w:val="24"/>
          <w:szCs w:val="24"/>
        </w:rPr>
        <w:t xml:space="preserve">usencia de duplicados en los </w:t>
      </w:r>
      <w:r>
        <w:rPr>
          <w:rFonts w:ascii="Arial" w:hAnsi="Arial" w:cs="Arial"/>
          <w:sz w:val="24"/>
          <w:szCs w:val="24"/>
        </w:rPr>
        <w:t>nombres.</w:t>
      </w:r>
    </w:p>
    <w:p w:rsidR="00CF11E7" w:rsidRPr="00821A8C" w:rsidRDefault="00821A8C" w:rsidP="00821A8C">
      <w:pPr>
        <w:pStyle w:val="Prrafodelista"/>
        <w:numPr>
          <w:ilvl w:val="1"/>
          <w:numId w:val="8"/>
        </w:numPr>
        <w:jc w:val="both"/>
        <w:rPr>
          <w:rFonts w:ascii="Arial" w:hAnsi="Arial" w:cs="Arial"/>
          <w:sz w:val="24"/>
          <w:szCs w:val="24"/>
        </w:rPr>
      </w:pPr>
      <w:r>
        <w:rPr>
          <w:rFonts w:ascii="Arial" w:hAnsi="Arial" w:cs="Arial"/>
          <w:sz w:val="24"/>
          <w:szCs w:val="24"/>
        </w:rPr>
        <w:t>I</w:t>
      </w:r>
      <w:r w:rsidR="00CF11E7" w:rsidRPr="00821A8C">
        <w:rPr>
          <w:rFonts w:ascii="Arial" w:hAnsi="Arial" w:cs="Arial"/>
          <w:sz w:val="24"/>
          <w:szCs w:val="24"/>
        </w:rPr>
        <w:t>ntegridad general de la simulación.</w:t>
      </w:r>
    </w:p>
    <w:p w:rsidR="00CF11E7" w:rsidRPr="002E7BCA" w:rsidRDefault="00CF11E7" w:rsidP="00294700">
      <w:pPr>
        <w:jc w:val="both"/>
        <w:rPr>
          <w:rFonts w:ascii="Arial" w:hAnsi="Arial" w:cs="Arial"/>
          <w:sz w:val="24"/>
          <w:szCs w:val="24"/>
        </w:rPr>
      </w:pPr>
      <w:r w:rsidRPr="002E7BCA">
        <w:rPr>
          <w:rFonts w:ascii="Arial" w:hAnsi="Arial" w:cs="Arial"/>
          <w:sz w:val="24"/>
          <w:szCs w:val="24"/>
        </w:rPr>
        <w:t xml:space="preserve">Este doble sistema asegura que los datos enviados al </w:t>
      </w:r>
      <w:proofErr w:type="spellStart"/>
      <w:r w:rsidRPr="002E7BCA">
        <w:rPr>
          <w:rFonts w:ascii="Arial" w:hAnsi="Arial" w:cs="Arial"/>
          <w:sz w:val="24"/>
          <w:szCs w:val="24"/>
        </w:rPr>
        <w:t>backend</w:t>
      </w:r>
      <w:proofErr w:type="spellEnd"/>
      <w:r w:rsidRPr="002E7BCA">
        <w:rPr>
          <w:rFonts w:ascii="Arial" w:hAnsi="Arial" w:cs="Arial"/>
          <w:sz w:val="24"/>
          <w:szCs w:val="24"/>
        </w:rPr>
        <w:t xml:space="preserve"> son coherentes, reduciendo errores y mejorando la experiencia de usuario.</w:t>
      </w:r>
    </w:p>
    <w:p w:rsidR="00CF11E7" w:rsidRPr="00253461" w:rsidRDefault="00CF11E7" w:rsidP="00294700">
      <w:pPr>
        <w:jc w:val="both"/>
        <w:rPr>
          <w:rFonts w:ascii="Arial" w:hAnsi="Arial" w:cs="Arial"/>
          <w:b/>
          <w:sz w:val="24"/>
          <w:szCs w:val="24"/>
        </w:rPr>
      </w:pPr>
      <w:r w:rsidRPr="00253461">
        <w:rPr>
          <w:rFonts w:ascii="Arial" w:hAnsi="Arial" w:cs="Arial"/>
          <w:b/>
          <w:sz w:val="24"/>
          <w:szCs w:val="24"/>
        </w:rPr>
        <w:t>Gestión de la tabla de partidos</w:t>
      </w:r>
    </w:p>
    <w:p w:rsidR="00CF11E7" w:rsidRPr="002E7BCA" w:rsidRDefault="00CF11E7" w:rsidP="00294700">
      <w:pPr>
        <w:jc w:val="both"/>
        <w:rPr>
          <w:rFonts w:ascii="Arial" w:hAnsi="Arial" w:cs="Arial"/>
          <w:sz w:val="24"/>
          <w:szCs w:val="24"/>
        </w:rPr>
      </w:pPr>
      <w:r w:rsidRPr="002E7BCA">
        <w:rPr>
          <w:rFonts w:ascii="Arial" w:hAnsi="Arial" w:cs="Arial"/>
          <w:sz w:val="24"/>
          <w:szCs w:val="24"/>
        </w:rPr>
        <w:t>La aplicación permite añadir y eliminar filas dinámicamente, lo que proporciona flexibilidad para simular diferentes configuraciones electorales.</w:t>
      </w:r>
    </w:p>
    <w:p w:rsidR="00CF11E7" w:rsidRPr="002E7BCA" w:rsidRDefault="00CF11E7" w:rsidP="00294700">
      <w:pPr>
        <w:jc w:val="both"/>
        <w:rPr>
          <w:rFonts w:ascii="Arial" w:hAnsi="Arial" w:cs="Arial"/>
          <w:sz w:val="24"/>
          <w:szCs w:val="24"/>
        </w:rPr>
      </w:pPr>
      <w:r w:rsidRPr="002E7BCA">
        <w:rPr>
          <w:rFonts w:ascii="Arial" w:hAnsi="Arial" w:cs="Arial"/>
          <w:sz w:val="24"/>
          <w:szCs w:val="24"/>
        </w:rPr>
        <w:t>Las funciones dedicadas realizan:</w:t>
      </w:r>
    </w:p>
    <w:p w:rsidR="00CF11E7" w:rsidRPr="002E7BCA" w:rsidRDefault="00C32526" w:rsidP="00013258">
      <w:pPr>
        <w:pStyle w:val="Prrafodelista"/>
        <w:numPr>
          <w:ilvl w:val="0"/>
          <w:numId w:val="6"/>
        </w:numPr>
        <w:jc w:val="both"/>
        <w:rPr>
          <w:rFonts w:ascii="Arial" w:hAnsi="Arial" w:cs="Arial"/>
          <w:sz w:val="24"/>
          <w:szCs w:val="24"/>
        </w:rPr>
      </w:pPr>
      <w:r>
        <w:rPr>
          <w:rFonts w:ascii="Arial" w:hAnsi="Arial" w:cs="Arial"/>
          <w:sz w:val="24"/>
          <w:szCs w:val="24"/>
        </w:rPr>
        <w:t>C</w:t>
      </w:r>
      <w:r w:rsidR="00CF11E7" w:rsidRPr="002E7BCA">
        <w:rPr>
          <w:rFonts w:ascii="Arial" w:hAnsi="Arial" w:cs="Arial"/>
          <w:sz w:val="24"/>
          <w:szCs w:val="24"/>
        </w:rPr>
        <w:t xml:space="preserve">reación </w:t>
      </w:r>
      <w:r>
        <w:rPr>
          <w:rFonts w:ascii="Arial" w:hAnsi="Arial" w:cs="Arial"/>
          <w:sz w:val="24"/>
          <w:szCs w:val="24"/>
        </w:rPr>
        <w:t xml:space="preserve">de nuevas filas </w:t>
      </w:r>
      <w:proofErr w:type="spellStart"/>
      <w:r>
        <w:rPr>
          <w:rFonts w:ascii="Arial" w:hAnsi="Arial" w:cs="Arial"/>
          <w:sz w:val="24"/>
          <w:szCs w:val="24"/>
        </w:rPr>
        <w:t>preconfiguradas</w:t>
      </w:r>
      <w:proofErr w:type="spellEnd"/>
      <w:r>
        <w:rPr>
          <w:rFonts w:ascii="Arial" w:hAnsi="Arial" w:cs="Arial"/>
          <w:sz w:val="24"/>
          <w:szCs w:val="24"/>
        </w:rPr>
        <w:t>.</w:t>
      </w:r>
    </w:p>
    <w:p w:rsidR="00CF11E7" w:rsidRPr="002E7BCA" w:rsidRDefault="00C32526" w:rsidP="00013258">
      <w:pPr>
        <w:pStyle w:val="Prrafodelista"/>
        <w:numPr>
          <w:ilvl w:val="0"/>
          <w:numId w:val="6"/>
        </w:numPr>
        <w:jc w:val="both"/>
        <w:rPr>
          <w:rFonts w:ascii="Arial" w:hAnsi="Arial" w:cs="Arial"/>
          <w:sz w:val="24"/>
          <w:szCs w:val="24"/>
        </w:rPr>
      </w:pPr>
      <w:r>
        <w:rPr>
          <w:rFonts w:ascii="Arial" w:hAnsi="Arial" w:cs="Arial"/>
          <w:sz w:val="24"/>
          <w:szCs w:val="24"/>
        </w:rPr>
        <w:t>E</w:t>
      </w:r>
      <w:r w:rsidR="00CF11E7" w:rsidRPr="002E7BCA">
        <w:rPr>
          <w:rFonts w:ascii="Arial" w:hAnsi="Arial" w:cs="Arial"/>
          <w:sz w:val="24"/>
          <w:szCs w:val="24"/>
        </w:rPr>
        <w:t>liminación segura de la última fila garantizando que siempre exista al men</w:t>
      </w:r>
      <w:r>
        <w:rPr>
          <w:rFonts w:ascii="Arial" w:hAnsi="Arial" w:cs="Arial"/>
          <w:sz w:val="24"/>
          <w:szCs w:val="24"/>
        </w:rPr>
        <w:t>os un partido.</w:t>
      </w:r>
    </w:p>
    <w:p w:rsidR="00CF11E7" w:rsidRPr="002E7BCA" w:rsidRDefault="00C32526" w:rsidP="00013258">
      <w:pPr>
        <w:pStyle w:val="Prrafodelista"/>
        <w:numPr>
          <w:ilvl w:val="0"/>
          <w:numId w:val="6"/>
        </w:numPr>
        <w:jc w:val="both"/>
        <w:rPr>
          <w:rFonts w:ascii="Arial" w:hAnsi="Arial" w:cs="Arial"/>
          <w:sz w:val="24"/>
          <w:szCs w:val="24"/>
        </w:rPr>
      </w:pPr>
      <w:r>
        <w:rPr>
          <w:rFonts w:ascii="Arial" w:hAnsi="Arial" w:cs="Arial"/>
          <w:sz w:val="24"/>
          <w:szCs w:val="24"/>
        </w:rPr>
        <w:t>L</w:t>
      </w:r>
      <w:r w:rsidR="00CF11E7" w:rsidRPr="002E7BCA">
        <w:rPr>
          <w:rFonts w:ascii="Arial" w:hAnsi="Arial" w:cs="Arial"/>
          <w:sz w:val="24"/>
          <w:szCs w:val="24"/>
        </w:rPr>
        <w:t xml:space="preserve">ectura y validación completa de la tabla para generar </w:t>
      </w:r>
      <w:r>
        <w:rPr>
          <w:rFonts w:ascii="Arial" w:hAnsi="Arial" w:cs="Arial"/>
          <w:sz w:val="24"/>
          <w:szCs w:val="24"/>
        </w:rPr>
        <w:t>un modelo de datos estructurado.</w:t>
      </w:r>
    </w:p>
    <w:p w:rsidR="00CF11E7" w:rsidRPr="002E7BCA" w:rsidRDefault="00C32526" w:rsidP="00013258">
      <w:pPr>
        <w:pStyle w:val="Prrafodelista"/>
        <w:numPr>
          <w:ilvl w:val="0"/>
          <w:numId w:val="6"/>
        </w:numPr>
        <w:jc w:val="both"/>
        <w:rPr>
          <w:rFonts w:ascii="Arial" w:hAnsi="Arial" w:cs="Arial"/>
          <w:sz w:val="24"/>
          <w:szCs w:val="24"/>
        </w:rPr>
      </w:pPr>
      <w:r>
        <w:rPr>
          <w:rFonts w:ascii="Arial" w:hAnsi="Arial" w:cs="Arial"/>
          <w:sz w:val="24"/>
          <w:szCs w:val="24"/>
        </w:rPr>
        <w:t>M</w:t>
      </w:r>
      <w:r w:rsidR="00CF11E7" w:rsidRPr="002E7BCA">
        <w:rPr>
          <w:rFonts w:ascii="Arial" w:hAnsi="Arial" w:cs="Arial"/>
          <w:sz w:val="24"/>
          <w:szCs w:val="24"/>
        </w:rPr>
        <w:t>arcado individual de errores en caso de votación negativa, campo vacío o nombres duplicados.</w:t>
      </w:r>
    </w:p>
    <w:p w:rsidR="00CF11E7" w:rsidRPr="002E7BCA" w:rsidRDefault="00CF11E7" w:rsidP="00294700">
      <w:pPr>
        <w:jc w:val="both"/>
        <w:rPr>
          <w:rFonts w:ascii="Arial" w:hAnsi="Arial" w:cs="Arial"/>
          <w:sz w:val="24"/>
          <w:szCs w:val="24"/>
        </w:rPr>
      </w:pPr>
      <w:r w:rsidRPr="002E7BCA">
        <w:rPr>
          <w:rFonts w:ascii="Arial" w:hAnsi="Arial" w:cs="Arial"/>
          <w:sz w:val="24"/>
          <w:szCs w:val="24"/>
        </w:rPr>
        <w:lastRenderedPageBreak/>
        <w:t>Este módulo convierte la tabla en una entidad totalmente interactiva y libre de inconsistencias.</w:t>
      </w:r>
    </w:p>
    <w:p w:rsidR="00CF11E7" w:rsidRPr="00253461" w:rsidRDefault="00CF11E7" w:rsidP="00294700">
      <w:pPr>
        <w:jc w:val="both"/>
        <w:rPr>
          <w:rFonts w:ascii="Arial" w:hAnsi="Arial" w:cs="Arial"/>
          <w:b/>
          <w:sz w:val="24"/>
          <w:szCs w:val="24"/>
        </w:rPr>
      </w:pPr>
      <w:r w:rsidRPr="00253461">
        <w:rPr>
          <w:rFonts w:ascii="Arial" w:hAnsi="Arial" w:cs="Arial"/>
          <w:b/>
          <w:sz w:val="24"/>
          <w:szCs w:val="24"/>
        </w:rPr>
        <w:t>Representación gráfica del hemiciclo</w:t>
      </w:r>
    </w:p>
    <w:p w:rsidR="00CF11E7" w:rsidRPr="002E7BCA" w:rsidRDefault="00CF11E7" w:rsidP="00294700">
      <w:pPr>
        <w:jc w:val="both"/>
        <w:rPr>
          <w:rFonts w:ascii="Arial" w:hAnsi="Arial" w:cs="Arial"/>
          <w:sz w:val="24"/>
          <w:szCs w:val="24"/>
        </w:rPr>
      </w:pPr>
      <w:r w:rsidRPr="002E7BCA">
        <w:rPr>
          <w:rFonts w:ascii="Arial" w:hAnsi="Arial" w:cs="Arial"/>
          <w:sz w:val="24"/>
          <w:szCs w:val="24"/>
        </w:rPr>
        <w:t xml:space="preserve">El proyecto incluye un hemiciclo visual generado mediante </w:t>
      </w:r>
      <w:r w:rsidRPr="002E7BCA">
        <w:rPr>
          <w:rFonts w:ascii="Arial" w:hAnsi="Arial" w:cs="Arial"/>
          <w:bCs/>
          <w:sz w:val="24"/>
          <w:szCs w:val="24"/>
        </w:rPr>
        <w:t>Chart.js</w:t>
      </w:r>
      <w:r w:rsidRPr="002E7BCA">
        <w:rPr>
          <w:rFonts w:ascii="Arial" w:hAnsi="Arial" w:cs="Arial"/>
          <w:sz w:val="24"/>
          <w:szCs w:val="24"/>
        </w:rPr>
        <w:t>, que proporciona una representación clara y atractiva del reparto de escaños.</w:t>
      </w:r>
    </w:p>
    <w:p w:rsidR="00CF11E7" w:rsidRPr="002E7BCA" w:rsidRDefault="00CF11E7" w:rsidP="00294700">
      <w:pPr>
        <w:jc w:val="both"/>
        <w:rPr>
          <w:rFonts w:ascii="Arial" w:hAnsi="Arial" w:cs="Arial"/>
          <w:sz w:val="24"/>
          <w:szCs w:val="24"/>
        </w:rPr>
      </w:pPr>
      <w:r w:rsidRPr="002E7BCA">
        <w:rPr>
          <w:rFonts w:ascii="Arial" w:hAnsi="Arial" w:cs="Arial"/>
          <w:sz w:val="24"/>
          <w:szCs w:val="24"/>
        </w:rPr>
        <w:t>El frontend se encarga de:</w:t>
      </w:r>
    </w:p>
    <w:p w:rsidR="00CF11E7" w:rsidRPr="002E7BCA" w:rsidRDefault="00013258" w:rsidP="00013258">
      <w:pPr>
        <w:pStyle w:val="Prrafodelista"/>
        <w:numPr>
          <w:ilvl w:val="0"/>
          <w:numId w:val="6"/>
        </w:numPr>
        <w:jc w:val="both"/>
        <w:rPr>
          <w:rFonts w:ascii="Arial" w:hAnsi="Arial" w:cs="Arial"/>
          <w:sz w:val="24"/>
          <w:szCs w:val="24"/>
        </w:rPr>
      </w:pPr>
      <w:r>
        <w:rPr>
          <w:rFonts w:ascii="Arial" w:hAnsi="Arial" w:cs="Arial"/>
          <w:sz w:val="24"/>
          <w:szCs w:val="24"/>
        </w:rPr>
        <w:t>T</w:t>
      </w:r>
      <w:r w:rsidR="00CF11E7" w:rsidRPr="002E7BCA">
        <w:rPr>
          <w:rFonts w:ascii="Arial" w:hAnsi="Arial" w:cs="Arial"/>
          <w:sz w:val="24"/>
          <w:szCs w:val="24"/>
        </w:rPr>
        <w:t>ransformar el resultado del algo</w:t>
      </w:r>
      <w:r>
        <w:rPr>
          <w:rFonts w:ascii="Arial" w:hAnsi="Arial" w:cs="Arial"/>
          <w:sz w:val="24"/>
          <w:szCs w:val="24"/>
        </w:rPr>
        <w:t>ritmo en una estructura gráfica.</w:t>
      </w:r>
    </w:p>
    <w:p w:rsidR="00CF11E7" w:rsidRPr="002E7BCA" w:rsidRDefault="00013258" w:rsidP="00013258">
      <w:pPr>
        <w:pStyle w:val="Prrafodelista"/>
        <w:numPr>
          <w:ilvl w:val="0"/>
          <w:numId w:val="6"/>
        </w:numPr>
        <w:jc w:val="both"/>
        <w:rPr>
          <w:rFonts w:ascii="Arial" w:hAnsi="Arial" w:cs="Arial"/>
          <w:sz w:val="24"/>
          <w:szCs w:val="24"/>
        </w:rPr>
      </w:pPr>
      <w:r>
        <w:rPr>
          <w:rFonts w:ascii="Arial" w:hAnsi="Arial" w:cs="Arial"/>
          <w:sz w:val="24"/>
          <w:szCs w:val="24"/>
        </w:rPr>
        <w:t>A</w:t>
      </w:r>
      <w:r w:rsidR="00CF11E7" w:rsidRPr="002E7BCA">
        <w:rPr>
          <w:rFonts w:ascii="Arial" w:hAnsi="Arial" w:cs="Arial"/>
          <w:sz w:val="24"/>
          <w:szCs w:val="24"/>
        </w:rPr>
        <w:t>signar colore</w:t>
      </w:r>
      <w:r>
        <w:rPr>
          <w:rFonts w:ascii="Arial" w:hAnsi="Arial" w:cs="Arial"/>
          <w:sz w:val="24"/>
          <w:szCs w:val="24"/>
        </w:rPr>
        <w:t>s personalizados a cada partido.</w:t>
      </w:r>
    </w:p>
    <w:p w:rsidR="00CF11E7" w:rsidRPr="002E7BCA" w:rsidRDefault="00CF11E7" w:rsidP="00013258">
      <w:pPr>
        <w:pStyle w:val="Prrafodelista"/>
        <w:numPr>
          <w:ilvl w:val="0"/>
          <w:numId w:val="6"/>
        </w:numPr>
        <w:jc w:val="both"/>
        <w:rPr>
          <w:rFonts w:ascii="Arial" w:hAnsi="Arial" w:cs="Arial"/>
          <w:sz w:val="24"/>
          <w:szCs w:val="24"/>
        </w:rPr>
      </w:pPr>
      <w:r w:rsidRPr="002E7BCA">
        <w:rPr>
          <w:rFonts w:ascii="Arial" w:hAnsi="Arial" w:cs="Arial"/>
          <w:sz w:val="24"/>
          <w:szCs w:val="24"/>
        </w:rPr>
        <w:t>destruir y crear de nuevo el gráfico cuando se actualiza la simulaci</w:t>
      </w:r>
      <w:r w:rsidR="00013258">
        <w:rPr>
          <w:rFonts w:ascii="Arial" w:hAnsi="Arial" w:cs="Arial"/>
          <w:sz w:val="24"/>
          <w:szCs w:val="24"/>
        </w:rPr>
        <w:t>ón para evitar fugas de memoria.</w:t>
      </w:r>
    </w:p>
    <w:p w:rsidR="00CF11E7" w:rsidRPr="002E7BCA" w:rsidRDefault="00CF11E7" w:rsidP="00013258">
      <w:pPr>
        <w:pStyle w:val="Prrafodelista"/>
        <w:numPr>
          <w:ilvl w:val="0"/>
          <w:numId w:val="6"/>
        </w:numPr>
        <w:jc w:val="both"/>
        <w:rPr>
          <w:rFonts w:ascii="Arial" w:hAnsi="Arial" w:cs="Arial"/>
          <w:sz w:val="24"/>
          <w:szCs w:val="24"/>
        </w:rPr>
      </w:pPr>
      <w:r w:rsidRPr="002E7BCA">
        <w:rPr>
          <w:rFonts w:ascii="Arial" w:hAnsi="Arial" w:cs="Arial"/>
          <w:sz w:val="24"/>
          <w:szCs w:val="24"/>
        </w:rPr>
        <w:t>adaptar el tamaño al contenedor para mantener responsividad.</w:t>
      </w:r>
    </w:p>
    <w:p w:rsidR="00CF11E7" w:rsidRPr="002E7BCA" w:rsidRDefault="00CF11E7" w:rsidP="00294700">
      <w:pPr>
        <w:jc w:val="both"/>
        <w:rPr>
          <w:rFonts w:ascii="Arial" w:hAnsi="Arial" w:cs="Arial"/>
          <w:sz w:val="24"/>
          <w:szCs w:val="24"/>
        </w:rPr>
      </w:pPr>
      <w:r w:rsidRPr="002E7BCA">
        <w:rPr>
          <w:rFonts w:ascii="Arial" w:hAnsi="Arial" w:cs="Arial"/>
          <w:sz w:val="24"/>
          <w:szCs w:val="24"/>
        </w:rPr>
        <w:t>Este componente aporta un valor visual clave que hace la herramienta más intuitiva y didáctica.</w:t>
      </w:r>
    </w:p>
    <w:p w:rsidR="00CF11E7" w:rsidRPr="00253461" w:rsidRDefault="00CF11E7" w:rsidP="00294700">
      <w:pPr>
        <w:jc w:val="both"/>
        <w:rPr>
          <w:rFonts w:ascii="Arial" w:hAnsi="Arial" w:cs="Arial"/>
          <w:b/>
          <w:sz w:val="24"/>
          <w:szCs w:val="24"/>
        </w:rPr>
      </w:pPr>
      <w:r w:rsidRPr="00253461">
        <w:rPr>
          <w:rFonts w:ascii="Arial" w:hAnsi="Arial" w:cs="Arial"/>
          <w:b/>
          <w:sz w:val="24"/>
          <w:szCs w:val="24"/>
        </w:rPr>
        <w:t>Lógica del pactómetro</w:t>
      </w:r>
    </w:p>
    <w:p w:rsidR="00CF11E7" w:rsidRPr="002E7BCA" w:rsidRDefault="00CF11E7" w:rsidP="00294700">
      <w:pPr>
        <w:jc w:val="both"/>
        <w:rPr>
          <w:rFonts w:ascii="Arial" w:hAnsi="Arial" w:cs="Arial"/>
          <w:sz w:val="24"/>
          <w:szCs w:val="24"/>
        </w:rPr>
      </w:pPr>
      <w:r w:rsidRPr="002E7BCA">
        <w:rPr>
          <w:rFonts w:ascii="Arial" w:hAnsi="Arial" w:cs="Arial"/>
          <w:sz w:val="24"/>
          <w:szCs w:val="24"/>
        </w:rPr>
        <w:t>El pactómetro es una de las funcionalidades más interactivas del proyecto y permite explorar posibles combinaciones de gobierno.</w:t>
      </w:r>
    </w:p>
    <w:p w:rsidR="00CF11E7" w:rsidRPr="002E7BCA" w:rsidRDefault="00CF11E7" w:rsidP="00294700">
      <w:pPr>
        <w:jc w:val="both"/>
        <w:rPr>
          <w:rFonts w:ascii="Arial" w:hAnsi="Arial" w:cs="Arial"/>
          <w:sz w:val="24"/>
          <w:szCs w:val="24"/>
        </w:rPr>
      </w:pPr>
      <w:r w:rsidRPr="002E7BCA">
        <w:rPr>
          <w:rFonts w:ascii="Arial" w:hAnsi="Arial" w:cs="Arial"/>
          <w:sz w:val="24"/>
          <w:szCs w:val="24"/>
        </w:rPr>
        <w:t>El frontend gestiona:</w:t>
      </w:r>
    </w:p>
    <w:p w:rsidR="00CF11E7" w:rsidRPr="002E7BCA" w:rsidRDefault="00013258" w:rsidP="00013258">
      <w:pPr>
        <w:pStyle w:val="Prrafodelista"/>
        <w:numPr>
          <w:ilvl w:val="0"/>
          <w:numId w:val="6"/>
        </w:numPr>
        <w:jc w:val="both"/>
        <w:rPr>
          <w:rFonts w:ascii="Arial" w:hAnsi="Arial" w:cs="Arial"/>
          <w:sz w:val="24"/>
          <w:szCs w:val="24"/>
        </w:rPr>
      </w:pPr>
      <w:r>
        <w:rPr>
          <w:rFonts w:ascii="Arial" w:hAnsi="Arial" w:cs="Arial"/>
          <w:sz w:val="24"/>
          <w:szCs w:val="24"/>
        </w:rPr>
        <w:t>G</w:t>
      </w:r>
      <w:r w:rsidR="00CF11E7" w:rsidRPr="002E7BCA">
        <w:rPr>
          <w:rFonts w:ascii="Arial" w:hAnsi="Arial" w:cs="Arial"/>
          <w:sz w:val="24"/>
          <w:szCs w:val="24"/>
        </w:rPr>
        <w:t xml:space="preserve">eneración dinámica de </w:t>
      </w:r>
      <w:proofErr w:type="spellStart"/>
      <w:r w:rsidR="00CF11E7" w:rsidRPr="002E7BCA">
        <w:rPr>
          <w:rFonts w:ascii="Arial" w:hAnsi="Arial" w:cs="Arial"/>
          <w:sz w:val="24"/>
          <w:szCs w:val="24"/>
        </w:rPr>
        <w:t>checkboxe</w:t>
      </w:r>
      <w:r>
        <w:rPr>
          <w:rFonts w:ascii="Arial" w:hAnsi="Arial" w:cs="Arial"/>
          <w:sz w:val="24"/>
          <w:szCs w:val="24"/>
        </w:rPr>
        <w:t>s</w:t>
      </w:r>
      <w:proofErr w:type="spellEnd"/>
      <w:r>
        <w:rPr>
          <w:rFonts w:ascii="Arial" w:hAnsi="Arial" w:cs="Arial"/>
          <w:sz w:val="24"/>
          <w:szCs w:val="24"/>
        </w:rPr>
        <w:t xml:space="preserve"> para cada partido con escaños.</w:t>
      </w:r>
    </w:p>
    <w:p w:rsidR="00CF11E7" w:rsidRPr="002E7BCA" w:rsidRDefault="00013258" w:rsidP="00013258">
      <w:pPr>
        <w:pStyle w:val="Prrafodelista"/>
        <w:numPr>
          <w:ilvl w:val="0"/>
          <w:numId w:val="6"/>
        </w:numPr>
        <w:jc w:val="both"/>
        <w:rPr>
          <w:rFonts w:ascii="Arial" w:hAnsi="Arial" w:cs="Arial"/>
          <w:sz w:val="24"/>
          <w:szCs w:val="24"/>
        </w:rPr>
      </w:pPr>
      <w:r>
        <w:rPr>
          <w:rFonts w:ascii="Arial" w:hAnsi="Arial" w:cs="Arial"/>
          <w:sz w:val="24"/>
          <w:szCs w:val="24"/>
        </w:rPr>
        <w:t>C</w:t>
      </w:r>
      <w:r w:rsidR="00CF11E7" w:rsidRPr="002E7BCA">
        <w:rPr>
          <w:rFonts w:ascii="Arial" w:hAnsi="Arial" w:cs="Arial"/>
          <w:sz w:val="24"/>
          <w:szCs w:val="24"/>
        </w:rPr>
        <w:t>álculo en ti</w:t>
      </w:r>
      <w:r>
        <w:rPr>
          <w:rFonts w:ascii="Arial" w:hAnsi="Arial" w:cs="Arial"/>
          <w:sz w:val="24"/>
          <w:szCs w:val="24"/>
        </w:rPr>
        <w:t>empo real de la suma de fuerzas.</w:t>
      </w:r>
    </w:p>
    <w:p w:rsidR="00CF11E7" w:rsidRPr="002E7BCA" w:rsidRDefault="00013258" w:rsidP="00013258">
      <w:pPr>
        <w:pStyle w:val="Prrafodelista"/>
        <w:numPr>
          <w:ilvl w:val="0"/>
          <w:numId w:val="6"/>
        </w:numPr>
        <w:jc w:val="both"/>
        <w:rPr>
          <w:rFonts w:ascii="Arial" w:hAnsi="Arial" w:cs="Arial"/>
          <w:sz w:val="24"/>
          <w:szCs w:val="24"/>
        </w:rPr>
      </w:pPr>
      <w:r>
        <w:rPr>
          <w:rFonts w:ascii="Arial" w:hAnsi="Arial" w:cs="Arial"/>
          <w:sz w:val="24"/>
          <w:szCs w:val="24"/>
        </w:rPr>
        <w:t>C</w:t>
      </w:r>
      <w:r w:rsidR="00CF11E7" w:rsidRPr="002E7BCA">
        <w:rPr>
          <w:rFonts w:ascii="Arial" w:hAnsi="Arial" w:cs="Arial"/>
          <w:sz w:val="24"/>
          <w:szCs w:val="24"/>
        </w:rPr>
        <w:t>reación automática de un gradiente de colores proporcional al pe</w:t>
      </w:r>
      <w:r>
        <w:rPr>
          <w:rFonts w:ascii="Arial" w:hAnsi="Arial" w:cs="Arial"/>
          <w:sz w:val="24"/>
          <w:szCs w:val="24"/>
        </w:rPr>
        <w:t>so de cada partido seleccionado.</w:t>
      </w:r>
    </w:p>
    <w:p w:rsidR="00CF11E7" w:rsidRPr="002E7BCA" w:rsidRDefault="00013258" w:rsidP="00013258">
      <w:pPr>
        <w:pStyle w:val="Prrafodelista"/>
        <w:numPr>
          <w:ilvl w:val="0"/>
          <w:numId w:val="6"/>
        </w:numPr>
        <w:jc w:val="both"/>
        <w:rPr>
          <w:rFonts w:ascii="Arial" w:hAnsi="Arial" w:cs="Arial"/>
          <w:sz w:val="24"/>
          <w:szCs w:val="24"/>
        </w:rPr>
      </w:pPr>
      <w:r>
        <w:rPr>
          <w:rFonts w:ascii="Arial" w:hAnsi="Arial" w:cs="Arial"/>
          <w:sz w:val="24"/>
          <w:szCs w:val="24"/>
        </w:rPr>
        <w:t>V</w:t>
      </w:r>
      <w:r w:rsidR="00CF11E7" w:rsidRPr="002E7BCA">
        <w:rPr>
          <w:rFonts w:ascii="Arial" w:hAnsi="Arial" w:cs="Arial"/>
          <w:sz w:val="24"/>
          <w:szCs w:val="24"/>
        </w:rPr>
        <w:t>isualización de mayoría absol</w:t>
      </w:r>
      <w:r>
        <w:rPr>
          <w:rFonts w:ascii="Arial" w:hAnsi="Arial" w:cs="Arial"/>
          <w:sz w:val="24"/>
          <w:szCs w:val="24"/>
        </w:rPr>
        <w:t>uta mediante una barra reactiva.</w:t>
      </w:r>
    </w:p>
    <w:p w:rsidR="00CF11E7" w:rsidRPr="002E7BCA" w:rsidRDefault="00013258" w:rsidP="00013258">
      <w:pPr>
        <w:pStyle w:val="Prrafodelista"/>
        <w:numPr>
          <w:ilvl w:val="0"/>
          <w:numId w:val="6"/>
        </w:numPr>
        <w:jc w:val="both"/>
        <w:rPr>
          <w:rFonts w:ascii="Arial" w:hAnsi="Arial" w:cs="Arial"/>
          <w:sz w:val="24"/>
          <w:szCs w:val="24"/>
        </w:rPr>
      </w:pPr>
      <w:r>
        <w:rPr>
          <w:rFonts w:ascii="Arial" w:hAnsi="Arial" w:cs="Arial"/>
          <w:sz w:val="24"/>
          <w:szCs w:val="24"/>
        </w:rPr>
        <w:t>A</w:t>
      </w:r>
      <w:r w:rsidR="00CF11E7" w:rsidRPr="002E7BCA">
        <w:rPr>
          <w:rFonts w:ascii="Arial" w:hAnsi="Arial" w:cs="Arial"/>
          <w:sz w:val="24"/>
          <w:szCs w:val="24"/>
        </w:rPr>
        <w:t>ctualización simultánea de texto descriptivo:</w:t>
      </w:r>
      <w:r w:rsidR="00CF11E7" w:rsidRPr="002E7BCA">
        <w:rPr>
          <w:rFonts w:ascii="Arial" w:hAnsi="Arial" w:cs="Arial"/>
          <w:sz w:val="24"/>
          <w:szCs w:val="24"/>
        </w:rPr>
        <w:br/>
        <w:t>“Escaños del pacto” y “Mayoría absoluta”.</w:t>
      </w:r>
    </w:p>
    <w:p w:rsidR="00CF11E7" w:rsidRPr="00253461" w:rsidRDefault="00CF11E7" w:rsidP="00294700">
      <w:pPr>
        <w:jc w:val="both"/>
        <w:rPr>
          <w:rFonts w:ascii="Arial" w:hAnsi="Arial" w:cs="Arial"/>
          <w:b/>
          <w:sz w:val="24"/>
          <w:szCs w:val="24"/>
        </w:rPr>
      </w:pPr>
      <w:r w:rsidRPr="00253461">
        <w:rPr>
          <w:rFonts w:ascii="Arial" w:hAnsi="Arial" w:cs="Arial"/>
          <w:b/>
          <w:sz w:val="24"/>
          <w:szCs w:val="24"/>
        </w:rPr>
        <w:t>Sistema de usuarios y autenticación</w:t>
      </w:r>
    </w:p>
    <w:p w:rsidR="00CF11E7" w:rsidRPr="002E7BCA" w:rsidRDefault="00CF11E7" w:rsidP="00294700">
      <w:pPr>
        <w:jc w:val="both"/>
        <w:rPr>
          <w:rFonts w:ascii="Arial" w:hAnsi="Arial" w:cs="Arial"/>
          <w:sz w:val="24"/>
          <w:szCs w:val="24"/>
        </w:rPr>
      </w:pPr>
      <w:r w:rsidRPr="002E7BCA">
        <w:rPr>
          <w:rFonts w:ascii="Arial" w:hAnsi="Arial" w:cs="Arial"/>
          <w:sz w:val="24"/>
          <w:szCs w:val="24"/>
        </w:rPr>
        <w:t xml:space="preserve">Aunque la seguridad fuerte se delega al </w:t>
      </w:r>
      <w:proofErr w:type="spellStart"/>
      <w:r w:rsidRPr="002E7BCA">
        <w:rPr>
          <w:rFonts w:ascii="Arial" w:hAnsi="Arial" w:cs="Arial"/>
          <w:sz w:val="24"/>
          <w:szCs w:val="24"/>
        </w:rPr>
        <w:t>backend</w:t>
      </w:r>
      <w:proofErr w:type="spellEnd"/>
      <w:r w:rsidRPr="002E7BCA">
        <w:rPr>
          <w:rFonts w:ascii="Arial" w:hAnsi="Arial" w:cs="Arial"/>
          <w:sz w:val="24"/>
          <w:szCs w:val="24"/>
        </w:rPr>
        <w:t>, el frontend implementa:</w:t>
      </w:r>
    </w:p>
    <w:p w:rsidR="00CF11E7" w:rsidRPr="002E7BCA" w:rsidRDefault="004D0F3A" w:rsidP="004D0F3A">
      <w:pPr>
        <w:pStyle w:val="Prrafodelista"/>
        <w:numPr>
          <w:ilvl w:val="0"/>
          <w:numId w:val="6"/>
        </w:numPr>
        <w:jc w:val="both"/>
        <w:rPr>
          <w:rFonts w:ascii="Arial" w:hAnsi="Arial" w:cs="Arial"/>
          <w:sz w:val="24"/>
          <w:szCs w:val="24"/>
        </w:rPr>
      </w:pPr>
      <w:r>
        <w:rPr>
          <w:rFonts w:ascii="Arial" w:hAnsi="Arial" w:cs="Arial"/>
          <w:sz w:val="24"/>
          <w:szCs w:val="24"/>
        </w:rPr>
        <w:t>C</w:t>
      </w:r>
      <w:r w:rsidR="00CF11E7" w:rsidRPr="002E7BCA">
        <w:rPr>
          <w:rFonts w:ascii="Arial" w:hAnsi="Arial" w:cs="Arial"/>
          <w:sz w:val="24"/>
          <w:szCs w:val="24"/>
        </w:rPr>
        <w:t xml:space="preserve">ontrol de </w:t>
      </w:r>
      <w:r>
        <w:rPr>
          <w:rFonts w:ascii="Arial" w:hAnsi="Arial" w:cs="Arial"/>
          <w:sz w:val="24"/>
          <w:szCs w:val="24"/>
        </w:rPr>
        <w:t xml:space="preserve">sesión a través de </w:t>
      </w:r>
      <w:proofErr w:type="spellStart"/>
      <w:r>
        <w:rPr>
          <w:rFonts w:ascii="Arial" w:hAnsi="Arial" w:cs="Arial"/>
          <w:sz w:val="24"/>
          <w:szCs w:val="24"/>
        </w:rPr>
        <w:t>localStorage</w:t>
      </w:r>
      <w:proofErr w:type="spellEnd"/>
      <w:r>
        <w:rPr>
          <w:rFonts w:ascii="Arial" w:hAnsi="Arial" w:cs="Arial"/>
          <w:sz w:val="24"/>
          <w:szCs w:val="24"/>
        </w:rPr>
        <w:t>.</w:t>
      </w:r>
    </w:p>
    <w:p w:rsidR="00CF11E7" w:rsidRPr="002E7BCA" w:rsidRDefault="004D0F3A" w:rsidP="004D0F3A">
      <w:pPr>
        <w:pStyle w:val="Prrafodelista"/>
        <w:numPr>
          <w:ilvl w:val="0"/>
          <w:numId w:val="6"/>
        </w:numPr>
        <w:jc w:val="both"/>
        <w:rPr>
          <w:rFonts w:ascii="Arial" w:hAnsi="Arial" w:cs="Arial"/>
          <w:sz w:val="24"/>
          <w:szCs w:val="24"/>
        </w:rPr>
      </w:pPr>
      <w:r>
        <w:rPr>
          <w:rFonts w:ascii="Arial" w:hAnsi="Arial" w:cs="Arial"/>
          <w:sz w:val="24"/>
          <w:szCs w:val="24"/>
        </w:rPr>
        <w:t>A</w:t>
      </w:r>
      <w:r w:rsidR="00CF11E7" w:rsidRPr="002E7BCA">
        <w:rPr>
          <w:rFonts w:ascii="Arial" w:hAnsi="Arial" w:cs="Arial"/>
          <w:sz w:val="24"/>
          <w:szCs w:val="24"/>
        </w:rPr>
        <w:t>ctualización dinámica de la in</w:t>
      </w:r>
      <w:r>
        <w:rPr>
          <w:rFonts w:ascii="Arial" w:hAnsi="Arial" w:cs="Arial"/>
          <w:sz w:val="24"/>
          <w:szCs w:val="24"/>
        </w:rPr>
        <w:t xml:space="preserve">terfaz según el estado de </w:t>
      </w:r>
      <w:proofErr w:type="spellStart"/>
      <w:r>
        <w:rPr>
          <w:rFonts w:ascii="Arial" w:hAnsi="Arial" w:cs="Arial"/>
          <w:sz w:val="24"/>
          <w:szCs w:val="24"/>
        </w:rPr>
        <w:t>login</w:t>
      </w:r>
      <w:proofErr w:type="spellEnd"/>
      <w:r>
        <w:rPr>
          <w:rFonts w:ascii="Arial" w:hAnsi="Arial" w:cs="Arial"/>
          <w:sz w:val="24"/>
          <w:szCs w:val="24"/>
        </w:rPr>
        <w:t>.</w:t>
      </w:r>
    </w:p>
    <w:p w:rsidR="00CF11E7" w:rsidRPr="002E7BCA" w:rsidRDefault="004D0F3A" w:rsidP="004D0F3A">
      <w:pPr>
        <w:pStyle w:val="Prrafodelista"/>
        <w:numPr>
          <w:ilvl w:val="0"/>
          <w:numId w:val="6"/>
        </w:numPr>
        <w:jc w:val="both"/>
        <w:rPr>
          <w:rFonts w:ascii="Arial" w:hAnsi="Arial" w:cs="Arial"/>
          <w:sz w:val="24"/>
          <w:szCs w:val="24"/>
        </w:rPr>
      </w:pPr>
      <w:r>
        <w:rPr>
          <w:rFonts w:ascii="Arial" w:hAnsi="Arial" w:cs="Arial"/>
          <w:sz w:val="24"/>
          <w:szCs w:val="24"/>
        </w:rPr>
        <w:t>R</w:t>
      </w:r>
      <w:r w:rsidR="00CF11E7" w:rsidRPr="002E7BCA">
        <w:rPr>
          <w:rFonts w:ascii="Arial" w:hAnsi="Arial" w:cs="Arial"/>
          <w:sz w:val="24"/>
          <w:szCs w:val="24"/>
        </w:rPr>
        <w:t>estricción de botones y acce</w:t>
      </w:r>
      <w:r>
        <w:rPr>
          <w:rFonts w:ascii="Arial" w:hAnsi="Arial" w:cs="Arial"/>
          <w:sz w:val="24"/>
          <w:szCs w:val="24"/>
        </w:rPr>
        <w:t>sos cuando no hay sesión activa.</w:t>
      </w:r>
    </w:p>
    <w:p w:rsidR="00CF11E7" w:rsidRPr="002E7BCA" w:rsidRDefault="004D0F3A" w:rsidP="004D0F3A">
      <w:pPr>
        <w:pStyle w:val="Prrafodelista"/>
        <w:numPr>
          <w:ilvl w:val="0"/>
          <w:numId w:val="6"/>
        </w:numPr>
        <w:jc w:val="both"/>
        <w:rPr>
          <w:rFonts w:ascii="Arial" w:hAnsi="Arial" w:cs="Arial"/>
          <w:sz w:val="24"/>
          <w:szCs w:val="24"/>
        </w:rPr>
      </w:pPr>
      <w:r>
        <w:rPr>
          <w:rFonts w:ascii="Arial" w:hAnsi="Arial" w:cs="Arial"/>
          <w:sz w:val="24"/>
          <w:szCs w:val="24"/>
        </w:rPr>
        <w:t>L</w:t>
      </w:r>
      <w:r w:rsidR="00CF11E7" w:rsidRPr="002E7BCA">
        <w:rPr>
          <w:rFonts w:ascii="Arial" w:hAnsi="Arial" w:cs="Arial"/>
          <w:sz w:val="24"/>
          <w:szCs w:val="24"/>
        </w:rPr>
        <w:t xml:space="preserve">impieza completa </w:t>
      </w:r>
      <w:r>
        <w:rPr>
          <w:rFonts w:ascii="Arial" w:hAnsi="Arial" w:cs="Arial"/>
          <w:sz w:val="24"/>
          <w:szCs w:val="24"/>
        </w:rPr>
        <w:t>de la interfaz al cerrar sesión.</w:t>
      </w:r>
    </w:p>
    <w:p w:rsidR="00CF11E7" w:rsidRPr="002E7BCA" w:rsidRDefault="004D0F3A" w:rsidP="004D0F3A">
      <w:pPr>
        <w:pStyle w:val="Prrafodelista"/>
        <w:numPr>
          <w:ilvl w:val="0"/>
          <w:numId w:val="6"/>
        </w:numPr>
        <w:jc w:val="both"/>
        <w:rPr>
          <w:rFonts w:ascii="Arial" w:hAnsi="Arial" w:cs="Arial"/>
          <w:sz w:val="24"/>
          <w:szCs w:val="24"/>
        </w:rPr>
      </w:pPr>
      <w:r>
        <w:rPr>
          <w:rFonts w:ascii="Arial" w:hAnsi="Arial" w:cs="Arial"/>
          <w:sz w:val="24"/>
          <w:szCs w:val="24"/>
        </w:rPr>
        <w:t>R</w:t>
      </w:r>
      <w:r w:rsidR="00CF11E7" w:rsidRPr="002E7BCA">
        <w:rPr>
          <w:rFonts w:ascii="Arial" w:hAnsi="Arial" w:cs="Arial"/>
          <w:sz w:val="24"/>
          <w:szCs w:val="24"/>
        </w:rPr>
        <w:t>establecimiento de los datos por defecto.</w:t>
      </w:r>
    </w:p>
    <w:p w:rsidR="00CF11E7" w:rsidRPr="002E7BCA" w:rsidRDefault="00CF11E7" w:rsidP="00294700">
      <w:pPr>
        <w:jc w:val="both"/>
        <w:rPr>
          <w:rFonts w:ascii="Arial" w:hAnsi="Arial" w:cs="Arial"/>
          <w:sz w:val="24"/>
          <w:szCs w:val="24"/>
        </w:rPr>
      </w:pPr>
      <w:r w:rsidRPr="002E7BCA">
        <w:rPr>
          <w:rFonts w:ascii="Arial" w:hAnsi="Arial" w:cs="Arial"/>
          <w:sz w:val="24"/>
          <w:szCs w:val="24"/>
        </w:rPr>
        <w:t>El manejo de estados permite que el usuario interactúe con la aplicación de forma personalizada y segura.</w:t>
      </w:r>
    </w:p>
    <w:p w:rsidR="00CF11E7" w:rsidRPr="00253461" w:rsidRDefault="00CF11E7" w:rsidP="00294700">
      <w:pPr>
        <w:jc w:val="both"/>
        <w:rPr>
          <w:rFonts w:ascii="Arial" w:hAnsi="Arial" w:cs="Arial"/>
          <w:b/>
          <w:sz w:val="24"/>
          <w:szCs w:val="24"/>
        </w:rPr>
      </w:pPr>
      <w:r w:rsidRPr="00253461">
        <w:rPr>
          <w:rFonts w:ascii="Arial" w:hAnsi="Arial" w:cs="Arial"/>
          <w:b/>
          <w:sz w:val="24"/>
          <w:szCs w:val="24"/>
        </w:rPr>
        <w:t>Comunicación con la API (</w:t>
      </w:r>
      <w:proofErr w:type="spellStart"/>
      <w:r w:rsidRPr="00253461">
        <w:rPr>
          <w:rFonts w:ascii="Arial" w:hAnsi="Arial" w:cs="Arial"/>
          <w:b/>
          <w:sz w:val="24"/>
          <w:szCs w:val="24"/>
        </w:rPr>
        <w:t>Fetch</w:t>
      </w:r>
      <w:proofErr w:type="spellEnd"/>
      <w:r w:rsidRPr="00253461">
        <w:rPr>
          <w:rFonts w:ascii="Arial" w:hAnsi="Arial" w:cs="Arial"/>
          <w:b/>
          <w:sz w:val="24"/>
          <w:szCs w:val="24"/>
        </w:rPr>
        <w:t>)</w:t>
      </w:r>
    </w:p>
    <w:p w:rsidR="00CF11E7" w:rsidRPr="002E7BCA" w:rsidRDefault="00CF11E7" w:rsidP="00294700">
      <w:pPr>
        <w:jc w:val="both"/>
        <w:rPr>
          <w:rFonts w:ascii="Arial" w:hAnsi="Arial" w:cs="Arial"/>
          <w:sz w:val="24"/>
          <w:szCs w:val="24"/>
        </w:rPr>
      </w:pPr>
      <w:r w:rsidRPr="002E7BCA">
        <w:rPr>
          <w:rFonts w:ascii="Arial" w:hAnsi="Arial" w:cs="Arial"/>
          <w:sz w:val="24"/>
          <w:szCs w:val="24"/>
        </w:rPr>
        <w:t xml:space="preserve">El frontend se comunica con el </w:t>
      </w:r>
      <w:proofErr w:type="spellStart"/>
      <w:r w:rsidRPr="002E7BCA">
        <w:rPr>
          <w:rFonts w:ascii="Arial" w:hAnsi="Arial" w:cs="Arial"/>
          <w:sz w:val="24"/>
          <w:szCs w:val="24"/>
        </w:rPr>
        <w:t>backend</w:t>
      </w:r>
      <w:proofErr w:type="spellEnd"/>
      <w:r w:rsidRPr="002E7BCA">
        <w:rPr>
          <w:rFonts w:ascii="Arial" w:hAnsi="Arial" w:cs="Arial"/>
          <w:sz w:val="24"/>
          <w:szCs w:val="24"/>
        </w:rPr>
        <w:t xml:space="preserve"> a través de solicitudes HTTP realizadas con </w:t>
      </w:r>
      <w:proofErr w:type="spellStart"/>
      <w:r w:rsidRPr="002E7BCA">
        <w:rPr>
          <w:rFonts w:ascii="Arial" w:hAnsi="Arial" w:cs="Arial"/>
          <w:bCs/>
          <w:sz w:val="24"/>
          <w:szCs w:val="24"/>
        </w:rPr>
        <w:t>Fetch</w:t>
      </w:r>
      <w:proofErr w:type="spellEnd"/>
      <w:r w:rsidRPr="002E7BCA">
        <w:rPr>
          <w:rFonts w:ascii="Arial" w:hAnsi="Arial" w:cs="Arial"/>
          <w:bCs/>
          <w:sz w:val="24"/>
          <w:szCs w:val="24"/>
        </w:rPr>
        <w:t xml:space="preserve"> API</w:t>
      </w:r>
      <w:r w:rsidRPr="002E7BCA">
        <w:rPr>
          <w:rFonts w:ascii="Arial" w:hAnsi="Arial" w:cs="Arial"/>
          <w:sz w:val="24"/>
          <w:szCs w:val="24"/>
        </w:rPr>
        <w:t>, enviando y recibiendo datos en formato JSON.</w:t>
      </w:r>
    </w:p>
    <w:p w:rsidR="00CF11E7" w:rsidRPr="002E7BCA" w:rsidRDefault="00CF11E7" w:rsidP="00294700">
      <w:pPr>
        <w:jc w:val="both"/>
        <w:rPr>
          <w:rFonts w:ascii="Arial" w:hAnsi="Arial" w:cs="Arial"/>
          <w:sz w:val="24"/>
          <w:szCs w:val="24"/>
        </w:rPr>
      </w:pPr>
      <w:r w:rsidRPr="002E7BCA">
        <w:rPr>
          <w:rFonts w:ascii="Arial" w:hAnsi="Arial" w:cs="Arial"/>
          <w:sz w:val="24"/>
          <w:szCs w:val="24"/>
        </w:rPr>
        <w:t>App.js implementa:</w:t>
      </w:r>
    </w:p>
    <w:p w:rsidR="00CF11E7" w:rsidRPr="002E7BCA" w:rsidRDefault="00C80BE8" w:rsidP="00C80BE8">
      <w:pPr>
        <w:pStyle w:val="Prrafodelista"/>
        <w:numPr>
          <w:ilvl w:val="0"/>
          <w:numId w:val="6"/>
        </w:numPr>
        <w:jc w:val="both"/>
        <w:rPr>
          <w:rFonts w:ascii="Arial" w:hAnsi="Arial" w:cs="Arial"/>
          <w:sz w:val="24"/>
          <w:szCs w:val="24"/>
        </w:rPr>
      </w:pPr>
      <w:r>
        <w:rPr>
          <w:rFonts w:ascii="Arial" w:hAnsi="Arial" w:cs="Arial"/>
          <w:sz w:val="24"/>
          <w:szCs w:val="24"/>
        </w:rPr>
        <w:lastRenderedPageBreak/>
        <w:t>E</w:t>
      </w:r>
      <w:r w:rsidR="00CF11E7" w:rsidRPr="002E7BCA">
        <w:rPr>
          <w:rFonts w:ascii="Arial" w:hAnsi="Arial" w:cs="Arial"/>
          <w:sz w:val="24"/>
          <w:szCs w:val="24"/>
        </w:rPr>
        <w:t>nvío de datos elector</w:t>
      </w:r>
      <w:r>
        <w:rPr>
          <w:rFonts w:ascii="Arial" w:hAnsi="Arial" w:cs="Arial"/>
          <w:sz w:val="24"/>
          <w:szCs w:val="24"/>
        </w:rPr>
        <w:t>ales para el cálculo de escaños.</w:t>
      </w:r>
    </w:p>
    <w:p w:rsidR="00CF11E7" w:rsidRPr="002E7BCA" w:rsidRDefault="00C80BE8" w:rsidP="00C80BE8">
      <w:pPr>
        <w:pStyle w:val="Prrafodelista"/>
        <w:numPr>
          <w:ilvl w:val="0"/>
          <w:numId w:val="6"/>
        </w:numPr>
        <w:jc w:val="both"/>
        <w:rPr>
          <w:rFonts w:ascii="Arial" w:hAnsi="Arial" w:cs="Arial"/>
          <w:sz w:val="24"/>
          <w:szCs w:val="24"/>
        </w:rPr>
      </w:pPr>
      <w:r>
        <w:rPr>
          <w:rFonts w:ascii="Arial" w:hAnsi="Arial" w:cs="Arial"/>
          <w:sz w:val="24"/>
          <w:szCs w:val="24"/>
        </w:rPr>
        <w:t>Registro de usuarios.</w:t>
      </w:r>
    </w:p>
    <w:p w:rsidR="00CF11E7" w:rsidRPr="002E7BCA" w:rsidRDefault="00C80BE8" w:rsidP="00C80BE8">
      <w:pPr>
        <w:pStyle w:val="Prrafodelista"/>
        <w:numPr>
          <w:ilvl w:val="0"/>
          <w:numId w:val="6"/>
        </w:numPr>
        <w:jc w:val="both"/>
        <w:rPr>
          <w:rFonts w:ascii="Arial" w:hAnsi="Arial" w:cs="Arial"/>
          <w:sz w:val="24"/>
          <w:szCs w:val="24"/>
        </w:rPr>
      </w:pPr>
      <w:proofErr w:type="spellStart"/>
      <w:r>
        <w:rPr>
          <w:rFonts w:ascii="Arial" w:hAnsi="Arial" w:cs="Arial"/>
          <w:sz w:val="24"/>
          <w:szCs w:val="24"/>
        </w:rPr>
        <w:t>L</w:t>
      </w:r>
      <w:r w:rsidR="00CF11E7" w:rsidRPr="002E7BCA">
        <w:rPr>
          <w:rFonts w:ascii="Arial" w:hAnsi="Arial" w:cs="Arial"/>
          <w:sz w:val="24"/>
          <w:szCs w:val="24"/>
        </w:rPr>
        <w:t>ogin</w:t>
      </w:r>
      <w:proofErr w:type="spellEnd"/>
      <w:r w:rsidR="00CF11E7" w:rsidRPr="002E7BCA">
        <w:rPr>
          <w:rFonts w:ascii="Arial" w:hAnsi="Arial" w:cs="Arial"/>
          <w:sz w:val="24"/>
          <w:szCs w:val="24"/>
        </w:rPr>
        <w:t xml:space="preserve"> medi</w:t>
      </w:r>
      <w:r>
        <w:rPr>
          <w:rFonts w:ascii="Arial" w:hAnsi="Arial" w:cs="Arial"/>
          <w:sz w:val="24"/>
          <w:szCs w:val="24"/>
        </w:rPr>
        <w:t>ante validación de credenciales.</w:t>
      </w:r>
    </w:p>
    <w:p w:rsidR="00CF11E7" w:rsidRPr="002E7BCA" w:rsidRDefault="00C80BE8" w:rsidP="00C80BE8">
      <w:pPr>
        <w:pStyle w:val="Prrafodelista"/>
        <w:numPr>
          <w:ilvl w:val="0"/>
          <w:numId w:val="6"/>
        </w:numPr>
        <w:jc w:val="both"/>
        <w:rPr>
          <w:rFonts w:ascii="Arial" w:hAnsi="Arial" w:cs="Arial"/>
          <w:sz w:val="24"/>
          <w:szCs w:val="24"/>
        </w:rPr>
      </w:pPr>
      <w:r>
        <w:rPr>
          <w:rFonts w:ascii="Arial" w:hAnsi="Arial" w:cs="Arial"/>
          <w:sz w:val="24"/>
          <w:szCs w:val="24"/>
        </w:rPr>
        <w:t>G</w:t>
      </w:r>
      <w:r w:rsidR="00CF11E7" w:rsidRPr="002E7BCA">
        <w:rPr>
          <w:rFonts w:ascii="Arial" w:hAnsi="Arial" w:cs="Arial"/>
          <w:sz w:val="24"/>
          <w:szCs w:val="24"/>
        </w:rPr>
        <w:t xml:space="preserve">uardado </w:t>
      </w:r>
      <w:r>
        <w:rPr>
          <w:rFonts w:ascii="Arial" w:hAnsi="Arial" w:cs="Arial"/>
          <w:sz w:val="24"/>
          <w:szCs w:val="24"/>
        </w:rPr>
        <w:t xml:space="preserve">y </w:t>
      </w:r>
      <w:proofErr w:type="spellStart"/>
      <w:r>
        <w:rPr>
          <w:rFonts w:ascii="Arial" w:hAnsi="Arial" w:cs="Arial"/>
          <w:sz w:val="24"/>
          <w:szCs w:val="24"/>
        </w:rPr>
        <w:t>sobrescritura</w:t>
      </w:r>
      <w:proofErr w:type="spellEnd"/>
      <w:r>
        <w:rPr>
          <w:rFonts w:ascii="Arial" w:hAnsi="Arial" w:cs="Arial"/>
          <w:sz w:val="24"/>
          <w:szCs w:val="24"/>
        </w:rPr>
        <w:t xml:space="preserve"> de simulaciones.</w:t>
      </w:r>
    </w:p>
    <w:p w:rsidR="00CF11E7" w:rsidRPr="002E7BCA" w:rsidRDefault="00C80BE8" w:rsidP="00C80BE8">
      <w:pPr>
        <w:pStyle w:val="Prrafodelista"/>
        <w:numPr>
          <w:ilvl w:val="0"/>
          <w:numId w:val="6"/>
        </w:numPr>
        <w:jc w:val="both"/>
        <w:rPr>
          <w:rFonts w:ascii="Arial" w:hAnsi="Arial" w:cs="Arial"/>
          <w:sz w:val="24"/>
          <w:szCs w:val="24"/>
        </w:rPr>
      </w:pPr>
      <w:r>
        <w:rPr>
          <w:rFonts w:ascii="Arial" w:hAnsi="Arial" w:cs="Arial"/>
          <w:sz w:val="24"/>
          <w:szCs w:val="24"/>
        </w:rPr>
        <w:t>L</w:t>
      </w:r>
      <w:r w:rsidR="00CF11E7" w:rsidRPr="002E7BCA">
        <w:rPr>
          <w:rFonts w:ascii="Arial" w:hAnsi="Arial" w:cs="Arial"/>
          <w:sz w:val="24"/>
          <w:szCs w:val="24"/>
        </w:rPr>
        <w:t>istado, filtrado, carga y eliminación de simulaciones.</w:t>
      </w:r>
    </w:p>
    <w:p w:rsidR="00CF11E7" w:rsidRPr="002E7BCA" w:rsidRDefault="00CF11E7" w:rsidP="00294700">
      <w:pPr>
        <w:jc w:val="both"/>
        <w:rPr>
          <w:rFonts w:ascii="Arial" w:hAnsi="Arial" w:cs="Arial"/>
          <w:sz w:val="24"/>
          <w:szCs w:val="24"/>
        </w:rPr>
      </w:pPr>
      <w:r w:rsidRPr="002E7BCA">
        <w:rPr>
          <w:rFonts w:ascii="Arial" w:hAnsi="Arial" w:cs="Arial"/>
          <w:sz w:val="24"/>
          <w:szCs w:val="24"/>
        </w:rPr>
        <w:t xml:space="preserve">Cada llamada incluye manejo de errores, </w:t>
      </w:r>
      <w:proofErr w:type="spellStart"/>
      <w:r w:rsidRPr="002E7BCA">
        <w:rPr>
          <w:rFonts w:ascii="Arial" w:hAnsi="Arial" w:cs="Arial"/>
          <w:sz w:val="24"/>
          <w:szCs w:val="24"/>
        </w:rPr>
        <w:t>parsing</w:t>
      </w:r>
      <w:proofErr w:type="spellEnd"/>
      <w:r w:rsidRPr="002E7BCA">
        <w:rPr>
          <w:rFonts w:ascii="Arial" w:hAnsi="Arial" w:cs="Arial"/>
          <w:sz w:val="24"/>
          <w:szCs w:val="24"/>
        </w:rPr>
        <w:t xml:space="preserve"> de respuestas y comunicación clara con el usuario mediante mensajes específicos.</w:t>
      </w:r>
    </w:p>
    <w:p w:rsidR="00B1484F" w:rsidRPr="00294700" w:rsidRDefault="00B1484F" w:rsidP="00294700">
      <w:pPr>
        <w:jc w:val="both"/>
        <w:rPr>
          <w:rFonts w:ascii="Arial" w:hAnsi="Arial" w:cs="Arial"/>
          <w:sz w:val="24"/>
          <w:szCs w:val="24"/>
        </w:rPr>
      </w:pPr>
    </w:p>
    <w:p w:rsidR="00B1484F" w:rsidRPr="00294700" w:rsidRDefault="00B1484F" w:rsidP="00294700">
      <w:pPr>
        <w:pStyle w:val="Ttulo2"/>
        <w:jc w:val="both"/>
        <w:rPr>
          <w:rFonts w:ascii="Arial" w:hAnsi="Arial" w:cs="Arial"/>
          <w:sz w:val="24"/>
          <w:szCs w:val="24"/>
        </w:rPr>
      </w:pPr>
      <w:bookmarkStart w:id="8" w:name="_Toc215742906"/>
      <w:r w:rsidRPr="00294700">
        <w:rPr>
          <w:rFonts w:ascii="Arial" w:hAnsi="Arial" w:cs="Arial"/>
          <w:sz w:val="24"/>
          <w:szCs w:val="24"/>
        </w:rPr>
        <w:t xml:space="preserve">8. Base de </w:t>
      </w:r>
      <w:proofErr w:type="spellStart"/>
      <w:r w:rsidRPr="00294700">
        <w:rPr>
          <w:rFonts w:ascii="Arial" w:hAnsi="Arial" w:cs="Arial"/>
          <w:sz w:val="24"/>
          <w:szCs w:val="24"/>
        </w:rPr>
        <w:t>Datos</w:t>
      </w:r>
      <w:bookmarkEnd w:id="8"/>
      <w:proofErr w:type="spellEnd"/>
    </w:p>
    <w:p w:rsidR="00CF11E7" w:rsidRPr="00294700" w:rsidRDefault="00CF11E7" w:rsidP="00294700">
      <w:pPr>
        <w:jc w:val="both"/>
        <w:rPr>
          <w:rFonts w:ascii="Arial" w:hAnsi="Arial" w:cs="Arial"/>
          <w:sz w:val="24"/>
          <w:szCs w:val="24"/>
        </w:rPr>
      </w:pPr>
      <w:r w:rsidRPr="00294700">
        <w:rPr>
          <w:rFonts w:ascii="Arial" w:hAnsi="Arial" w:cs="Arial"/>
          <w:sz w:val="24"/>
          <w:szCs w:val="24"/>
        </w:rPr>
        <w:t xml:space="preserve">Para el almacenamiento persistente de la información, el proyecto utiliza </w:t>
      </w:r>
      <w:proofErr w:type="spellStart"/>
      <w:r w:rsidRPr="00294700">
        <w:rPr>
          <w:rFonts w:ascii="Arial" w:hAnsi="Arial" w:cs="Arial"/>
          <w:b/>
          <w:bCs/>
          <w:sz w:val="24"/>
          <w:szCs w:val="24"/>
        </w:rPr>
        <w:t>MySQL</w:t>
      </w:r>
      <w:proofErr w:type="spellEnd"/>
      <w:r w:rsidRPr="00294700">
        <w:rPr>
          <w:rFonts w:ascii="Arial" w:hAnsi="Arial" w:cs="Arial"/>
          <w:sz w:val="24"/>
          <w:szCs w:val="24"/>
        </w:rPr>
        <w:t>, un sistema de gestión de bases de datos relacional ampliamente utilizado en entornos profesionales y compatible con el servidor local XAMPP utilizado durante el desarrollo.</w:t>
      </w:r>
      <w:r w:rsidRPr="00294700">
        <w:rPr>
          <w:rFonts w:ascii="Arial" w:hAnsi="Arial" w:cs="Arial"/>
          <w:sz w:val="24"/>
          <w:szCs w:val="24"/>
        </w:rPr>
        <w:br/>
        <w:t xml:space="preserve">La elección de </w:t>
      </w:r>
      <w:proofErr w:type="spellStart"/>
      <w:r w:rsidRPr="00294700">
        <w:rPr>
          <w:rFonts w:ascii="Arial" w:hAnsi="Arial" w:cs="Arial"/>
          <w:sz w:val="24"/>
          <w:szCs w:val="24"/>
        </w:rPr>
        <w:t>MySQL</w:t>
      </w:r>
      <w:proofErr w:type="spellEnd"/>
      <w:r w:rsidRPr="00294700">
        <w:rPr>
          <w:rFonts w:ascii="Arial" w:hAnsi="Arial" w:cs="Arial"/>
          <w:sz w:val="24"/>
          <w:szCs w:val="24"/>
        </w:rPr>
        <w:t xml:space="preserve"> responde a su estabilidad, su facilidad de integración con Python mediante conectores estándar y su capacidad para manejar tanto datos estructurado</w:t>
      </w:r>
      <w:r w:rsidR="00294700" w:rsidRPr="00294700">
        <w:rPr>
          <w:rFonts w:ascii="Arial" w:hAnsi="Arial" w:cs="Arial"/>
          <w:sz w:val="24"/>
          <w:szCs w:val="24"/>
        </w:rPr>
        <w:t>s como información serializada.</w:t>
      </w:r>
    </w:p>
    <w:p w:rsidR="00CF11E7" w:rsidRPr="00590406" w:rsidRDefault="00CF11E7" w:rsidP="00294700">
      <w:pPr>
        <w:jc w:val="both"/>
        <w:rPr>
          <w:rFonts w:ascii="Arial" w:hAnsi="Arial" w:cs="Arial"/>
          <w:b/>
          <w:sz w:val="24"/>
          <w:szCs w:val="24"/>
        </w:rPr>
      </w:pPr>
      <w:r w:rsidRPr="00590406">
        <w:rPr>
          <w:rFonts w:ascii="Arial" w:hAnsi="Arial" w:cs="Arial"/>
          <w:b/>
          <w:sz w:val="24"/>
          <w:szCs w:val="24"/>
        </w:rPr>
        <w:t>Estructura general de la base de datos</w:t>
      </w:r>
    </w:p>
    <w:p w:rsidR="00CF11E7" w:rsidRPr="00294700" w:rsidRDefault="00CF11E7" w:rsidP="00294700">
      <w:pPr>
        <w:jc w:val="both"/>
        <w:rPr>
          <w:rFonts w:ascii="Arial" w:hAnsi="Arial" w:cs="Arial"/>
          <w:sz w:val="24"/>
          <w:szCs w:val="24"/>
        </w:rPr>
      </w:pPr>
      <w:r w:rsidRPr="00294700">
        <w:rPr>
          <w:rFonts w:ascii="Arial" w:hAnsi="Arial" w:cs="Arial"/>
          <w:sz w:val="24"/>
          <w:szCs w:val="24"/>
        </w:rPr>
        <w:t>La base de datos está compuesta por dos tablas principales, diseñadas para mantener una separación clara entre la gestión de usuarios y el almacenamien</w:t>
      </w:r>
      <w:r w:rsidR="00294700" w:rsidRPr="00294700">
        <w:rPr>
          <w:rFonts w:ascii="Arial" w:hAnsi="Arial" w:cs="Arial"/>
          <w:sz w:val="24"/>
          <w:szCs w:val="24"/>
        </w:rPr>
        <w:t>to de simulaciones electorales:</w:t>
      </w:r>
    </w:p>
    <w:p w:rsidR="00CF11E7" w:rsidRPr="008D3761" w:rsidRDefault="00CF11E7" w:rsidP="00294700">
      <w:pPr>
        <w:jc w:val="both"/>
        <w:rPr>
          <w:rFonts w:ascii="Arial" w:hAnsi="Arial" w:cs="Arial"/>
          <w:b/>
          <w:sz w:val="24"/>
          <w:szCs w:val="24"/>
        </w:rPr>
      </w:pPr>
      <w:r w:rsidRPr="008D3761">
        <w:rPr>
          <w:rFonts w:ascii="Arial" w:hAnsi="Arial" w:cs="Arial"/>
          <w:b/>
          <w:sz w:val="24"/>
          <w:szCs w:val="24"/>
        </w:rPr>
        <w:t>Tabla usuarios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1373"/>
        <w:gridCol w:w="5344"/>
      </w:tblGrid>
      <w:tr w:rsidR="00CF11E7" w:rsidRPr="00294700" w:rsidTr="00590406">
        <w:trPr>
          <w:tblHeader/>
          <w:tblCellSpacing w:w="15" w:type="dxa"/>
        </w:trPr>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Campo</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Tipo</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Descripción</w:t>
            </w:r>
          </w:p>
        </w:tc>
      </w:tr>
      <w:tr w:rsidR="00CF11E7" w:rsidRPr="00294700" w:rsidTr="00590406">
        <w:trPr>
          <w:tblCellSpacing w:w="15" w:type="dxa"/>
        </w:trPr>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id</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INT (PK, AI)</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Identificador único del usuario</w:t>
            </w:r>
          </w:p>
        </w:tc>
      </w:tr>
      <w:tr w:rsidR="00CF11E7" w:rsidRPr="00294700" w:rsidTr="00590406">
        <w:trPr>
          <w:tblCellSpacing w:w="15" w:type="dxa"/>
        </w:trPr>
        <w:tc>
          <w:tcPr>
            <w:tcW w:w="0" w:type="auto"/>
            <w:vAlign w:val="center"/>
            <w:hideMark/>
          </w:tcPr>
          <w:p w:rsidR="00CF11E7" w:rsidRPr="00294700" w:rsidRDefault="00CF11E7" w:rsidP="00294700">
            <w:pPr>
              <w:jc w:val="both"/>
              <w:rPr>
                <w:rFonts w:ascii="Arial" w:hAnsi="Arial" w:cs="Arial"/>
                <w:sz w:val="24"/>
                <w:szCs w:val="24"/>
              </w:rPr>
            </w:pPr>
            <w:proofErr w:type="spellStart"/>
            <w:r w:rsidRPr="00294700">
              <w:rPr>
                <w:rFonts w:ascii="Arial" w:hAnsi="Arial" w:cs="Arial"/>
                <w:sz w:val="24"/>
                <w:szCs w:val="24"/>
              </w:rPr>
              <w:t>username</w:t>
            </w:r>
            <w:proofErr w:type="spellEnd"/>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VARCHAR</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Nombre de usuario, único en la aplicación</w:t>
            </w:r>
          </w:p>
        </w:tc>
      </w:tr>
      <w:tr w:rsidR="00CF11E7" w:rsidRPr="00294700" w:rsidTr="00590406">
        <w:trPr>
          <w:tblCellSpacing w:w="15" w:type="dxa"/>
        </w:trPr>
        <w:tc>
          <w:tcPr>
            <w:tcW w:w="0" w:type="auto"/>
            <w:vAlign w:val="center"/>
            <w:hideMark/>
          </w:tcPr>
          <w:p w:rsidR="00CF11E7" w:rsidRPr="00294700" w:rsidRDefault="00CF11E7" w:rsidP="00294700">
            <w:pPr>
              <w:jc w:val="both"/>
              <w:rPr>
                <w:rFonts w:ascii="Arial" w:hAnsi="Arial" w:cs="Arial"/>
                <w:sz w:val="24"/>
                <w:szCs w:val="24"/>
              </w:rPr>
            </w:pPr>
            <w:proofErr w:type="spellStart"/>
            <w:r w:rsidRPr="00294700">
              <w:rPr>
                <w:rFonts w:ascii="Arial" w:hAnsi="Arial" w:cs="Arial"/>
                <w:sz w:val="24"/>
                <w:szCs w:val="24"/>
              </w:rPr>
              <w:t>password_hash</w:t>
            </w:r>
            <w:proofErr w:type="spellEnd"/>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VARCHAR</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Contraseña almacenada mediante hash SHA-256</w:t>
            </w:r>
          </w:p>
        </w:tc>
      </w:tr>
    </w:tbl>
    <w:p w:rsidR="00590406" w:rsidRDefault="00590406" w:rsidP="00294700">
      <w:pPr>
        <w:jc w:val="both"/>
        <w:rPr>
          <w:rFonts w:ascii="Arial" w:hAnsi="Arial" w:cs="Arial"/>
          <w:sz w:val="24"/>
          <w:szCs w:val="24"/>
        </w:rPr>
      </w:pPr>
    </w:p>
    <w:p w:rsidR="00CF11E7" w:rsidRDefault="00CF11E7" w:rsidP="00294700">
      <w:pPr>
        <w:jc w:val="both"/>
        <w:rPr>
          <w:rFonts w:ascii="Arial" w:hAnsi="Arial" w:cs="Arial"/>
          <w:sz w:val="24"/>
          <w:szCs w:val="24"/>
        </w:rPr>
      </w:pPr>
      <w:r w:rsidRPr="00294700">
        <w:rPr>
          <w:rFonts w:ascii="Arial" w:hAnsi="Arial" w:cs="Arial"/>
          <w:sz w:val="24"/>
          <w:szCs w:val="24"/>
        </w:rPr>
        <w:t>Esta tabla gestiona la autenticación básica del sistema. No se almacenan contraseñas en texto plano; en su lugar se utiliza un hash criptográfico, garantizando un nivel mínimo de seguridad</w:t>
      </w:r>
      <w:r w:rsidR="00294700" w:rsidRPr="00294700">
        <w:rPr>
          <w:rFonts w:ascii="Arial" w:hAnsi="Arial" w:cs="Arial"/>
          <w:sz w:val="24"/>
          <w:szCs w:val="24"/>
        </w:rPr>
        <w:t>.</w:t>
      </w:r>
    </w:p>
    <w:p w:rsidR="008D3761" w:rsidRDefault="008D3761" w:rsidP="00294700">
      <w:pPr>
        <w:jc w:val="both"/>
        <w:rPr>
          <w:rFonts w:ascii="Arial" w:hAnsi="Arial" w:cs="Arial"/>
          <w:sz w:val="24"/>
          <w:szCs w:val="24"/>
        </w:rPr>
      </w:pPr>
    </w:p>
    <w:p w:rsidR="008D3761" w:rsidRDefault="008D3761" w:rsidP="00294700">
      <w:pPr>
        <w:jc w:val="both"/>
        <w:rPr>
          <w:rFonts w:ascii="Arial" w:hAnsi="Arial" w:cs="Arial"/>
          <w:sz w:val="24"/>
          <w:szCs w:val="24"/>
        </w:rPr>
      </w:pPr>
    </w:p>
    <w:p w:rsidR="008D3761" w:rsidRDefault="008D3761" w:rsidP="00294700">
      <w:pPr>
        <w:jc w:val="both"/>
        <w:rPr>
          <w:rFonts w:ascii="Arial" w:hAnsi="Arial" w:cs="Arial"/>
          <w:sz w:val="24"/>
          <w:szCs w:val="24"/>
        </w:rPr>
      </w:pPr>
    </w:p>
    <w:p w:rsidR="008D3761" w:rsidRDefault="008D3761" w:rsidP="00294700">
      <w:pPr>
        <w:jc w:val="both"/>
        <w:rPr>
          <w:rFonts w:ascii="Arial" w:hAnsi="Arial" w:cs="Arial"/>
          <w:sz w:val="24"/>
          <w:szCs w:val="24"/>
        </w:rPr>
      </w:pPr>
    </w:p>
    <w:p w:rsidR="008D3761" w:rsidRDefault="008D3761" w:rsidP="00294700">
      <w:pPr>
        <w:jc w:val="both"/>
        <w:rPr>
          <w:rFonts w:ascii="Arial" w:hAnsi="Arial" w:cs="Arial"/>
          <w:sz w:val="24"/>
          <w:szCs w:val="24"/>
        </w:rPr>
      </w:pPr>
    </w:p>
    <w:p w:rsidR="008D3761" w:rsidRPr="00294700" w:rsidRDefault="008D3761" w:rsidP="00294700">
      <w:pPr>
        <w:jc w:val="both"/>
        <w:rPr>
          <w:rFonts w:ascii="Arial" w:hAnsi="Arial" w:cs="Arial"/>
          <w:sz w:val="24"/>
          <w:szCs w:val="24"/>
        </w:rPr>
      </w:pPr>
    </w:p>
    <w:p w:rsidR="00CF11E7" w:rsidRPr="008D3761" w:rsidRDefault="00CF11E7" w:rsidP="00294700">
      <w:pPr>
        <w:jc w:val="both"/>
        <w:rPr>
          <w:rFonts w:ascii="Arial" w:hAnsi="Arial" w:cs="Arial"/>
          <w:b/>
          <w:sz w:val="24"/>
          <w:szCs w:val="24"/>
        </w:rPr>
      </w:pPr>
      <w:r w:rsidRPr="008D3761">
        <w:rPr>
          <w:rFonts w:ascii="Arial" w:hAnsi="Arial" w:cs="Arial"/>
          <w:b/>
          <w:sz w:val="24"/>
          <w:szCs w:val="24"/>
        </w:rPr>
        <w:lastRenderedPageBreak/>
        <w:t>Tabla simulaciones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2005"/>
        <w:gridCol w:w="5233"/>
      </w:tblGrid>
      <w:tr w:rsidR="00CF11E7" w:rsidRPr="00294700" w:rsidTr="008D3761">
        <w:trPr>
          <w:tblHeader/>
          <w:tblCellSpacing w:w="15" w:type="dxa"/>
        </w:trPr>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Campo</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Tipo</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Descripción</w:t>
            </w:r>
          </w:p>
        </w:tc>
      </w:tr>
      <w:tr w:rsidR="00CF11E7" w:rsidRPr="00294700" w:rsidTr="008D3761">
        <w:trPr>
          <w:tblCellSpacing w:w="15" w:type="dxa"/>
        </w:trPr>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id</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INT (PK, AI)</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Identificador único de la simulación</w:t>
            </w:r>
          </w:p>
        </w:tc>
      </w:tr>
      <w:tr w:rsidR="00CF11E7" w:rsidRPr="00294700" w:rsidTr="008D3761">
        <w:trPr>
          <w:tblCellSpacing w:w="15" w:type="dxa"/>
        </w:trPr>
        <w:tc>
          <w:tcPr>
            <w:tcW w:w="0" w:type="auto"/>
            <w:vAlign w:val="center"/>
            <w:hideMark/>
          </w:tcPr>
          <w:p w:rsidR="00CF11E7" w:rsidRPr="00294700" w:rsidRDefault="00CF11E7" w:rsidP="00294700">
            <w:pPr>
              <w:jc w:val="both"/>
              <w:rPr>
                <w:rFonts w:ascii="Arial" w:hAnsi="Arial" w:cs="Arial"/>
                <w:sz w:val="24"/>
                <w:szCs w:val="24"/>
              </w:rPr>
            </w:pPr>
            <w:proofErr w:type="spellStart"/>
            <w:r w:rsidRPr="00294700">
              <w:rPr>
                <w:rFonts w:ascii="Arial" w:hAnsi="Arial" w:cs="Arial"/>
                <w:sz w:val="24"/>
                <w:szCs w:val="24"/>
              </w:rPr>
              <w:t>usuario_id</w:t>
            </w:r>
            <w:proofErr w:type="spellEnd"/>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INT (FK)</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Relación con la tabla usuarios</w:t>
            </w:r>
          </w:p>
        </w:tc>
      </w:tr>
      <w:tr w:rsidR="00CF11E7" w:rsidRPr="00294700" w:rsidTr="008D3761">
        <w:trPr>
          <w:tblCellSpacing w:w="15" w:type="dxa"/>
        </w:trPr>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nombre</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VARCHAR</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Nombre asignado por el usuario a la simulación</w:t>
            </w:r>
          </w:p>
        </w:tc>
      </w:tr>
      <w:tr w:rsidR="00CF11E7" w:rsidRPr="00294700" w:rsidTr="008D3761">
        <w:trPr>
          <w:tblCellSpacing w:w="15" w:type="dxa"/>
        </w:trPr>
        <w:tc>
          <w:tcPr>
            <w:tcW w:w="0" w:type="auto"/>
            <w:vAlign w:val="center"/>
            <w:hideMark/>
          </w:tcPr>
          <w:p w:rsidR="00CF11E7" w:rsidRPr="00294700" w:rsidRDefault="00CF11E7" w:rsidP="00294700">
            <w:pPr>
              <w:jc w:val="both"/>
              <w:rPr>
                <w:rFonts w:ascii="Arial" w:hAnsi="Arial" w:cs="Arial"/>
                <w:sz w:val="24"/>
                <w:szCs w:val="24"/>
              </w:rPr>
            </w:pPr>
            <w:proofErr w:type="spellStart"/>
            <w:r w:rsidRPr="00294700">
              <w:rPr>
                <w:rFonts w:ascii="Arial" w:hAnsi="Arial" w:cs="Arial"/>
                <w:sz w:val="24"/>
                <w:szCs w:val="24"/>
              </w:rPr>
              <w:t>datos_json</w:t>
            </w:r>
            <w:proofErr w:type="spellEnd"/>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LONGTEXT / JSON</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Estructura completa de la simulación almacenada como JSON</w:t>
            </w:r>
          </w:p>
        </w:tc>
      </w:tr>
      <w:tr w:rsidR="00CF11E7" w:rsidRPr="00294700" w:rsidTr="008D3761">
        <w:trPr>
          <w:tblCellSpacing w:w="15" w:type="dxa"/>
        </w:trPr>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fecha</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TIMESTAMP</w:t>
            </w:r>
          </w:p>
        </w:tc>
        <w:tc>
          <w:tcPr>
            <w:tcW w:w="0" w:type="auto"/>
            <w:vAlign w:val="center"/>
            <w:hideMark/>
          </w:tcPr>
          <w:p w:rsidR="00CF11E7" w:rsidRPr="00294700" w:rsidRDefault="00CF11E7" w:rsidP="00294700">
            <w:pPr>
              <w:jc w:val="both"/>
              <w:rPr>
                <w:rFonts w:ascii="Arial" w:hAnsi="Arial" w:cs="Arial"/>
                <w:sz w:val="24"/>
                <w:szCs w:val="24"/>
              </w:rPr>
            </w:pPr>
            <w:r w:rsidRPr="00294700">
              <w:rPr>
                <w:rFonts w:ascii="Arial" w:hAnsi="Arial" w:cs="Arial"/>
                <w:sz w:val="24"/>
                <w:szCs w:val="24"/>
              </w:rPr>
              <w:t>Fecha automática de creación o modificación</w:t>
            </w:r>
          </w:p>
        </w:tc>
      </w:tr>
    </w:tbl>
    <w:p w:rsidR="008D3761" w:rsidRDefault="008D3761" w:rsidP="00294700">
      <w:pPr>
        <w:jc w:val="both"/>
        <w:rPr>
          <w:rFonts w:ascii="Arial" w:hAnsi="Arial" w:cs="Arial"/>
          <w:sz w:val="24"/>
          <w:szCs w:val="24"/>
        </w:rPr>
      </w:pPr>
    </w:p>
    <w:p w:rsidR="00CF11E7" w:rsidRPr="00294700" w:rsidRDefault="00CF11E7" w:rsidP="00294700">
      <w:pPr>
        <w:jc w:val="both"/>
        <w:rPr>
          <w:rFonts w:ascii="Arial" w:hAnsi="Arial" w:cs="Arial"/>
          <w:sz w:val="24"/>
          <w:szCs w:val="24"/>
        </w:rPr>
      </w:pPr>
      <w:r w:rsidRPr="00294700">
        <w:rPr>
          <w:rFonts w:ascii="Arial" w:hAnsi="Arial" w:cs="Arial"/>
          <w:sz w:val="24"/>
          <w:szCs w:val="24"/>
        </w:rPr>
        <w:t>Esta tabla permite almacenar una simulación completa sin necesidad de crear múltiples tablas auxiliares. Gracias al uso de JSON, el proyecto conserva:</w:t>
      </w:r>
    </w:p>
    <w:p w:rsidR="00CF11E7" w:rsidRPr="00294700" w:rsidRDefault="002579C4" w:rsidP="002579C4">
      <w:pPr>
        <w:pStyle w:val="Prrafodelista"/>
        <w:numPr>
          <w:ilvl w:val="0"/>
          <w:numId w:val="6"/>
        </w:numPr>
        <w:jc w:val="both"/>
        <w:rPr>
          <w:rFonts w:ascii="Arial" w:hAnsi="Arial" w:cs="Arial"/>
          <w:sz w:val="24"/>
          <w:szCs w:val="24"/>
        </w:rPr>
      </w:pPr>
      <w:r>
        <w:rPr>
          <w:rFonts w:ascii="Arial" w:hAnsi="Arial" w:cs="Arial"/>
          <w:sz w:val="24"/>
          <w:szCs w:val="24"/>
        </w:rPr>
        <w:t>La lista de partidos.</w:t>
      </w:r>
    </w:p>
    <w:p w:rsidR="00CF11E7" w:rsidRPr="00294700" w:rsidRDefault="002579C4" w:rsidP="002579C4">
      <w:pPr>
        <w:pStyle w:val="Prrafodelista"/>
        <w:numPr>
          <w:ilvl w:val="0"/>
          <w:numId w:val="6"/>
        </w:numPr>
        <w:jc w:val="both"/>
        <w:rPr>
          <w:rFonts w:ascii="Arial" w:hAnsi="Arial" w:cs="Arial"/>
          <w:sz w:val="24"/>
          <w:szCs w:val="24"/>
        </w:rPr>
      </w:pPr>
      <w:r>
        <w:rPr>
          <w:rFonts w:ascii="Arial" w:hAnsi="Arial" w:cs="Arial"/>
          <w:sz w:val="24"/>
          <w:szCs w:val="24"/>
        </w:rPr>
        <w:t>Los colores personalizados.</w:t>
      </w:r>
    </w:p>
    <w:p w:rsidR="00CF11E7" w:rsidRPr="00294700" w:rsidRDefault="002579C4" w:rsidP="002579C4">
      <w:pPr>
        <w:pStyle w:val="Prrafodelista"/>
        <w:numPr>
          <w:ilvl w:val="0"/>
          <w:numId w:val="6"/>
        </w:numPr>
        <w:jc w:val="both"/>
        <w:rPr>
          <w:rFonts w:ascii="Arial" w:hAnsi="Arial" w:cs="Arial"/>
          <w:sz w:val="24"/>
          <w:szCs w:val="24"/>
        </w:rPr>
      </w:pPr>
      <w:r>
        <w:rPr>
          <w:rFonts w:ascii="Arial" w:hAnsi="Arial" w:cs="Arial"/>
          <w:sz w:val="24"/>
          <w:szCs w:val="24"/>
        </w:rPr>
        <w:t>Los votos blancos y nulos.</w:t>
      </w:r>
    </w:p>
    <w:p w:rsidR="00CF11E7" w:rsidRPr="00294700" w:rsidRDefault="002579C4" w:rsidP="002579C4">
      <w:pPr>
        <w:pStyle w:val="Prrafodelista"/>
        <w:numPr>
          <w:ilvl w:val="0"/>
          <w:numId w:val="6"/>
        </w:numPr>
        <w:jc w:val="both"/>
        <w:rPr>
          <w:rFonts w:ascii="Arial" w:hAnsi="Arial" w:cs="Arial"/>
          <w:sz w:val="24"/>
          <w:szCs w:val="24"/>
        </w:rPr>
      </w:pPr>
      <w:r>
        <w:rPr>
          <w:rFonts w:ascii="Arial" w:hAnsi="Arial" w:cs="Arial"/>
          <w:sz w:val="24"/>
          <w:szCs w:val="24"/>
        </w:rPr>
        <w:t>El umbral aplicado.</w:t>
      </w:r>
    </w:p>
    <w:p w:rsidR="00CF11E7" w:rsidRPr="00294700" w:rsidRDefault="002579C4" w:rsidP="002579C4">
      <w:pPr>
        <w:pStyle w:val="Prrafodelista"/>
        <w:numPr>
          <w:ilvl w:val="0"/>
          <w:numId w:val="6"/>
        </w:numPr>
        <w:jc w:val="both"/>
        <w:rPr>
          <w:rFonts w:ascii="Arial" w:hAnsi="Arial" w:cs="Arial"/>
          <w:sz w:val="24"/>
          <w:szCs w:val="24"/>
        </w:rPr>
      </w:pPr>
      <w:r>
        <w:rPr>
          <w:rFonts w:ascii="Arial" w:hAnsi="Arial" w:cs="Arial"/>
          <w:sz w:val="24"/>
          <w:szCs w:val="24"/>
        </w:rPr>
        <w:t>L</w:t>
      </w:r>
      <w:r w:rsidR="00CF11E7" w:rsidRPr="00294700">
        <w:rPr>
          <w:rFonts w:ascii="Arial" w:hAnsi="Arial" w:cs="Arial"/>
          <w:sz w:val="24"/>
          <w:szCs w:val="24"/>
        </w:rPr>
        <w:t>os cálculos resultantes (escaños, votos válidos, umbral míni</w:t>
      </w:r>
      <w:r>
        <w:rPr>
          <w:rFonts w:ascii="Arial" w:hAnsi="Arial" w:cs="Arial"/>
          <w:sz w:val="24"/>
          <w:szCs w:val="24"/>
        </w:rPr>
        <w:t>mo).</w:t>
      </w:r>
    </w:p>
    <w:p w:rsidR="00CF11E7" w:rsidRPr="00294700" w:rsidRDefault="002579C4" w:rsidP="002579C4">
      <w:pPr>
        <w:pStyle w:val="Prrafodelista"/>
        <w:numPr>
          <w:ilvl w:val="0"/>
          <w:numId w:val="6"/>
        </w:numPr>
        <w:jc w:val="both"/>
        <w:rPr>
          <w:rFonts w:ascii="Arial" w:hAnsi="Arial" w:cs="Arial"/>
          <w:sz w:val="24"/>
          <w:szCs w:val="24"/>
        </w:rPr>
      </w:pPr>
      <w:r>
        <w:rPr>
          <w:rFonts w:ascii="Arial" w:hAnsi="Arial" w:cs="Arial"/>
          <w:sz w:val="24"/>
          <w:szCs w:val="24"/>
        </w:rPr>
        <w:t>E</w:t>
      </w:r>
      <w:r w:rsidR="00CF11E7" w:rsidRPr="00294700">
        <w:rPr>
          <w:rFonts w:ascii="Arial" w:hAnsi="Arial" w:cs="Arial"/>
          <w:sz w:val="24"/>
          <w:szCs w:val="24"/>
        </w:rPr>
        <w:t>l reparto final generado por el algoritmo.</w:t>
      </w:r>
    </w:p>
    <w:p w:rsidR="00CF11E7" w:rsidRPr="00294700" w:rsidRDefault="00CF11E7" w:rsidP="00294700">
      <w:pPr>
        <w:jc w:val="both"/>
        <w:rPr>
          <w:rFonts w:ascii="Arial" w:hAnsi="Arial" w:cs="Arial"/>
          <w:sz w:val="24"/>
          <w:szCs w:val="24"/>
        </w:rPr>
      </w:pPr>
      <w:r w:rsidRPr="00294700">
        <w:rPr>
          <w:rFonts w:ascii="Arial" w:hAnsi="Arial" w:cs="Arial"/>
          <w:sz w:val="24"/>
          <w:szCs w:val="24"/>
        </w:rPr>
        <w:t>Este enfoque facilita la evolución del proyecto: si en un futuro se ampliara el modelo (por ejemplo, añadiendo circunscripciones, más parámetros u otros métodos de reparto), la estructura JSON podría adaptarse fácilmente sin necesidad de</w:t>
      </w:r>
      <w:r w:rsidR="00294700" w:rsidRPr="00294700">
        <w:rPr>
          <w:rFonts w:ascii="Arial" w:hAnsi="Arial" w:cs="Arial"/>
          <w:sz w:val="24"/>
          <w:szCs w:val="24"/>
        </w:rPr>
        <w:t xml:space="preserve"> alterar el esquema relacional.</w:t>
      </w:r>
    </w:p>
    <w:p w:rsidR="00CF11E7" w:rsidRPr="0093031E" w:rsidRDefault="00CF11E7" w:rsidP="00294700">
      <w:pPr>
        <w:jc w:val="both"/>
        <w:rPr>
          <w:rFonts w:ascii="Arial" w:hAnsi="Arial" w:cs="Arial"/>
          <w:b/>
          <w:sz w:val="24"/>
          <w:szCs w:val="24"/>
        </w:rPr>
      </w:pPr>
      <w:r w:rsidRPr="0093031E">
        <w:rPr>
          <w:rFonts w:ascii="Arial" w:hAnsi="Arial" w:cs="Arial"/>
          <w:b/>
          <w:sz w:val="24"/>
          <w:szCs w:val="24"/>
        </w:rPr>
        <w:t>Justificación del uso de JSON</w:t>
      </w:r>
    </w:p>
    <w:p w:rsidR="00CF11E7" w:rsidRPr="00294700" w:rsidRDefault="00CF11E7" w:rsidP="00294700">
      <w:pPr>
        <w:jc w:val="both"/>
        <w:rPr>
          <w:rFonts w:ascii="Arial" w:hAnsi="Arial" w:cs="Arial"/>
          <w:sz w:val="24"/>
          <w:szCs w:val="24"/>
        </w:rPr>
      </w:pPr>
      <w:r w:rsidRPr="00294700">
        <w:rPr>
          <w:rFonts w:ascii="Arial" w:hAnsi="Arial" w:cs="Arial"/>
          <w:sz w:val="24"/>
          <w:szCs w:val="24"/>
        </w:rPr>
        <w:t xml:space="preserve">El uso de </w:t>
      </w:r>
      <w:proofErr w:type="spellStart"/>
      <w:r w:rsidRPr="00294700">
        <w:rPr>
          <w:rFonts w:ascii="Arial" w:hAnsi="Arial" w:cs="Arial"/>
          <w:sz w:val="24"/>
          <w:szCs w:val="24"/>
        </w:rPr>
        <w:t>datos_json</w:t>
      </w:r>
      <w:proofErr w:type="spellEnd"/>
      <w:r w:rsidRPr="00294700">
        <w:rPr>
          <w:rFonts w:ascii="Arial" w:hAnsi="Arial" w:cs="Arial"/>
          <w:sz w:val="24"/>
          <w:szCs w:val="24"/>
        </w:rPr>
        <w:t xml:space="preserve"> como contenedor flexible permite:</w:t>
      </w:r>
    </w:p>
    <w:p w:rsidR="00CF11E7" w:rsidRPr="00294700" w:rsidRDefault="00CF11E7" w:rsidP="0093031E">
      <w:pPr>
        <w:pStyle w:val="Prrafodelista"/>
        <w:numPr>
          <w:ilvl w:val="0"/>
          <w:numId w:val="6"/>
        </w:numPr>
        <w:jc w:val="both"/>
        <w:rPr>
          <w:rFonts w:ascii="Arial" w:hAnsi="Arial" w:cs="Arial"/>
          <w:sz w:val="24"/>
          <w:szCs w:val="24"/>
        </w:rPr>
      </w:pPr>
      <w:r w:rsidRPr="0093031E">
        <w:rPr>
          <w:rFonts w:ascii="Arial" w:hAnsi="Arial" w:cs="Arial"/>
          <w:sz w:val="24"/>
          <w:szCs w:val="24"/>
        </w:rPr>
        <w:t>Almacenar de manera compacta toda la simulación</w:t>
      </w:r>
      <w:r w:rsidRPr="00294700">
        <w:rPr>
          <w:rFonts w:ascii="Arial" w:hAnsi="Arial" w:cs="Arial"/>
          <w:sz w:val="24"/>
          <w:szCs w:val="24"/>
        </w:rPr>
        <w:t>, incluidos sus resultados.</w:t>
      </w:r>
    </w:p>
    <w:p w:rsidR="00CF11E7" w:rsidRPr="00294700" w:rsidRDefault="00CF11E7" w:rsidP="0093031E">
      <w:pPr>
        <w:pStyle w:val="Prrafodelista"/>
        <w:numPr>
          <w:ilvl w:val="0"/>
          <w:numId w:val="6"/>
        </w:numPr>
        <w:jc w:val="both"/>
        <w:rPr>
          <w:rFonts w:ascii="Arial" w:hAnsi="Arial" w:cs="Arial"/>
          <w:sz w:val="24"/>
          <w:szCs w:val="24"/>
        </w:rPr>
      </w:pPr>
      <w:r w:rsidRPr="0093031E">
        <w:rPr>
          <w:rFonts w:ascii="Arial" w:hAnsi="Arial" w:cs="Arial"/>
          <w:sz w:val="24"/>
          <w:szCs w:val="24"/>
        </w:rPr>
        <w:t>Evitar una proliferación innecesaria de tablas</w:t>
      </w:r>
      <w:r w:rsidRPr="00294700">
        <w:rPr>
          <w:rFonts w:ascii="Arial" w:hAnsi="Arial" w:cs="Arial"/>
          <w:sz w:val="24"/>
          <w:szCs w:val="24"/>
        </w:rPr>
        <w:t xml:space="preserve"> (partidos, resultados, umbrales, configuraciones, etc.).</w:t>
      </w:r>
    </w:p>
    <w:p w:rsidR="00CF11E7" w:rsidRPr="00294700" w:rsidRDefault="00CF11E7" w:rsidP="0093031E">
      <w:pPr>
        <w:pStyle w:val="Prrafodelista"/>
        <w:numPr>
          <w:ilvl w:val="0"/>
          <w:numId w:val="6"/>
        </w:numPr>
        <w:jc w:val="both"/>
        <w:rPr>
          <w:rFonts w:ascii="Arial" w:hAnsi="Arial" w:cs="Arial"/>
          <w:sz w:val="24"/>
          <w:szCs w:val="24"/>
        </w:rPr>
      </w:pPr>
      <w:r w:rsidRPr="0093031E">
        <w:rPr>
          <w:rFonts w:ascii="Arial" w:hAnsi="Arial" w:cs="Arial"/>
          <w:sz w:val="24"/>
          <w:szCs w:val="24"/>
        </w:rPr>
        <w:t>Reducir la complejidad del CRUD</w:t>
      </w:r>
      <w:r w:rsidRPr="00294700">
        <w:rPr>
          <w:rFonts w:ascii="Arial" w:hAnsi="Arial" w:cs="Arial"/>
          <w:sz w:val="24"/>
          <w:szCs w:val="24"/>
        </w:rPr>
        <w:t>, ya que las operaciones se realizan sobre un único bloque estructurado.</w:t>
      </w:r>
    </w:p>
    <w:p w:rsidR="00CF11E7" w:rsidRPr="00294700" w:rsidRDefault="00CF11E7" w:rsidP="0093031E">
      <w:pPr>
        <w:pStyle w:val="Prrafodelista"/>
        <w:numPr>
          <w:ilvl w:val="0"/>
          <w:numId w:val="6"/>
        </w:numPr>
        <w:jc w:val="both"/>
        <w:rPr>
          <w:rFonts w:ascii="Arial" w:hAnsi="Arial" w:cs="Arial"/>
          <w:sz w:val="24"/>
          <w:szCs w:val="24"/>
        </w:rPr>
      </w:pPr>
      <w:r w:rsidRPr="0093031E">
        <w:rPr>
          <w:rFonts w:ascii="Arial" w:hAnsi="Arial" w:cs="Arial"/>
          <w:sz w:val="24"/>
          <w:szCs w:val="24"/>
        </w:rPr>
        <w:t>Facilitar la compatibilidad entre versiones</w:t>
      </w:r>
      <w:r w:rsidRPr="00294700">
        <w:rPr>
          <w:rFonts w:ascii="Arial" w:hAnsi="Arial" w:cs="Arial"/>
          <w:sz w:val="24"/>
          <w:szCs w:val="24"/>
        </w:rPr>
        <w:t>, incluso cuando se añadan o eliminen campos.</w:t>
      </w:r>
    </w:p>
    <w:p w:rsidR="00CF11E7" w:rsidRPr="0093031E" w:rsidRDefault="00CF11E7" w:rsidP="00294700">
      <w:pPr>
        <w:jc w:val="both"/>
        <w:rPr>
          <w:rFonts w:ascii="Arial" w:hAnsi="Arial" w:cs="Arial"/>
          <w:b/>
          <w:sz w:val="24"/>
          <w:szCs w:val="24"/>
        </w:rPr>
      </w:pPr>
      <w:r w:rsidRPr="0093031E">
        <w:rPr>
          <w:rFonts w:ascii="Arial" w:hAnsi="Arial" w:cs="Arial"/>
          <w:b/>
          <w:sz w:val="24"/>
          <w:szCs w:val="24"/>
        </w:rPr>
        <w:t>Integridad y restricciones</w:t>
      </w:r>
    </w:p>
    <w:p w:rsidR="00CF11E7" w:rsidRPr="00294700" w:rsidRDefault="00CF11E7" w:rsidP="00294700">
      <w:pPr>
        <w:jc w:val="both"/>
        <w:rPr>
          <w:rFonts w:ascii="Arial" w:hAnsi="Arial" w:cs="Arial"/>
          <w:sz w:val="24"/>
          <w:szCs w:val="24"/>
        </w:rPr>
      </w:pPr>
      <w:r w:rsidRPr="00294700">
        <w:rPr>
          <w:rFonts w:ascii="Arial" w:hAnsi="Arial" w:cs="Arial"/>
          <w:sz w:val="24"/>
          <w:szCs w:val="24"/>
        </w:rPr>
        <w:t xml:space="preserve">Se aplican claves foráneas lógicas mediante la relación </w:t>
      </w:r>
      <w:proofErr w:type="spellStart"/>
      <w:r w:rsidRPr="00294700">
        <w:rPr>
          <w:rFonts w:ascii="Arial" w:hAnsi="Arial" w:cs="Arial"/>
          <w:sz w:val="24"/>
          <w:szCs w:val="24"/>
        </w:rPr>
        <w:t>usuario_id</w:t>
      </w:r>
      <w:proofErr w:type="spellEnd"/>
      <w:r w:rsidRPr="00294700">
        <w:rPr>
          <w:rFonts w:ascii="Arial" w:hAnsi="Arial" w:cs="Arial"/>
          <w:sz w:val="24"/>
          <w:szCs w:val="24"/>
        </w:rPr>
        <w:t xml:space="preserve"> → usuarios.id.</w:t>
      </w:r>
    </w:p>
    <w:p w:rsidR="00CF11E7" w:rsidRPr="00294700" w:rsidRDefault="00CF11E7" w:rsidP="00294700">
      <w:pPr>
        <w:jc w:val="both"/>
        <w:rPr>
          <w:rFonts w:ascii="Arial" w:hAnsi="Arial" w:cs="Arial"/>
          <w:sz w:val="24"/>
          <w:szCs w:val="24"/>
        </w:rPr>
      </w:pPr>
      <w:r w:rsidRPr="00294700">
        <w:rPr>
          <w:rFonts w:ascii="Arial" w:hAnsi="Arial" w:cs="Arial"/>
          <w:sz w:val="24"/>
          <w:szCs w:val="24"/>
        </w:rPr>
        <w:t>No se permite registrar nombres duplicados de simulación por usuario.</w:t>
      </w:r>
    </w:p>
    <w:p w:rsidR="00CF11E7" w:rsidRPr="00294700" w:rsidRDefault="00CF11E7" w:rsidP="00294700">
      <w:pPr>
        <w:jc w:val="both"/>
        <w:rPr>
          <w:rFonts w:ascii="Arial" w:hAnsi="Arial" w:cs="Arial"/>
          <w:sz w:val="24"/>
          <w:szCs w:val="24"/>
        </w:rPr>
      </w:pPr>
      <w:r w:rsidRPr="00294700">
        <w:rPr>
          <w:rFonts w:ascii="Arial" w:hAnsi="Arial" w:cs="Arial"/>
          <w:sz w:val="24"/>
          <w:szCs w:val="24"/>
        </w:rPr>
        <w:lastRenderedPageBreak/>
        <w:t xml:space="preserve">Todas las validaciones de integridad (votos válidos, nombres no vacíos, umbral correcto) se realizan también en 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antes de guardar la simulación.</w:t>
      </w:r>
    </w:p>
    <w:p w:rsidR="00CF11E7" w:rsidRPr="00294700" w:rsidRDefault="00CF11E7" w:rsidP="00294700">
      <w:pPr>
        <w:jc w:val="both"/>
        <w:rPr>
          <w:rFonts w:ascii="Arial" w:hAnsi="Arial" w:cs="Arial"/>
          <w:sz w:val="24"/>
          <w:szCs w:val="24"/>
        </w:rPr>
      </w:pPr>
      <w:r w:rsidRPr="00294700">
        <w:rPr>
          <w:rFonts w:ascii="Arial" w:hAnsi="Arial" w:cs="Arial"/>
          <w:sz w:val="24"/>
          <w:szCs w:val="24"/>
        </w:rPr>
        <w:t>De esta forma, el sistema garantiza que los datos almacen</w:t>
      </w:r>
      <w:r w:rsidR="00294700" w:rsidRPr="00294700">
        <w:rPr>
          <w:rFonts w:ascii="Arial" w:hAnsi="Arial" w:cs="Arial"/>
          <w:sz w:val="24"/>
          <w:szCs w:val="24"/>
        </w:rPr>
        <w:t>ados sean siempre consistentes.</w:t>
      </w:r>
    </w:p>
    <w:p w:rsidR="00CF11E7" w:rsidRPr="0093031E" w:rsidRDefault="00CF11E7" w:rsidP="00294700">
      <w:pPr>
        <w:jc w:val="both"/>
        <w:rPr>
          <w:rFonts w:ascii="Arial" w:hAnsi="Arial" w:cs="Arial"/>
          <w:b/>
          <w:sz w:val="24"/>
          <w:szCs w:val="24"/>
        </w:rPr>
      </w:pPr>
      <w:r w:rsidRPr="0093031E">
        <w:rPr>
          <w:rFonts w:ascii="Arial" w:hAnsi="Arial" w:cs="Arial"/>
          <w:b/>
          <w:sz w:val="24"/>
          <w:szCs w:val="24"/>
        </w:rPr>
        <w:t>Conexión y operaciones desde la API</w:t>
      </w:r>
    </w:p>
    <w:p w:rsidR="00CF11E7" w:rsidRPr="00294700" w:rsidRDefault="00CF11E7" w:rsidP="00294700">
      <w:pPr>
        <w:jc w:val="both"/>
        <w:rPr>
          <w:rFonts w:ascii="Arial" w:hAnsi="Arial" w:cs="Arial"/>
          <w:sz w:val="24"/>
          <w:szCs w:val="24"/>
        </w:rPr>
      </w:pPr>
      <w:r w:rsidRPr="00294700">
        <w:rPr>
          <w:rFonts w:ascii="Arial" w:hAnsi="Arial" w:cs="Arial"/>
          <w:sz w:val="24"/>
          <w:szCs w:val="24"/>
        </w:rPr>
        <w:t xml:space="preserve">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u</w:t>
      </w:r>
      <w:r w:rsidR="0093031E">
        <w:rPr>
          <w:rFonts w:ascii="Arial" w:hAnsi="Arial" w:cs="Arial"/>
          <w:sz w:val="24"/>
          <w:szCs w:val="24"/>
        </w:rPr>
        <w:t xml:space="preserve">tiliza un módulo auxiliar db.py </w:t>
      </w:r>
      <w:r w:rsidRPr="00294700">
        <w:rPr>
          <w:rFonts w:ascii="Arial" w:hAnsi="Arial" w:cs="Arial"/>
          <w:sz w:val="24"/>
          <w:szCs w:val="24"/>
        </w:rPr>
        <w:t xml:space="preserve">que encapsula la conexión a </w:t>
      </w:r>
      <w:proofErr w:type="spellStart"/>
      <w:r w:rsidRPr="00294700">
        <w:rPr>
          <w:rFonts w:ascii="Arial" w:hAnsi="Arial" w:cs="Arial"/>
          <w:sz w:val="24"/>
          <w:szCs w:val="24"/>
        </w:rPr>
        <w:t>MySQL</w:t>
      </w:r>
      <w:proofErr w:type="spellEnd"/>
      <w:r w:rsidRPr="00294700">
        <w:rPr>
          <w:rFonts w:ascii="Arial" w:hAnsi="Arial" w:cs="Arial"/>
          <w:sz w:val="24"/>
          <w:szCs w:val="24"/>
        </w:rPr>
        <w:t>.</w:t>
      </w:r>
      <w:r w:rsidRPr="00294700">
        <w:rPr>
          <w:rFonts w:ascii="Arial" w:hAnsi="Arial" w:cs="Arial"/>
          <w:sz w:val="24"/>
          <w:szCs w:val="24"/>
        </w:rPr>
        <w:br/>
        <w:t>Esto permite:</w:t>
      </w:r>
    </w:p>
    <w:p w:rsidR="00CF11E7" w:rsidRPr="00294700" w:rsidRDefault="0093031E" w:rsidP="0093031E">
      <w:pPr>
        <w:pStyle w:val="Prrafodelista"/>
        <w:numPr>
          <w:ilvl w:val="0"/>
          <w:numId w:val="6"/>
        </w:numPr>
        <w:jc w:val="both"/>
        <w:rPr>
          <w:rFonts w:ascii="Arial" w:hAnsi="Arial" w:cs="Arial"/>
          <w:sz w:val="24"/>
          <w:szCs w:val="24"/>
        </w:rPr>
      </w:pPr>
      <w:r>
        <w:rPr>
          <w:rFonts w:ascii="Arial" w:hAnsi="Arial" w:cs="Arial"/>
          <w:sz w:val="24"/>
          <w:szCs w:val="24"/>
        </w:rPr>
        <w:t>Crear una capa de abstracción.</w:t>
      </w:r>
    </w:p>
    <w:p w:rsidR="00CF11E7" w:rsidRPr="00294700" w:rsidRDefault="0093031E" w:rsidP="0093031E">
      <w:pPr>
        <w:pStyle w:val="Prrafodelista"/>
        <w:numPr>
          <w:ilvl w:val="0"/>
          <w:numId w:val="6"/>
        </w:numPr>
        <w:jc w:val="both"/>
        <w:rPr>
          <w:rFonts w:ascii="Arial" w:hAnsi="Arial" w:cs="Arial"/>
          <w:sz w:val="24"/>
          <w:szCs w:val="24"/>
        </w:rPr>
      </w:pPr>
      <w:r>
        <w:rPr>
          <w:rFonts w:ascii="Arial" w:hAnsi="Arial" w:cs="Arial"/>
          <w:sz w:val="24"/>
          <w:szCs w:val="24"/>
        </w:rPr>
        <w:t>C</w:t>
      </w:r>
      <w:r w:rsidR="00CF11E7" w:rsidRPr="00294700">
        <w:rPr>
          <w:rFonts w:ascii="Arial" w:hAnsi="Arial" w:cs="Arial"/>
          <w:sz w:val="24"/>
          <w:szCs w:val="24"/>
        </w:rPr>
        <w:t>en</w:t>
      </w:r>
      <w:r>
        <w:rPr>
          <w:rFonts w:ascii="Arial" w:hAnsi="Arial" w:cs="Arial"/>
          <w:sz w:val="24"/>
          <w:szCs w:val="24"/>
        </w:rPr>
        <w:t>tralizar parámetros de conexión.</w:t>
      </w:r>
    </w:p>
    <w:p w:rsidR="00CF11E7" w:rsidRPr="00294700" w:rsidRDefault="0093031E" w:rsidP="0093031E">
      <w:pPr>
        <w:pStyle w:val="Prrafodelista"/>
        <w:numPr>
          <w:ilvl w:val="0"/>
          <w:numId w:val="6"/>
        </w:numPr>
        <w:jc w:val="both"/>
        <w:rPr>
          <w:rFonts w:ascii="Arial" w:hAnsi="Arial" w:cs="Arial"/>
          <w:sz w:val="24"/>
          <w:szCs w:val="24"/>
        </w:rPr>
      </w:pPr>
      <w:r>
        <w:rPr>
          <w:rFonts w:ascii="Arial" w:hAnsi="Arial" w:cs="Arial"/>
          <w:sz w:val="24"/>
          <w:szCs w:val="24"/>
        </w:rPr>
        <w:t>R</w:t>
      </w:r>
      <w:r w:rsidR="00CF11E7" w:rsidRPr="00294700">
        <w:rPr>
          <w:rFonts w:ascii="Arial" w:hAnsi="Arial" w:cs="Arial"/>
          <w:sz w:val="24"/>
          <w:szCs w:val="24"/>
        </w:rPr>
        <w:t xml:space="preserve">eutilizar la misma función </w:t>
      </w:r>
      <w:proofErr w:type="spellStart"/>
      <w:r w:rsidR="00CF11E7" w:rsidRPr="00294700">
        <w:rPr>
          <w:rFonts w:ascii="Arial" w:hAnsi="Arial" w:cs="Arial"/>
          <w:sz w:val="24"/>
          <w:szCs w:val="24"/>
        </w:rPr>
        <w:t>get_</w:t>
      </w:r>
      <w:proofErr w:type="gramStart"/>
      <w:r w:rsidR="00CF11E7" w:rsidRPr="00294700">
        <w:rPr>
          <w:rFonts w:ascii="Arial" w:hAnsi="Arial" w:cs="Arial"/>
          <w:sz w:val="24"/>
          <w:szCs w:val="24"/>
        </w:rPr>
        <w:t>connection</w:t>
      </w:r>
      <w:proofErr w:type="spellEnd"/>
      <w:r w:rsidR="00CF11E7" w:rsidRPr="00294700">
        <w:rPr>
          <w:rFonts w:ascii="Arial" w:hAnsi="Arial" w:cs="Arial"/>
          <w:sz w:val="24"/>
          <w:szCs w:val="24"/>
        </w:rPr>
        <w:t>(</w:t>
      </w:r>
      <w:proofErr w:type="gramEnd"/>
      <w:r w:rsidR="00CF11E7" w:rsidRPr="00294700">
        <w:rPr>
          <w:rFonts w:ascii="Arial" w:hAnsi="Arial" w:cs="Arial"/>
          <w:sz w:val="24"/>
          <w:szCs w:val="24"/>
        </w:rPr>
        <w:t xml:space="preserve">) en todos los </w:t>
      </w:r>
      <w:proofErr w:type="spellStart"/>
      <w:r w:rsidR="00CF11E7" w:rsidRPr="00294700">
        <w:rPr>
          <w:rFonts w:ascii="Arial" w:hAnsi="Arial" w:cs="Arial"/>
          <w:sz w:val="24"/>
          <w:szCs w:val="24"/>
        </w:rPr>
        <w:t>endpoints</w:t>
      </w:r>
      <w:proofErr w:type="spellEnd"/>
      <w:r w:rsidR="00CF11E7" w:rsidRPr="00294700">
        <w:rPr>
          <w:rFonts w:ascii="Arial" w:hAnsi="Arial" w:cs="Arial"/>
          <w:sz w:val="24"/>
          <w:szCs w:val="24"/>
        </w:rPr>
        <w:t>.</w:t>
      </w:r>
    </w:p>
    <w:p w:rsidR="00CF11E7" w:rsidRPr="00294700" w:rsidRDefault="00CF11E7" w:rsidP="00294700">
      <w:pPr>
        <w:jc w:val="both"/>
        <w:rPr>
          <w:rFonts w:ascii="Arial" w:hAnsi="Arial" w:cs="Arial"/>
          <w:sz w:val="24"/>
          <w:szCs w:val="24"/>
        </w:rPr>
      </w:pPr>
      <w:r w:rsidRPr="00294700">
        <w:rPr>
          <w:rFonts w:ascii="Arial" w:hAnsi="Arial" w:cs="Arial"/>
          <w:sz w:val="24"/>
          <w:szCs w:val="24"/>
        </w:rPr>
        <w:t>Las operaciones realizadas incluyen:</w:t>
      </w:r>
    </w:p>
    <w:p w:rsidR="00CF11E7" w:rsidRPr="00294700" w:rsidRDefault="00CF11E7" w:rsidP="00294700">
      <w:pPr>
        <w:jc w:val="both"/>
        <w:rPr>
          <w:rFonts w:ascii="Arial" w:hAnsi="Arial" w:cs="Arial"/>
          <w:sz w:val="24"/>
          <w:szCs w:val="24"/>
        </w:rPr>
      </w:pPr>
      <w:r w:rsidRPr="00294700">
        <w:rPr>
          <w:rFonts w:ascii="Arial" w:hAnsi="Arial" w:cs="Arial"/>
          <w:b/>
          <w:bCs/>
          <w:sz w:val="24"/>
          <w:szCs w:val="24"/>
        </w:rPr>
        <w:t>INSERT</w:t>
      </w:r>
      <w:r w:rsidRPr="00294700">
        <w:rPr>
          <w:rFonts w:ascii="Arial" w:hAnsi="Arial" w:cs="Arial"/>
          <w:sz w:val="24"/>
          <w:szCs w:val="24"/>
        </w:rPr>
        <w:t>: guardar nuevas simulaciones.</w:t>
      </w:r>
    </w:p>
    <w:p w:rsidR="00CF11E7" w:rsidRPr="00294700" w:rsidRDefault="00CF11E7" w:rsidP="00294700">
      <w:pPr>
        <w:jc w:val="both"/>
        <w:rPr>
          <w:rFonts w:ascii="Arial" w:hAnsi="Arial" w:cs="Arial"/>
          <w:sz w:val="24"/>
          <w:szCs w:val="24"/>
        </w:rPr>
      </w:pPr>
      <w:r w:rsidRPr="00294700">
        <w:rPr>
          <w:rFonts w:ascii="Arial" w:hAnsi="Arial" w:cs="Arial"/>
          <w:b/>
          <w:bCs/>
          <w:sz w:val="24"/>
          <w:szCs w:val="24"/>
        </w:rPr>
        <w:t>SELECT</w:t>
      </w:r>
      <w:r w:rsidRPr="00294700">
        <w:rPr>
          <w:rFonts w:ascii="Arial" w:hAnsi="Arial" w:cs="Arial"/>
          <w:sz w:val="24"/>
          <w:szCs w:val="24"/>
        </w:rPr>
        <w:t>: listar simulaciones o recuperar una concreta.</w:t>
      </w:r>
    </w:p>
    <w:p w:rsidR="00CF11E7" w:rsidRPr="00294700" w:rsidRDefault="00CF11E7" w:rsidP="00294700">
      <w:pPr>
        <w:jc w:val="both"/>
        <w:rPr>
          <w:rFonts w:ascii="Arial" w:hAnsi="Arial" w:cs="Arial"/>
          <w:sz w:val="24"/>
          <w:szCs w:val="24"/>
        </w:rPr>
      </w:pPr>
      <w:r w:rsidRPr="00294700">
        <w:rPr>
          <w:rFonts w:ascii="Arial" w:hAnsi="Arial" w:cs="Arial"/>
          <w:b/>
          <w:bCs/>
          <w:sz w:val="24"/>
          <w:szCs w:val="24"/>
        </w:rPr>
        <w:t>UPDATE</w:t>
      </w:r>
      <w:r w:rsidRPr="00294700">
        <w:rPr>
          <w:rFonts w:ascii="Arial" w:hAnsi="Arial" w:cs="Arial"/>
          <w:sz w:val="24"/>
          <w:szCs w:val="24"/>
        </w:rPr>
        <w:t>: sobrescribir simulaciones existentes.</w:t>
      </w:r>
    </w:p>
    <w:p w:rsidR="00CF11E7" w:rsidRPr="00294700" w:rsidRDefault="00CF11E7" w:rsidP="00294700">
      <w:pPr>
        <w:jc w:val="both"/>
        <w:rPr>
          <w:rFonts w:ascii="Arial" w:hAnsi="Arial" w:cs="Arial"/>
          <w:sz w:val="24"/>
          <w:szCs w:val="24"/>
        </w:rPr>
      </w:pPr>
      <w:r w:rsidRPr="00294700">
        <w:rPr>
          <w:rFonts w:ascii="Arial" w:hAnsi="Arial" w:cs="Arial"/>
          <w:b/>
          <w:bCs/>
          <w:sz w:val="24"/>
          <w:szCs w:val="24"/>
        </w:rPr>
        <w:t>DELETE</w:t>
      </w:r>
      <w:r w:rsidRPr="00294700">
        <w:rPr>
          <w:rFonts w:ascii="Arial" w:hAnsi="Arial" w:cs="Arial"/>
          <w:sz w:val="24"/>
          <w:szCs w:val="24"/>
        </w:rPr>
        <w:t>: eliminar simulaciones asociadas al usuario.</w:t>
      </w:r>
    </w:p>
    <w:p w:rsidR="00CF11E7" w:rsidRDefault="00CF11E7" w:rsidP="00294700">
      <w:pPr>
        <w:jc w:val="both"/>
        <w:rPr>
          <w:rFonts w:ascii="Arial" w:hAnsi="Arial" w:cs="Arial"/>
          <w:sz w:val="24"/>
          <w:szCs w:val="24"/>
        </w:rPr>
      </w:pPr>
      <w:r w:rsidRPr="00294700">
        <w:rPr>
          <w:rFonts w:ascii="Arial" w:hAnsi="Arial" w:cs="Arial"/>
          <w:sz w:val="24"/>
          <w:szCs w:val="24"/>
        </w:rPr>
        <w:t>Todas las consultas están envueltas en bloques try/</w:t>
      </w:r>
      <w:proofErr w:type="spellStart"/>
      <w:r w:rsidRPr="00294700">
        <w:rPr>
          <w:rFonts w:ascii="Arial" w:hAnsi="Arial" w:cs="Arial"/>
          <w:sz w:val="24"/>
          <w:szCs w:val="24"/>
        </w:rPr>
        <w:t>except</w:t>
      </w:r>
      <w:proofErr w:type="spellEnd"/>
      <w:r w:rsidRPr="00294700">
        <w:rPr>
          <w:rFonts w:ascii="Arial" w:hAnsi="Arial" w:cs="Arial"/>
          <w:sz w:val="24"/>
          <w:szCs w:val="24"/>
        </w:rPr>
        <w:t xml:space="preserve"> para capturar errores y responder de forma clara al usuario.</w:t>
      </w:r>
    </w:p>
    <w:p w:rsidR="0093031E" w:rsidRPr="00294700" w:rsidRDefault="0093031E" w:rsidP="00294700">
      <w:pPr>
        <w:jc w:val="both"/>
        <w:rPr>
          <w:rFonts w:ascii="Arial" w:hAnsi="Arial" w:cs="Arial"/>
          <w:sz w:val="24"/>
          <w:szCs w:val="24"/>
        </w:rPr>
      </w:pPr>
    </w:p>
    <w:p w:rsidR="00B1484F" w:rsidRPr="00294700" w:rsidRDefault="00B1484F" w:rsidP="00294700">
      <w:pPr>
        <w:pStyle w:val="Ttulo2"/>
        <w:jc w:val="both"/>
        <w:rPr>
          <w:rFonts w:ascii="Arial" w:hAnsi="Arial" w:cs="Arial"/>
          <w:sz w:val="24"/>
          <w:szCs w:val="24"/>
        </w:rPr>
      </w:pPr>
      <w:bookmarkStart w:id="9" w:name="_Toc215742907"/>
      <w:r w:rsidRPr="00294700">
        <w:rPr>
          <w:rFonts w:ascii="Arial" w:hAnsi="Arial" w:cs="Arial"/>
          <w:sz w:val="24"/>
          <w:szCs w:val="24"/>
        </w:rPr>
        <w:t xml:space="preserve">9. </w:t>
      </w:r>
      <w:proofErr w:type="spellStart"/>
      <w:r w:rsidRPr="00294700">
        <w:rPr>
          <w:rFonts w:ascii="Arial" w:hAnsi="Arial" w:cs="Arial"/>
          <w:sz w:val="24"/>
          <w:szCs w:val="24"/>
        </w:rPr>
        <w:t>Pruebas</w:t>
      </w:r>
      <w:proofErr w:type="spellEnd"/>
      <w:r w:rsidRPr="00294700">
        <w:rPr>
          <w:rFonts w:ascii="Arial" w:hAnsi="Arial" w:cs="Arial"/>
          <w:sz w:val="24"/>
          <w:szCs w:val="24"/>
        </w:rPr>
        <w:t xml:space="preserve"> y </w:t>
      </w:r>
      <w:proofErr w:type="spellStart"/>
      <w:r w:rsidRPr="00294700">
        <w:rPr>
          <w:rFonts w:ascii="Arial" w:hAnsi="Arial" w:cs="Arial"/>
          <w:sz w:val="24"/>
          <w:szCs w:val="24"/>
        </w:rPr>
        <w:t>Validación</w:t>
      </w:r>
      <w:bookmarkEnd w:id="9"/>
      <w:proofErr w:type="spellEnd"/>
    </w:p>
    <w:p w:rsidR="00294700" w:rsidRPr="00294700" w:rsidRDefault="00294700" w:rsidP="00294700">
      <w:pPr>
        <w:jc w:val="both"/>
        <w:rPr>
          <w:rFonts w:ascii="Arial" w:hAnsi="Arial" w:cs="Arial"/>
          <w:sz w:val="24"/>
          <w:szCs w:val="24"/>
        </w:rPr>
      </w:pPr>
      <w:r w:rsidRPr="00294700">
        <w:rPr>
          <w:rFonts w:ascii="Arial" w:hAnsi="Arial" w:cs="Arial"/>
          <w:sz w:val="24"/>
          <w:szCs w:val="24"/>
        </w:rPr>
        <w:t xml:space="preserve">La fase de pruebas tuvo un papel fundamental en el desarrollo de la aplicación, ya que permitió garantizar que el sistema funcionara correctamente tanto desde un punto de vista matemático como funcional y visual. Las pruebas realizadas abarcaron diferentes niveles: validación del algoritmo, comprobación del flujo completo de la aplicación, análisis de usabilidad y verificación de la robustez ante errores. A </w:t>
      </w:r>
      <w:proofErr w:type="gramStart"/>
      <w:r w:rsidRPr="00294700">
        <w:rPr>
          <w:rFonts w:ascii="Arial" w:hAnsi="Arial" w:cs="Arial"/>
          <w:sz w:val="24"/>
          <w:szCs w:val="24"/>
        </w:rPr>
        <w:t>continuación</w:t>
      </w:r>
      <w:proofErr w:type="gramEnd"/>
      <w:r w:rsidRPr="00294700">
        <w:rPr>
          <w:rFonts w:ascii="Arial" w:hAnsi="Arial" w:cs="Arial"/>
          <w:sz w:val="24"/>
          <w:szCs w:val="24"/>
        </w:rPr>
        <w:t xml:space="preserve"> se detallan las principales áreas evaluadas:</w:t>
      </w:r>
    </w:p>
    <w:p w:rsidR="00294700" w:rsidRPr="001363FF" w:rsidRDefault="00294700" w:rsidP="00294700">
      <w:pPr>
        <w:jc w:val="both"/>
        <w:rPr>
          <w:rFonts w:ascii="Arial" w:hAnsi="Arial" w:cs="Arial"/>
          <w:b/>
          <w:sz w:val="24"/>
          <w:szCs w:val="24"/>
        </w:rPr>
      </w:pPr>
      <w:r w:rsidRPr="001363FF">
        <w:rPr>
          <w:rFonts w:ascii="Arial" w:hAnsi="Arial" w:cs="Arial"/>
          <w:b/>
          <w:sz w:val="24"/>
          <w:szCs w:val="24"/>
        </w:rPr>
        <w:t xml:space="preserve">Validación del algoritmo </w:t>
      </w:r>
      <w:proofErr w:type="spellStart"/>
      <w:r w:rsidRPr="001363FF">
        <w:rPr>
          <w:rFonts w:ascii="Arial" w:hAnsi="Arial" w:cs="Arial"/>
          <w:b/>
          <w:sz w:val="24"/>
          <w:szCs w:val="24"/>
        </w:rPr>
        <w:t>D’Hondt</w:t>
      </w:r>
      <w:proofErr w:type="spellEnd"/>
    </w:p>
    <w:p w:rsidR="00294700" w:rsidRPr="00294700" w:rsidRDefault="00294700" w:rsidP="00294700">
      <w:pPr>
        <w:jc w:val="both"/>
        <w:rPr>
          <w:rFonts w:ascii="Arial" w:hAnsi="Arial" w:cs="Arial"/>
          <w:sz w:val="24"/>
          <w:szCs w:val="24"/>
        </w:rPr>
      </w:pPr>
      <w:r w:rsidRPr="00294700">
        <w:rPr>
          <w:rFonts w:ascii="Arial" w:hAnsi="Arial" w:cs="Arial"/>
          <w:sz w:val="24"/>
          <w:szCs w:val="24"/>
        </w:rPr>
        <w:t xml:space="preserve">El núcleo del proyecto —el reparto de escaños mediante </w:t>
      </w:r>
      <w:proofErr w:type="spellStart"/>
      <w:r w:rsidRPr="00294700">
        <w:rPr>
          <w:rFonts w:ascii="Arial" w:hAnsi="Arial" w:cs="Arial"/>
          <w:sz w:val="24"/>
          <w:szCs w:val="24"/>
        </w:rPr>
        <w:t>D’Hondt</w:t>
      </w:r>
      <w:proofErr w:type="spellEnd"/>
      <w:r w:rsidRPr="00294700">
        <w:rPr>
          <w:rFonts w:ascii="Arial" w:hAnsi="Arial" w:cs="Arial"/>
          <w:sz w:val="24"/>
          <w:szCs w:val="24"/>
        </w:rPr>
        <w:t>— fue comprobado utilizando:</w:t>
      </w:r>
    </w:p>
    <w:p w:rsidR="00294700" w:rsidRPr="00294700" w:rsidRDefault="00294700" w:rsidP="001363FF">
      <w:pPr>
        <w:pStyle w:val="Prrafodelista"/>
        <w:numPr>
          <w:ilvl w:val="0"/>
          <w:numId w:val="6"/>
        </w:numPr>
        <w:jc w:val="both"/>
        <w:rPr>
          <w:rFonts w:ascii="Arial" w:hAnsi="Arial" w:cs="Arial"/>
          <w:sz w:val="24"/>
          <w:szCs w:val="24"/>
        </w:rPr>
      </w:pPr>
      <w:r w:rsidRPr="001363FF">
        <w:rPr>
          <w:rFonts w:ascii="Arial" w:hAnsi="Arial" w:cs="Arial"/>
          <w:sz w:val="24"/>
          <w:szCs w:val="24"/>
        </w:rPr>
        <w:t>Escenarios reales</w:t>
      </w:r>
      <w:r w:rsidRPr="00294700">
        <w:rPr>
          <w:rFonts w:ascii="Arial" w:hAnsi="Arial" w:cs="Arial"/>
          <w:sz w:val="24"/>
          <w:szCs w:val="24"/>
        </w:rPr>
        <w:t>, basados en resultados electorales municipales y autonómicos.</w:t>
      </w:r>
    </w:p>
    <w:p w:rsidR="00294700" w:rsidRPr="00294700" w:rsidRDefault="00294700" w:rsidP="001363FF">
      <w:pPr>
        <w:pStyle w:val="Prrafodelista"/>
        <w:numPr>
          <w:ilvl w:val="0"/>
          <w:numId w:val="6"/>
        </w:numPr>
        <w:jc w:val="both"/>
        <w:rPr>
          <w:rFonts w:ascii="Arial" w:hAnsi="Arial" w:cs="Arial"/>
          <w:sz w:val="24"/>
          <w:szCs w:val="24"/>
        </w:rPr>
      </w:pPr>
      <w:r w:rsidRPr="001363FF">
        <w:rPr>
          <w:rFonts w:ascii="Arial" w:hAnsi="Arial" w:cs="Arial"/>
          <w:sz w:val="24"/>
          <w:szCs w:val="24"/>
        </w:rPr>
        <w:t>Casos extremos</w:t>
      </w:r>
      <w:r w:rsidRPr="00294700">
        <w:rPr>
          <w:rFonts w:ascii="Arial" w:hAnsi="Arial" w:cs="Arial"/>
          <w:sz w:val="24"/>
          <w:szCs w:val="24"/>
        </w:rPr>
        <w:t>, tales como:</w:t>
      </w:r>
    </w:p>
    <w:p w:rsidR="00294700" w:rsidRPr="00294700" w:rsidRDefault="001363FF" w:rsidP="001363FF">
      <w:pPr>
        <w:pStyle w:val="Prrafodelista"/>
        <w:numPr>
          <w:ilvl w:val="1"/>
          <w:numId w:val="6"/>
        </w:numPr>
        <w:jc w:val="both"/>
        <w:rPr>
          <w:rFonts w:ascii="Arial" w:hAnsi="Arial" w:cs="Arial"/>
          <w:sz w:val="24"/>
          <w:szCs w:val="24"/>
        </w:rPr>
      </w:pPr>
      <w:r>
        <w:rPr>
          <w:rFonts w:ascii="Arial" w:hAnsi="Arial" w:cs="Arial"/>
          <w:sz w:val="24"/>
          <w:szCs w:val="24"/>
        </w:rPr>
        <w:t>Partidos con 0 votos.</w:t>
      </w:r>
    </w:p>
    <w:p w:rsidR="00294700" w:rsidRPr="00294700" w:rsidRDefault="001363FF" w:rsidP="001363FF">
      <w:pPr>
        <w:pStyle w:val="Prrafodelista"/>
        <w:numPr>
          <w:ilvl w:val="1"/>
          <w:numId w:val="6"/>
        </w:numPr>
        <w:jc w:val="both"/>
        <w:rPr>
          <w:rFonts w:ascii="Arial" w:hAnsi="Arial" w:cs="Arial"/>
          <w:sz w:val="24"/>
          <w:szCs w:val="24"/>
        </w:rPr>
      </w:pPr>
      <w:r>
        <w:rPr>
          <w:rFonts w:ascii="Arial" w:hAnsi="Arial" w:cs="Arial"/>
          <w:sz w:val="24"/>
          <w:szCs w:val="24"/>
        </w:rPr>
        <w:t>Empates entre varias formaciones.</w:t>
      </w:r>
    </w:p>
    <w:p w:rsidR="00294700" w:rsidRPr="00294700" w:rsidRDefault="001363FF" w:rsidP="001363FF">
      <w:pPr>
        <w:pStyle w:val="Prrafodelista"/>
        <w:numPr>
          <w:ilvl w:val="1"/>
          <w:numId w:val="6"/>
        </w:numPr>
        <w:jc w:val="both"/>
        <w:rPr>
          <w:rFonts w:ascii="Arial" w:hAnsi="Arial" w:cs="Arial"/>
          <w:sz w:val="24"/>
          <w:szCs w:val="24"/>
        </w:rPr>
      </w:pPr>
      <w:r>
        <w:rPr>
          <w:rFonts w:ascii="Arial" w:hAnsi="Arial" w:cs="Arial"/>
          <w:sz w:val="24"/>
          <w:szCs w:val="24"/>
        </w:rPr>
        <w:t>R</w:t>
      </w:r>
      <w:r w:rsidR="00294700" w:rsidRPr="00294700">
        <w:rPr>
          <w:rFonts w:ascii="Arial" w:hAnsi="Arial" w:cs="Arial"/>
          <w:sz w:val="24"/>
          <w:szCs w:val="24"/>
        </w:rPr>
        <w:t>epa</w:t>
      </w:r>
      <w:r>
        <w:rPr>
          <w:rFonts w:ascii="Arial" w:hAnsi="Arial" w:cs="Arial"/>
          <w:sz w:val="24"/>
          <w:szCs w:val="24"/>
        </w:rPr>
        <w:t>rto con un único partido válido.</w:t>
      </w:r>
    </w:p>
    <w:p w:rsidR="00294700" w:rsidRPr="00294700" w:rsidRDefault="001363FF" w:rsidP="001363FF">
      <w:pPr>
        <w:pStyle w:val="Prrafodelista"/>
        <w:numPr>
          <w:ilvl w:val="1"/>
          <w:numId w:val="6"/>
        </w:numPr>
        <w:jc w:val="both"/>
        <w:rPr>
          <w:rFonts w:ascii="Arial" w:hAnsi="Arial" w:cs="Arial"/>
          <w:sz w:val="24"/>
          <w:szCs w:val="24"/>
        </w:rPr>
      </w:pPr>
      <w:r>
        <w:rPr>
          <w:rFonts w:ascii="Arial" w:hAnsi="Arial" w:cs="Arial"/>
          <w:sz w:val="24"/>
          <w:szCs w:val="24"/>
        </w:rPr>
        <w:t>U</w:t>
      </w:r>
      <w:r w:rsidR="00294700" w:rsidRPr="00294700">
        <w:rPr>
          <w:rFonts w:ascii="Arial" w:hAnsi="Arial" w:cs="Arial"/>
          <w:sz w:val="24"/>
          <w:szCs w:val="24"/>
        </w:rPr>
        <w:t>mbrales muy altos o muy bajos.</w:t>
      </w:r>
    </w:p>
    <w:p w:rsidR="00294700" w:rsidRPr="00294700" w:rsidRDefault="00294700" w:rsidP="001363FF">
      <w:pPr>
        <w:pStyle w:val="Prrafodelista"/>
        <w:numPr>
          <w:ilvl w:val="0"/>
          <w:numId w:val="6"/>
        </w:numPr>
        <w:jc w:val="both"/>
        <w:rPr>
          <w:rFonts w:ascii="Arial" w:hAnsi="Arial" w:cs="Arial"/>
          <w:sz w:val="24"/>
          <w:szCs w:val="24"/>
        </w:rPr>
      </w:pPr>
      <w:r w:rsidRPr="001363FF">
        <w:rPr>
          <w:rFonts w:ascii="Arial" w:hAnsi="Arial" w:cs="Arial"/>
          <w:sz w:val="24"/>
          <w:szCs w:val="24"/>
        </w:rPr>
        <w:t>Comparación manual con cálculos externos</w:t>
      </w:r>
      <w:r w:rsidRPr="00294700">
        <w:rPr>
          <w:rFonts w:ascii="Arial" w:hAnsi="Arial" w:cs="Arial"/>
          <w:sz w:val="24"/>
          <w:szCs w:val="24"/>
        </w:rPr>
        <w:t>, lo que permitió confirmar que las divisiones sucesivas y la asignación de escaños coincidían exactamente con la metodología oficial.</w:t>
      </w:r>
    </w:p>
    <w:p w:rsidR="00294700" w:rsidRPr="00294700" w:rsidRDefault="00294700" w:rsidP="00294700">
      <w:pPr>
        <w:jc w:val="both"/>
        <w:rPr>
          <w:rFonts w:ascii="Arial" w:hAnsi="Arial" w:cs="Arial"/>
          <w:sz w:val="24"/>
          <w:szCs w:val="24"/>
        </w:rPr>
      </w:pPr>
      <w:r w:rsidRPr="00294700">
        <w:rPr>
          <w:rFonts w:ascii="Arial" w:hAnsi="Arial" w:cs="Arial"/>
          <w:sz w:val="24"/>
          <w:szCs w:val="24"/>
        </w:rPr>
        <w:lastRenderedPageBreak/>
        <w:t>Estas pruebas aseguraron que el algoritmo fuese matemáticamente correcto y consistente en todos los casos.</w:t>
      </w:r>
    </w:p>
    <w:p w:rsidR="00294700" w:rsidRPr="001363FF" w:rsidRDefault="00294700" w:rsidP="00294700">
      <w:pPr>
        <w:jc w:val="both"/>
        <w:rPr>
          <w:rFonts w:ascii="Arial" w:hAnsi="Arial" w:cs="Arial"/>
          <w:b/>
          <w:sz w:val="24"/>
          <w:szCs w:val="24"/>
        </w:rPr>
      </w:pPr>
      <w:r w:rsidRPr="001363FF">
        <w:rPr>
          <w:rFonts w:ascii="Arial" w:hAnsi="Arial" w:cs="Arial"/>
          <w:b/>
          <w:sz w:val="24"/>
          <w:szCs w:val="24"/>
        </w:rPr>
        <w:t>Pruebas de validación de entrada y control de errores</w:t>
      </w:r>
    </w:p>
    <w:p w:rsidR="00294700" w:rsidRPr="00294700" w:rsidRDefault="00294700" w:rsidP="00294700">
      <w:pPr>
        <w:jc w:val="both"/>
        <w:rPr>
          <w:rFonts w:ascii="Arial" w:hAnsi="Arial" w:cs="Arial"/>
          <w:sz w:val="24"/>
          <w:szCs w:val="24"/>
        </w:rPr>
      </w:pPr>
      <w:r w:rsidRPr="00294700">
        <w:rPr>
          <w:rFonts w:ascii="Arial" w:hAnsi="Arial" w:cs="Arial"/>
          <w:sz w:val="24"/>
          <w:szCs w:val="24"/>
        </w:rPr>
        <w:t xml:space="preserve">Se verificaron exhaustivamente los mecanismos de validación tanto en frontend como en </w:t>
      </w:r>
      <w:proofErr w:type="spellStart"/>
      <w:r w:rsidRPr="00294700">
        <w:rPr>
          <w:rFonts w:ascii="Arial" w:hAnsi="Arial" w:cs="Arial"/>
          <w:sz w:val="24"/>
          <w:szCs w:val="24"/>
        </w:rPr>
        <w:t>backend</w:t>
      </w:r>
      <w:proofErr w:type="spellEnd"/>
      <w:r w:rsidRPr="00294700">
        <w:rPr>
          <w:rFonts w:ascii="Arial" w:hAnsi="Arial" w:cs="Arial"/>
          <w:sz w:val="24"/>
          <w:szCs w:val="24"/>
        </w:rPr>
        <w:t>:</w:t>
      </w:r>
    </w:p>
    <w:p w:rsidR="00294700" w:rsidRPr="00294700" w:rsidRDefault="00294700" w:rsidP="001363FF">
      <w:pPr>
        <w:pStyle w:val="Prrafodelista"/>
        <w:numPr>
          <w:ilvl w:val="0"/>
          <w:numId w:val="6"/>
        </w:numPr>
        <w:jc w:val="both"/>
        <w:rPr>
          <w:rFonts w:ascii="Arial" w:hAnsi="Arial" w:cs="Arial"/>
          <w:sz w:val="24"/>
          <w:szCs w:val="24"/>
        </w:rPr>
      </w:pPr>
      <w:r w:rsidRPr="00294700">
        <w:rPr>
          <w:rFonts w:ascii="Arial" w:hAnsi="Arial" w:cs="Arial"/>
          <w:sz w:val="24"/>
          <w:szCs w:val="24"/>
        </w:rPr>
        <w:t>Detección de valores numéricos inválidos (negativos, vacíos, no numéricos).</w:t>
      </w:r>
    </w:p>
    <w:p w:rsidR="00294700" w:rsidRPr="00294700" w:rsidRDefault="00294700" w:rsidP="001363FF">
      <w:pPr>
        <w:pStyle w:val="Prrafodelista"/>
        <w:numPr>
          <w:ilvl w:val="0"/>
          <w:numId w:val="6"/>
        </w:numPr>
        <w:jc w:val="both"/>
        <w:rPr>
          <w:rFonts w:ascii="Arial" w:hAnsi="Arial" w:cs="Arial"/>
          <w:sz w:val="24"/>
          <w:szCs w:val="24"/>
        </w:rPr>
      </w:pPr>
      <w:r w:rsidRPr="00294700">
        <w:rPr>
          <w:rFonts w:ascii="Arial" w:hAnsi="Arial" w:cs="Arial"/>
          <w:sz w:val="24"/>
          <w:szCs w:val="24"/>
        </w:rPr>
        <w:t>Comprobación de duplicados de partidos.</w:t>
      </w:r>
    </w:p>
    <w:p w:rsidR="00294700" w:rsidRPr="00294700" w:rsidRDefault="00294700" w:rsidP="001363FF">
      <w:pPr>
        <w:pStyle w:val="Prrafodelista"/>
        <w:numPr>
          <w:ilvl w:val="0"/>
          <w:numId w:val="6"/>
        </w:numPr>
        <w:jc w:val="both"/>
        <w:rPr>
          <w:rFonts w:ascii="Arial" w:hAnsi="Arial" w:cs="Arial"/>
          <w:sz w:val="24"/>
          <w:szCs w:val="24"/>
        </w:rPr>
      </w:pPr>
      <w:r w:rsidRPr="00294700">
        <w:rPr>
          <w:rFonts w:ascii="Arial" w:hAnsi="Arial" w:cs="Arial"/>
          <w:sz w:val="24"/>
          <w:szCs w:val="24"/>
        </w:rPr>
        <w:t>Límites del umbral electoral.</w:t>
      </w:r>
    </w:p>
    <w:p w:rsidR="00294700" w:rsidRPr="00294700" w:rsidRDefault="00294700" w:rsidP="001363FF">
      <w:pPr>
        <w:pStyle w:val="Prrafodelista"/>
        <w:numPr>
          <w:ilvl w:val="0"/>
          <w:numId w:val="6"/>
        </w:numPr>
        <w:jc w:val="both"/>
        <w:rPr>
          <w:rFonts w:ascii="Arial" w:hAnsi="Arial" w:cs="Arial"/>
          <w:sz w:val="24"/>
          <w:szCs w:val="24"/>
        </w:rPr>
      </w:pPr>
      <w:r w:rsidRPr="00294700">
        <w:rPr>
          <w:rFonts w:ascii="Arial" w:hAnsi="Arial" w:cs="Arial"/>
          <w:sz w:val="24"/>
          <w:szCs w:val="24"/>
        </w:rPr>
        <w:t>Al menos un partido con votos &gt; 0 antes de permitir el cálculo.</w:t>
      </w:r>
    </w:p>
    <w:p w:rsidR="00294700" w:rsidRPr="00294700" w:rsidRDefault="00294700" w:rsidP="001363FF">
      <w:pPr>
        <w:pStyle w:val="Prrafodelista"/>
        <w:numPr>
          <w:ilvl w:val="0"/>
          <w:numId w:val="6"/>
        </w:numPr>
        <w:jc w:val="both"/>
        <w:rPr>
          <w:rFonts w:ascii="Arial" w:hAnsi="Arial" w:cs="Arial"/>
          <w:sz w:val="24"/>
          <w:szCs w:val="24"/>
        </w:rPr>
      </w:pPr>
      <w:r w:rsidRPr="00294700">
        <w:rPr>
          <w:rFonts w:ascii="Arial" w:hAnsi="Arial" w:cs="Arial"/>
          <w:sz w:val="24"/>
          <w:szCs w:val="24"/>
        </w:rPr>
        <w:t>Rechazo de simulaciones con nombres vacíos o duplicados.</w:t>
      </w:r>
    </w:p>
    <w:p w:rsidR="00294700" w:rsidRPr="00294700" w:rsidRDefault="00294700" w:rsidP="00294700">
      <w:pPr>
        <w:jc w:val="both"/>
        <w:rPr>
          <w:rFonts w:ascii="Arial" w:hAnsi="Arial" w:cs="Arial"/>
          <w:sz w:val="24"/>
          <w:szCs w:val="24"/>
        </w:rPr>
      </w:pPr>
      <w:r w:rsidRPr="00294700">
        <w:rPr>
          <w:rFonts w:ascii="Arial" w:hAnsi="Arial" w:cs="Arial"/>
          <w:sz w:val="24"/>
          <w:szCs w:val="24"/>
        </w:rPr>
        <w:t>Además, se verificó que:</w:t>
      </w:r>
    </w:p>
    <w:p w:rsidR="00294700" w:rsidRPr="00294700" w:rsidRDefault="00294700" w:rsidP="001363FF">
      <w:pPr>
        <w:pStyle w:val="Prrafodelista"/>
        <w:numPr>
          <w:ilvl w:val="0"/>
          <w:numId w:val="6"/>
        </w:numPr>
        <w:jc w:val="both"/>
        <w:rPr>
          <w:rFonts w:ascii="Arial" w:hAnsi="Arial" w:cs="Arial"/>
          <w:sz w:val="24"/>
          <w:szCs w:val="24"/>
        </w:rPr>
      </w:pPr>
      <w:r w:rsidRPr="00294700">
        <w:rPr>
          <w:rFonts w:ascii="Arial" w:hAnsi="Arial" w:cs="Arial"/>
          <w:sz w:val="24"/>
          <w:szCs w:val="24"/>
        </w:rPr>
        <w:t xml:space="preserve">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w:t>
      </w:r>
      <w:r w:rsidRPr="001363FF">
        <w:rPr>
          <w:rFonts w:ascii="Arial" w:hAnsi="Arial" w:cs="Arial"/>
          <w:sz w:val="24"/>
          <w:szCs w:val="24"/>
        </w:rPr>
        <w:t>siempre</w:t>
      </w:r>
      <w:r w:rsidRPr="00294700">
        <w:rPr>
          <w:rFonts w:ascii="Arial" w:hAnsi="Arial" w:cs="Arial"/>
          <w:sz w:val="24"/>
          <w:szCs w:val="24"/>
        </w:rPr>
        <w:t xml:space="preserve"> actúa como “fuente de verdad”, devolviendo errores claros y coherentes.</w:t>
      </w:r>
    </w:p>
    <w:p w:rsidR="00294700" w:rsidRPr="00294700" w:rsidRDefault="00294700" w:rsidP="001363FF">
      <w:pPr>
        <w:pStyle w:val="Prrafodelista"/>
        <w:numPr>
          <w:ilvl w:val="0"/>
          <w:numId w:val="6"/>
        </w:numPr>
        <w:jc w:val="both"/>
        <w:rPr>
          <w:rFonts w:ascii="Arial" w:hAnsi="Arial" w:cs="Arial"/>
          <w:sz w:val="24"/>
          <w:szCs w:val="24"/>
        </w:rPr>
      </w:pPr>
      <w:r w:rsidRPr="00294700">
        <w:rPr>
          <w:rFonts w:ascii="Arial" w:hAnsi="Arial" w:cs="Arial"/>
          <w:sz w:val="24"/>
          <w:szCs w:val="24"/>
        </w:rPr>
        <w:t>El frontend resalta visualmente los errores (campos en rojo) y evita continuar la ejecución cuando los datos son incorrectos.</w:t>
      </w:r>
    </w:p>
    <w:p w:rsidR="00294700" w:rsidRPr="00E13C07" w:rsidRDefault="00294700" w:rsidP="00294700">
      <w:pPr>
        <w:jc w:val="both"/>
        <w:rPr>
          <w:rFonts w:ascii="Arial" w:hAnsi="Arial" w:cs="Arial"/>
          <w:b/>
          <w:sz w:val="24"/>
          <w:szCs w:val="24"/>
        </w:rPr>
      </w:pPr>
      <w:r w:rsidRPr="00E13C07">
        <w:rPr>
          <w:rFonts w:ascii="Arial" w:hAnsi="Arial" w:cs="Arial"/>
          <w:b/>
          <w:sz w:val="24"/>
          <w:szCs w:val="24"/>
        </w:rPr>
        <w:t>Pruebas visuales del hemiciclo y del pactómetro</w:t>
      </w:r>
    </w:p>
    <w:p w:rsidR="00294700" w:rsidRPr="00294700" w:rsidRDefault="00294700" w:rsidP="00294700">
      <w:pPr>
        <w:jc w:val="both"/>
        <w:rPr>
          <w:rFonts w:ascii="Arial" w:hAnsi="Arial" w:cs="Arial"/>
          <w:sz w:val="24"/>
          <w:szCs w:val="24"/>
        </w:rPr>
      </w:pPr>
      <w:r w:rsidRPr="00294700">
        <w:rPr>
          <w:rFonts w:ascii="Arial" w:hAnsi="Arial" w:cs="Arial"/>
          <w:sz w:val="24"/>
          <w:szCs w:val="24"/>
        </w:rPr>
        <w:t>Dado que el proyecto incluye dos componentes gráficos interactivos, se realizaron pruebas específicas para garantizar que su comportamiento fuera adecuado:</w:t>
      </w:r>
    </w:p>
    <w:p w:rsidR="00294700" w:rsidRPr="00E13C07" w:rsidRDefault="00294700" w:rsidP="00294700">
      <w:pPr>
        <w:jc w:val="both"/>
        <w:rPr>
          <w:rFonts w:ascii="Arial" w:hAnsi="Arial" w:cs="Arial"/>
          <w:b/>
          <w:sz w:val="24"/>
          <w:szCs w:val="24"/>
        </w:rPr>
      </w:pPr>
      <w:r w:rsidRPr="00E13C07">
        <w:rPr>
          <w:rFonts w:ascii="Arial" w:hAnsi="Arial" w:cs="Arial"/>
          <w:b/>
          <w:sz w:val="24"/>
          <w:szCs w:val="24"/>
        </w:rPr>
        <w:t>Hemiciclo (Chart.js)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Correcta distribución proporcional de escaños.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Correspondencia de colores entre resultados, pactómetro y gráfico.</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Funcionamiento fluido al cambiar parámetros o cargar simulaciones.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Redimensionamiento automático en pantallas pequeñas.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Pactómetro</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Cálculo proporcional de la barra de colores según los partidos seleccionados.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Identificación correcta del punto de mayoría absoluta.</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Transiciones visuales suaves.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Comprobación de combinaciones complejas con muchos partidos seleccionados o deseleccionados.</w:t>
      </w:r>
    </w:p>
    <w:p w:rsidR="00294700" w:rsidRPr="00294700" w:rsidRDefault="00294700" w:rsidP="00294700">
      <w:pPr>
        <w:jc w:val="both"/>
        <w:rPr>
          <w:rFonts w:ascii="Arial" w:hAnsi="Arial" w:cs="Arial"/>
          <w:sz w:val="24"/>
          <w:szCs w:val="24"/>
        </w:rPr>
      </w:pPr>
      <w:r w:rsidRPr="00294700">
        <w:rPr>
          <w:rFonts w:ascii="Arial" w:hAnsi="Arial" w:cs="Arial"/>
          <w:sz w:val="24"/>
          <w:szCs w:val="24"/>
        </w:rPr>
        <w:t>Con estas pruebas se confirmó la coherencia entre datos, tablas y representación gráfica.</w:t>
      </w:r>
    </w:p>
    <w:p w:rsidR="00294700" w:rsidRPr="00E13C07" w:rsidRDefault="00294700" w:rsidP="00294700">
      <w:pPr>
        <w:jc w:val="both"/>
        <w:rPr>
          <w:rFonts w:ascii="Arial" w:hAnsi="Arial" w:cs="Arial"/>
          <w:b/>
          <w:sz w:val="24"/>
          <w:szCs w:val="24"/>
        </w:rPr>
      </w:pPr>
      <w:r w:rsidRPr="00E13C07">
        <w:rPr>
          <w:rFonts w:ascii="Arial" w:hAnsi="Arial" w:cs="Arial"/>
          <w:b/>
          <w:sz w:val="24"/>
          <w:szCs w:val="24"/>
        </w:rPr>
        <w:t>Pruebas del sistema de autenticación</w:t>
      </w:r>
    </w:p>
    <w:p w:rsidR="00294700" w:rsidRPr="00294700" w:rsidRDefault="00294700" w:rsidP="00294700">
      <w:pPr>
        <w:jc w:val="both"/>
        <w:rPr>
          <w:rFonts w:ascii="Arial" w:hAnsi="Arial" w:cs="Arial"/>
          <w:sz w:val="24"/>
          <w:szCs w:val="24"/>
        </w:rPr>
      </w:pPr>
      <w:r w:rsidRPr="00294700">
        <w:rPr>
          <w:rFonts w:ascii="Arial" w:hAnsi="Arial" w:cs="Arial"/>
          <w:sz w:val="24"/>
          <w:szCs w:val="24"/>
        </w:rPr>
        <w:t>El sistema de usuarios fue evaluado mediante pruebas funcionales de:</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Registro de nuevos usuarios con validaciones estrictas de contraseña.</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Prevención de duplicidad de nombres de usuario.</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Inicio y cierre correcto de sesión.</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lastRenderedPageBreak/>
        <w:t xml:space="preserve">Almacenamiento persistente mediante </w:t>
      </w:r>
      <w:proofErr w:type="spellStart"/>
      <w:r w:rsidRPr="00294700">
        <w:rPr>
          <w:rFonts w:ascii="Arial" w:hAnsi="Arial" w:cs="Arial"/>
          <w:sz w:val="24"/>
          <w:szCs w:val="24"/>
        </w:rPr>
        <w:t>localStorage</w:t>
      </w:r>
      <w:proofErr w:type="spellEnd"/>
      <w:r w:rsidRPr="00294700">
        <w:rPr>
          <w:rFonts w:ascii="Arial" w:hAnsi="Arial" w:cs="Arial"/>
          <w:sz w:val="24"/>
          <w:szCs w:val="24"/>
        </w:rPr>
        <w:t>.</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Restricción de funciones protegidas (guardar, cargar, borrar simulaciones).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Control visual automático del estado del usuario en la interfaz.</w:t>
      </w:r>
    </w:p>
    <w:p w:rsidR="00294700" w:rsidRPr="00E13C07" w:rsidRDefault="00294700" w:rsidP="00E13C07">
      <w:pPr>
        <w:jc w:val="both"/>
        <w:rPr>
          <w:rFonts w:ascii="Arial" w:hAnsi="Arial" w:cs="Arial"/>
          <w:sz w:val="24"/>
          <w:szCs w:val="24"/>
        </w:rPr>
      </w:pPr>
      <w:r w:rsidRPr="00E13C07">
        <w:rPr>
          <w:rFonts w:ascii="Arial" w:hAnsi="Arial" w:cs="Arial"/>
          <w:sz w:val="24"/>
          <w:szCs w:val="24"/>
        </w:rPr>
        <w:t>También se testearon casos erróneos: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Contraseñas incorrectas.</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Intentos de cargar o borrar simulaciones pertenecientes a otro usuario.</w:t>
      </w:r>
    </w:p>
    <w:p w:rsidR="00294700" w:rsidRPr="00294700" w:rsidRDefault="00294700" w:rsidP="00E13C07">
      <w:pPr>
        <w:pStyle w:val="Prrafodelista"/>
        <w:numPr>
          <w:ilvl w:val="0"/>
          <w:numId w:val="6"/>
        </w:numPr>
        <w:jc w:val="both"/>
        <w:rPr>
          <w:rFonts w:ascii="Arial" w:hAnsi="Arial" w:cs="Arial"/>
          <w:sz w:val="24"/>
          <w:szCs w:val="24"/>
        </w:rPr>
      </w:pPr>
      <w:r w:rsidRPr="00294700">
        <w:rPr>
          <w:rFonts w:ascii="Arial" w:hAnsi="Arial" w:cs="Arial"/>
          <w:sz w:val="24"/>
          <w:szCs w:val="24"/>
        </w:rPr>
        <w:t>Errores de red simulados (API caída o inaccesible).</w:t>
      </w:r>
    </w:p>
    <w:p w:rsidR="00294700" w:rsidRPr="00A8136A" w:rsidRDefault="00294700" w:rsidP="00294700">
      <w:pPr>
        <w:jc w:val="both"/>
        <w:rPr>
          <w:rFonts w:ascii="Arial" w:hAnsi="Arial" w:cs="Arial"/>
          <w:b/>
          <w:sz w:val="24"/>
          <w:szCs w:val="24"/>
        </w:rPr>
      </w:pPr>
      <w:r w:rsidRPr="00A8136A">
        <w:rPr>
          <w:rFonts w:ascii="Arial" w:hAnsi="Arial" w:cs="Arial"/>
          <w:b/>
          <w:sz w:val="24"/>
          <w:szCs w:val="24"/>
        </w:rPr>
        <w:t>Pruebas de responsividad y usabilidad</w:t>
      </w:r>
    </w:p>
    <w:p w:rsidR="00294700" w:rsidRPr="00294700" w:rsidRDefault="00294700" w:rsidP="00294700">
      <w:pPr>
        <w:jc w:val="both"/>
        <w:rPr>
          <w:rFonts w:ascii="Arial" w:hAnsi="Arial" w:cs="Arial"/>
          <w:sz w:val="24"/>
          <w:szCs w:val="24"/>
        </w:rPr>
      </w:pPr>
      <w:r w:rsidRPr="00294700">
        <w:rPr>
          <w:rFonts w:ascii="Arial" w:hAnsi="Arial" w:cs="Arial"/>
          <w:sz w:val="24"/>
          <w:szCs w:val="24"/>
        </w:rPr>
        <w:t>Se evaluó la adaptación de la interfaz a diferentes dispositivos utilizando:</w:t>
      </w:r>
    </w:p>
    <w:p w:rsidR="00294700" w:rsidRPr="00294700" w:rsidRDefault="00294700" w:rsidP="00D87153">
      <w:pPr>
        <w:pStyle w:val="Prrafodelista"/>
        <w:numPr>
          <w:ilvl w:val="0"/>
          <w:numId w:val="6"/>
        </w:numPr>
        <w:jc w:val="both"/>
        <w:rPr>
          <w:rFonts w:ascii="Arial" w:hAnsi="Arial" w:cs="Arial"/>
          <w:sz w:val="24"/>
          <w:szCs w:val="24"/>
        </w:rPr>
      </w:pPr>
      <w:r w:rsidRPr="00294700">
        <w:rPr>
          <w:rFonts w:ascii="Arial" w:hAnsi="Arial" w:cs="Arial"/>
          <w:sz w:val="24"/>
          <w:szCs w:val="24"/>
        </w:rPr>
        <w:t xml:space="preserve">Pruebas manuales en móvil y </w:t>
      </w:r>
      <w:proofErr w:type="spellStart"/>
      <w:r w:rsidRPr="00294700">
        <w:rPr>
          <w:rFonts w:ascii="Arial" w:hAnsi="Arial" w:cs="Arial"/>
          <w:sz w:val="24"/>
          <w:szCs w:val="24"/>
        </w:rPr>
        <w:t>tablet</w:t>
      </w:r>
      <w:proofErr w:type="spellEnd"/>
      <w:r w:rsidRPr="00294700">
        <w:rPr>
          <w:rFonts w:ascii="Arial" w:hAnsi="Arial" w:cs="Arial"/>
          <w:sz w:val="24"/>
          <w:szCs w:val="24"/>
        </w:rPr>
        <w:t>.</w:t>
      </w:r>
    </w:p>
    <w:p w:rsidR="00294700" w:rsidRPr="00294700" w:rsidRDefault="00294700" w:rsidP="00D87153">
      <w:pPr>
        <w:pStyle w:val="Prrafodelista"/>
        <w:numPr>
          <w:ilvl w:val="0"/>
          <w:numId w:val="6"/>
        </w:numPr>
        <w:jc w:val="both"/>
        <w:rPr>
          <w:rFonts w:ascii="Arial" w:hAnsi="Arial" w:cs="Arial"/>
          <w:sz w:val="24"/>
          <w:szCs w:val="24"/>
        </w:rPr>
      </w:pPr>
      <w:r w:rsidRPr="00294700">
        <w:rPr>
          <w:rFonts w:ascii="Arial" w:hAnsi="Arial" w:cs="Arial"/>
          <w:sz w:val="24"/>
          <w:szCs w:val="24"/>
        </w:rPr>
        <w:t xml:space="preserve">Navegadores principales: Chrome, </w:t>
      </w:r>
      <w:proofErr w:type="spellStart"/>
      <w:r w:rsidRPr="00294700">
        <w:rPr>
          <w:rFonts w:ascii="Arial" w:hAnsi="Arial" w:cs="Arial"/>
          <w:sz w:val="24"/>
          <w:szCs w:val="24"/>
        </w:rPr>
        <w:t>Edge</w:t>
      </w:r>
      <w:proofErr w:type="spellEnd"/>
      <w:r w:rsidRPr="00294700">
        <w:rPr>
          <w:rFonts w:ascii="Arial" w:hAnsi="Arial" w:cs="Arial"/>
          <w:sz w:val="24"/>
          <w:szCs w:val="24"/>
        </w:rPr>
        <w:t xml:space="preserve"> y Firefox.</w:t>
      </w:r>
    </w:p>
    <w:p w:rsidR="00294700" w:rsidRPr="00294700" w:rsidRDefault="00294700" w:rsidP="00294700">
      <w:pPr>
        <w:jc w:val="both"/>
        <w:rPr>
          <w:rFonts w:ascii="Arial" w:hAnsi="Arial" w:cs="Arial"/>
          <w:sz w:val="24"/>
          <w:szCs w:val="24"/>
        </w:rPr>
      </w:pPr>
      <w:r w:rsidRPr="00294700">
        <w:rPr>
          <w:rFonts w:ascii="Arial" w:hAnsi="Arial" w:cs="Arial"/>
          <w:sz w:val="24"/>
          <w:szCs w:val="24"/>
        </w:rPr>
        <w:t>Se verificó especialmente:</w:t>
      </w:r>
    </w:p>
    <w:p w:rsidR="00294700" w:rsidRPr="00294700" w:rsidRDefault="00294700" w:rsidP="00D87153">
      <w:pPr>
        <w:pStyle w:val="Prrafodelista"/>
        <w:numPr>
          <w:ilvl w:val="0"/>
          <w:numId w:val="6"/>
        </w:numPr>
        <w:jc w:val="both"/>
        <w:rPr>
          <w:rFonts w:ascii="Arial" w:hAnsi="Arial" w:cs="Arial"/>
          <w:sz w:val="24"/>
          <w:szCs w:val="24"/>
        </w:rPr>
      </w:pPr>
      <w:r w:rsidRPr="00294700">
        <w:rPr>
          <w:rFonts w:ascii="Arial" w:hAnsi="Arial" w:cs="Arial"/>
          <w:sz w:val="24"/>
          <w:szCs w:val="24"/>
        </w:rPr>
        <w:t>Reorganización de columnas en pantallas estrechas.</w:t>
      </w:r>
    </w:p>
    <w:p w:rsidR="00294700" w:rsidRPr="00294700" w:rsidRDefault="00294700" w:rsidP="00D87153">
      <w:pPr>
        <w:pStyle w:val="Prrafodelista"/>
        <w:numPr>
          <w:ilvl w:val="0"/>
          <w:numId w:val="6"/>
        </w:numPr>
        <w:jc w:val="both"/>
        <w:rPr>
          <w:rFonts w:ascii="Arial" w:hAnsi="Arial" w:cs="Arial"/>
          <w:sz w:val="24"/>
          <w:szCs w:val="24"/>
        </w:rPr>
      </w:pPr>
      <w:r w:rsidRPr="00294700">
        <w:rPr>
          <w:rFonts w:ascii="Arial" w:hAnsi="Arial" w:cs="Arial"/>
          <w:sz w:val="24"/>
          <w:szCs w:val="24"/>
        </w:rPr>
        <w:t xml:space="preserve">Tamaño adecuado de formularios en el </w:t>
      </w:r>
      <w:proofErr w:type="spellStart"/>
      <w:r w:rsidRPr="00294700">
        <w:rPr>
          <w:rFonts w:ascii="Arial" w:hAnsi="Arial" w:cs="Arial"/>
          <w:sz w:val="24"/>
          <w:szCs w:val="24"/>
        </w:rPr>
        <w:t>header</w:t>
      </w:r>
      <w:proofErr w:type="spellEnd"/>
      <w:r w:rsidRPr="00294700">
        <w:rPr>
          <w:rFonts w:ascii="Arial" w:hAnsi="Arial" w:cs="Arial"/>
          <w:sz w:val="24"/>
          <w:szCs w:val="24"/>
        </w:rPr>
        <w:t>.</w:t>
      </w:r>
    </w:p>
    <w:p w:rsidR="00294700" w:rsidRPr="00294700" w:rsidRDefault="00294700" w:rsidP="00D87153">
      <w:pPr>
        <w:pStyle w:val="Prrafodelista"/>
        <w:numPr>
          <w:ilvl w:val="0"/>
          <w:numId w:val="6"/>
        </w:numPr>
        <w:jc w:val="both"/>
        <w:rPr>
          <w:rFonts w:ascii="Arial" w:hAnsi="Arial" w:cs="Arial"/>
          <w:sz w:val="24"/>
          <w:szCs w:val="24"/>
        </w:rPr>
      </w:pPr>
      <w:r w:rsidRPr="00294700">
        <w:rPr>
          <w:rFonts w:ascii="Arial" w:hAnsi="Arial" w:cs="Arial"/>
          <w:sz w:val="24"/>
          <w:szCs w:val="24"/>
        </w:rPr>
        <w:t>Accesibilidad al pactómetro y hemiciclo sin desbordamientos.</w:t>
      </w:r>
    </w:p>
    <w:p w:rsidR="00294700" w:rsidRPr="00294700" w:rsidRDefault="00294700" w:rsidP="00D87153">
      <w:pPr>
        <w:pStyle w:val="Prrafodelista"/>
        <w:numPr>
          <w:ilvl w:val="0"/>
          <w:numId w:val="6"/>
        </w:numPr>
        <w:jc w:val="both"/>
        <w:rPr>
          <w:rFonts w:ascii="Arial" w:hAnsi="Arial" w:cs="Arial"/>
          <w:sz w:val="24"/>
          <w:szCs w:val="24"/>
        </w:rPr>
      </w:pPr>
      <w:r w:rsidRPr="00294700">
        <w:rPr>
          <w:rFonts w:ascii="Arial" w:hAnsi="Arial" w:cs="Arial"/>
          <w:sz w:val="24"/>
          <w:szCs w:val="24"/>
        </w:rPr>
        <w:t>Legibilidad en distintos tamaños de pantalla.</w:t>
      </w:r>
    </w:p>
    <w:p w:rsidR="00294700" w:rsidRPr="00294700" w:rsidRDefault="00294700" w:rsidP="00294700">
      <w:pPr>
        <w:jc w:val="both"/>
        <w:rPr>
          <w:rFonts w:ascii="Arial" w:hAnsi="Arial" w:cs="Arial"/>
          <w:sz w:val="24"/>
          <w:szCs w:val="24"/>
        </w:rPr>
      </w:pPr>
      <w:r w:rsidRPr="00294700">
        <w:rPr>
          <w:rFonts w:ascii="Arial" w:hAnsi="Arial" w:cs="Arial"/>
          <w:sz w:val="24"/>
          <w:szCs w:val="24"/>
        </w:rPr>
        <w:t>Los resultados demostraron que la aplicación mantiene una experiencia de usuario coherente y usable en resoluciones diversas.</w:t>
      </w:r>
    </w:p>
    <w:p w:rsidR="00B1484F" w:rsidRPr="00294700" w:rsidRDefault="00B1484F" w:rsidP="00294700">
      <w:pPr>
        <w:pStyle w:val="Ttulo2"/>
        <w:jc w:val="both"/>
        <w:rPr>
          <w:rFonts w:ascii="Arial" w:hAnsi="Arial" w:cs="Arial"/>
          <w:sz w:val="24"/>
          <w:szCs w:val="24"/>
        </w:rPr>
      </w:pPr>
      <w:bookmarkStart w:id="10" w:name="_Toc215742908"/>
      <w:r w:rsidRPr="00294700">
        <w:rPr>
          <w:rFonts w:ascii="Arial" w:hAnsi="Arial" w:cs="Arial"/>
          <w:sz w:val="24"/>
          <w:szCs w:val="24"/>
        </w:rPr>
        <w:t xml:space="preserve">10. </w:t>
      </w:r>
      <w:proofErr w:type="spellStart"/>
      <w:r w:rsidRPr="00294700">
        <w:rPr>
          <w:rFonts w:ascii="Arial" w:hAnsi="Arial" w:cs="Arial"/>
          <w:sz w:val="24"/>
          <w:szCs w:val="24"/>
        </w:rPr>
        <w:t>Conclusiones</w:t>
      </w:r>
      <w:bookmarkEnd w:id="10"/>
      <w:proofErr w:type="spellEnd"/>
    </w:p>
    <w:p w:rsidR="00BE65D5" w:rsidRPr="00294700" w:rsidRDefault="00BE65D5" w:rsidP="00294700">
      <w:pPr>
        <w:jc w:val="both"/>
        <w:rPr>
          <w:rFonts w:ascii="Arial" w:hAnsi="Arial" w:cs="Arial"/>
          <w:sz w:val="24"/>
          <w:szCs w:val="24"/>
        </w:rPr>
      </w:pPr>
      <w:r w:rsidRPr="00294700">
        <w:rPr>
          <w:rFonts w:ascii="Arial" w:hAnsi="Arial" w:cs="Arial"/>
          <w:sz w:val="24"/>
          <w:szCs w:val="24"/>
        </w:rPr>
        <w:t xml:space="preserve">El desarrollo de la aplicación </w:t>
      </w:r>
      <w:r w:rsidRPr="00294700">
        <w:rPr>
          <w:rFonts w:ascii="Arial" w:hAnsi="Arial" w:cs="Arial"/>
          <w:b/>
          <w:bCs/>
          <w:sz w:val="24"/>
          <w:szCs w:val="24"/>
        </w:rPr>
        <w:t xml:space="preserve">“Calculadora Electoral Ley </w:t>
      </w:r>
      <w:proofErr w:type="spellStart"/>
      <w:r w:rsidRPr="00294700">
        <w:rPr>
          <w:rFonts w:ascii="Arial" w:hAnsi="Arial" w:cs="Arial"/>
          <w:b/>
          <w:bCs/>
          <w:sz w:val="24"/>
          <w:szCs w:val="24"/>
        </w:rPr>
        <w:t>D’Hondt</w:t>
      </w:r>
      <w:proofErr w:type="spellEnd"/>
      <w:r w:rsidRPr="00294700">
        <w:rPr>
          <w:rFonts w:ascii="Arial" w:hAnsi="Arial" w:cs="Arial"/>
          <w:b/>
          <w:bCs/>
          <w:sz w:val="24"/>
          <w:szCs w:val="24"/>
        </w:rPr>
        <w:t>”</w:t>
      </w:r>
      <w:r w:rsidRPr="00294700">
        <w:rPr>
          <w:rFonts w:ascii="Arial" w:hAnsi="Arial" w:cs="Arial"/>
          <w:sz w:val="24"/>
          <w:szCs w:val="24"/>
        </w:rPr>
        <w:t xml:space="preserve"> ha permitido materializar una herramienta práctica, funcional y pedagógicamente valiosa para el análisis de sistemas electorales basados en el método </w:t>
      </w:r>
      <w:proofErr w:type="spellStart"/>
      <w:r w:rsidRPr="00294700">
        <w:rPr>
          <w:rFonts w:ascii="Arial" w:hAnsi="Arial" w:cs="Arial"/>
          <w:sz w:val="24"/>
          <w:szCs w:val="24"/>
        </w:rPr>
        <w:t>D’Hondt</w:t>
      </w:r>
      <w:proofErr w:type="spellEnd"/>
      <w:r w:rsidRPr="00294700">
        <w:rPr>
          <w:rFonts w:ascii="Arial" w:hAnsi="Arial" w:cs="Arial"/>
          <w:sz w:val="24"/>
          <w:szCs w:val="24"/>
        </w:rPr>
        <w:t>. La aplicación no solo cumple con su propósito principal —facilitar el cálculo rápido y preciso del reparto de escaños—, sino que destaca por ofrecer una experiencia completa que abarca desde la introducción de datos electorales hasta la visualización gráfica y la gestión de simulaciones personalizadas.</w:t>
      </w:r>
    </w:p>
    <w:p w:rsidR="00BE65D5" w:rsidRPr="00294700" w:rsidRDefault="00BE65D5" w:rsidP="00294700">
      <w:pPr>
        <w:jc w:val="both"/>
        <w:rPr>
          <w:rFonts w:ascii="Arial" w:hAnsi="Arial" w:cs="Arial"/>
          <w:sz w:val="24"/>
          <w:szCs w:val="24"/>
        </w:rPr>
      </w:pPr>
      <w:r w:rsidRPr="00294700">
        <w:rPr>
          <w:rFonts w:ascii="Arial" w:hAnsi="Arial" w:cs="Arial"/>
          <w:sz w:val="24"/>
          <w:szCs w:val="24"/>
        </w:rPr>
        <w:t xml:space="preserve">Una de las principales bondades del proyecto es su </w:t>
      </w:r>
      <w:r w:rsidRPr="00294700">
        <w:rPr>
          <w:rFonts w:ascii="Arial" w:hAnsi="Arial" w:cs="Arial"/>
          <w:b/>
          <w:bCs/>
          <w:sz w:val="24"/>
          <w:szCs w:val="24"/>
        </w:rPr>
        <w:t>carácter didáctico</w:t>
      </w:r>
      <w:r w:rsidRPr="00294700">
        <w:rPr>
          <w:rFonts w:ascii="Arial" w:hAnsi="Arial" w:cs="Arial"/>
          <w:sz w:val="24"/>
          <w:szCs w:val="24"/>
        </w:rPr>
        <w:t>, al permitir al usuario comprender de forma intuitiva cómo influyen variables como el número de escaños, los votos válidos, el umbral mínimo o la distribución de apoyos entre partidos. Asimismo, el uso de representaciones visuales como el hemiciclo y el pactómetro aporta claridad y facilita el análisis comparativo entre escenarios, convirtiendo la app en una herramienta versátil tanto para estudiantes como para usuarios interesados en comprender mejor el funcionamiento de los sistemas electorales proporcionales.</w:t>
      </w:r>
    </w:p>
    <w:p w:rsidR="00BE65D5" w:rsidRPr="00294700" w:rsidRDefault="00BE65D5" w:rsidP="00294700">
      <w:pPr>
        <w:jc w:val="both"/>
        <w:rPr>
          <w:rFonts w:ascii="Arial" w:hAnsi="Arial" w:cs="Arial"/>
          <w:sz w:val="24"/>
          <w:szCs w:val="24"/>
        </w:rPr>
      </w:pPr>
      <w:r w:rsidRPr="00294700">
        <w:rPr>
          <w:rFonts w:ascii="Arial" w:hAnsi="Arial" w:cs="Arial"/>
          <w:sz w:val="24"/>
          <w:szCs w:val="24"/>
        </w:rPr>
        <w:t xml:space="preserve">Desde el punto de vista técnico, el proyecto se beneficia de una arquitectura modular que separa correctamente la lógica del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la interfaz visual y los estilos. Esta división mejora la mantenibilidad del código y permite evolucionar la aplicación sin necesidad de rediseños completos. El </w:t>
      </w:r>
      <w:proofErr w:type="spellStart"/>
      <w:r w:rsidRPr="00294700">
        <w:rPr>
          <w:rFonts w:ascii="Arial" w:hAnsi="Arial" w:cs="Arial"/>
          <w:sz w:val="24"/>
          <w:szCs w:val="24"/>
        </w:rPr>
        <w:t>backend</w:t>
      </w:r>
      <w:proofErr w:type="spellEnd"/>
      <w:r w:rsidRPr="00294700">
        <w:rPr>
          <w:rFonts w:ascii="Arial" w:hAnsi="Arial" w:cs="Arial"/>
          <w:sz w:val="24"/>
          <w:szCs w:val="24"/>
        </w:rPr>
        <w:t xml:space="preserve"> construido en </w:t>
      </w:r>
      <w:proofErr w:type="spellStart"/>
      <w:r w:rsidRPr="00294700">
        <w:rPr>
          <w:rFonts w:ascii="Arial" w:hAnsi="Arial" w:cs="Arial"/>
          <w:sz w:val="24"/>
          <w:szCs w:val="24"/>
        </w:rPr>
        <w:t>FastAPI</w:t>
      </w:r>
      <w:proofErr w:type="spellEnd"/>
      <w:r w:rsidRPr="00294700">
        <w:rPr>
          <w:rFonts w:ascii="Arial" w:hAnsi="Arial" w:cs="Arial"/>
          <w:sz w:val="24"/>
          <w:szCs w:val="24"/>
        </w:rPr>
        <w:t xml:space="preserve"> ofrece rapidez, claridad y validaciones robustas, mientras que el </w:t>
      </w:r>
      <w:r w:rsidRPr="00294700">
        <w:rPr>
          <w:rFonts w:ascii="Arial" w:hAnsi="Arial" w:cs="Arial"/>
          <w:sz w:val="24"/>
          <w:szCs w:val="24"/>
        </w:rPr>
        <w:lastRenderedPageBreak/>
        <w:t>frontend utiliza JavaScript para proporcionar una interacción dinámica, fluida y fácil de extender.</w:t>
      </w:r>
    </w:p>
    <w:p w:rsidR="00BE65D5" w:rsidRPr="00294700" w:rsidRDefault="00BE65D5" w:rsidP="00294700">
      <w:pPr>
        <w:jc w:val="both"/>
        <w:rPr>
          <w:rFonts w:ascii="Arial" w:hAnsi="Arial" w:cs="Arial"/>
          <w:sz w:val="24"/>
          <w:szCs w:val="24"/>
        </w:rPr>
      </w:pPr>
      <w:r w:rsidRPr="00294700">
        <w:rPr>
          <w:rFonts w:ascii="Arial" w:hAnsi="Arial" w:cs="Arial"/>
          <w:sz w:val="24"/>
          <w:szCs w:val="24"/>
        </w:rPr>
        <w:t xml:space="preserve">A pesar de su grado de madurez, la aplicación presenta </w:t>
      </w:r>
      <w:r w:rsidRPr="00294700">
        <w:rPr>
          <w:rFonts w:ascii="Arial" w:hAnsi="Arial" w:cs="Arial"/>
          <w:b/>
          <w:bCs/>
          <w:sz w:val="24"/>
          <w:szCs w:val="24"/>
        </w:rPr>
        <w:t>margen de mejora y crecimiento</w:t>
      </w:r>
      <w:r w:rsidRPr="00294700">
        <w:rPr>
          <w:rFonts w:ascii="Arial" w:hAnsi="Arial" w:cs="Arial"/>
          <w:sz w:val="24"/>
          <w:szCs w:val="24"/>
        </w:rPr>
        <w:t>, lo cual abre la puerta a versiones futuras. Entre las posibles ampliaciones destacables se encuentran:</w:t>
      </w:r>
    </w:p>
    <w:p w:rsidR="00BE65D5" w:rsidRPr="00294700" w:rsidRDefault="00BE65D5" w:rsidP="00294700">
      <w:pPr>
        <w:numPr>
          <w:ilvl w:val="0"/>
          <w:numId w:val="1"/>
        </w:numPr>
        <w:jc w:val="both"/>
        <w:rPr>
          <w:rFonts w:ascii="Arial" w:hAnsi="Arial" w:cs="Arial"/>
          <w:sz w:val="24"/>
          <w:szCs w:val="24"/>
        </w:rPr>
      </w:pPr>
      <w:r w:rsidRPr="00294700">
        <w:rPr>
          <w:rFonts w:ascii="Arial" w:hAnsi="Arial" w:cs="Arial"/>
          <w:b/>
          <w:bCs/>
          <w:sz w:val="24"/>
          <w:szCs w:val="24"/>
        </w:rPr>
        <w:t>Sistema de autenticación avanzado</w:t>
      </w:r>
      <w:r w:rsidRPr="00294700">
        <w:rPr>
          <w:rFonts w:ascii="Arial" w:hAnsi="Arial" w:cs="Arial"/>
          <w:sz w:val="24"/>
          <w:szCs w:val="24"/>
        </w:rPr>
        <w:t>, que permita iniciar sesión en diferentes dispositivos o sesiones persistentes.</w:t>
      </w:r>
    </w:p>
    <w:p w:rsidR="00BE65D5" w:rsidRPr="00294700" w:rsidRDefault="00BE65D5" w:rsidP="00294700">
      <w:pPr>
        <w:numPr>
          <w:ilvl w:val="0"/>
          <w:numId w:val="1"/>
        </w:numPr>
        <w:jc w:val="both"/>
        <w:rPr>
          <w:rFonts w:ascii="Arial" w:hAnsi="Arial" w:cs="Arial"/>
          <w:sz w:val="24"/>
          <w:szCs w:val="24"/>
        </w:rPr>
      </w:pPr>
      <w:r w:rsidRPr="00294700">
        <w:rPr>
          <w:rFonts w:ascii="Arial" w:hAnsi="Arial" w:cs="Arial"/>
          <w:b/>
          <w:bCs/>
          <w:sz w:val="24"/>
          <w:szCs w:val="24"/>
        </w:rPr>
        <w:t>Paginación y filtrado avanzado</w:t>
      </w:r>
      <w:r w:rsidRPr="00294700">
        <w:rPr>
          <w:rFonts w:ascii="Arial" w:hAnsi="Arial" w:cs="Arial"/>
          <w:sz w:val="24"/>
          <w:szCs w:val="24"/>
        </w:rPr>
        <w:t xml:space="preserve"> en la gestión de simulaciones, ideal para usuarios con un alto volumen de escenarios guardados.</w:t>
      </w:r>
    </w:p>
    <w:p w:rsidR="00BE65D5" w:rsidRPr="00294700" w:rsidRDefault="00BE65D5" w:rsidP="00294700">
      <w:pPr>
        <w:numPr>
          <w:ilvl w:val="0"/>
          <w:numId w:val="1"/>
        </w:numPr>
        <w:jc w:val="both"/>
        <w:rPr>
          <w:rFonts w:ascii="Arial" w:hAnsi="Arial" w:cs="Arial"/>
          <w:sz w:val="24"/>
          <w:szCs w:val="24"/>
        </w:rPr>
      </w:pPr>
      <w:r w:rsidRPr="00294700">
        <w:rPr>
          <w:rFonts w:ascii="Arial" w:hAnsi="Arial" w:cs="Arial"/>
          <w:b/>
          <w:bCs/>
          <w:sz w:val="24"/>
          <w:szCs w:val="24"/>
        </w:rPr>
        <w:t xml:space="preserve">Soporte </w:t>
      </w:r>
      <w:proofErr w:type="spellStart"/>
      <w:r w:rsidRPr="00294700">
        <w:rPr>
          <w:rFonts w:ascii="Arial" w:hAnsi="Arial" w:cs="Arial"/>
          <w:b/>
          <w:bCs/>
          <w:sz w:val="24"/>
          <w:szCs w:val="24"/>
        </w:rPr>
        <w:t>multielección</w:t>
      </w:r>
      <w:proofErr w:type="spellEnd"/>
      <w:r w:rsidRPr="00294700">
        <w:rPr>
          <w:rFonts w:ascii="Arial" w:hAnsi="Arial" w:cs="Arial"/>
          <w:sz w:val="24"/>
          <w:szCs w:val="24"/>
        </w:rPr>
        <w:t>, permitiendo gestionar elecciones con circunscripciones múltiples o importar datos en bloque desde archivos CSV.</w:t>
      </w:r>
    </w:p>
    <w:p w:rsidR="00BE65D5" w:rsidRPr="00294700" w:rsidRDefault="00BE65D5" w:rsidP="00294700">
      <w:pPr>
        <w:numPr>
          <w:ilvl w:val="0"/>
          <w:numId w:val="1"/>
        </w:numPr>
        <w:jc w:val="both"/>
        <w:rPr>
          <w:rFonts w:ascii="Arial" w:hAnsi="Arial" w:cs="Arial"/>
          <w:sz w:val="24"/>
          <w:szCs w:val="24"/>
        </w:rPr>
      </w:pPr>
      <w:r w:rsidRPr="00294700">
        <w:rPr>
          <w:rFonts w:ascii="Arial" w:hAnsi="Arial" w:cs="Arial"/>
          <w:b/>
          <w:bCs/>
          <w:sz w:val="24"/>
          <w:szCs w:val="24"/>
        </w:rPr>
        <w:t>Modo comparativo</w:t>
      </w:r>
      <w:r w:rsidRPr="00294700">
        <w:rPr>
          <w:rFonts w:ascii="Arial" w:hAnsi="Arial" w:cs="Arial"/>
          <w:sz w:val="24"/>
          <w:szCs w:val="24"/>
        </w:rPr>
        <w:t>, en el que el usuario pueda ver dos simulaciones en paralelo y analizar cambios rápidamente.</w:t>
      </w:r>
    </w:p>
    <w:p w:rsidR="00BE65D5" w:rsidRPr="00294700" w:rsidRDefault="00BE65D5" w:rsidP="00294700">
      <w:pPr>
        <w:numPr>
          <w:ilvl w:val="0"/>
          <w:numId w:val="1"/>
        </w:numPr>
        <w:jc w:val="both"/>
        <w:rPr>
          <w:rFonts w:ascii="Arial" w:hAnsi="Arial" w:cs="Arial"/>
          <w:sz w:val="24"/>
          <w:szCs w:val="24"/>
        </w:rPr>
      </w:pPr>
      <w:r w:rsidRPr="00294700">
        <w:rPr>
          <w:rFonts w:ascii="Arial" w:hAnsi="Arial" w:cs="Arial"/>
          <w:b/>
          <w:bCs/>
          <w:sz w:val="24"/>
          <w:szCs w:val="24"/>
        </w:rPr>
        <w:t>Optimización de accesibilidad</w:t>
      </w:r>
      <w:r w:rsidRPr="00294700">
        <w:rPr>
          <w:rFonts w:ascii="Arial" w:hAnsi="Arial" w:cs="Arial"/>
          <w:sz w:val="24"/>
          <w:szCs w:val="24"/>
        </w:rPr>
        <w:t>, incorporando funcionalidades para usuarios con necesidades especiales.</w:t>
      </w:r>
    </w:p>
    <w:p w:rsidR="00BE65D5" w:rsidRPr="00294700" w:rsidRDefault="00BE65D5" w:rsidP="00294700">
      <w:pPr>
        <w:numPr>
          <w:ilvl w:val="0"/>
          <w:numId w:val="1"/>
        </w:numPr>
        <w:jc w:val="both"/>
        <w:rPr>
          <w:rFonts w:ascii="Arial" w:hAnsi="Arial" w:cs="Arial"/>
          <w:sz w:val="24"/>
          <w:szCs w:val="24"/>
        </w:rPr>
      </w:pPr>
      <w:r w:rsidRPr="00294700">
        <w:rPr>
          <w:rFonts w:ascii="Arial" w:hAnsi="Arial" w:cs="Arial"/>
          <w:b/>
          <w:bCs/>
          <w:sz w:val="24"/>
          <w:szCs w:val="24"/>
        </w:rPr>
        <w:t>Internacionalización</w:t>
      </w:r>
      <w:r w:rsidRPr="00294700">
        <w:rPr>
          <w:rFonts w:ascii="Arial" w:hAnsi="Arial" w:cs="Arial"/>
          <w:sz w:val="24"/>
          <w:szCs w:val="24"/>
        </w:rPr>
        <w:t>, permitiendo que la interfaz se muestre en distintos idiomas.</w:t>
      </w:r>
    </w:p>
    <w:p w:rsidR="00BE65D5" w:rsidRPr="00294700" w:rsidRDefault="00BE65D5" w:rsidP="00294700">
      <w:pPr>
        <w:jc w:val="both"/>
        <w:rPr>
          <w:rFonts w:ascii="Arial" w:hAnsi="Arial" w:cs="Arial"/>
          <w:sz w:val="24"/>
          <w:szCs w:val="24"/>
        </w:rPr>
      </w:pPr>
      <w:r w:rsidRPr="00294700">
        <w:rPr>
          <w:rFonts w:ascii="Arial" w:hAnsi="Arial" w:cs="Arial"/>
          <w:sz w:val="24"/>
          <w:szCs w:val="24"/>
        </w:rPr>
        <w:t>En conjunto, la aplicación logra un equilibrio sólido entre sencillez de uso, claridad visual, rigor en los cálculos y escalabilidad técnica. Se presenta, por tanto, como una base robusta que satisface los objetivos del proyecto a la vez que deja abiertas diversas líneas de evolución para futuras versiones más completas, ambiciosas y profesionales.</w:t>
      </w:r>
    </w:p>
    <w:p w:rsidR="00EF7B11" w:rsidRDefault="00EF7B11" w:rsidP="00294700">
      <w:pPr>
        <w:jc w:val="both"/>
      </w:pPr>
    </w:p>
    <w:sectPr w:rsidR="00EF7B11" w:rsidSect="00050836">
      <w:footerReference w:type="defaul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623C" w:rsidRDefault="00E8623C" w:rsidP="00B64239">
      <w:pPr>
        <w:spacing w:after="0" w:line="240" w:lineRule="auto"/>
      </w:pPr>
      <w:r>
        <w:separator/>
      </w:r>
    </w:p>
  </w:endnote>
  <w:endnote w:type="continuationSeparator" w:id="0">
    <w:p w:rsidR="00E8623C" w:rsidRDefault="00E8623C" w:rsidP="00B64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2457869"/>
      <w:docPartObj>
        <w:docPartGallery w:val="Page Numbers (Bottom of Page)"/>
        <w:docPartUnique/>
      </w:docPartObj>
    </w:sdtPr>
    <w:sdtEndPr/>
    <w:sdtContent>
      <w:p w:rsidR="00DA0CAC" w:rsidRDefault="00DA0CAC">
        <w:pPr>
          <w:pStyle w:val="Piedepgina"/>
          <w:jc w:val="right"/>
        </w:pPr>
        <w:r>
          <w:fldChar w:fldCharType="begin"/>
        </w:r>
        <w:r>
          <w:instrText>PAGE   \* MERGEFORMAT</w:instrText>
        </w:r>
        <w:r>
          <w:fldChar w:fldCharType="separate"/>
        </w:r>
        <w:r w:rsidR="00C00E9F">
          <w:rPr>
            <w:noProof/>
          </w:rPr>
          <w:t>2</w:t>
        </w:r>
        <w:r>
          <w:fldChar w:fldCharType="end"/>
        </w:r>
      </w:p>
    </w:sdtContent>
  </w:sdt>
  <w:p w:rsidR="00DA0CAC" w:rsidRDefault="00DA0CAC" w:rsidP="00DA0CAC">
    <w:pPr>
      <w:tabs>
        <w:tab w:val="center" w:pos="4252"/>
        <w:tab w:val="right" w:pos="8504"/>
      </w:tabs>
      <w:spacing w:after="0" w:line="240" w:lineRule="auto"/>
    </w:pPr>
    <w:r w:rsidRPr="008A0273">
      <w:rPr>
        <w:noProof/>
        <w:lang w:eastAsia="es-ES"/>
      </w:rPr>
      <w:drawing>
        <wp:anchor distT="0" distB="0" distL="114300" distR="114300" simplePos="0" relativeHeight="251658240" behindDoc="1" locked="0" layoutInCell="1" allowOverlap="1">
          <wp:simplePos x="0" y="0"/>
          <wp:positionH relativeFrom="margin">
            <wp:align>left</wp:align>
          </wp:positionH>
          <wp:positionV relativeFrom="paragraph">
            <wp:posOffset>1270</wp:posOffset>
          </wp:positionV>
          <wp:extent cx="1080770" cy="381000"/>
          <wp:effectExtent l="0" t="0" r="5080" b="0"/>
          <wp:wrapTight wrapText="bothSides">
            <wp:wrapPolygon edited="0">
              <wp:start x="0" y="0"/>
              <wp:lineTo x="0" y="20520"/>
              <wp:lineTo x="21321" y="20520"/>
              <wp:lineTo x="21321" y="0"/>
              <wp:lineTo x="0" y="0"/>
            </wp:wrapPolygon>
          </wp:wrapTight>
          <wp:docPr id="30" name="Imagen 30" descr="C:\Users\USER\Desktop\CC_BY-SA_ic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CC_BY-SA_icon.sv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80770" cy="381000"/>
                  </a:xfrm>
                  <a:prstGeom prst="rect">
                    <a:avLst/>
                  </a:prstGeom>
                  <a:noFill/>
                  <a:ln>
                    <a:noFill/>
                  </a:ln>
                </pic:spPr>
              </pic:pic>
            </a:graphicData>
          </a:graphic>
        </wp:anchor>
      </w:drawing>
    </w:r>
  </w:p>
  <w:p w:rsidR="00DA0CAC" w:rsidRDefault="00E8623C" w:rsidP="00DA0CAC">
    <w:pPr>
      <w:tabs>
        <w:tab w:val="center" w:pos="4252"/>
        <w:tab w:val="right" w:pos="8504"/>
      </w:tabs>
      <w:spacing w:after="0" w:line="240" w:lineRule="auto"/>
    </w:pPr>
    <w:hyperlink r:id="rId2" w:history="1">
      <w:r w:rsidR="00DA0CAC" w:rsidRPr="00DA0CAC">
        <w:rPr>
          <w:color w:val="0563C1" w:themeColor="hyperlink"/>
          <w:u w:val="single"/>
        </w:rPr>
        <w:t>https://creativecommons.org/licenses/by/4.0/</w:t>
      </w:r>
    </w:hyperlink>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623C" w:rsidRDefault="00E8623C" w:rsidP="00B64239">
      <w:pPr>
        <w:spacing w:after="0" w:line="240" w:lineRule="auto"/>
      </w:pPr>
      <w:r>
        <w:separator/>
      </w:r>
    </w:p>
  </w:footnote>
  <w:footnote w:type="continuationSeparator" w:id="0">
    <w:p w:rsidR="00E8623C" w:rsidRDefault="00E8623C" w:rsidP="00B642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713C5"/>
    <w:multiLevelType w:val="hybridMultilevel"/>
    <w:tmpl w:val="5802B0C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01598C"/>
    <w:multiLevelType w:val="hybridMultilevel"/>
    <w:tmpl w:val="232A79B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F621031"/>
    <w:multiLevelType w:val="hybridMultilevel"/>
    <w:tmpl w:val="1D7681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5565421"/>
    <w:multiLevelType w:val="hybridMultilevel"/>
    <w:tmpl w:val="8584BB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EE260C"/>
    <w:multiLevelType w:val="hybridMultilevel"/>
    <w:tmpl w:val="C8086B98"/>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FEA2ACC"/>
    <w:multiLevelType w:val="multilevel"/>
    <w:tmpl w:val="428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1786E"/>
    <w:multiLevelType w:val="hybridMultilevel"/>
    <w:tmpl w:val="A894D46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0583AFD"/>
    <w:multiLevelType w:val="hybridMultilevel"/>
    <w:tmpl w:val="43D6F6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6"/>
  </w:num>
  <w:num w:numId="5">
    <w:abstractNumId w:val="1"/>
  </w:num>
  <w:num w:numId="6">
    <w:abstractNumId w:val="4"/>
  </w:num>
  <w:num w:numId="7">
    <w:abstractNumId w:val="3"/>
  </w:num>
  <w:num w:numId="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836"/>
    <w:rsid w:val="00002107"/>
    <w:rsid w:val="00013258"/>
    <w:rsid w:val="00046059"/>
    <w:rsid w:val="00050836"/>
    <w:rsid w:val="00066E4C"/>
    <w:rsid w:val="00072C2B"/>
    <w:rsid w:val="00083995"/>
    <w:rsid w:val="000C13A5"/>
    <w:rsid w:val="001363FF"/>
    <w:rsid w:val="001403C6"/>
    <w:rsid w:val="00141A90"/>
    <w:rsid w:val="00161A83"/>
    <w:rsid w:val="001D212C"/>
    <w:rsid w:val="001D4515"/>
    <w:rsid w:val="00253461"/>
    <w:rsid w:val="002579C4"/>
    <w:rsid w:val="00294700"/>
    <w:rsid w:val="002C02CD"/>
    <w:rsid w:val="002E3F7B"/>
    <w:rsid w:val="002E7BCA"/>
    <w:rsid w:val="004D0F3A"/>
    <w:rsid w:val="0051435F"/>
    <w:rsid w:val="005207F6"/>
    <w:rsid w:val="00570259"/>
    <w:rsid w:val="00590406"/>
    <w:rsid w:val="005907A7"/>
    <w:rsid w:val="0059746F"/>
    <w:rsid w:val="005E4BB9"/>
    <w:rsid w:val="006148FE"/>
    <w:rsid w:val="00664E2B"/>
    <w:rsid w:val="006A11BC"/>
    <w:rsid w:val="007552D4"/>
    <w:rsid w:val="007B45E3"/>
    <w:rsid w:val="007E4721"/>
    <w:rsid w:val="007F01D9"/>
    <w:rsid w:val="0081715B"/>
    <w:rsid w:val="00821A8C"/>
    <w:rsid w:val="008B6B80"/>
    <w:rsid w:val="008D3761"/>
    <w:rsid w:val="009105BD"/>
    <w:rsid w:val="0093031E"/>
    <w:rsid w:val="009F1E61"/>
    <w:rsid w:val="00A00954"/>
    <w:rsid w:val="00A00F8C"/>
    <w:rsid w:val="00A8136A"/>
    <w:rsid w:val="00AC58F4"/>
    <w:rsid w:val="00B1484F"/>
    <w:rsid w:val="00B64239"/>
    <w:rsid w:val="00B9147E"/>
    <w:rsid w:val="00BA02F1"/>
    <w:rsid w:val="00BD2ECA"/>
    <w:rsid w:val="00BE65D5"/>
    <w:rsid w:val="00C00E9F"/>
    <w:rsid w:val="00C32526"/>
    <w:rsid w:val="00C44D85"/>
    <w:rsid w:val="00C80BE8"/>
    <w:rsid w:val="00C837A1"/>
    <w:rsid w:val="00C843DD"/>
    <w:rsid w:val="00C872AD"/>
    <w:rsid w:val="00C97FCD"/>
    <w:rsid w:val="00CC2D6C"/>
    <w:rsid w:val="00CF11E7"/>
    <w:rsid w:val="00D162CD"/>
    <w:rsid w:val="00D67443"/>
    <w:rsid w:val="00D87153"/>
    <w:rsid w:val="00DA0CAC"/>
    <w:rsid w:val="00E13C07"/>
    <w:rsid w:val="00E67AF8"/>
    <w:rsid w:val="00E8623C"/>
    <w:rsid w:val="00EF7B11"/>
    <w:rsid w:val="00FE44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39C01"/>
  <w15:chartTrackingRefBased/>
  <w15:docId w15:val="{059FD47A-71BF-444F-BE6B-25AA26D0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642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1484F"/>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Ttulo3">
    <w:name w:val="heading 3"/>
    <w:basedOn w:val="Normal"/>
    <w:next w:val="Normal"/>
    <w:link w:val="Ttulo3Car"/>
    <w:uiPriority w:val="9"/>
    <w:semiHidden/>
    <w:unhideWhenUsed/>
    <w:qFormat/>
    <w:rsid w:val="00AC58F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141A9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5083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50836"/>
    <w:rPr>
      <w:rFonts w:eastAsiaTheme="minorEastAsia"/>
      <w:lang w:eastAsia="es-ES"/>
    </w:rPr>
  </w:style>
  <w:style w:type="paragraph" w:styleId="Encabezado">
    <w:name w:val="header"/>
    <w:basedOn w:val="Normal"/>
    <w:link w:val="EncabezadoCar"/>
    <w:uiPriority w:val="99"/>
    <w:unhideWhenUsed/>
    <w:rsid w:val="00B642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4239"/>
  </w:style>
  <w:style w:type="paragraph" w:styleId="Piedepgina">
    <w:name w:val="footer"/>
    <w:basedOn w:val="Normal"/>
    <w:link w:val="PiedepginaCar"/>
    <w:uiPriority w:val="99"/>
    <w:unhideWhenUsed/>
    <w:rsid w:val="00B642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4239"/>
  </w:style>
  <w:style w:type="character" w:customStyle="1" w:styleId="Ttulo1Car">
    <w:name w:val="Título 1 Car"/>
    <w:basedOn w:val="Fuentedeprrafopredeter"/>
    <w:link w:val="Ttulo1"/>
    <w:uiPriority w:val="9"/>
    <w:rsid w:val="00B64239"/>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B64239"/>
    <w:pPr>
      <w:outlineLvl w:val="9"/>
    </w:pPr>
    <w:rPr>
      <w:lang w:eastAsia="es-ES"/>
    </w:rPr>
  </w:style>
  <w:style w:type="paragraph" w:styleId="TDC1">
    <w:name w:val="toc 1"/>
    <w:basedOn w:val="Normal"/>
    <w:next w:val="Normal"/>
    <w:autoRedefine/>
    <w:uiPriority w:val="39"/>
    <w:unhideWhenUsed/>
    <w:rsid w:val="00B64239"/>
    <w:pPr>
      <w:spacing w:after="100"/>
    </w:pPr>
  </w:style>
  <w:style w:type="paragraph" w:styleId="TDC2">
    <w:name w:val="toc 2"/>
    <w:basedOn w:val="Normal"/>
    <w:next w:val="Normal"/>
    <w:autoRedefine/>
    <w:uiPriority w:val="39"/>
    <w:unhideWhenUsed/>
    <w:rsid w:val="00B64239"/>
    <w:pPr>
      <w:spacing w:after="100"/>
      <w:ind w:left="220"/>
    </w:pPr>
  </w:style>
  <w:style w:type="character" w:styleId="Hipervnculo">
    <w:name w:val="Hyperlink"/>
    <w:basedOn w:val="Fuentedeprrafopredeter"/>
    <w:uiPriority w:val="99"/>
    <w:unhideWhenUsed/>
    <w:rsid w:val="00B64239"/>
    <w:rPr>
      <w:color w:val="0563C1" w:themeColor="hyperlink"/>
      <w:u w:val="single"/>
    </w:rPr>
  </w:style>
  <w:style w:type="character" w:customStyle="1" w:styleId="Ttulo2Car">
    <w:name w:val="Título 2 Car"/>
    <w:basedOn w:val="Fuentedeprrafopredeter"/>
    <w:link w:val="Ttulo2"/>
    <w:uiPriority w:val="9"/>
    <w:rsid w:val="00B1484F"/>
    <w:rPr>
      <w:rFonts w:asciiTheme="majorHAnsi" w:eastAsiaTheme="majorEastAsia" w:hAnsiTheme="majorHAnsi" w:cstheme="majorBidi"/>
      <w:b/>
      <w:bCs/>
      <w:color w:val="5B9BD5" w:themeColor="accent1"/>
      <w:sz w:val="26"/>
      <w:szCs w:val="26"/>
      <w:lang w:val="en-US"/>
    </w:rPr>
  </w:style>
  <w:style w:type="paragraph" w:styleId="NormalWeb">
    <w:name w:val="Normal (Web)"/>
    <w:basedOn w:val="Normal"/>
    <w:uiPriority w:val="99"/>
    <w:semiHidden/>
    <w:unhideWhenUsed/>
    <w:rsid w:val="00AC58F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AC58F4"/>
    <w:rPr>
      <w:b/>
      <w:bCs/>
    </w:rPr>
  </w:style>
  <w:style w:type="character" w:customStyle="1" w:styleId="Ttulo3Car">
    <w:name w:val="Título 3 Car"/>
    <w:basedOn w:val="Fuentedeprrafopredeter"/>
    <w:link w:val="Ttulo3"/>
    <w:uiPriority w:val="9"/>
    <w:semiHidden/>
    <w:rsid w:val="00AC58F4"/>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141A90"/>
    <w:rPr>
      <w:rFonts w:asciiTheme="majorHAnsi" w:eastAsiaTheme="majorEastAsia" w:hAnsiTheme="majorHAnsi" w:cstheme="majorBidi"/>
      <w:i/>
      <w:iCs/>
      <w:color w:val="2E74B5" w:themeColor="accent1" w:themeShade="BF"/>
    </w:rPr>
  </w:style>
  <w:style w:type="character" w:styleId="CdigoHTML">
    <w:name w:val="HTML Code"/>
    <w:basedOn w:val="Fuentedeprrafopredeter"/>
    <w:uiPriority w:val="99"/>
    <w:semiHidden/>
    <w:unhideWhenUsed/>
    <w:rsid w:val="00141A90"/>
    <w:rPr>
      <w:rFonts w:ascii="Courier New" w:eastAsia="Times New Roman" w:hAnsi="Courier New" w:cs="Courier New"/>
      <w:sz w:val="20"/>
      <w:szCs w:val="20"/>
    </w:rPr>
  </w:style>
  <w:style w:type="paragraph" w:styleId="Prrafodelista">
    <w:name w:val="List Paragraph"/>
    <w:basedOn w:val="Normal"/>
    <w:uiPriority w:val="34"/>
    <w:qFormat/>
    <w:rsid w:val="00E67A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9091636">
      <w:bodyDiv w:val="1"/>
      <w:marLeft w:val="0"/>
      <w:marRight w:val="0"/>
      <w:marTop w:val="0"/>
      <w:marBottom w:val="0"/>
      <w:divBdr>
        <w:top w:val="none" w:sz="0" w:space="0" w:color="auto"/>
        <w:left w:val="none" w:sz="0" w:space="0" w:color="auto"/>
        <w:bottom w:val="none" w:sz="0" w:space="0" w:color="auto"/>
        <w:right w:val="none" w:sz="0" w:space="0" w:color="auto"/>
      </w:divBdr>
    </w:div>
    <w:div w:id="522790507">
      <w:bodyDiv w:val="1"/>
      <w:marLeft w:val="0"/>
      <w:marRight w:val="0"/>
      <w:marTop w:val="0"/>
      <w:marBottom w:val="0"/>
      <w:divBdr>
        <w:top w:val="none" w:sz="0" w:space="0" w:color="auto"/>
        <w:left w:val="none" w:sz="0" w:space="0" w:color="auto"/>
        <w:bottom w:val="none" w:sz="0" w:space="0" w:color="auto"/>
        <w:right w:val="none" w:sz="0" w:space="0" w:color="auto"/>
      </w:divBdr>
    </w:div>
    <w:div w:id="670837511">
      <w:bodyDiv w:val="1"/>
      <w:marLeft w:val="0"/>
      <w:marRight w:val="0"/>
      <w:marTop w:val="0"/>
      <w:marBottom w:val="0"/>
      <w:divBdr>
        <w:top w:val="none" w:sz="0" w:space="0" w:color="auto"/>
        <w:left w:val="none" w:sz="0" w:space="0" w:color="auto"/>
        <w:bottom w:val="none" w:sz="0" w:space="0" w:color="auto"/>
        <w:right w:val="none" w:sz="0" w:space="0" w:color="auto"/>
      </w:divBdr>
    </w:div>
    <w:div w:id="787940172">
      <w:bodyDiv w:val="1"/>
      <w:marLeft w:val="0"/>
      <w:marRight w:val="0"/>
      <w:marTop w:val="0"/>
      <w:marBottom w:val="0"/>
      <w:divBdr>
        <w:top w:val="none" w:sz="0" w:space="0" w:color="auto"/>
        <w:left w:val="none" w:sz="0" w:space="0" w:color="auto"/>
        <w:bottom w:val="none" w:sz="0" w:space="0" w:color="auto"/>
        <w:right w:val="none" w:sz="0" w:space="0" w:color="auto"/>
      </w:divBdr>
    </w:div>
    <w:div w:id="800423317">
      <w:bodyDiv w:val="1"/>
      <w:marLeft w:val="0"/>
      <w:marRight w:val="0"/>
      <w:marTop w:val="0"/>
      <w:marBottom w:val="0"/>
      <w:divBdr>
        <w:top w:val="none" w:sz="0" w:space="0" w:color="auto"/>
        <w:left w:val="none" w:sz="0" w:space="0" w:color="auto"/>
        <w:bottom w:val="none" w:sz="0" w:space="0" w:color="auto"/>
        <w:right w:val="none" w:sz="0" w:space="0" w:color="auto"/>
      </w:divBdr>
    </w:div>
    <w:div w:id="1073822282">
      <w:bodyDiv w:val="1"/>
      <w:marLeft w:val="0"/>
      <w:marRight w:val="0"/>
      <w:marTop w:val="0"/>
      <w:marBottom w:val="0"/>
      <w:divBdr>
        <w:top w:val="none" w:sz="0" w:space="0" w:color="auto"/>
        <w:left w:val="none" w:sz="0" w:space="0" w:color="auto"/>
        <w:bottom w:val="none" w:sz="0" w:space="0" w:color="auto"/>
        <w:right w:val="none" w:sz="0" w:space="0" w:color="auto"/>
      </w:divBdr>
    </w:div>
    <w:div w:id="1094980355">
      <w:bodyDiv w:val="1"/>
      <w:marLeft w:val="0"/>
      <w:marRight w:val="0"/>
      <w:marTop w:val="0"/>
      <w:marBottom w:val="0"/>
      <w:divBdr>
        <w:top w:val="none" w:sz="0" w:space="0" w:color="auto"/>
        <w:left w:val="none" w:sz="0" w:space="0" w:color="auto"/>
        <w:bottom w:val="none" w:sz="0" w:space="0" w:color="auto"/>
        <w:right w:val="none" w:sz="0" w:space="0" w:color="auto"/>
      </w:divBdr>
    </w:div>
    <w:div w:id="1281573999">
      <w:bodyDiv w:val="1"/>
      <w:marLeft w:val="0"/>
      <w:marRight w:val="0"/>
      <w:marTop w:val="0"/>
      <w:marBottom w:val="0"/>
      <w:divBdr>
        <w:top w:val="none" w:sz="0" w:space="0" w:color="auto"/>
        <w:left w:val="none" w:sz="0" w:space="0" w:color="auto"/>
        <w:bottom w:val="none" w:sz="0" w:space="0" w:color="auto"/>
        <w:right w:val="none" w:sz="0" w:space="0" w:color="auto"/>
      </w:divBdr>
    </w:div>
    <w:div w:id="1300957599">
      <w:bodyDiv w:val="1"/>
      <w:marLeft w:val="0"/>
      <w:marRight w:val="0"/>
      <w:marTop w:val="0"/>
      <w:marBottom w:val="0"/>
      <w:divBdr>
        <w:top w:val="none" w:sz="0" w:space="0" w:color="auto"/>
        <w:left w:val="none" w:sz="0" w:space="0" w:color="auto"/>
        <w:bottom w:val="none" w:sz="0" w:space="0" w:color="auto"/>
        <w:right w:val="none" w:sz="0" w:space="0" w:color="auto"/>
      </w:divBdr>
      <w:divsChild>
        <w:div w:id="1017121422">
          <w:marLeft w:val="0"/>
          <w:marRight w:val="0"/>
          <w:marTop w:val="0"/>
          <w:marBottom w:val="0"/>
          <w:divBdr>
            <w:top w:val="none" w:sz="0" w:space="0" w:color="auto"/>
            <w:left w:val="none" w:sz="0" w:space="0" w:color="auto"/>
            <w:bottom w:val="none" w:sz="0" w:space="0" w:color="auto"/>
            <w:right w:val="none" w:sz="0" w:space="0" w:color="auto"/>
          </w:divBdr>
          <w:divsChild>
            <w:div w:id="282659489">
              <w:marLeft w:val="0"/>
              <w:marRight w:val="0"/>
              <w:marTop w:val="0"/>
              <w:marBottom w:val="0"/>
              <w:divBdr>
                <w:top w:val="none" w:sz="0" w:space="0" w:color="auto"/>
                <w:left w:val="none" w:sz="0" w:space="0" w:color="auto"/>
                <w:bottom w:val="none" w:sz="0" w:space="0" w:color="auto"/>
                <w:right w:val="none" w:sz="0" w:space="0" w:color="auto"/>
              </w:divBdr>
            </w:div>
          </w:divsChild>
        </w:div>
        <w:div w:id="913390704">
          <w:marLeft w:val="0"/>
          <w:marRight w:val="0"/>
          <w:marTop w:val="0"/>
          <w:marBottom w:val="0"/>
          <w:divBdr>
            <w:top w:val="none" w:sz="0" w:space="0" w:color="auto"/>
            <w:left w:val="none" w:sz="0" w:space="0" w:color="auto"/>
            <w:bottom w:val="none" w:sz="0" w:space="0" w:color="auto"/>
            <w:right w:val="none" w:sz="0" w:space="0" w:color="auto"/>
          </w:divBdr>
          <w:divsChild>
            <w:div w:id="109517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6607">
      <w:bodyDiv w:val="1"/>
      <w:marLeft w:val="0"/>
      <w:marRight w:val="0"/>
      <w:marTop w:val="0"/>
      <w:marBottom w:val="0"/>
      <w:divBdr>
        <w:top w:val="none" w:sz="0" w:space="0" w:color="auto"/>
        <w:left w:val="none" w:sz="0" w:space="0" w:color="auto"/>
        <w:bottom w:val="none" w:sz="0" w:space="0" w:color="auto"/>
        <w:right w:val="none" w:sz="0" w:space="0" w:color="auto"/>
      </w:divBdr>
    </w:div>
    <w:div w:id="1572890807">
      <w:bodyDiv w:val="1"/>
      <w:marLeft w:val="0"/>
      <w:marRight w:val="0"/>
      <w:marTop w:val="0"/>
      <w:marBottom w:val="0"/>
      <w:divBdr>
        <w:top w:val="none" w:sz="0" w:space="0" w:color="auto"/>
        <w:left w:val="none" w:sz="0" w:space="0" w:color="auto"/>
        <w:bottom w:val="none" w:sz="0" w:space="0" w:color="auto"/>
        <w:right w:val="none" w:sz="0" w:space="0" w:color="auto"/>
      </w:divBdr>
    </w:div>
    <w:div w:id="169877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0646B-CDE7-46B4-83D4-73ECE64CF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19</Pages>
  <Words>4763</Words>
  <Characters>26200</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Calculadora electoral ley d’hondt</vt:lpstr>
    </vt:vector>
  </TitlesOfParts>
  <Company/>
  <LinksUpToDate>false</LinksUpToDate>
  <CharactersWithSpaces>30902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Calculadora electoral ley d’hondt</dc:title>
  <dc:subject>MEMORIA TÉCNICA</dc:subject>
  <dc:creator>PEDRO JUAN LÓPEZ MARTÍNEZ</dc:creator>
  <cp:keywords/>
  <dc:description/>
  <cp:lastModifiedBy>USER</cp:lastModifiedBy>
  <cp:revision>65</cp:revision>
  <dcterms:created xsi:type="dcterms:W3CDTF">2025-12-03T09:50:00Z</dcterms:created>
  <dcterms:modified xsi:type="dcterms:W3CDTF">2025-12-09T10:18:00Z</dcterms:modified>
</cp:coreProperties>
</file>