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D21BB" w14:textId="6F45D719" w:rsidR="00EC1520" w:rsidRDefault="00453830" w:rsidP="00EC1520">
      <w:pPr>
        <w:pStyle w:val="Title"/>
      </w:pPr>
      <w:r>
        <w:t>Review by Revision</w:t>
      </w:r>
      <w:r w:rsidR="001C2378">
        <w:t>!</w:t>
      </w:r>
    </w:p>
    <w:p w14:paraId="4D593D8B" w14:textId="6DB578FC" w:rsidR="00EC1520" w:rsidRPr="006838FF" w:rsidRDefault="00EC1520" w:rsidP="006838FF">
      <w:pPr>
        <w:pStyle w:val="Heading2"/>
      </w:pPr>
      <w:r>
        <w:t>CSC160, Prof. Phil Lombardo</w:t>
      </w:r>
    </w:p>
    <w:p w14:paraId="193AADC6" w14:textId="7E96CFCC" w:rsidR="00CE3983" w:rsidRDefault="00000000" w:rsidP="006838FF">
      <w:pPr>
        <w:spacing w:after="240"/>
      </w:pPr>
      <w:r>
        <w:t>In this lab</w:t>
      </w:r>
      <w:r w:rsidR="006838FF">
        <w:t xml:space="preserve">, you will correct and revise two programs: </w:t>
      </w:r>
      <w:r w:rsidR="006838FF" w:rsidRPr="006838FF">
        <w:rPr>
          <w:rFonts w:ascii="Consolas" w:hAnsi="Consolas" w:cs="Consolas"/>
        </w:rPr>
        <w:t>example1.py</w:t>
      </w:r>
      <w:r w:rsidR="006838FF">
        <w:t xml:space="preserve"> and </w:t>
      </w:r>
      <w:r w:rsidR="006838FF" w:rsidRPr="006838FF">
        <w:rPr>
          <w:rFonts w:ascii="Consolas" w:hAnsi="Consolas" w:cs="Consolas"/>
        </w:rPr>
        <w:t>example2.py</w:t>
      </w:r>
      <w:r w:rsidR="006838FF">
        <w:t xml:space="preserve">.  During this process, you will track down errors, address issues with styling, complete function stubs, write doc-strings, and even create your own functions.  </w:t>
      </w:r>
      <w:r w:rsidR="00331619">
        <w:t>At the end, to help review some terms, you will go on a scavenger hunt to identify some common computer science terms in the two programs.</w:t>
      </w:r>
    </w:p>
    <w:p w14:paraId="7B295087" w14:textId="77777777" w:rsidR="00CE3983" w:rsidRDefault="00000000">
      <w:pPr>
        <w:pStyle w:val="Heading1"/>
      </w:pPr>
      <w:bookmarkStart w:id="0" w:name="_1fob9te" w:colFirst="0" w:colLast="0"/>
      <w:bookmarkEnd w:id="0"/>
      <w:r>
        <w:t>Team members</w:t>
      </w:r>
    </w:p>
    <w:p w14:paraId="7B0355CF" w14:textId="77777777" w:rsidR="00CE3983" w:rsidRDefault="00000000">
      <w:r>
        <w:t>Please list the names of everyone you worked with during lab, and whether you worked alone or not after lab.</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CE3983" w14:paraId="19FEF84B" w14:textId="77777777">
        <w:tc>
          <w:tcPr>
            <w:tcW w:w="2490" w:type="dxa"/>
            <w:tcMar>
              <w:top w:w="100" w:type="dxa"/>
              <w:left w:w="100" w:type="dxa"/>
              <w:bottom w:w="100" w:type="dxa"/>
              <w:right w:w="100" w:type="dxa"/>
            </w:tcMar>
          </w:tcPr>
          <w:p w14:paraId="49FFCF53" w14:textId="77777777" w:rsidR="00CE3983" w:rsidRDefault="00000000">
            <w:pPr>
              <w:spacing w:line="240" w:lineRule="auto"/>
              <w:rPr>
                <w:b/>
              </w:rPr>
            </w:pPr>
            <w:r>
              <w:rPr>
                <w:b/>
              </w:rPr>
              <w:t>In lab team</w:t>
            </w:r>
          </w:p>
        </w:tc>
        <w:tc>
          <w:tcPr>
            <w:tcW w:w="6870" w:type="dxa"/>
            <w:shd w:val="clear" w:color="auto" w:fill="D9D2E9"/>
            <w:tcMar>
              <w:top w:w="100" w:type="dxa"/>
              <w:left w:w="100" w:type="dxa"/>
              <w:bottom w:w="100" w:type="dxa"/>
              <w:right w:w="100" w:type="dxa"/>
            </w:tcMar>
          </w:tcPr>
          <w:p w14:paraId="75C176FF" w14:textId="77777777" w:rsidR="00CE3983" w:rsidRDefault="00CE3983">
            <w:pPr>
              <w:spacing w:line="240" w:lineRule="auto"/>
            </w:pPr>
          </w:p>
        </w:tc>
      </w:tr>
    </w:tbl>
    <w:p w14:paraId="65881F0C" w14:textId="77777777" w:rsidR="00CE3983" w:rsidRDefault="00000000">
      <w:pPr>
        <w:pStyle w:val="Heading1"/>
      </w:pPr>
      <w:bookmarkStart w:id="1" w:name="_3znysh7" w:colFirst="0" w:colLast="0"/>
      <w:bookmarkEnd w:id="1"/>
      <w:r>
        <w:t>Learning Objectives</w:t>
      </w:r>
    </w:p>
    <w:p w14:paraId="321C0C57" w14:textId="77777777" w:rsidR="00CE3983" w:rsidRDefault="00000000">
      <w:r>
        <w:t>By the end of this activity, you should feel comfortable:</w:t>
      </w:r>
    </w:p>
    <w:p w14:paraId="79123E8B" w14:textId="77777777" w:rsidR="00CE3983" w:rsidRDefault="00000000">
      <w:pPr>
        <w:numPr>
          <w:ilvl w:val="0"/>
          <w:numId w:val="2"/>
        </w:numPr>
      </w:pPr>
      <w:r>
        <w:t>working with a partner to read and modify code (this is called pair programming)</w:t>
      </w:r>
    </w:p>
    <w:p w14:paraId="4BF64BA3" w14:textId="77777777" w:rsidR="00CE3983" w:rsidRDefault="00000000">
      <w:pPr>
        <w:numPr>
          <w:ilvl w:val="0"/>
          <w:numId w:val="2"/>
        </w:numPr>
      </w:pPr>
      <w:r>
        <w:t>reading and making sense of an existing Python program</w:t>
      </w:r>
    </w:p>
    <w:p w14:paraId="42C090B2" w14:textId="77777777" w:rsidR="00CE3983" w:rsidRDefault="00000000">
      <w:pPr>
        <w:numPr>
          <w:ilvl w:val="0"/>
          <w:numId w:val="2"/>
        </w:numPr>
      </w:pPr>
      <w:r>
        <w:t>modifying an existing Python program to change its behavior</w:t>
      </w:r>
    </w:p>
    <w:p w14:paraId="707BC664" w14:textId="77777777" w:rsidR="00CE3983" w:rsidRDefault="00000000">
      <w:pPr>
        <w:numPr>
          <w:ilvl w:val="0"/>
          <w:numId w:val="2"/>
        </w:numPr>
      </w:pPr>
      <w:r>
        <w:t>working with event-driven programs</w:t>
      </w:r>
    </w:p>
    <w:p w14:paraId="5776E057" w14:textId="77777777" w:rsidR="00CE3983" w:rsidRDefault="00000000">
      <w:pPr>
        <w:pStyle w:val="Heading1"/>
        <w:spacing w:after="240"/>
      </w:pPr>
      <w:bookmarkStart w:id="2" w:name="_2v4hafk8yxd3" w:colFirst="0" w:colLast="0"/>
      <w:bookmarkEnd w:id="2"/>
      <w:r>
        <w:br w:type="page"/>
      </w:r>
    </w:p>
    <w:p w14:paraId="068946BF" w14:textId="77777777" w:rsidR="00CE3983" w:rsidRDefault="00000000">
      <w:pPr>
        <w:pStyle w:val="Heading1"/>
        <w:spacing w:after="240"/>
      </w:pPr>
      <w:bookmarkStart w:id="3" w:name="_2et92p0" w:colFirst="0" w:colLast="0"/>
      <w:bookmarkEnd w:id="3"/>
      <w:r>
        <w:lastRenderedPageBreak/>
        <w:t>Grading</w:t>
      </w:r>
    </w:p>
    <w:p w14:paraId="5B6BB865" w14:textId="77777777" w:rsidR="00CE3983" w:rsidRDefault="00000000">
      <w:pPr>
        <w:spacing w:after="240"/>
      </w:pPr>
      <w:r>
        <w:t>The following rubric will be used to grade your work on this lab. See the syllabus for information about revision tokens for increasing your grade.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E3983" w14:paraId="73069D6D" w14:textId="77777777">
        <w:tc>
          <w:tcPr>
            <w:tcW w:w="3120" w:type="dxa"/>
            <w:tcBorders>
              <w:top w:val="single" w:sz="4" w:space="0" w:color="999999"/>
              <w:left w:val="single" w:sz="4" w:space="0" w:color="999999"/>
              <w:bottom w:val="nil"/>
              <w:right w:val="nil"/>
            </w:tcBorders>
            <w:tcMar>
              <w:top w:w="100" w:type="dxa"/>
              <w:left w:w="100" w:type="dxa"/>
              <w:bottom w:w="100" w:type="dxa"/>
              <w:right w:w="100" w:type="dxa"/>
            </w:tcMar>
          </w:tcPr>
          <w:p w14:paraId="4E8DDE92" w14:textId="77777777" w:rsidR="00CE3983" w:rsidRDefault="00CE3983">
            <w:pPr>
              <w:widowControl w:val="0"/>
              <w:pBdr>
                <w:top w:val="nil"/>
                <w:left w:val="nil"/>
                <w:bottom w:val="nil"/>
                <w:right w:val="nil"/>
                <w:between w:val="nil"/>
              </w:pBdr>
              <w:spacing w:line="240" w:lineRule="auto"/>
            </w:pPr>
          </w:p>
        </w:tc>
        <w:tc>
          <w:tcPr>
            <w:tcW w:w="3120" w:type="dxa"/>
            <w:tcBorders>
              <w:top w:val="single" w:sz="4" w:space="0" w:color="999999"/>
              <w:left w:val="nil"/>
              <w:right w:val="nil"/>
            </w:tcBorders>
            <w:tcMar>
              <w:top w:w="100" w:type="dxa"/>
              <w:left w:w="100" w:type="dxa"/>
              <w:bottom w:w="100" w:type="dxa"/>
              <w:right w:w="100" w:type="dxa"/>
            </w:tcMar>
          </w:tcPr>
          <w:p w14:paraId="33A065C0" w14:textId="77777777" w:rsidR="00CE3983" w:rsidRDefault="00000000">
            <w:pPr>
              <w:widowControl w:val="0"/>
              <w:pBdr>
                <w:top w:val="nil"/>
                <w:left w:val="nil"/>
                <w:bottom w:val="nil"/>
                <w:right w:val="nil"/>
                <w:between w:val="nil"/>
              </w:pBdr>
              <w:spacing w:line="240" w:lineRule="auto"/>
              <w:jc w:val="center"/>
              <w:rPr>
                <w:b/>
                <w:color w:val="38761D"/>
              </w:rPr>
            </w:pPr>
            <w:r>
              <w:rPr>
                <w:b/>
                <w:color w:val="38761D"/>
              </w:rPr>
              <w:t>Yes</w:t>
            </w:r>
          </w:p>
        </w:tc>
        <w:tc>
          <w:tcPr>
            <w:tcW w:w="3120" w:type="dxa"/>
            <w:tcBorders>
              <w:top w:val="single" w:sz="4" w:space="0" w:color="999999"/>
              <w:left w:val="nil"/>
              <w:right w:val="single" w:sz="4" w:space="0" w:color="999999"/>
            </w:tcBorders>
            <w:tcMar>
              <w:top w:w="100" w:type="dxa"/>
              <w:left w:w="100" w:type="dxa"/>
              <w:bottom w:w="100" w:type="dxa"/>
              <w:right w:w="100" w:type="dxa"/>
            </w:tcMar>
          </w:tcPr>
          <w:p w14:paraId="2B6C4101" w14:textId="77777777" w:rsidR="00CE3983" w:rsidRDefault="00000000">
            <w:pPr>
              <w:widowControl w:val="0"/>
              <w:pBdr>
                <w:top w:val="nil"/>
                <w:left w:val="nil"/>
                <w:bottom w:val="nil"/>
                <w:right w:val="nil"/>
                <w:between w:val="nil"/>
              </w:pBdr>
              <w:spacing w:line="240" w:lineRule="auto"/>
              <w:jc w:val="center"/>
              <w:rPr>
                <w:b/>
                <w:color w:val="CC0000"/>
              </w:rPr>
            </w:pPr>
            <w:r>
              <w:rPr>
                <w:b/>
                <w:color w:val="CC0000"/>
              </w:rPr>
              <w:t>No</w:t>
            </w:r>
          </w:p>
        </w:tc>
      </w:tr>
      <w:tr w:rsidR="00CE3983" w14:paraId="54A38226" w14:textId="77777777">
        <w:tc>
          <w:tcPr>
            <w:tcW w:w="3120" w:type="dxa"/>
            <w:tcBorders>
              <w:top w:val="nil"/>
              <w:left w:val="single" w:sz="4" w:space="0" w:color="999999"/>
              <w:bottom w:val="nil"/>
              <w:right w:val="nil"/>
            </w:tcBorders>
            <w:shd w:val="clear" w:color="auto" w:fill="F3F3F3"/>
            <w:tcMar>
              <w:top w:w="100" w:type="dxa"/>
              <w:left w:w="100" w:type="dxa"/>
              <w:bottom w:w="100" w:type="dxa"/>
              <w:right w:w="100" w:type="dxa"/>
            </w:tcMar>
          </w:tcPr>
          <w:p w14:paraId="5FD2452C" w14:textId="77777777" w:rsidR="00CE3983" w:rsidRDefault="00000000">
            <w:pPr>
              <w:widowControl w:val="0"/>
              <w:pBdr>
                <w:top w:val="nil"/>
                <w:left w:val="nil"/>
                <w:bottom w:val="nil"/>
                <w:right w:val="nil"/>
                <w:between w:val="nil"/>
              </w:pBdr>
              <w:spacing w:line="240" w:lineRule="auto"/>
            </w:pPr>
            <w:r>
              <w:t>You worked diligently with your partner during the lab period, sharing the work and communicating throughout.</w:t>
            </w:r>
          </w:p>
        </w:tc>
        <w:tc>
          <w:tcPr>
            <w:tcW w:w="3120" w:type="dxa"/>
            <w:tcBorders>
              <w:left w:val="nil"/>
              <w:bottom w:val="nil"/>
              <w:right w:val="nil"/>
            </w:tcBorders>
            <w:shd w:val="clear" w:color="auto" w:fill="F3F3F3"/>
            <w:tcMar>
              <w:top w:w="100" w:type="dxa"/>
              <w:left w:w="100" w:type="dxa"/>
              <w:bottom w:w="100" w:type="dxa"/>
              <w:right w:w="100" w:type="dxa"/>
            </w:tcMar>
          </w:tcPr>
          <w:p w14:paraId="20B49C73" w14:textId="546E885A" w:rsidR="00CE3983" w:rsidRDefault="00331619">
            <w:pPr>
              <w:widowControl w:val="0"/>
              <w:pBdr>
                <w:top w:val="nil"/>
                <w:left w:val="nil"/>
                <w:bottom w:val="nil"/>
                <w:right w:val="nil"/>
                <w:between w:val="nil"/>
              </w:pBdr>
              <w:spacing w:line="240" w:lineRule="auto"/>
              <w:jc w:val="center"/>
              <w:rPr>
                <w:color w:val="38761D"/>
              </w:rPr>
            </w:pPr>
            <w:r>
              <w:rPr>
                <w:color w:val="38761D"/>
              </w:rPr>
              <w:t>5 pts</w:t>
            </w:r>
          </w:p>
        </w:tc>
        <w:tc>
          <w:tcPr>
            <w:tcW w:w="3120" w:type="dxa"/>
            <w:tcBorders>
              <w:left w:val="nil"/>
              <w:bottom w:val="nil"/>
              <w:right w:val="single" w:sz="4" w:space="0" w:color="999999"/>
            </w:tcBorders>
            <w:shd w:val="clear" w:color="auto" w:fill="F3F3F3"/>
            <w:tcMar>
              <w:top w:w="100" w:type="dxa"/>
              <w:left w:w="100" w:type="dxa"/>
              <w:bottom w:w="100" w:type="dxa"/>
              <w:right w:w="100" w:type="dxa"/>
            </w:tcMar>
          </w:tcPr>
          <w:p w14:paraId="4BE2BE18" w14:textId="77777777" w:rsidR="00CE3983" w:rsidRDefault="00000000">
            <w:pPr>
              <w:widowControl w:val="0"/>
              <w:pBdr>
                <w:top w:val="nil"/>
                <w:left w:val="nil"/>
                <w:bottom w:val="nil"/>
                <w:right w:val="nil"/>
                <w:between w:val="nil"/>
              </w:pBdr>
              <w:spacing w:line="240" w:lineRule="auto"/>
              <w:jc w:val="center"/>
              <w:rPr>
                <w:color w:val="CC0000"/>
              </w:rPr>
            </w:pPr>
            <w:r>
              <w:rPr>
                <w:color w:val="CC0000"/>
              </w:rPr>
              <w:t>0 pts</w:t>
            </w:r>
          </w:p>
        </w:tc>
      </w:tr>
    </w:tbl>
    <w:p w14:paraId="76712EB8" w14:textId="77777777" w:rsidR="00CE3983" w:rsidRDefault="00CE3983">
      <w:pPr>
        <w:spacing w:after="240"/>
      </w:pPr>
    </w:p>
    <w:p w14:paraId="6F1A3E2E" w14:textId="2F13A48B" w:rsidR="00CE3983" w:rsidRDefault="00000000">
      <w:pPr>
        <w:pStyle w:val="Heading1"/>
        <w:spacing w:after="240"/>
      </w:pPr>
      <w:bookmarkStart w:id="4" w:name="_tyjcwt" w:colFirst="0" w:colLast="0"/>
      <w:bookmarkEnd w:id="4"/>
      <w:r>
        <w:t xml:space="preserve">Part 1: Exploring </w:t>
      </w:r>
      <w:r w:rsidR="00331619" w:rsidRPr="00331619">
        <w:rPr>
          <w:rFonts w:ascii="Consolas" w:hAnsi="Consolas" w:cs="Consolas"/>
        </w:rPr>
        <w:t>example1.py</w:t>
      </w:r>
    </w:p>
    <w:p w14:paraId="72579765" w14:textId="46B3DFE6" w:rsidR="00AA1D1B" w:rsidRDefault="00AA1D1B" w:rsidP="00331619">
      <w:r>
        <w:t>This program, as summarized in the doc-string at the top, asks the user for (</w:t>
      </w:r>
      <w:proofErr w:type="spellStart"/>
      <w:proofErr w:type="gramStart"/>
      <w:r>
        <w:t>x,y</w:t>
      </w:r>
      <w:proofErr w:type="spellEnd"/>
      <w:proofErr w:type="gramEnd"/>
      <w:r>
        <w:t>)-coordinates of two points. Then it computes the distance between them</w:t>
      </w:r>
    </w:p>
    <w:p w14:paraId="3BF06926" w14:textId="77777777" w:rsidR="00AA1D1B" w:rsidRDefault="00AA1D1B" w:rsidP="00331619"/>
    <w:p w14:paraId="682E7D44" w14:textId="63273636" w:rsidR="00AA1D1B" w:rsidRDefault="00331619" w:rsidP="00331619">
      <w:r>
        <w:t>1.</w:t>
      </w:r>
      <w:r w:rsidR="00AA1D1B">
        <w:t xml:space="preserve"> Before you make any changes, does this function run? If so, does it respond to different inputs?</w:t>
      </w:r>
    </w:p>
    <w:p w14:paraId="7EE0644F" w14:textId="77777777" w:rsidR="00B07981" w:rsidRDefault="00B07981" w:rsidP="00B0798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7981" w14:paraId="08FE3A72" w14:textId="77777777" w:rsidTr="00FB029A">
        <w:tc>
          <w:tcPr>
            <w:tcW w:w="9360" w:type="dxa"/>
            <w:shd w:val="clear" w:color="auto" w:fill="D9D2E9"/>
            <w:tcMar>
              <w:top w:w="100" w:type="dxa"/>
              <w:left w:w="100" w:type="dxa"/>
              <w:bottom w:w="100" w:type="dxa"/>
              <w:right w:w="100" w:type="dxa"/>
            </w:tcMar>
          </w:tcPr>
          <w:p w14:paraId="01753851" w14:textId="77777777" w:rsidR="00B07981" w:rsidRDefault="00B07981" w:rsidP="00FB029A">
            <w:pPr>
              <w:widowControl w:val="0"/>
              <w:spacing w:line="240" w:lineRule="auto"/>
            </w:pPr>
          </w:p>
        </w:tc>
      </w:tr>
    </w:tbl>
    <w:p w14:paraId="1C14D1AD" w14:textId="77777777" w:rsidR="00B07981" w:rsidRDefault="00B07981"/>
    <w:p w14:paraId="1FAD6AC4" w14:textId="118E9B33" w:rsidR="009D5A28" w:rsidRDefault="009D5A28">
      <w:r>
        <w:t xml:space="preserve">2. Review this program with regard to our </w:t>
      </w:r>
      <w:hyperlink r:id="rId5" w:history="1">
        <w:r w:rsidRPr="009D5A28">
          <w:rPr>
            <w:rStyle w:val="Hyperlink"/>
            <w:i/>
            <w:iCs/>
          </w:rPr>
          <w:t>style guidelines</w:t>
        </w:r>
      </w:hyperlink>
      <w:r>
        <w:rPr>
          <w:i/>
          <w:iCs/>
        </w:rPr>
        <w:t>.</w:t>
      </w:r>
      <w:r>
        <w:t xml:space="preserve"> There are at least three mistakes in styling for this program.  Please identify them</w:t>
      </w:r>
      <w:r w:rsidR="00290A47">
        <w:t xml:space="preserve"> and past them below, and then fix them in the program.</w:t>
      </w:r>
    </w:p>
    <w:p w14:paraId="7D1D9FFF" w14:textId="77777777" w:rsidR="009D5A28" w:rsidRDefault="009D5A2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5A28" w14:paraId="73088B0D" w14:textId="77777777" w:rsidTr="00336F7A">
        <w:tc>
          <w:tcPr>
            <w:tcW w:w="9360" w:type="dxa"/>
            <w:shd w:val="clear" w:color="auto" w:fill="D9D2E9"/>
            <w:tcMar>
              <w:top w:w="100" w:type="dxa"/>
              <w:left w:w="100" w:type="dxa"/>
              <w:bottom w:w="100" w:type="dxa"/>
              <w:right w:w="100" w:type="dxa"/>
            </w:tcMar>
          </w:tcPr>
          <w:p w14:paraId="10AA5EEE" w14:textId="77777777" w:rsidR="009D5A28" w:rsidRDefault="009D5A28" w:rsidP="00336F7A">
            <w:pPr>
              <w:widowControl w:val="0"/>
              <w:spacing w:line="240" w:lineRule="auto"/>
            </w:pPr>
          </w:p>
        </w:tc>
      </w:tr>
    </w:tbl>
    <w:p w14:paraId="17A7EADB" w14:textId="77777777" w:rsidR="009D5A28" w:rsidRDefault="009D5A28"/>
    <w:p w14:paraId="2F9F43BD" w14:textId="0AB93DA9" w:rsidR="00290A47" w:rsidRDefault="00290A47">
      <w:r>
        <w:t>3. Find the function that is currently only a “function stub.”  Complete the code for this function and share it below.</w:t>
      </w:r>
    </w:p>
    <w:p w14:paraId="531005F6" w14:textId="77777777" w:rsidR="00290A47" w:rsidRDefault="00290A4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0A47" w14:paraId="36226C2C" w14:textId="77777777" w:rsidTr="00336F7A">
        <w:tc>
          <w:tcPr>
            <w:tcW w:w="9360" w:type="dxa"/>
            <w:shd w:val="clear" w:color="auto" w:fill="D9D2E9"/>
            <w:tcMar>
              <w:top w:w="100" w:type="dxa"/>
              <w:left w:w="100" w:type="dxa"/>
              <w:bottom w:w="100" w:type="dxa"/>
              <w:right w:w="100" w:type="dxa"/>
            </w:tcMar>
          </w:tcPr>
          <w:p w14:paraId="41CB7A5F" w14:textId="77777777" w:rsidR="00290A47" w:rsidRDefault="00290A47" w:rsidP="00336F7A">
            <w:pPr>
              <w:widowControl w:val="0"/>
              <w:spacing w:line="240" w:lineRule="auto"/>
            </w:pPr>
          </w:p>
        </w:tc>
      </w:tr>
    </w:tbl>
    <w:p w14:paraId="4EC39F84" w14:textId="77777777" w:rsidR="00290A47" w:rsidRDefault="00290A47"/>
    <w:p w14:paraId="0FE6E281" w14:textId="278C208B" w:rsidR="007D1140" w:rsidRDefault="00290A47">
      <w:r>
        <w:t xml:space="preserve">4. Modify the program as needed to make it responsive to the user input.  In other words, </w:t>
      </w:r>
      <w:r w:rsidR="00DA6B90">
        <w:t>if</w:t>
      </w:r>
      <w:r>
        <w:t xml:space="preserve"> we enter the coordinates of two points, the program should print the </w:t>
      </w:r>
      <w:r w:rsidRPr="00DA6B90">
        <w:rPr>
          <w:i/>
          <w:iCs/>
        </w:rPr>
        <w:t>actual</w:t>
      </w:r>
      <w:r>
        <w:t xml:space="preserve"> distance between them and the area of an equilateral triangle with that base.</w:t>
      </w:r>
    </w:p>
    <w:p w14:paraId="5D824013" w14:textId="77777777" w:rsidR="00DA6B90" w:rsidRDefault="00DA6B90"/>
    <w:p w14:paraId="1DACBC92" w14:textId="76ED5FEE" w:rsidR="00DA6B90" w:rsidRDefault="00DA6B90">
      <w:pPr>
        <w:rPr>
          <w:b/>
          <w:bCs/>
        </w:rPr>
      </w:pPr>
      <w:r>
        <w:rPr>
          <w:b/>
          <w:bCs/>
        </w:rPr>
        <w:lastRenderedPageBreak/>
        <w:t>When you’ve finished revising this program, call me over to take a look!</w:t>
      </w:r>
    </w:p>
    <w:p w14:paraId="5384D0CE" w14:textId="77777777" w:rsidR="007D1140" w:rsidRDefault="007D1140">
      <w:pPr>
        <w:rPr>
          <w:b/>
          <w:bCs/>
        </w:rPr>
      </w:pPr>
    </w:p>
    <w:p w14:paraId="73AE052E" w14:textId="7609A49A" w:rsidR="00166C55" w:rsidRPr="007D1140" w:rsidRDefault="007D1140">
      <w:r w:rsidRPr="007D1140">
        <w:rPr>
          <w:i/>
          <w:iCs/>
        </w:rPr>
        <w:t>Optional 5:</w:t>
      </w:r>
      <w:r>
        <w:t xml:space="preserve"> If you have time at the end of the lab come back to this.  Write a function that you can use to prompt the user for the coordinates of the two points. (Look for a similar structure in all our </w:t>
      </w:r>
      <w:proofErr w:type="gramStart"/>
      <w:r w:rsidRPr="007D1140">
        <w:rPr>
          <w:rFonts w:ascii="Consolas" w:hAnsi="Consolas" w:cs="Consolas"/>
        </w:rPr>
        <w:t>input(</w:t>
      </w:r>
      <w:proofErr w:type="gramEnd"/>
      <w:r w:rsidRPr="007D1140">
        <w:rPr>
          <w:rFonts w:ascii="Consolas" w:hAnsi="Consolas" w:cs="Consolas"/>
        </w:rPr>
        <w:t>)</w:t>
      </w:r>
      <w:r>
        <w:t xml:space="preserve"> statements and write a function that can help us avoid that repetitive coding.</w:t>
      </w:r>
    </w:p>
    <w:p w14:paraId="206573A3" w14:textId="70093CFA" w:rsidR="00CE3983" w:rsidRPr="00331619" w:rsidRDefault="00000000">
      <w:pPr>
        <w:pStyle w:val="Heading1"/>
        <w:rPr>
          <w:rFonts w:ascii="Consolas" w:hAnsi="Consolas" w:cs="Consolas"/>
        </w:rPr>
      </w:pPr>
      <w:bookmarkStart w:id="5" w:name="_3dy6vkm" w:colFirst="0" w:colLast="0"/>
      <w:bookmarkEnd w:id="5"/>
      <w:r>
        <w:t xml:space="preserve">Part 2: </w:t>
      </w:r>
      <w:r w:rsidR="00331619">
        <w:t xml:space="preserve">Exploring </w:t>
      </w:r>
      <w:r w:rsidR="00331619" w:rsidRPr="00331619">
        <w:rPr>
          <w:rFonts w:ascii="Consolas" w:hAnsi="Consolas" w:cs="Consolas"/>
        </w:rPr>
        <w:t>example2.py</w:t>
      </w:r>
    </w:p>
    <w:p w14:paraId="2AD778F9" w14:textId="3931E7C7" w:rsidR="00CE3983" w:rsidRDefault="008F4043" w:rsidP="008F4043">
      <w:r>
        <w:t xml:space="preserve">This program, as summarized in the doc-string at the top, </w:t>
      </w:r>
      <w:r>
        <w:t>allows the user to press keys on the keyboard to have the turtle draw different shapes in different colors. As you press keys, it creates a sequence of colored shapes.</w:t>
      </w:r>
    </w:p>
    <w:p w14:paraId="6F9D1901" w14:textId="77777777" w:rsidR="00331619" w:rsidRDefault="00331619"/>
    <w:p w14:paraId="533CC288" w14:textId="51CA7F82" w:rsidR="008F4043" w:rsidRDefault="00000000" w:rsidP="008F4043">
      <w:r>
        <w:t xml:space="preserve">1. </w:t>
      </w:r>
      <w:r w:rsidR="008F4043">
        <w:t xml:space="preserve">Before you make any changes, does this function run? If so, does it respond to different </w:t>
      </w:r>
      <w:r w:rsidR="008F4043">
        <w:t>keyboard inputs</w:t>
      </w:r>
      <w:r w:rsidR="008F4043">
        <w:t>?</w:t>
      </w:r>
      <w:r w:rsidR="008F4043">
        <w:t xml:space="preserve"> (Try ‘r’, ‘b’, and ‘g’ for keyboard inputs.)  Does the program work? Check the console to see if there are any errors.</w:t>
      </w:r>
    </w:p>
    <w:p w14:paraId="7DFA2C10" w14:textId="77777777" w:rsidR="00331619" w:rsidRDefault="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5A0E426D" w14:textId="77777777">
        <w:tc>
          <w:tcPr>
            <w:tcW w:w="9360" w:type="dxa"/>
            <w:shd w:val="clear" w:color="auto" w:fill="D9D2E9"/>
            <w:tcMar>
              <w:top w:w="100" w:type="dxa"/>
              <w:left w:w="100" w:type="dxa"/>
              <w:bottom w:w="100" w:type="dxa"/>
              <w:right w:w="100" w:type="dxa"/>
            </w:tcMar>
          </w:tcPr>
          <w:p w14:paraId="4AAFEC6F" w14:textId="541C88D9" w:rsidR="00CE3983" w:rsidRDefault="00CE3983" w:rsidP="008F4043">
            <w:pPr>
              <w:widowControl w:val="0"/>
              <w:spacing w:line="240" w:lineRule="auto"/>
            </w:pPr>
          </w:p>
        </w:tc>
      </w:tr>
    </w:tbl>
    <w:p w14:paraId="70174336" w14:textId="77777777" w:rsidR="00233E7F" w:rsidRDefault="00233E7F"/>
    <w:p w14:paraId="277A3EC6" w14:textId="510AFF1A" w:rsidR="00A30729" w:rsidRDefault="008F4043" w:rsidP="00331619">
      <w:r>
        <w:t xml:space="preserve">2. If you encountered a problem in (1), please fix it.  Below, share what the issue was and briefly explain </w:t>
      </w:r>
      <w:r>
        <w:rPr>
          <w:i/>
          <w:iCs/>
        </w:rPr>
        <w:t>how</w:t>
      </w:r>
      <w:r>
        <w:t xml:space="preserve"> you fixed it.</w:t>
      </w:r>
    </w:p>
    <w:p w14:paraId="6D2D1F09" w14:textId="77777777" w:rsidR="008F4043" w:rsidRDefault="008F4043"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4043" w14:paraId="4EB71868" w14:textId="77777777" w:rsidTr="00336F7A">
        <w:tc>
          <w:tcPr>
            <w:tcW w:w="9360" w:type="dxa"/>
            <w:shd w:val="clear" w:color="auto" w:fill="D9D2E9"/>
            <w:tcMar>
              <w:top w:w="100" w:type="dxa"/>
              <w:left w:w="100" w:type="dxa"/>
              <w:bottom w:w="100" w:type="dxa"/>
              <w:right w:w="100" w:type="dxa"/>
            </w:tcMar>
          </w:tcPr>
          <w:p w14:paraId="36394920" w14:textId="77777777" w:rsidR="008F4043" w:rsidRDefault="008F4043" w:rsidP="00336F7A">
            <w:pPr>
              <w:widowControl w:val="0"/>
              <w:spacing w:line="240" w:lineRule="auto"/>
            </w:pPr>
          </w:p>
        </w:tc>
      </w:tr>
    </w:tbl>
    <w:p w14:paraId="36214AA4" w14:textId="77777777" w:rsidR="008F4043" w:rsidRDefault="008F4043" w:rsidP="00331619"/>
    <w:p w14:paraId="3D2F7B93" w14:textId="65684A37" w:rsidR="00DC6AC2" w:rsidRDefault="008F4043" w:rsidP="00331619">
      <w:r>
        <w:t xml:space="preserve">3. </w:t>
      </w:r>
      <w:r w:rsidR="00DC6AC2">
        <w:t xml:space="preserve">When you press ‘b’ the turtle should draw a blue square, and similarly ‘g’ should draw a green square.  Are these working?  Why or why not? </w:t>
      </w:r>
    </w:p>
    <w:p w14:paraId="67679796" w14:textId="77777777" w:rsidR="00DC6AC2" w:rsidRDefault="00DC6AC2"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6AC2" w14:paraId="277DAA4A" w14:textId="77777777" w:rsidTr="00336F7A">
        <w:tc>
          <w:tcPr>
            <w:tcW w:w="9360" w:type="dxa"/>
            <w:shd w:val="clear" w:color="auto" w:fill="D9D2E9"/>
            <w:tcMar>
              <w:top w:w="100" w:type="dxa"/>
              <w:left w:w="100" w:type="dxa"/>
              <w:bottom w:w="100" w:type="dxa"/>
              <w:right w:w="100" w:type="dxa"/>
            </w:tcMar>
          </w:tcPr>
          <w:p w14:paraId="785D1F10" w14:textId="77777777" w:rsidR="00DC6AC2" w:rsidRDefault="00DC6AC2" w:rsidP="00336F7A">
            <w:pPr>
              <w:widowControl w:val="0"/>
              <w:spacing w:line="240" w:lineRule="auto"/>
            </w:pPr>
          </w:p>
        </w:tc>
      </w:tr>
    </w:tbl>
    <w:p w14:paraId="0E33E822" w14:textId="77777777" w:rsidR="00DC6AC2" w:rsidRDefault="00DC6AC2" w:rsidP="00331619">
      <w:pPr>
        <w:rPr>
          <w:i/>
          <w:iCs/>
        </w:rPr>
      </w:pPr>
    </w:p>
    <w:p w14:paraId="1DEF3D28" w14:textId="45A60CA1" w:rsidR="00DC6AC2" w:rsidRDefault="00DC6AC2" w:rsidP="00331619">
      <w:r>
        <w:t>4. If you encountered a problem in (3), fix it and share a description of how you fixed it.</w:t>
      </w:r>
    </w:p>
    <w:p w14:paraId="30AB917F" w14:textId="77777777" w:rsidR="00DC6AC2" w:rsidRDefault="00DC6AC2"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6AC2" w14:paraId="526661CD" w14:textId="77777777" w:rsidTr="00336F7A">
        <w:tc>
          <w:tcPr>
            <w:tcW w:w="9360" w:type="dxa"/>
            <w:shd w:val="clear" w:color="auto" w:fill="D9D2E9"/>
            <w:tcMar>
              <w:top w:w="100" w:type="dxa"/>
              <w:left w:w="100" w:type="dxa"/>
              <w:bottom w:w="100" w:type="dxa"/>
              <w:right w:w="100" w:type="dxa"/>
            </w:tcMar>
          </w:tcPr>
          <w:p w14:paraId="36CC3051" w14:textId="77777777" w:rsidR="00DC6AC2" w:rsidRDefault="00DC6AC2" w:rsidP="00336F7A">
            <w:pPr>
              <w:widowControl w:val="0"/>
              <w:spacing w:line="240" w:lineRule="auto"/>
            </w:pPr>
          </w:p>
        </w:tc>
      </w:tr>
    </w:tbl>
    <w:p w14:paraId="3FC9ABAF" w14:textId="77777777" w:rsidR="00DC6AC2" w:rsidRDefault="00DC6AC2" w:rsidP="00331619"/>
    <w:p w14:paraId="189241FF" w14:textId="282C9808" w:rsidR="00DC6AC2" w:rsidRDefault="00DC6AC2" w:rsidP="00331619">
      <w:r>
        <w:t xml:space="preserve">5. We want to add to the functionality of this program. Specifically, we want the turtle to draw a purple triangle when we press ‘p’, and </w:t>
      </w:r>
      <w:proofErr w:type="spellStart"/>
      <w:proofErr w:type="gramStart"/>
      <w:r>
        <w:t>a</w:t>
      </w:r>
      <w:proofErr w:type="spellEnd"/>
      <w:proofErr w:type="gramEnd"/>
      <w:r>
        <w:t xml:space="preserve"> orchid-colored triangle when we press ‘o’.  Which two functions will we need to modify in order to accomplish this?</w:t>
      </w:r>
    </w:p>
    <w:p w14:paraId="6089F01F" w14:textId="77777777" w:rsidR="00DC6AC2" w:rsidRDefault="00DC6AC2"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6AC2" w14:paraId="5661D5FC" w14:textId="77777777" w:rsidTr="00336F7A">
        <w:tc>
          <w:tcPr>
            <w:tcW w:w="9360" w:type="dxa"/>
            <w:shd w:val="clear" w:color="auto" w:fill="D9D2E9"/>
            <w:tcMar>
              <w:top w:w="100" w:type="dxa"/>
              <w:left w:w="100" w:type="dxa"/>
              <w:bottom w:w="100" w:type="dxa"/>
              <w:right w:w="100" w:type="dxa"/>
            </w:tcMar>
          </w:tcPr>
          <w:p w14:paraId="5EFE21C1" w14:textId="77777777" w:rsidR="00DC6AC2" w:rsidRDefault="00DC6AC2" w:rsidP="00336F7A">
            <w:pPr>
              <w:widowControl w:val="0"/>
              <w:spacing w:line="240" w:lineRule="auto"/>
            </w:pPr>
          </w:p>
        </w:tc>
      </w:tr>
    </w:tbl>
    <w:p w14:paraId="402177CF" w14:textId="77777777" w:rsidR="00DC6AC2" w:rsidRDefault="00DC6AC2" w:rsidP="00331619"/>
    <w:p w14:paraId="776DD2AD" w14:textId="4C2B09C2" w:rsidR="00DC6AC2" w:rsidRDefault="00DC6AC2" w:rsidP="00331619">
      <w:r>
        <w:t>6. Implement the changes you outlined in (5) and test your program.  Did it work? If not, continued to describe adjustments that you needed to make.</w:t>
      </w:r>
    </w:p>
    <w:p w14:paraId="3399376F" w14:textId="77777777" w:rsidR="00DC6AC2" w:rsidRDefault="00DC6AC2"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6AC2" w14:paraId="6A448C10" w14:textId="77777777" w:rsidTr="00336F7A">
        <w:tc>
          <w:tcPr>
            <w:tcW w:w="9360" w:type="dxa"/>
            <w:shd w:val="clear" w:color="auto" w:fill="D9D2E9"/>
            <w:tcMar>
              <w:top w:w="100" w:type="dxa"/>
              <w:left w:w="100" w:type="dxa"/>
              <w:bottom w:w="100" w:type="dxa"/>
              <w:right w:w="100" w:type="dxa"/>
            </w:tcMar>
          </w:tcPr>
          <w:p w14:paraId="62441E20" w14:textId="77777777" w:rsidR="00DC6AC2" w:rsidRDefault="00DC6AC2" w:rsidP="00336F7A">
            <w:pPr>
              <w:widowControl w:val="0"/>
              <w:spacing w:line="240" w:lineRule="auto"/>
            </w:pPr>
          </w:p>
        </w:tc>
      </w:tr>
    </w:tbl>
    <w:p w14:paraId="7C018B26" w14:textId="77777777" w:rsidR="00DC6AC2" w:rsidRDefault="00DC6AC2" w:rsidP="00331619"/>
    <w:p w14:paraId="56A99BBB" w14:textId="726E1C01" w:rsidR="00EA1D29" w:rsidRDefault="00EA1D29" w:rsidP="00331619">
      <w:r>
        <w:t xml:space="preserve">7. Review your now working program </w:t>
      </w:r>
      <w:r w:rsidR="00CE4C61">
        <w:t>against our</w:t>
      </w:r>
      <w:r>
        <w:t xml:space="preserve"> </w:t>
      </w:r>
      <w:hyperlink r:id="rId6" w:history="1">
        <w:r w:rsidR="00CE4C61" w:rsidRPr="00CE4C61">
          <w:rPr>
            <w:rStyle w:val="Hyperlink"/>
            <w:i/>
            <w:iCs/>
          </w:rPr>
          <w:t>style guidelines</w:t>
        </w:r>
      </w:hyperlink>
      <w:r>
        <w:t xml:space="preserve">. </w:t>
      </w:r>
      <w:r w:rsidR="00577A8C">
        <w:t>There are at least two mistakes in the styling for this program.</w:t>
      </w:r>
      <w:r>
        <w:t xml:space="preserve"> In the box below, list the changes you made.</w:t>
      </w:r>
      <w:r w:rsidR="00CE4C61">
        <w:t xml:space="preserve"> (Remember to update your parameters in the function doc-strings if you made changes…</w:t>
      </w:r>
      <w:r w:rsidR="00700800">
        <w:t>.</w:t>
      </w:r>
      <w:r w:rsidR="00CE4C61">
        <w:t>)</w:t>
      </w:r>
      <w:r w:rsidR="00577A8C">
        <w:t xml:space="preserve"> </w:t>
      </w:r>
    </w:p>
    <w:p w14:paraId="6F6BD339" w14:textId="77777777" w:rsidR="00EA1D29" w:rsidRDefault="00EA1D29"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1D29" w14:paraId="0BA00688" w14:textId="77777777" w:rsidTr="00336F7A">
        <w:tc>
          <w:tcPr>
            <w:tcW w:w="9360" w:type="dxa"/>
            <w:shd w:val="clear" w:color="auto" w:fill="D9D2E9"/>
            <w:tcMar>
              <w:top w:w="100" w:type="dxa"/>
              <w:left w:w="100" w:type="dxa"/>
              <w:bottom w:w="100" w:type="dxa"/>
              <w:right w:w="100" w:type="dxa"/>
            </w:tcMar>
          </w:tcPr>
          <w:p w14:paraId="499C48C2" w14:textId="77777777" w:rsidR="00EA1D29" w:rsidRDefault="00EA1D29" w:rsidP="00336F7A">
            <w:pPr>
              <w:widowControl w:val="0"/>
              <w:spacing w:line="240" w:lineRule="auto"/>
            </w:pPr>
          </w:p>
        </w:tc>
      </w:tr>
    </w:tbl>
    <w:p w14:paraId="42476FE4" w14:textId="77777777" w:rsidR="00EA1D29" w:rsidRDefault="00EA1D29" w:rsidP="00331619"/>
    <w:p w14:paraId="7AB0C02D" w14:textId="77777777" w:rsidR="00EA1D29" w:rsidRDefault="00EA1D29" w:rsidP="00331619"/>
    <w:p w14:paraId="7DCDC6CC" w14:textId="72C0B0B1" w:rsidR="00DC6AC2" w:rsidRDefault="00EA1D29" w:rsidP="00331619">
      <w:r>
        <w:t>8</w:t>
      </w:r>
      <w:r w:rsidR="00DC6AC2">
        <w:t>. In google, look up “anonymous function python” and read a few of the search results.</w:t>
      </w:r>
      <w:r w:rsidR="007D1140">
        <w:t xml:space="preserve"> As best as you can, describe where we use an anonymous function in this code </w:t>
      </w:r>
      <w:r w:rsidR="007D1140">
        <w:rPr>
          <w:i/>
          <w:iCs/>
        </w:rPr>
        <w:t>and why</w:t>
      </w:r>
      <w:r w:rsidR="007D1140">
        <w:t xml:space="preserve"> we need to use it.  You may need to look at the turtle documentation and chat with me a bit.</w:t>
      </w:r>
    </w:p>
    <w:p w14:paraId="2FD11DE3" w14:textId="77777777" w:rsidR="007D1140" w:rsidRDefault="007D1140" w:rsidP="00331619"/>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D1140" w14:paraId="68A724CE" w14:textId="77777777" w:rsidTr="00336F7A">
        <w:tc>
          <w:tcPr>
            <w:tcW w:w="9360" w:type="dxa"/>
            <w:shd w:val="clear" w:color="auto" w:fill="D9D2E9"/>
            <w:tcMar>
              <w:top w:w="100" w:type="dxa"/>
              <w:left w:w="100" w:type="dxa"/>
              <w:bottom w:w="100" w:type="dxa"/>
              <w:right w:w="100" w:type="dxa"/>
            </w:tcMar>
          </w:tcPr>
          <w:p w14:paraId="2FD3BA84" w14:textId="77777777" w:rsidR="007D1140" w:rsidRDefault="007D1140" w:rsidP="00336F7A">
            <w:pPr>
              <w:widowControl w:val="0"/>
              <w:spacing w:line="240" w:lineRule="auto"/>
            </w:pPr>
          </w:p>
        </w:tc>
      </w:tr>
    </w:tbl>
    <w:p w14:paraId="7E44C8AE" w14:textId="77777777" w:rsidR="007D1140" w:rsidRPr="007D1140" w:rsidRDefault="007D1140" w:rsidP="00331619"/>
    <w:p w14:paraId="17C6ED0D" w14:textId="28A23E9F" w:rsidR="00CE3983" w:rsidRDefault="00000000">
      <w:pPr>
        <w:pStyle w:val="Heading1"/>
      </w:pPr>
      <w:bookmarkStart w:id="6" w:name="_1t3h5sf" w:colFirst="0" w:colLast="0"/>
      <w:bookmarkEnd w:id="6"/>
      <w:r>
        <w:t xml:space="preserve">Part 3: </w:t>
      </w:r>
      <w:r w:rsidR="00331619">
        <w:t>Scavenger Hunt!</w:t>
      </w:r>
    </w:p>
    <w:p w14:paraId="6985C9A1" w14:textId="4DBEDF88" w:rsidR="00331619" w:rsidRDefault="00331619" w:rsidP="00331619">
      <w:r>
        <w:t>For each of the computer science terms below, find an example in either program (</w:t>
      </w:r>
      <w:r w:rsidRPr="00331619">
        <w:rPr>
          <w:rFonts w:ascii="Consolas" w:hAnsi="Consolas" w:cs="Consolas"/>
        </w:rPr>
        <w:t>example1.py</w:t>
      </w:r>
      <w:r>
        <w:t xml:space="preserve"> or </w:t>
      </w:r>
      <w:r w:rsidRPr="00331619">
        <w:rPr>
          <w:rFonts w:ascii="Consolas" w:hAnsi="Consolas" w:cs="Consolas"/>
        </w:rPr>
        <w:t>example2.py</w:t>
      </w:r>
      <w:r>
        <w:t>) and paste it in the box below.</w:t>
      </w:r>
    </w:p>
    <w:p w14:paraId="3E701CC6" w14:textId="77777777" w:rsidR="00331619" w:rsidRDefault="00331619" w:rsidP="00331619"/>
    <w:p w14:paraId="7737EDCE" w14:textId="56517649" w:rsidR="00331619" w:rsidRDefault="00331619" w:rsidP="00331619">
      <w:r>
        <w:t>Statement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1619" w14:paraId="7D6EBFB4" w14:textId="77777777" w:rsidTr="00336F7A">
        <w:tc>
          <w:tcPr>
            <w:tcW w:w="9360" w:type="dxa"/>
            <w:shd w:val="clear" w:color="auto" w:fill="D9D2E9"/>
            <w:tcMar>
              <w:top w:w="100" w:type="dxa"/>
              <w:left w:w="100" w:type="dxa"/>
              <w:bottom w:w="100" w:type="dxa"/>
              <w:right w:w="100" w:type="dxa"/>
            </w:tcMar>
          </w:tcPr>
          <w:p w14:paraId="2B9E92B4" w14:textId="77777777" w:rsidR="00331619" w:rsidRDefault="00331619" w:rsidP="00336F7A">
            <w:pPr>
              <w:widowControl w:val="0"/>
              <w:spacing w:line="240" w:lineRule="auto"/>
            </w:pPr>
          </w:p>
        </w:tc>
      </w:tr>
    </w:tbl>
    <w:p w14:paraId="12C56042" w14:textId="77777777" w:rsidR="00331619" w:rsidRDefault="00331619" w:rsidP="00331619"/>
    <w:p w14:paraId="28DAD647" w14:textId="0F163CB1" w:rsidR="00331619" w:rsidRDefault="00331619" w:rsidP="00331619">
      <w:r>
        <w:t>Formatted string</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1619" w14:paraId="01537D0B" w14:textId="77777777" w:rsidTr="00336F7A">
        <w:tc>
          <w:tcPr>
            <w:tcW w:w="9360" w:type="dxa"/>
            <w:shd w:val="clear" w:color="auto" w:fill="D9D2E9"/>
            <w:tcMar>
              <w:top w:w="100" w:type="dxa"/>
              <w:left w:w="100" w:type="dxa"/>
              <w:bottom w:w="100" w:type="dxa"/>
              <w:right w:w="100" w:type="dxa"/>
            </w:tcMar>
          </w:tcPr>
          <w:p w14:paraId="6763F8FA" w14:textId="77777777" w:rsidR="00331619" w:rsidRDefault="00331619" w:rsidP="00336F7A">
            <w:pPr>
              <w:widowControl w:val="0"/>
              <w:spacing w:line="240" w:lineRule="auto"/>
            </w:pPr>
          </w:p>
        </w:tc>
      </w:tr>
    </w:tbl>
    <w:p w14:paraId="5170972A" w14:textId="77777777" w:rsidR="00331619" w:rsidRDefault="00331619" w:rsidP="00331619"/>
    <w:p w14:paraId="19195F78" w14:textId="61B50704" w:rsidR="00331619" w:rsidRDefault="00AA1D1B" w:rsidP="00331619">
      <w:r>
        <w:t>Print statement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5BAB125D" w14:textId="77777777" w:rsidTr="00336F7A">
        <w:tc>
          <w:tcPr>
            <w:tcW w:w="9360" w:type="dxa"/>
            <w:shd w:val="clear" w:color="auto" w:fill="D9D2E9"/>
            <w:tcMar>
              <w:top w:w="100" w:type="dxa"/>
              <w:left w:w="100" w:type="dxa"/>
              <w:bottom w:w="100" w:type="dxa"/>
              <w:right w:w="100" w:type="dxa"/>
            </w:tcMar>
          </w:tcPr>
          <w:p w14:paraId="1A5F78D4" w14:textId="77777777" w:rsidR="00AA1D1B" w:rsidRDefault="00AA1D1B" w:rsidP="00336F7A">
            <w:pPr>
              <w:widowControl w:val="0"/>
              <w:spacing w:line="240" w:lineRule="auto"/>
            </w:pPr>
          </w:p>
        </w:tc>
      </w:tr>
    </w:tbl>
    <w:p w14:paraId="04C1D044" w14:textId="77777777" w:rsidR="00AA1D1B" w:rsidRDefault="00AA1D1B" w:rsidP="00331619"/>
    <w:p w14:paraId="2333DD12" w14:textId="7488A043" w:rsidR="00AA1D1B" w:rsidRDefault="00AA1D1B" w:rsidP="00331619">
      <w:r>
        <w:t xml:space="preserve">A </w:t>
      </w:r>
      <w:r>
        <w:rPr>
          <w:i/>
          <w:iCs/>
        </w:rPr>
        <w:t>literal</w:t>
      </w:r>
      <w:r>
        <w:t xml:space="preserve"> (explain the type of literal, </w:t>
      </w:r>
      <w:proofErr w:type="spellStart"/>
      <w:r>
        <w:t>e.g.</w:t>
      </w:r>
      <w:proofErr w:type="spellEnd"/>
      <w:r>
        <w:t xml:space="preserve"> a string literal)</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14ECCFEE" w14:textId="77777777" w:rsidTr="00336F7A">
        <w:tc>
          <w:tcPr>
            <w:tcW w:w="9360" w:type="dxa"/>
            <w:shd w:val="clear" w:color="auto" w:fill="D9D2E9"/>
            <w:tcMar>
              <w:top w:w="100" w:type="dxa"/>
              <w:left w:w="100" w:type="dxa"/>
              <w:bottom w:w="100" w:type="dxa"/>
              <w:right w:w="100" w:type="dxa"/>
            </w:tcMar>
          </w:tcPr>
          <w:p w14:paraId="4DE2E80B" w14:textId="77777777" w:rsidR="00AA1D1B" w:rsidRDefault="00AA1D1B" w:rsidP="00336F7A">
            <w:pPr>
              <w:widowControl w:val="0"/>
              <w:spacing w:line="240" w:lineRule="auto"/>
            </w:pPr>
          </w:p>
        </w:tc>
      </w:tr>
    </w:tbl>
    <w:p w14:paraId="175FB657" w14:textId="77777777" w:rsidR="00AA1D1B" w:rsidRDefault="00AA1D1B" w:rsidP="00331619"/>
    <w:p w14:paraId="304982B6" w14:textId="72C5CB90" w:rsidR="00AA1D1B" w:rsidRDefault="00AA1D1B" w:rsidP="00331619">
      <w:r>
        <w:t>Expression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56FE333C" w14:textId="77777777" w:rsidTr="00336F7A">
        <w:tc>
          <w:tcPr>
            <w:tcW w:w="9360" w:type="dxa"/>
            <w:shd w:val="clear" w:color="auto" w:fill="D9D2E9"/>
            <w:tcMar>
              <w:top w:w="100" w:type="dxa"/>
              <w:left w:w="100" w:type="dxa"/>
              <w:bottom w:w="100" w:type="dxa"/>
              <w:right w:w="100" w:type="dxa"/>
            </w:tcMar>
          </w:tcPr>
          <w:p w14:paraId="7C1544D2" w14:textId="77777777" w:rsidR="00AA1D1B" w:rsidRDefault="00AA1D1B" w:rsidP="00336F7A">
            <w:pPr>
              <w:widowControl w:val="0"/>
              <w:spacing w:line="240" w:lineRule="auto"/>
            </w:pPr>
          </w:p>
        </w:tc>
      </w:tr>
    </w:tbl>
    <w:p w14:paraId="328038F1" w14:textId="77777777" w:rsidR="00AA1D1B" w:rsidRDefault="00AA1D1B" w:rsidP="00331619"/>
    <w:p w14:paraId="402918EF" w14:textId="1609B738" w:rsidR="00AA1D1B" w:rsidRDefault="00AA1D1B" w:rsidP="00331619">
      <w:r>
        <w:t>Constant (mention whether this is local or global, and if local mention its frame)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0337FE71" w14:textId="77777777" w:rsidTr="00336F7A">
        <w:tc>
          <w:tcPr>
            <w:tcW w:w="9360" w:type="dxa"/>
            <w:shd w:val="clear" w:color="auto" w:fill="D9D2E9"/>
            <w:tcMar>
              <w:top w:w="100" w:type="dxa"/>
              <w:left w:w="100" w:type="dxa"/>
              <w:bottom w:w="100" w:type="dxa"/>
              <w:right w:w="100" w:type="dxa"/>
            </w:tcMar>
          </w:tcPr>
          <w:p w14:paraId="04170C1A" w14:textId="77777777" w:rsidR="00AA1D1B" w:rsidRDefault="00AA1D1B" w:rsidP="00336F7A">
            <w:pPr>
              <w:widowControl w:val="0"/>
              <w:spacing w:line="240" w:lineRule="auto"/>
            </w:pPr>
          </w:p>
        </w:tc>
      </w:tr>
    </w:tbl>
    <w:p w14:paraId="50D12F79" w14:textId="77777777" w:rsidR="00AA1D1B" w:rsidRDefault="00AA1D1B" w:rsidP="00331619"/>
    <w:p w14:paraId="5FA51E16" w14:textId="0191BDC5" w:rsidR="00AA1D1B" w:rsidRDefault="00AA1D1B" w:rsidP="00331619">
      <w:r>
        <w:t>A variable (explain the type of the variable, e.g. a float variable)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6E4AD2E0" w14:textId="77777777" w:rsidTr="00336F7A">
        <w:tc>
          <w:tcPr>
            <w:tcW w:w="9360" w:type="dxa"/>
            <w:shd w:val="clear" w:color="auto" w:fill="D9D2E9"/>
            <w:tcMar>
              <w:top w:w="100" w:type="dxa"/>
              <w:left w:w="100" w:type="dxa"/>
              <w:bottom w:w="100" w:type="dxa"/>
              <w:right w:w="100" w:type="dxa"/>
            </w:tcMar>
          </w:tcPr>
          <w:p w14:paraId="1BFDAFB7" w14:textId="77777777" w:rsidR="00AA1D1B" w:rsidRDefault="00AA1D1B" w:rsidP="00336F7A">
            <w:pPr>
              <w:widowControl w:val="0"/>
              <w:spacing w:line="240" w:lineRule="auto"/>
            </w:pPr>
          </w:p>
        </w:tc>
      </w:tr>
    </w:tbl>
    <w:p w14:paraId="11C3B4D9" w14:textId="77777777" w:rsidR="00AA1D1B" w:rsidRDefault="00AA1D1B" w:rsidP="00331619"/>
    <w:p w14:paraId="639125A8" w14:textId="6B6CA155" w:rsidR="00AA1D1B" w:rsidRDefault="00AA1D1B" w:rsidP="00331619">
      <w:r>
        <w:t>Assignment statement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795E0116" w14:textId="77777777" w:rsidTr="00336F7A">
        <w:tc>
          <w:tcPr>
            <w:tcW w:w="9360" w:type="dxa"/>
            <w:shd w:val="clear" w:color="auto" w:fill="D9D2E9"/>
            <w:tcMar>
              <w:top w:w="100" w:type="dxa"/>
              <w:left w:w="100" w:type="dxa"/>
              <w:bottom w:w="100" w:type="dxa"/>
              <w:right w:w="100" w:type="dxa"/>
            </w:tcMar>
          </w:tcPr>
          <w:p w14:paraId="556AB2E6" w14:textId="77777777" w:rsidR="00AA1D1B" w:rsidRDefault="00AA1D1B" w:rsidP="00336F7A">
            <w:pPr>
              <w:widowControl w:val="0"/>
              <w:spacing w:line="240" w:lineRule="auto"/>
            </w:pPr>
          </w:p>
        </w:tc>
      </w:tr>
    </w:tbl>
    <w:p w14:paraId="6CB0CB0D" w14:textId="77777777" w:rsidR="00AA1D1B" w:rsidRDefault="00AA1D1B" w:rsidP="00331619"/>
    <w:p w14:paraId="497AEFDD" w14:textId="4B25C1D5" w:rsidR="00AA1D1B" w:rsidRDefault="00AA1D1B" w:rsidP="00331619">
      <w:r>
        <w:t>Function doc-string</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3D2AB762" w14:textId="77777777" w:rsidTr="00336F7A">
        <w:tc>
          <w:tcPr>
            <w:tcW w:w="9360" w:type="dxa"/>
            <w:shd w:val="clear" w:color="auto" w:fill="D9D2E9"/>
            <w:tcMar>
              <w:top w:w="100" w:type="dxa"/>
              <w:left w:w="100" w:type="dxa"/>
              <w:bottom w:w="100" w:type="dxa"/>
              <w:right w:w="100" w:type="dxa"/>
            </w:tcMar>
          </w:tcPr>
          <w:p w14:paraId="000AE61E" w14:textId="77777777" w:rsidR="00AA1D1B" w:rsidRDefault="00AA1D1B" w:rsidP="00336F7A">
            <w:pPr>
              <w:widowControl w:val="0"/>
              <w:spacing w:line="240" w:lineRule="auto"/>
            </w:pPr>
          </w:p>
        </w:tc>
      </w:tr>
    </w:tbl>
    <w:p w14:paraId="7072D2B9" w14:textId="77777777" w:rsidR="00AA1D1B" w:rsidRDefault="00AA1D1B" w:rsidP="00331619"/>
    <w:p w14:paraId="7F9B65CC" w14:textId="1B466F7F" w:rsidR="00AA1D1B" w:rsidRDefault="00AA1D1B" w:rsidP="00331619">
      <w:r>
        <w:t>Module import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7116B188" w14:textId="77777777" w:rsidTr="00336F7A">
        <w:tc>
          <w:tcPr>
            <w:tcW w:w="9360" w:type="dxa"/>
            <w:shd w:val="clear" w:color="auto" w:fill="D9D2E9"/>
            <w:tcMar>
              <w:top w:w="100" w:type="dxa"/>
              <w:left w:w="100" w:type="dxa"/>
              <w:bottom w:w="100" w:type="dxa"/>
              <w:right w:w="100" w:type="dxa"/>
            </w:tcMar>
          </w:tcPr>
          <w:p w14:paraId="7D16DC84" w14:textId="77777777" w:rsidR="00AA1D1B" w:rsidRDefault="00AA1D1B" w:rsidP="00336F7A">
            <w:pPr>
              <w:widowControl w:val="0"/>
              <w:spacing w:line="240" w:lineRule="auto"/>
            </w:pPr>
          </w:p>
        </w:tc>
      </w:tr>
    </w:tbl>
    <w:p w14:paraId="66F26B9A" w14:textId="77777777" w:rsidR="00AA1D1B" w:rsidRDefault="00AA1D1B" w:rsidP="00331619"/>
    <w:p w14:paraId="1993DC7C" w14:textId="33CF1502" w:rsidR="00AA1D1B" w:rsidRDefault="00AA1D1B" w:rsidP="00331619">
      <w:r>
        <w:t>Parameter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0BA0BA78" w14:textId="77777777" w:rsidTr="00336F7A">
        <w:tc>
          <w:tcPr>
            <w:tcW w:w="9360" w:type="dxa"/>
            <w:shd w:val="clear" w:color="auto" w:fill="D9D2E9"/>
            <w:tcMar>
              <w:top w:w="100" w:type="dxa"/>
              <w:left w:w="100" w:type="dxa"/>
              <w:bottom w:w="100" w:type="dxa"/>
              <w:right w:w="100" w:type="dxa"/>
            </w:tcMar>
          </w:tcPr>
          <w:p w14:paraId="2D5E098A" w14:textId="77777777" w:rsidR="00AA1D1B" w:rsidRDefault="00AA1D1B" w:rsidP="00336F7A">
            <w:pPr>
              <w:widowControl w:val="0"/>
              <w:spacing w:line="240" w:lineRule="auto"/>
            </w:pPr>
          </w:p>
        </w:tc>
      </w:tr>
    </w:tbl>
    <w:p w14:paraId="1E974C7D" w14:textId="77777777" w:rsidR="00AA1D1B" w:rsidRDefault="00AA1D1B" w:rsidP="00331619"/>
    <w:p w14:paraId="01D6B829" w14:textId="027414F2" w:rsidR="00AA1D1B" w:rsidRDefault="00AA1D1B" w:rsidP="00331619">
      <w:r>
        <w:t>Argument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6A5F042B" w14:textId="77777777" w:rsidTr="00336F7A">
        <w:tc>
          <w:tcPr>
            <w:tcW w:w="9360" w:type="dxa"/>
            <w:shd w:val="clear" w:color="auto" w:fill="D9D2E9"/>
            <w:tcMar>
              <w:top w:w="100" w:type="dxa"/>
              <w:left w:w="100" w:type="dxa"/>
              <w:bottom w:w="100" w:type="dxa"/>
              <w:right w:w="100" w:type="dxa"/>
            </w:tcMar>
          </w:tcPr>
          <w:p w14:paraId="1F0DAAD2" w14:textId="77777777" w:rsidR="00AA1D1B" w:rsidRDefault="00AA1D1B" w:rsidP="00336F7A">
            <w:pPr>
              <w:widowControl w:val="0"/>
              <w:spacing w:line="240" w:lineRule="auto"/>
            </w:pPr>
          </w:p>
        </w:tc>
      </w:tr>
    </w:tbl>
    <w:p w14:paraId="4DC1CE21" w14:textId="77777777" w:rsidR="00AA1D1B" w:rsidRDefault="00AA1D1B" w:rsidP="00331619"/>
    <w:p w14:paraId="3ADC41C4" w14:textId="5FA6F656" w:rsidR="00AA1D1B" w:rsidRDefault="00AA1D1B" w:rsidP="00331619">
      <w:r>
        <w:t>Function definition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7D7E758D" w14:textId="77777777" w:rsidTr="00336F7A">
        <w:tc>
          <w:tcPr>
            <w:tcW w:w="9360" w:type="dxa"/>
            <w:shd w:val="clear" w:color="auto" w:fill="D9D2E9"/>
            <w:tcMar>
              <w:top w:w="100" w:type="dxa"/>
              <w:left w:w="100" w:type="dxa"/>
              <w:bottom w:w="100" w:type="dxa"/>
              <w:right w:w="100" w:type="dxa"/>
            </w:tcMar>
          </w:tcPr>
          <w:p w14:paraId="100DD3AE" w14:textId="77777777" w:rsidR="00AA1D1B" w:rsidRDefault="00AA1D1B" w:rsidP="00336F7A">
            <w:pPr>
              <w:widowControl w:val="0"/>
              <w:spacing w:line="240" w:lineRule="auto"/>
            </w:pPr>
          </w:p>
        </w:tc>
      </w:tr>
    </w:tbl>
    <w:p w14:paraId="2DC23F94" w14:textId="77777777" w:rsidR="00AA1D1B" w:rsidRDefault="00AA1D1B" w:rsidP="00331619"/>
    <w:p w14:paraId="28DE6A81" w14:textId="6D56F574" w:rsidR="00AA1D1B" w:rsidRDefault="00AA1D1B" w:rsidP="00331619">
      <w:r>
        <w:t>Function call</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D1B" w14:paraId="7C26C162" w14:textId="77777777" w:rsidTr="00336F7A">
        <w:tc>
          <w:tcPr>
            <w:tcW w:w="9360" w:type="dxa"/>
            <w:shd w:val="clear" w:color="auto" w:fill="D9D2E9"/>
            <w:tcMar>
              <w:top w:w="100" w:type="dxa"/>
              <w:left w:w="100" w:type="dxa"/>
              <w:bottom w:w="100" w:type="dxa"/>
              <w:right w:w="100" w:type="dxa"/>
            </w:tcMar>
          </w:tcPr>
          <w:p w14:paraId="6CEDDC3B" w14:textId="77777777" w:rsidR="00AA1D1B" w:rsidRDefault="00AA1D1B" w:rsidP="00336F7A">
            <w:pPr>
              <w:widowControl w:val="0"/>
              <w:spacing w:line="240" w:lineRule="auto"/>
            </w:pPr>
          </w:p>
        </w:tc>
      </w:tr>
    </w:tbl>
    <w:p w14:paraId="4F1ED568" w14:textId="77777777" w:rsidR="00AA1D1B" w:rsidRDefault="00AA1D1B" w:rsidP="00331619"/>
    <w:p w14:paraId="69F2D027" w14:textId="77777777" w:rsidR="00AA1D1B" w:rsidRPr="00AA1D1B" w:rsidRDefault="00AA1D1B" w:rsidP="00331619"/>
    <w:p w14:paraId="71687503" w14:textId="77777777" w:rsidR="00CE3983" w:rsidRDefault="00000000">
      <w:pPr>
        <w:pStyle w:val="Heading1"/>
      </w:pPr>
      <w:bookmarkStart w:id="7" w:name="_4d34og8" w:colFirst="0" w:colLast="0"/>
      <w:bookmarkEnd w:id="7"/>
      <w:r>
        <w:t>Reflection</w:t>
      </w:r>
    </w:p>
    <w:p w14:paraId="4F5DE2D5" w14:textId="77777777" w:rsidR="00CE3983" w:rsidRDefault="00000000">
      <w:r>
        <w:t>Please answer the following questions:</w:t>
      </w:r>
    </w:p>
    <w:p w14:paraId="5FD3F10D" w14:textId="77777777" w:rsidR="00CE3983" w:rsidRDefault="00CE3983"/>
    <w:p w14:paraId="60D35A3C" w14:textId="77777777" w:rsidR="00CE3983" w:rsidRDefault="00000000">
      <w:r>
        <w:t>1. What confused you most about this activity?</w:t>
      </w:r>
    </w:p>
    <w:p w14:paraId="273999D2" w14:textId="77777777" w:rsidR="00CE3983" w:rsidRDefault="00CE3983">
      <w:pPr>
        <w:widowControl w:val="0"/>
        <w:spacing w:line="240" w:lineRule="auto"/>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07A54D3E" w14:textId="77777777">
        <w:tc>
          <w:tcPr>
            <w:tcW w:w="9360" w:type="dxa"/>
            <w:shd w:val="clear" w:color="auto" w:fill="D9D2E9"/>
            <w:tcMar>
              <w:top w:w="100" w:type="dxa"/>
              <w:left w:w="100" w:type="dxa"/>
              <w:bottom w:w="100" w:type="dxa"/>
              <w:right w:w="100" w:type="dxa"/>
            </w:tcMar>
          </w:tcPr>
          <w:p w14:paraId="67CEE7F3" w14:textId="77777777" w:rsidR="00CE3983" w:rsidRDefault="00CE3983">
            <w:pPr>
              <w:widowControl w:val="0"/>
              <w:spacing w:line="240" w:lineRule="auto"/>
            </w:pPr>
          </w:p>
        </w:tc>
      </w:tr>
    </w:tbl>
    <w:p w14:paraId="6B90EF94" w14:textId="77777777" w:rsidR="00CE3983" w:rsidRDefault="00CE3983"/>
    <w:p w14:paraId="3243F97A" w14:textId="77777777" w:rsidR="00CE3983" w:rsidRDefault="00000000">
      <w:r>
        <w:t>2. What questions do you have either about the activity directly or about related topics that came to mind while you did the activity?</w:t>
      </w:r>
    </w:p>
    <w:p w14:paraId="74C688C5" w14:textId="77777777" w:rsidR="00CE3983" w:rsidRDefault="00CE3983">
      <w:pPr>
        <w:widowControl w:val="0"/>
        <w:spacing w:line="240" w:lineRule="auto"/>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03221610" w14:textId="77777777">
        <w:tc>
          <w:tcPr>
            <w:tcW w:w="9360" w:type="dxa"/>
            <w:shd w:val="clear" w:color="auto" w:fill="D9D2E9"/>
            <w:tcMar>
              <w:top w:w="100" w:type="dxa"/>
              <w:left w:w="100" w:type="dxa"/>
              <w:bottom w:w="100" w:type="dxa"/>
              <w:right w:w="100" w:type="dxa"/>
            </w:tcMar>
          </w:tcPr>
          <w:p w14:paraId="7F79EA65" w14:textId="77777777" w:rsidR="00CE3983" w:rsidRDefault="00CE3983">
            <w:pPr>
              <w:widowControl w:val="0"/>
              <w:spacing w:line="240" w:lineRule="auto"/>
            </w:pPr>
          </w:p>
        </w:tc>
      </w:tr>
    </w:tbl>
    <w:p w14:paraId="4DB5108B" w14:textId="77777777" w:rsidR="00CE3983" w:rsidRDefault="00CE3983">
      <w:pPr>
        <w:widowControl w:val="0"/>
        <w:spacing w:line="240" w:lineRule="auto"/>
      </w:pPr>
    </w:p>
    <w:p w14:paraId="36488F32" w14:textId="77777777" w:rsidR="00CE3983" w:rsidRDefault="00000000">
      <w:pPr>
        <w:widowControl w:val="0"/>
        <w:spacing w:line="240" w:lineRule="auto"/>
      </w:pPr>
      <w:r>
        <w:t>3. Do you feel like you achieved all of the learning objectives listed at the top of each part that you completed? If you feel uncertain about any of them, please list them here.</w:t>
      </w:r>
    </w:p>
    <w:p w14:paraId="18AA54D2" w14:textId="77777777" w:rsidR="00CE3983" w:rsidRDefault="00CE3983">
      <w:pPr>
        <w:widowControl w:val="0"/>
        <w:spacing w:line="240" w:lineRule="auto"/>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E3983" w14:paraId="55B05D56" w14:textId="77777777">
        <w:tc>
          <w:tcPr>
            <w:tcW w:w="9360" w:type="dxa"/>
            <w:shd w:val="clear" w:color="auto" w:fill="D9D2E9"/>
            <w:tcMar>
              <w:top w:w="100" w:type="dxa"/>
              <w:left w:w="100" w:type="dxa"/>
              <w:bottom w:w="100" w:type="dxa"/>
              <w:right w:w="100" w:type="dxa"/>
            </w:tcMar>
          </w:tcPr>
          <w:p w14:paraId="5984C618" w14:textId="77777777" w:rsidR="00CE3983" w:rsidRDefault="00CE3983">
            <w:pPr>
              <w:widowControl w:val="0"/>
              <w:spacing w:line="240" w:lineRule="auto"/>
            </w:pPr>
          </w:p>
        </w:tc>
      </w:tr>
    </w:tbl>
    <w:p w14:paraId="69F9852E" w14:textId="77777777" w:rsidR="00CE3983" w:rsidRDefault="00CE3983">
      <w:pPr>
        <w:widowControl w:val="0"/>
        <w:spacing w:line="240" w:lineRule="auto"/>
      </w:pPr>
    </w:p>
    <w:p w14:paraId="247726DB" w14:textId="77777777" w:rsidR="00CE3983" w:rsidRDefault="00000000">
      <w:pPr>
        <w:pStyle w:val="Heading1"/>
      </w:pPr>
      <w:bookmarkStart w:id="8" w:name="_2s8eyo1" w:colFirst="0" w:colLast="0"/>
      <w:bookmarkEnd w:id="8"/>
      <w:r>
        <w:t>Submission</w:t>
      </w:r>
    </w:p>
    <w:p w14:paraId="0A1A5DAE" w14:textId="77777777" w:rsidR="00CE3983" w:rsidRDefault="00000000">
      <w:pPr>
        <w:rPr>
          <w:shd w:val="clear" w:color="auto" w:fill="FFF2CC"/>
        </w:rPr>
      </w:pPr>
      <w:r>
        <w:rPr>
          <w:shd w:val="clear" w:color="auto" w:fill="FFF2CC"/>
        </w:rPr>
        <w:t>Make sure that your and your collaborator's names are at the top of your Python file.</w:t>
      </w:r>
    </w:p>
    <w:p w14:paraId="30887F94" w14:textId="77777777" w:rsidR="00CE3983" w:rsidRDefault="00CE3983"/>
    <w:p w14:paraId="7F932069" w14:textId="77777777" w:rsidR="00CE3983" w:rsidRDefault="00000000">
      <w:pPr>
        <w:rPr>
          <w:shd w:val="clear" w:color="auto" w:fill="FFF2CC"/>
        </w:rPr>
      </w:pPr>
      <w:r>
        <w:t xml:space="preserve">Download a copy of this document as a .pdf or .docx. Upload that copy along with your code to the Canvas assignment for this lab. </w:t>
      </w:r>
      <w:r>
        <w:rPr>
          <w:shd w:val="clear" w:color="auto" w:fill="FFF2CC"/>
        </w:rPr>
        <w:t>Only one student needs to submit from each group.</w:t>
      </w:r>
    </w:p>
    <w:p w14:paraId="4A4F5F92" w14:textId="77777777" w:rsidR="00CE3983" w:rsidRDefault="00CE3983">
      <w:pPr>
        <w:widowControl w:val="0"/>
        <w:spacing w:line="240" w:lineRule="auto"/>
        <w:rPr>
          <w:szCs w:val="24"/>
        </w:rPr>
      </w:pPr>
    </w:p>
    <w:p w14:paraId="62122E71" w14:textId="77777777" w:rsidR="00CE3983" w:rsidRDefault="00CE3983"/>
    <w:sectPr w:rsidR="00CE39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4B1D"/>
    <w:multiLevelType w:val="multilevel"/>
    <w:tmpl w:val="9668C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A78BB"/>
    <w:multiLevelType w:val="hybridMultilevel"/>
    <w:tmpl w:val="C63C6D72"/>
    <w:lvl w:ilvl="0" w:tplc="7AC0837E">
      <w:start w:val="1"/>
      <w:numFmt w:val="bullet"/>
      <w:lvlText w:val=""/>
      <w:lvlJc w:val="left"/>
      <w:pPr>
        <w:ind w:left="720" w:hanging="360"/>
      </w:pPr>
      <w:rPr>
        <w:rFonts w:ascii="Symbol" w:eastAsia="Georgia" w:hAnsi="Symbol" w:cs="Georg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63EA"/>
    <w:multiLevelType w:val="hybridMultilevel"/>
    <w:tmpl w:val="FB300458"/>
    <w:lvl w:ilvl="0" w:tplc="20F23C62">
      <w:start w:val="1"/>
      <w:numFmt w:val="bullet"/>
      <w:lvlText w:val=""/>
      <w:lvlJc w:val="left"/>
      <w:pPr>
        <w:ind w:left="720" w:hanging="360"/>
      </w:pPr>
      <w:rPr>
        <w:rFonts w:ascii="Symbol" w:eastAsia="Georgia" w:hAnsi="Symbol" w:cs="Georg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37021"/>
    <w:multiLevelType w:val="multilevel"/>
    <w:tmpl w:val="E2FEE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F5395"/>
    <w:multiLevelType w:val="hybridMultilevel"/>
    <w:tmpl w:val="6D40AA52"/>
    <w:lvl w:ilvl="0" w:tplc="20F23C62">
      <w:start w:val="1"/>
      <w:numFmt w:val="bullet"/>
      <w:lvlText w:val=""/>
      <w:lvlJc w:val="left"/>
      <w:pPr>
        <w:ind w:left="720" w:hanging="360"/>
      </w:pPr>
      <w:rPr>
        <w:rFonts w:ascii="Symbol" w:eastAsia="Georgia" w:hAnsi="Symbol" w:cs="Georg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85137"/>
    <w:multiLevelType w:val="hybridMultilevel"/>
    <w:tmpl w:val="C24438D8"/>
    <w:lvl w:ilvl="0" w:tplc="20F23C62">
      <w:start w:val="1"/>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E2015"/>
    <w:multiLevelType w:val="hybridMultilevel"/>
    <w:tmpl w:val="FEF6C322"/>
    <w:lvl w:ilvl="0" w:tplc="7AC0837E">
      <w:start w:val="1"/>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628896">
    <w:abstractNumId w:val="3"/>
  </w:num>
  <w:num w:numId="2" w16cid:durableId="794638649">
    <w:abstractNumId w:val="0"/>
  </w:num>
  <w:num w:numId="3" w16cid:durableId="1924995724">
    <w:abstractNumId w:val="2"/>
  </w:num>
  <w:num w:numId="4" w16cid:durableId="182285568">
    <w:abstractNumId w:val="5"/>
  </w:num>
  <w:num w:numId="5" w16cid:durableId="1038429281">
    <w:abstractNumId w:val="4"/>
  </w:num>
  <w:num w:numId="6" w16cid:durableId="335813718">
    <w:abstractNumId w:val="6"/>
  </w:num>
  <w:num w:numId="7" w16cid:durableId="46531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83"/>
    <w:rsid w:val="00067539"/>
    <w:rsid w:val="00166C55"/>
    <w:rsid w:val="00170A24"/>
    <w:rsid w:val="001C2378"/>
    <w:rsid w:val="001D49B1"/>
    <w:rsid w:val="00233E7F"/>
    <w:rsid w:val="00245EC5"/>
    <w:rsid w:val="00290A47"/>
    <w:rsid w:val="003024CA"/>
    <w:rsid w:val="00331619"/>
    <w:rsid w:val="003B2BE4"/>
    <w:rsid w:val="003F623E"/>
    <w:rsid w:val="004334C7"/>
    <w:rsid w:val="00453830"/>
    <w:rsid w:val="00473BBC"/>
    <w:rsid w:val="004B6011"/>
    <w:rsid w:val="004E369F"/>
    <w:rsid w:val="00577A8C"/>
    <w:rsid w:val="005A00F3"/>
    <w:rsid w:val="005E57FB"/>
    <w:rsid w:val="006838FF"/>
    <w:rsid w:val="00700800"/>
    <w:rsid w:val="00763437"/>
    <w:rsid w:val="007C0AFE"/>
    <w:rsid w:val="007C6E71"/>
    <w:rsid w:val="007D1140"/>
    <w:rsid w:val="00812961"/>
    <w:rsid w:val="008F4043"/>
    <w:rsid w:val="00966683"/>
    <w:rsid w:val="009C03BD"/>
    <w:rsid w:val="009D5A28"/>
    <w:rsid w:val="00A30729"/>
    <w:rsid w:val="00AA1D1B"/>
    <w:rsid w:val="00B07981"/>
    <w:rsid w:val="00C96088"/>
    <w:rsid w:val="00CA7776"/>
    <w:rsid w:val="00CE3983"/>
    <w:rsid w:val="00CE4C61"/>
    <w:rsid w:val="00DA6B90"/>
    <w:rsid w:val="00DC6AC2"/>
    <w:rsid w:val="00DE59C6"/>
    <w:rsid w:val="00E47C90"/>
    <w:rsid w:val="00EA1D29"/>
    <w:rsid w:val="00EC1520"/>
    <w:rsid w:val="00F21B65"/>
    <w:rsid w:val="00F31ACE"/>
    <w:rsid w:val="00F4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3EC3E"/>
  <w15:docId w15:val="{75D38432-DB5A-7143-9035-A2ECCBC5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Georgia" w:hAnsi="Georgia" w:cs="Georgi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43"/>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EC1520"/>
    <w:rPr>
      <w:sz w:val="32"/>
      <w:szCs w:val="32"/>
    </w:rPr>
  </w:style>
  <w:style w:type="character" w:customStyle="1" w:styleId="TitleChar">
    <w:name w:val="Title Char"/>
    <w:basedOn w:val="DefaultParagraphFont"/>
    <w:link w:val="Title"/>
    <w:uiPriority w:val="10"/>
    <w:rsid w:val="00EC1520"/>
    <w:rPr>
      <w:sz w:val="52"/>
      <w:szCs w:val="52"/>
    </w:rPr>
  </w:style>
  <w:style w:type="paragraph" w:styleId="ListParagraph">
    <w:name w:val="List Paragraph"/>
    <w:basedOn w:val="Normal"/>
    <w:uiPriority w:val="34"/>
    <w:qFormat/>
    <w:rsid w:val="00B07981"/>
    <w:pPr>
      <w:ind w:left="720"/>
      <w:contextualSpacing/>
    </w:pPr>
  </w:style>
  <w:style w:type="character" w:styleId="Hyperlink">
    <w:name w:val="Hyperlink"/>
    <w:basedOn w:val="DefaultParagraphFont"/>
    <w:uiPriority w:val="99"/>
    <w:unhideWhenUsed/>
    <w:rsid w:val="009D5A28"/>
    <w:rPr>
      <w:color w:val="0000FF" w:themeColor="hyperlink"/>
      <w:u w:val="single"/>
    </w:rPr>
  </w:style>
  <w:style w:type="character" w:styleId="UnresolvedMention">
    <w:name w:val="Unresolved Mention"/>
    <w:basedOn w:val="DefaultParagraphFont"/>
    <w:uiPriority w:val="99"/>
    <w:semiHidden/>
    <w:unhideWhenUsed/>
    <w:rsid w:val="009D5A28"/>
    <w:rPr>
      <w:color w:val="605E5C"/>
      <w:shd w:val="clear" w:color="auto" w:fill="E1DFDD"/>
    </w:rPr>
  </w:style>
  <w:style w:type="character" w:styleId="FollowedHyperlink">
    <w:name w:val="FollowedHyperlink"/>
    <w:basedOn w:val="DefaultParagraphFont"/>
    <w:uiPriority w:val="99"/>
    <w:semiHidden/>
    <w:unhideWhenUsed/>
    <w:rsid w:val="009D5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4k5QSPDWPrztKOlC54ghQzIMFQLgsngzO_BxVJ6VIs/edit?usp=sharing" TargetMode="External"/><Relationship Id="rId5" Type="http://schemas.openxmlformats.org/officeDocument/2006/relationships/hyperlink" Target="https://docs.google.com/document/d/104k5QSPDWPrztKOlC54ghQzIMFQLgsngzO_BxVJ6VIs/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cp:lastModifiedBy>
  <cp:revision>39</cp:revision>
  <dcterms:created xsi:type="dcterms:W3CDTF">2025-06-23T14:40:00Z</dcterms:created>
  <dcterms:modified xsi:type="dcterms:W3CDTF">2025-09-16T15:41:00Z</dcterms:modified>
</cp:coreProperties>
</file>