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6E" w:rsidRPr="005D186E" w:rsidRDefault="005D186E" w:rsidP="005D186E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186E">
        <w:rPr>
          <w:rFonts w:ascii="Arial" w:eastAsia="Times New Roman" w:hAnsi="Arial" w:cs="Arial"/>
          <w:b/>
          <w:bCs/>
          <w:color w:val="000000"/>
          <w:lang w:eastAsia="it-IT"/>
        </w:rPr>
        <w:t>REQUISITI</w:t>
      </w:r>
    </w:p>
    <w:p w:rsidR="005D186E" w:rsidRPr="005D186E" w:rsidRDefault="005D186E" w:rsidP="005D186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D186E" w:rsidRPr="005D186E" w:rsidRDefault="005D186E" w:rsidP="005D186E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BISOGNO 1</w:t>
      </w:r>
    </w:p>
    <w:p w:rsidR="005D186E" w:rsidRPr="005D186E" w:rsidRDefault="005D186E" w:rsidP="005D186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D186E" w:rsidRPr="005D186E" w:rsidRDefault="005D186E" w:rsidP="005D186E">
      <w:pPr>
        <w:numPr>
          <w:ilvl w:val="0"/>
          <w:numId w:val="1"/>
        </w:num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 xml:space="preserve">Ricezione automatizzata costante dei messaggi inviati dai sensori </w:t>
      </w:r>
    </w:p>
    <w:p w:rsidR="005D186E" w:rsidRPr="005D186E" w:rsidRDefault="005D186E" w:rsidP="005D186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D186E" w:rsidRPr="005D186E" w:rsidRDefault="005D186E" w:rsidP="005D186E">
      <w:pPr>
        <w:numPr>
          <w:ilvl w:val="0"/>
          <w:numId w:val="2"/>
        </w:num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Memorizzazione automatica dei dati ricevuti</w:t>
      </w:r>
    </w:p>
    <w:p w:rsidR="005D186E" w:rsidRPr="005D186E" w:rsidRDefault="005D186E" w:rsidP="005D186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D186E" w:rsidRPr="005D186E" w:rsidRDefault="005D186E" w:rsidP="005D186E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BISOGNO 2</w:t>
      </w:r>
    </w:p>
    <w:p w:rsidR="005D186E" w:rsidRPr="005D186E" w:rsidRDefault="005D186E" w:rsidP="005D186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D186E" w:rsidRPr="005D186E" w:rsidRDefault="005D186E" w:rsidP="005D186E">
      <w:pPr>
        <w:numPr>
          <w:ilvl w:val="0"/>
          <w:numId w:val="3"/>
        </w:num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Fornire una sintesi, in forma strutturata, dei dati su una piattaforma</w:t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</w:p>
    <w:p w:rsidR="005D186E" w:rsidRPr="005D186E" w:rsidRDefault="005D186E" w:rsidP="005D186E">
      <w:pPr>
        <w:numPr>
          <w:ilvl w:val="0"/>
          <w:numId w:val="3"/>
        </w:num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 xml:space="preserve">Dare all’utente la possibilità di visualizzare i dati relativi ad un certo range temporale </w:t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</w:p>
    <w:p w:rsidR="005D186E" w:rsidRPr="005D186E" w:rsidRDefault="005D186E" w:rsidP="005D186E">
      <w:pPr>
        <w:numPr>
          <w:ilvl w:val="0"/>
          <w:numId w:val="3"/>
        </w:num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Rendere possibile l’accesso al sistema, a discrezione dell’utente, anche da mobile</w:t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</w:p>
    <w:p w:rsidR="005D186E" w:rsidRPr="005D186E" w:rsidRDefault="005D186E" w:rsidP="005D186E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BISOGNO 3</w:t>
      </w:r>
    </w:p>
    <w:p w:rsidR="005D186E" w:rsidRPr="005D186E" w:rsidRDefault="005D186E" w:rsidP="005D186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D186E" w:rsidRPr="005D186E" w:rsidRDefault="005D186E" w:rsidP="005D186E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R111 Ricezione automatizzata costante dei messaggi inviati dai sensori</w:t>
      </w:r>
    </w:p>
    <w:p w:rsidR="005D186E" w:rsidRPr="005D186E" w:rsidRDefault="005D186E" w:rsidP="005D186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D186E" w:rsidRPr="005D186E" w:rsidRDefault="005D186E" w:rsidP="005D186E">
      <w:pPr>
        <w:numPr>
          <w:ilvl w:val="0"/>
          <w:numId w:val="5"/>
        </w:numPr>
        <w:spacing w:after="0" w:line="240" w:lineRule="auto"/>
        <w:ind w:left="709" w:hanging="709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R112 Mem</w:t>
      </w:r>
      <w:bookmarkStart w:id="0" w:name="_GoBack"/>
      <w:bookmarkEnd w:id="0"/>
      <w:r w:rsidRPr="005D186E">
        <w:rPr>
          <w:rFonts w:ascii="Arial" w:eastAsia="Times New Roman" w:hAnsi="Arial" w:cs="Arial"/>
          <w:color w:val="000000"/>
          <w:lang w:eastAsia="it-IT"/>
        </w:rPr>
        <w:t>orizzazione automatica dei dati ricevuti</w:t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  <w:r w:rsidRPr="005D186E">
        <w:rPr>
          <w:rFonts w:ascii="Arial" w:eastAsia="Times New Roman" w:hAnsi="Arial" w:cs="Arial"/>
          <w:color w:val="000000"/>
          <w:lang w:eastAsia="it-IT"/>
        </w:rPr>
        <w:br/>
      </w:r>
    </w:p>
    <w:p w:rsidR="005D186E" w:rsidRPr="005D186E" w:rsidRDefault="005D186E" w:rsidP="005D186E">
      <w:pPr>
        <w:numPr>
          <w:ilvl w:val="0"/>
          <w:numId w:val="6"/>
        </w:num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Analizzare il contenuto della stringa</w:t>
      </w:r>
    </w:p>
    <w:p w:rsidR="005D186E" w:rsidRPr="005D186E" w:rsidRDefault="005D186E" w:rsidP="005D186E">
      <w:pPr>
        <w:numPr>
          <w:ilvl w:val="1"/>
          <w:numId w:val="7"/>
        </w:numPr>
        <w:spacing w:after="0" w:line="240" w:lineRule="auto"/>
        <w:ind w:left="1560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Individuare il dato di interesse</w:t>
      </w:r>
    </w:p>
    <w:p w:rsidR="005D186E" w:rsidRPr="005D186E" w:rsidRDefault="005D186E" w:rsidP="005D186E">
      <w:pPr>
        <w:numPr>
          <w:ilvl w:val="1"/>
          <w:numId w:val="7"/>
        </w:numPr>
        <w:spacing w:after="0" w:line="240" w:lineRule="auto"/>
        <w:ind w:left="1560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Suddividere l’informazione in base al tipo di sensore</w:t>
      </w:r>
    </w:p>
    <w:p w:rsidR="005D186E" w:rsidRPr="005D186E" w:rsidRDefault="005D186E" w:rsidP="005D186E">
      <w:pPr>
        <w:numPr>
          <w:ilvl w:val="1"/>
          <w:numId w:val="7"/>
        </w:numPr>
        <w:spacing w:after="0" w:line="240" w:lineRule="auto"/>
        <w:ind w:left="1560" w:hanging="709"/>
        <w:jc w:val="both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D186E">
        <w:rPr>
          <w:rFonts w:ascii="Arial" w:eastAsia="Times New Roman" w:hAnsi="Arial" w:cs="Arial"/>
          <w:color w:val="000000"/>
          <w:lang w:eastAsia="it-IT"/>
        </w:rPr>
        <w:t>Ordinare le informazioni seguendo uno standard predefinito</w:t>
      </w:r>
    </w:p>
    <w:p w:rsidR="005004E2" w:rsidRDefault="005004E2" w:rsidP="005D186E">
      <w:pPr>
        <w:ind w:left="709" w:hanging="709"/>
      </w:pPr>
    </w:p>
    <w:sectPr w:rsidR="005004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2D3"/>
    <w:multiLevelType w:val="multilevel"/>
    <w:tmpl w:val="FE22F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B76E7"/>
    <w:multiLevelType w:val="multilevel"/>
    <w:tmpl w:val="A1BA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15944"/>
    <w:multiLevelType w:val="multilevel"/>
    <w:tmpl w:val="B00C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85302"/>
    <w:multiLevelType w:val="multilevel"/>
    <w:tmpl w:val="9A08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12C3B"/>
    <w:multiLevelType w:val="multilevel"/>
    <w:tmpl w:val="33E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135A2"/>
    <w:multiLevelType w:val="multilevel"/>
    <w:tmpl w:val="A5A2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5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E"/>
    <w:rsid w:val="005004E2"/>
    <w:rsid w:val="005D186E"/>
    <w:rsid w:val="0064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1C201-EC4B-419D-8A57-D83349C9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D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Laviano</dc:creator>
  <cp:keywords/>
  <dc:description/>
  <cp:lastModifiedBy>Pj Laviano</cp:lastModifiedBy>
  <cp:revision>1</cp:revision>
  <dcterms:created xsi:type="dcterms:W3CDTF">2017-09-11T10:08:00Z</dcterms:created>
  <dcterms:modified xsi:type="dcterms:W3CDTF">2017-09-11T10:10:00Z</dcterms:modified>
</cp:coreProperties>
</file>