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77777777" w:rsidR="00F67031" w:rsidRPr="00621687" w:rsidRDefault="00F67031">
      <w:pPr>
        <w:rPr>
          <w:rFonts w:cstheme="minorHAnsi"/>
          <w:color w:val="00B050"/>
        </w:rPr>
      </w:pPr>
    </w:p>
    <w:tbl>
      <w:tblPr>
        <w:tblStyle w:val="Mkatabulky"/>
        <w:tblW w:w="10632" w:type="dxa"/>
        <w:tblInd w:w="-289" w:type="dxa"/>
        <w:tblLook w:val="04A0" w:firstRow="1" w:lastRow="0" w:firstColumn="1" w:lastColumn="0" w:noHBand="0" w:noVBand="1"/>
      </w:tblPr>
      <w:tblGrid>
        <w:gridCol w:w="1110"/>
        <w:gridCol w:w="3994"/>
        <w:gridCol w:w="4111"/>
        <w:gridCol w:w="1417"/>
      </w:tblGrid>
      <w:tr w:rsidR="00F67031" w:rsidRPr="00621687" w14:paraId="41193CD3" w14:textId="77777777" w:rsidTr="000F745C">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111"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417"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0F745C">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111"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417"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0F745C">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111"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417"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0F745C">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111"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417"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0F745C">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111"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417"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0F745C">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111" w:type="dxa"/>
          </w:tcPr>
          <w:p w14:paraId="36C5BE3B" w14:textId="77777777" w:rsidR="00F67031" w:rsidRPr="00D20F7B" w:rsidRDefault="00F67031">
            <w:pPr>
              <w:rPr>
                <w:rFonts w:cstheme="minorHAnsi"/>
              </w:rPr>
            </w:pPr>
            <w:r w:rsidRPr="00D20F7B">
              <w:rPr>
                <w:rFonts w:cstheme="minorHAnsi"/>
              </w:rPr>
              <w:t>Jazyky kompilovatelné do MSIL</w:t>
            </w:r>
          </w:p>
        </w:tc>
        <w:tc>
          <w:tcPr>
            <w:tcW w:w="1417"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0F745C">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111"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417"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0F745C">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111"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417"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0F745C">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111"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417"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0F745C">
        <w:tc>
          <w:tcPr>
            <w:tcW w:w="1110" w:type="dxa"/>
          </w:tcPr>
          <w:p w14:paraId="0A74C86D" w14:textId="77777777" w:rsidR="00F67031" w:rsidRPr="00605810" w:rsidRDefault="00F67031">
            <w:pPr>
              <w:rPr>
                <w:rFonts w:cstheme="minorHAnsi"/>
                <w:highlight w:val="yellow"/>
              </w:rPr>
            </w:pPr>
            <w:r w:rsidRPr="00605810">
              <w:rPr>
                <w:rFonts w:cstheme="minorHAnsi"/>
                <w:highlight w:val="yellow"/>
              </w:rPr>
              <w:t>MAUI</w:t>
            </w:r>
          </w:p>
        </w:tc>
        <w:tc>
          <w:tcPr>
            <w:tcW w:w="3994" w:type="dxa"/>
          </w:tcPr>
          <w:p w14:paraId="3D39AD8D" w14:textId="77777777" w:rsidR="00F67031" w:rsidRPr="00605810" w:rsidRDefault="00F67031">
            <w:pPr>
              <w:rPr>
                <w:rFonts w:cstheme="minorHAnsi"/>
                <w:highlight w:val="yellow"/>
                <w:lang w:val="en-US"/>
              </w:rPr>
            </w:pPr>
            <w:r w:rsidRPr="00605810">
              <w:rPr>
                <w:rFonts w:cstheme="minorHAnsi"/>
                <w:highlight w:val="yellow"/>
                <w:lang w:val="en-US"/>
              </w:rPr>
              <w:t>Multi-platform App UI</w:t>
            </w:r>
          </w:p>
        </w:tc>
        <w:tc>
          <w:tcPr>
            <w:tcW w:w="4111" w:type="dxa"/>
          </w:tcPr>
          <w:p w14:paraId="68C3DDA6" w14:textId="77777777" w:rsidR="00F67031" w:rsidRPr="00605810" w:rsidRDefault="00F67031">
            <w:pPr>
              <w:rPr>
                <w:rFonts w:cstheme="minorHAnsi"/>
                <w:highlight w:val="yellow"/>
              </w:rPr>
            </w:pPr>
            <w:proofErr w:type="spellStart"/>
            <w:r w:rsidRPr="00605810">
              <w:rPr>
                <w:rFonts w:cstheme="minorHAnsi"/>
                <w:highlight w:val="yellow"/>
              </w:rPr>
              <w:t>Cross</w:t>
            </w:r>
            <w:r>
              <w:rPr>
                <w:rFonts w:cstheme="minorHAnsi"/>
                <w:highlight w:val="yellow"/>
              </w:rPr>
              <w:t>-</w:t>
            </w:r>
            <w:r w:rsidRPr="00605810">
              <w:rPr>
                <w:rFonts w:cstheme="minorHAnsi"/>
                <w:highlight w:val="yellow"/>
              </w:rPr>
              <w:t>platform</w:t>
            </w:r>
            <w:proofErr w:type="spellEnd"/>
            <w:r w:rsidRPr="00605810">
              <w:rPr>
                <w:rFonts w:cstheme="minorHAnsi"/>
                <w:highlight w:val="yellow"/>
              </w:rPr>
              <w:t xml:space="preserve"> .NET aplikace</w:t>
            </w:r>
          </w:p>
        </w:tc>
        <w:tc>
          <w:tcPr>
            <w:tcW w:w="1417" w:type="dxa"/>
          </w:tcPr>
          <w:p w14:paraId="3D1B2AEE" w14:textId="77777777" w:rsidR="00F67031" w:rsidRPr="00D20F7B" w:rsidRDefault="00F67031">
            <w:pPr>
              <w:rPr>
                <w:rFonts w:cstheme="minorHAnsi"/>
              </w:rPr>
            </w:pPr>
          </w:p>
        </w:tc>
      </w:tr>
      <w:tr w:rsidR="00F67031" w:rsidRPr="00621687" w14:paraId="0047F8E1" w14:textId="77777777" w:rsidTr="000F745C">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111"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417" w:type="dxa"/>
          </w:tcPr>
          <w:p w14:paraId="79EFD193" w14:textId="77777777" w:rsidR="00F67031" w:rsidRPr="00D20F7B" w:rsidRDefault="00F67031">
            <w:pPr>
              <w:rPr>
                <w:rFonts w:cstheme="minorHAnsi"/>
              </w:rPr>
            </w:pPr>
          </w:p>
        </w:tc>
      </w:tr>
      <w:tr w:rsidR="00F67031" w:rsidRPr="00621687" w14:paraId="67898D2C" w14:textId="77777777" w:rsidTr="000F745C">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111"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417"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0F745C">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111"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417"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0F745C">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111"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417"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0F745C">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111"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417" w:type="dxa"/>
          </w:tcPr>
          <w:p w14:paraId="6F641B0F" w14:textId="77777777" w:rsidR="00F67031" w:rsidRPr="00D20F7B" w:rsidRDefault="00F67031" w:rsidP="00B86DD3">
            <w:pPr>
              <w:rPr>
                <w:rFonts w:cstheme="minorHAnsi"/>
              </w:rPr>
            </w:pPr>
          </w:p>
        </w:tc>
      </w:tr>
      <w:tr w:rsidR="00F67031" w:rsidRPr="00621687" w14:paraId="68495793" w14:textId="77777777" w:rsidTr="000F745C">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111"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417"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0F745C">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111"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417"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0F745C">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111"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417"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0F745C">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111"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417"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0F745C">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111"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417"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0F745C">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111" w:type="dxa"/>
          </w:tcPr>
          <w:p w14:paraId="20BD86C6" w14:textId="77777777" w:rsidR="00F67031" w:rsidRPr="00D20F7B" w:rsidRDefault="00F67031" w:rsidP="00B86DD3">
            <w:pPr>
              <w:rPr>
                <w:rFonts w:cstheme="minorHAnsi"/>
              </w:rPr>
            </w:pPr>
            <w:r w:rsidRPr="00D20F7B">
              <w:rPr>
                <w:rFonts w:cstheme="minorHAnsi"/>
              </w:rPr>
              <w:t>Herní žánr</w:t>
            </w:r>
          </w:p>
        </w:tc>
        <w:tc>
          <w:tcPr>
            <w:tcW w:w="1417"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0F745C">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111"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417" w:type="dxa"/>
          </w:tcPr>
          <w:p w14:paraId="634E5292" w14:textId="77777777" w:rsidR="00F67031" w:rsidRPr="00D20F7B" w:rsidRDefault="00F67031" w:rsidP="00B86DD3">
            <w:pPr>
              <w:rPr>
                <w:rFonts w:cstheme="minorHAnsi"/>
              </w:rPr>
            </w:pPr>
          </w:p>
        </w:tc>
      </w:tr>
      <w:tr w:rsidR="00F67031" w:rsidRPr="00621687" w14:paraId="65967195" w14:textId="77777777" w:rsidTr="000F745C">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111"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417" w:type="dxa"/>
          </w:tcPr>
          <w:p w14:paraId="481B97AC" w14:textId="77777777" w:rsidR="00F67031" w:rsidRPr="00D20F7B" w:rsidRDefault="00F67031" w:rsidP="00B86DD3">
            <w:pPr>
              <w:rPr>
                <w:rFonts w:cstheme="minorHAnsi"/>
              </w:rPr>
            </w:pPr>
          </w:p>
        </w:tc>
      </w:tr>
      <w:tr w:rsidR="00F67031" w:rsidRPr="00621687" w14:paraId="0DB91B03" w14:textId="77777777" w:rsidTr="000F745C">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111" w:type="dxa"/>
          </w:tcPr>
          <w:p w14:paraId="3F1EC1DD" w14:textId="77777777" w:rsidR="00F67031" w:rsidRPr="00D20F7B" w:rsidRDefault="00F67031" w:rsidP="00B86DD3">
            <w:pPr>
              <w:rPr>
                <w:rFonts w:cstheme="minorHAnsi"/>
              </w:rPr>
            </w:pPr>
            <w:r w:rsidRPr="00D20F7B">
              <w:rPr>
                <w:rFonts w:cstheme="minorHAnsi"/>
              </w:rPr>
              <w:t>Procesor</w:t>
            </w:r>
          </w:p>
        </w:tc>
        <w:tc>
          <w:tcPr>
            <w:tcW w:w="1417"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0F745C">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111"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417"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0F745C">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111"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417" w:type="dxa"/>
          </w:tcPr>
          <w:p w14:paraId="4F986894" w14:textId="77777777" w:rsidR="00F67031" w:rsidRPr="00D20F7B" w:rsidRDefault="00F67031" w:rsidP="00B86DD3">
            <w:pPr>
              <w:rPr>
                <w:rFonts w:cstheme="minorHAnsi"/>
              </w:rPr>
            </w:pPr>
            <w:r w:rsidRPr="00D20F7B">
              <w:rPr>
                <w:rFonts w:cstheme="minorHAnsi"/>
              </w:rPr>
              <w:t>5.2.2</w:t>
            </w:r>
          </w:p>
        </w:tc>
      </w:tr>
      <w:tr w:rsidR="00F67031" w:rsidRPr="00621687" w14:paraId="4C373251" w14:textId="77777777" w:rsidTr="000F745C">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111"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417" w:type="dxa"/>
          </w:tcPr>
          <w:p w14:paraId="7006B413" w14:textId="77777777" w:rsidR="00F67031" w:rsidRPr="00D20F7B" w:rsidRDefault="00F67031" w:rsidP="00B86DD3">
            <w:pPr>
              <w:rPr>
                <w:rFonts w:cstheme="minorHAnsi"/>
              </w:rPr>
            </w:pPr>
          </w:p>
        </w:tc>
      </w:tr>
      <w:tr w:rsidR="00F67031" w:rsidRPr="00621687" w14:paraId="0A6163A1" w14:textId="77777777" w:rsidTr="000F745C">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111" w:type="dxa"/>
          </w:tcPr>
          <w:p w14:paraId="2F98D1F9" w14:textId="77777777" w:rsidR="00F67031" w:rsidRPr="00621687" w:rsidRDefault="00F67031" w:rsidP="00B86DD3">
            <w:pPr>
              <w:rPr>
                <w:rFonts w:cstheme="minorHAnsi"/>
              </w:rPr>
            </w:pPr>
          </w:p>
        </w:tc>
        <w:tc>
          <w:tcPr>
            <w:tcW w:w="1417"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2354EA41" w14:textId="77777777" w:rsidR="00F67031"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4167256" w:history="1">
            <w:r w:rsidRPr="008C6DC2">
              <w:rPr>
                <w:rStyle w:val="Hypertextovodkaz"/>
                <w:noProof/>
              </w:rPr>
              <w:t xml:space="preserve">1. </w:t>
            </w:r>
            <w:r w:rsidRPr="008C6DC2">
              <w:rPr>
                <w:rStyle w:val="Hypertextovodkaz"/>
                <w:rFonts w:cstheme="minorHAnsi"/>
                <w:noProof/>
              </w:rPr>
              <w:t>Úvod</w:t>
            </w:r>
            <w:r>
              <w:rPr>
                <w:noProof/>
                <w:webHidden/>
              </w:rPr>
              <w:tab/>
            </w:r>
            <w:r>
              <w:rPr>
                <w:noProof/>
                <w:webHidden/>
              </w:rPr>
              <w:fldChar w:fldCharType="begin"/>
            </w:r>
            <w:r>
              <w:rPr>
                <w:noProof/>
                <w:webHidden/>
              </w:rPr>
              <w:instrText xml:space="preserve"> PAGEREF _Toc84167256 \h </w:instrText>
            </w:r>
            <w:r>
              <w:rPr>
                <w:noProof/>
                <w:webHidden/>
              </w:rPr>
            </w:r>
            <w:r>
              <w:rPr>
                <w:noProof/>
                <w:webHidden/>
              </w:rPr>
              <w:fldChar w:fldCharType="separate"/>
            </w:r>
            <w:r>
              <w:rPr>
                <w:noProof/>
                <w:webHidden/>
              </w:rPr>
              <w:t>2</w:t>
            </w:r>
            <w:r>
              <w:rPr>
                <w:noProof/>
                <w:webHidden/>
              </w:rPr>
              <w:fldChar w:fldCharType="end"/>
            </w:r>
          </w:hyperlink>
        </w:p>
        <w:p w14:paraId="0BAB9483" w14:textId="77777777" w:rsidR="00F67031" w:rsidRDefault="002A6A74">
          <w:pPr>
            <w:pStyle w:val="Obsah1"/>
            <w:tabs>
              <w:tab w:val="right" w:leader="dot" w:pos="9062"/>
            </w:tabs>
            <w:rPr>
              <w:rFonts w:eastAsiaTheme="minorEastAsia"/>
              <w:noProof/>
              <w:lang w:eastAsia="cs-CZ"/>
            </w:rPr>
          </w:pPr>
          <w:hyperlink w:anchor="_Toc84167257" w:history="1">
            <w:r w:rsidR="00F67031" w:rsidRPr="008C6DC2">
              <w:rPr>
                <w:rStyle w:val="Hypertextovodkaz"/>
                <w:rFonts w:cstheme="minorHAnsi"/>
                <w:noProof/>
              </w:rPr>
              <w:t>2. Cíl práce a metodika</w:t>
            </w:r>
            <w:r w:rsidR="00F67031">
              <w:rPr>
                <w:noProof/>
                <w:webHidden/>
              </w:rPr>
              <w:tab/>
            </w:r>
            <w:r w:rsidR="00F67031">
              <w:rPr>
                <w:noProof/>
                <w:webHidden/>
              </w:rPr>
              <w:fldChar w:fldCharType="begin"/>
            </w:r>
            <w:r w:rsidR="00F67031">
              <w:rPr>
                <w:noProof/>
                <w:webHidden/>
              </w:rPr>
              <w:instrText xml:space="preserve"> PAGEREF _Toc84167257 \h </w:instrText>
            </w:r>
            <w:r w:rsidR="00F67031">
              <w:rPr>
                <w:noProof/>
                <w:webHidden/>
              </w:rPr>
            </w:r>
            <w:r w:rsidR="00F67031">
              <w:rPr>
                <w:noProof/>
                <w:webHidden/>
              </w:rPr>
              <w:fldChar w:fldCharType="separate"/>
            </w:r>
            <w:r w:rsidR="00F67031">
              <w:rPr>
                <w:noProof/>
                <w:webHidden/>
              </w:rPr>
              <w:t>2</w:t>
            </w:r>
            <w:r w:rsidR="00F67031">
              <w:rPr>
                <w:noProof/>
                <w:webHidden/>
              </w:rPr>
              <w:fldChar w:fldCharType="end"/>
            </w:r>
          </w:hyperlink>
        </w:p>
        <w:p w14:paraId="506D1159" w14:textId="77777777" w:rsidR="00F67031" w:rsidRDefault="002A6A74">
          <w:pPr>
            <w:pStyle w:val="Obsah2"/>
            <w:tabs>
              <w:tab w:val="right" w:leader="dot" w:pos="9062"/>
            </w:tabs>
            <w:rPr>
              <w:rFonts w:eastAsiaTheme="minorEastAsia"/>
              <w:noProof/>
              <w:lang w:eastAsia="cs-CZ"/>
            </w:rPr>
          </w:pPr>
          <w:hyperlink w:anchor="_Toc84167258" w:history="1">
            <w:r w:rsidR="00F67031" w:rsidRPr="008C6DC2">
              <w:rPr>
                <w:rStyle w:val="Hypertextovodkaz"/>
                <w:rFonts w:cstheme="minorHAnsi"/>
                <w:noProof/>
                <w:highlight w:val="green"/>
              </w:rPr>
              <w:t>2.1 cíl práce</w:t>
            </w:r>
            <w:r w:rsidR="00F67031">
              <w:rPr>
                <w:noProof/>
                <w:webHidden/>
              </w:rPr>
              <w:tab/>
            </w:r>
            <w:r w:rsidR="00F67031">
              <w:rPr>
                <w:noProof/>
                <w:webHidden/>
              </w:rPr>
              <w:fldChar w:fldCharType="begin"/>
            </w:r>
            <w:r w:rsidR="00F67031">
              <w:rPr>
                <w:noProof/>
                <w:webHidden/>
              </w:rPr>
              <w:instrText xml:space="preserve"> PAGEREF _Toc84167258 \h </w:instrText>
            </w:r>
            <w:r w:rsidR="00F67031">
              <w:rPr>
                <w:noProof/>
                <w:webHidden/>
              </w:rPr>
            </w:r>
            <w:r w:rsidR="00F67031">
              <w:rPr>
                <w:noProof/>
                <w:webHidden/>
              </w:rPr>
              <w:fldChar w:fldCharType="separate"/>
            </w:r>
            <w:r w:rsidR="00F67031">
              <w:rPr>
                <w:noProof/>
                <w:webHidden/>
              </w:rPr>
              <w:t>2</w:t>
            </w:r>
            <w:r w:rsidR="00F67031">
              <w:rPr>
                <w:noProof/>
                <w:webHidden/>
              </w:rPr>
              <w:fldChar w:fldCharType="end"/>
            </w:r>
          </w:hyperlink>
        </w:p>
        <w:p w14:paraId="033F602C" w14:textId="77777777" w:rsidR="00F67031" w:rsidRDefault="002A6A74">
          <w:pPr>
            <w:pStyle w:val="Obsah2"/>
            <w:tabs>
              <w:tab w:val="right" w:leader="dot" w:pos="9062"/>
            </w:tabs>
            <w:rPr>
              <w:rFonts w:eastAsiaTheme="minorEastAsia"/>
              <w:noProof/>
              <w:lang w:eastAsia="cs-CZ"/>
            </w:rPr>
          </w:pPr>
          <w:hyperlink w:anchor="_Toc84167259" w:history="1">
            <w:r w:rsidR="00F67031" w:rsidRPr="008C6DC2">
              <w:rPr>
                <w:rStyle w:val="Hypertextovodkaz"/>
                <w:rFonts w:cstheme="minorHAnsi"/>
                <w:noProof/>
                <w:shd w:val="clear" w:color="auto" w:fill="FFFFFF"/>
              </w:rPr>
              <w:t>2.2 metodika</w:t>
            </w:r>
            <w:r w:rsidR="00F67031">
              <w:rPr>
                <w:noProof/>
                <w:webHidden/>
              </w:rPr>
              <w:tab/>
            </w:r>
            <w:r w:rsidR="00F67031">
              <w:rPr>
                <w:noProof/>
                <w:webHidden/>
              </w:rPr>
              <w:fldChar w:fldCharType="begin"/>
            </w:r>
            <w:r w:rsidR="00F67031">
              <w:rPr>
                <w:noProof/>
                <w:webHidden/>
              </w:rPr>
              <w:instrText xml:space="preserve"> PAGEREF _Toc84167259 \h </w:instrText>
            </w:r>
            <w:r w:rsidR="00F67031">
              <w:rPr>
                <w:noProof/>
                <w:webHidden/>
              </w:rPr>
            </w:r>
            <w:r w:rsidR="00F67031">
              <w:rPr>
                <w:noProof/>
                <w:webHidden/>
              </w:rPr>
              <w:fldChar w:fldCharType="separate"/>
            </w:r>
            <w:r w:rsidR="00F67031">
              <w:rPr>
                <w:noProof/>
                <w:webHidden/>
              </w:rPr>
              <w:t>3</w:t>
            </w:r>
            <w:r w:rsidR="00F67031">
              <w:rPr>
                <w:noProof/>
                <w:webHidden/>
              </w:rPr>
              <w:fldChar w:fldCharType="end"/>
            </w:r>
          </w:hyperlink>
        </w:p>
        <w:p w14:paraId="31592D7C" w14:textId="77777777" w:rsidR="00F67031" w:rsidRDefault="002A6A74">
          <w:pPr>
            <w:pStyle w:val="Obsah1"/>
            <w:tabs>
              <w:tab w:val="right" w:leader="dot" w:pos="9062"/>
            </w:tabs>
            <w:rPr>
              <w:rFonts w:eastAsiaTheme="minorEastAsia"/>
              <w:noProof/>
              <w:lang w:eastAsia="cs-CZ"/>
            </w:rPr>
          </w:pPr>
          <w:hyperlink w:anchor="_Toc84167260" w:history="1">
            <w:r w:rsidR="00F67031" w:rsidRPr="008C6DC2">
              <w:rPr>
                <w:rStyle w:val="Hypertextovodkaz"/>
                <w:rFonts w:cstheme="minorHAnsi"/>
                <w:noProof/>
              </w:rPr>
              <w:t>3. Výběr vhodných programovacích jazyků pro vývoj her</w:t>
            </w:r>
            <w:r w:rsidR="00F67031">
              <w:rPr>
                <w:noProof/>
                <w:webHidden/>
              </w:rPr>
              <w:tab/>
            </w:r>
            <w:r w:rsidR="00F67031">
              <w:rPr>
                <w:noProof/>
                <w:webHidden/>
              </w:rPr>
              <w:fldChar w:fldCharType="begin"/>
            </w:r>
            <w:r w:rsidR="00F67031">
              <w:rPr>
                <w:noProof/>
                <w:webHidden/>
              </w:rPr>
              <w:instrText xml:space="preserve"> PAGEREF _Toc84167260 \h </w:instrText>
            </w:r>
            <w:r w:rsidR="00F67031">
              <w:rPr>
                <w:noProof/>
                <w:webHidden/>
              </w:rPr>
            </w:r>
            <w:r w:rsidR="00F67031">
              <w:rPr>
                <w:noProof/>
                <w:webHidden/>
              </w:rPr>
              <w:fldChar w:fldCharType="separate"/>
            </w:r>
            <w:r w:rsidR="00F67031">
              <w:rPr>
                <w:noProof/>
                <w:webHidden/>
              </w:rPr>
              <w:t>3</w:t>
            </w:r>
            <w:r w:rsidR="00F67031">
              <w:rPr>
                <w:noProof/>
                <w:webHidden/>
              </w:rPr>
              <w:fldChar w:fldCharType="end"/>
            </w:r>
          </w:hyperlink>
        </w:p>
        <w:p w14:paraId="4532BC0D" w14:textId="77777777" w:rsidR="00F67031" w:rsidRDefault="002A6A74">
          <w:pPr>
            <w:pStyle w:val="Obsah2"/>
            <w:tabs>
              <w:tab w:val="right" w:leader="dot" w:pos="9062"/>
            </w:tabs>
            <w:rPr>
              <w:rFonts w:eastAsiaTheme="minorEastAsia"/>
              <w:noProof/>
              <w:lang w:eastAsia="cs-CZ"/>
            </w:rPr>
          </w:pPr>
          <w:hyperlink w:anchor="_Toc84167261" w:history="1">
            <w:r w:rsidR="00F67031" w:rsidRPr="008C6DC2">
              <w:rPr>
                <w:rStyle w:val="Hypertextovodkaz"/>
                <w:rFonts w:cstheme="minorHAnsi"/>
                <w:noProof/>
                <w:shd w:val="clear" w:color="auto" w:fill="FFFFFF"/>
              </w:rPr>
              <w:t>3.1 C++</w:t>
            </w:r>
            <w:r w:rsidR="00F67031">
              <w:rPr>
                <w:noProof/>
                <w:webHidden/>
              </w:rPr>
              <w:tab/>
            </w:r>
            <w:r w:rsidR="00F67031">
              <w:rPr>
                <w:noProof/>
                <w:webHidden/>
              </w:rPr>
              <w:fldChar w:fldCharType="begin"/>
            </w:r>
            <w:r w:rsidR="00F67031">
              <w:rPr>
                <w:noProof/>
                <w:webHidden/>
              </w:rPr>
              <w:instrText xml:space="preserve"> PAGEREF _Toc84167261 \h </w:instrText>
            </w:r>
            <w:r w:rsidR="00F67031">
              <w:rPr>
                <w:noProof/>
                <w:webHidden/>
              </w:rPr>
            </w:r>
            <w:r w:rsidR="00F67031">
              <w:rPr>
                <w:noProof/>
                <w:webHidden/>
              </w:rPr>
              <w:fldChar w:fldCharType="separate"/>
            </w:r>
            <w:r w:rsidR="00F67031">
              <w:rPr>
                <w:noProof/>
                <w:webHidden/>
              </w:rPr>
              <w:t>4</w:t>
            </w:r>
            <w:r w:rsidR="00F67031">
              <w:rPr>
                <w:noProof/>
                <w:webHidden/>
              </w:rPr>
              <w:fldChar w:fldCharType="end"/>
            </w:r>
          </w:hyperlink>
        </w:p>
        <w:p w14:paraId="46650C93" w14:textId="77777777" w:rsidR="00F67031" w:rsidRDefault="002A6A74">
          <w:pPr>
            <w:pStyle w:val="Obsah2"/>
            <w:tabs>
              <w:tab w:val="right" w:leader="dot" w:pos="9062"/>
            </w:tabs>
            <w:rPr>
              <w:rFonts w:eastAsiaTheme="minorEastAsia"/>
              <w:noProof/>
              <w:lang w:eastAsia="cs-CZ"/>
            </w:rPr>
          </w:pPr>
          <w:hyperlink w:anchor="_Toc84167262" w:history="1">
            <w:r w:rsidR="00F67031" w:rsidRPr="008C6DC2">
              <w:rPr>
                <w:rStyle w:val="Hypertextovodkaz"/>
                <w:rFonts w:cstheme="minorHAnsi"/>
                <w:noProof/>
                <w:shd w:val="clear" w:color="auto" w:fill="FFFFFF"/>
              </w:rPr>
              <w:t>3.2 Java</w:t>
            </w:r>
            <w:r w:rsidR="00F67031">
              <w:rPr>
                <w:noProof/>
                <w:webHidden/>
              </w:rPr>
              <w:tab/>
            </w:r>
            <w:r w:rsidR="00F67031">
              <w:rPr>
                <w:noProof/>
                <w:webHidden/>
              </w:rPr>
              <w:fldChar w:fldCharType="begin"/>
            </w:r>
            <w:r w:rsidR="00F67031">
              <w:rPr>
                <w:noProof/>
                <w:webHidden/>
              </w:rPr>
              <w:instrText xml:space="preserve"> PAGEREF _Toc84167262 \h </w:instrText>
            </w:r>
            <w:r w:rsidR="00F67031">
              <w:rPr>
                <w:noProof/>
                <w:webHidden/>
              </w:rPr>
            </w:r>
            <w:r w:rsidR="00F67031">
              <w:rPr>
                <w:noProof/>
                <w:webHidden/>
              </w:rPr>
              <w:fldChar w:fldCharType="separate"/>
            </w:r>
            <w:r w:rsidR="00F67031">
              <w:rPr>
                <w:noProof/>
                <w:webHidden/>
              </w:rPr>
              <w:t>4</w:t>
            </w:r>
            <w:r w:rsidR="00F67031">
              <w:rPr>
                <w:noProof/>
                <w:webHidden/>
              </w:rPr>
              <w:fldChar w:fldCharType="end"/>
            </w:r>
          </w:hyperlink>
        </w:p>
        <w:p w14:paraId="2DA032AE" w14:textId="77777777" w:rsidR="00F67031" w:rsidRDefault="002A6A74">
          <w:pPr>
            <w:pStyle w:val="Obsah2"/>
            <w:tabs>
              <w:tab w:val="right" w:leader="dot" w:pos="9062"/>
            </w:tabs>
            <w:rPr>
              <w:rFonts w:eastAsiaTheme="minorEastAsia"/>
              <w:noProof/>
              <w:lang w:eastAsia="cs-CZ"/>
            </w:rPr>
          </w:pPr>
          <w:hyperlink w:anchor="_Toc84167263" w:history="1">
            <w:r w:rsidR="00F67031" w:rsidRPr="008C6DC2">
              <w:rPr>
                <w:rStyle w:val="Hypertextovodkaz"/>
                <w:rFonts w:cstheme="minorHAnsi"/>
                <w:noProof/>
                <w:shd w:val="clear" w:color="auto" w:fill="FFFFFF"/>
              </w:rPr>
              <w:t>3.3 C#</w:t>
            </w:r>
            <w:r w:rsidR="00F67031">
              <w:rPr>
                <w:noProof/>
                <w:webHidden/>
              </w:rPr>
              <w:tab/>
            </w:r>
            <w:r w:rsidR="00F67031">
              <w:rPr>
                <w:noProof/>
                <w:webHidden/>
              </w:rPr>
              <w:fldChar w:fldCharType="begin"/>
            </w:r>
            <w:r w:rsidR="00F67031">
              <w:rPr>
                <w:noProof/>
                <w:webHidden/>
              </w:rPr>
              <w:instrText xml:space="preserve"> PAGEREF _Toc84167263 \h </w:instrText>
            </w:r>
            <w:r w:rsidR="00F67031">
              <w:rPr>
                <w:noProof/>
                <w:webHidden/>
              </w:rPr>
            </w:r>
            <w:r w:rsidR="00F67031">
              <w:rPr>
                <w:noProof/>
                <w:webHidden/>
              </w:rPr>
              <w:fldChar w:fldCharType="separate"/>
            </w:r>
            <w:r w:rsidR="00F67031">
              <w:rPr>
                <w:noProof/>
                <w:webHidden/>
              </w:rPr>
              <w:t>5</w:t>
            </w:r>
            <w:r w:rsidR="00F67031">
              <w:rPr>
                <w:noProof/>
                <w:webHidden/>
              </w:rPr>
              <w:fldChar w:fldCharType="end"/>
            </w:r>
          </w:hyperlink>
        </w:p>
        <w:p w14:paraId="75C4F76D" w14:textId="77777777" w:rsidR="00F67031" w:rsidRDefault="002A6A74">
          <w:pPr>
            <w:pStyle w:val="Obsah2"/>
            <w:tabs>
              <w:tab w:val="right" w:leader="dot" w:pos="9062"/>
            </w:tabs>
            <w:rPr>
              <w:rFonts w:eastAsiaTheme="minorEastAsia"/>
              <w:noProof/>
              <w:lang w:eastAsia="cs-CZ"/>
            </w:rPr>
          </w:pPr>
          <w:hyperlink w:anchor="_Toc84167264" w:history="1">
            <w:r w:rsidR="00F67031" w:rsidRPr="008C6DC2">
              <w:rPr>
                <w:rStyle w:val="Hypertextovodkaz"/>
                <w:rFonts w:cstheme="minorHAnsi"/>
                <w:noProof/>
              </w:rPr>
              <w:t>3.4 výběr</w:t>
            </w:r>
            <w:r w:rsidR="00F67031">
              <w:rPr>
                <w:noProof/>
                <w:webHidden/>
              </w:rPr>
              <w:tab/>
            </w:r>
            <w:r w:rsidR="00F67031">
              <w:rPr>
                <w:noProof/>
                <w:webHidden/>
              </w:rPr>
              <w:fldChar w:fldCharType="begin"/>
            </w:r>
            <w:r w:rsidR="00F67031">
              <w:rPr>
                <w:noProof/>
                <w:webHidden/>
              </w:rPr>
              <w:instrText xml:space="preserve"> PAGEREF _Toc84167264 \h </w:instrText>
            </w:r>
            <w:r w:rsidR="00F67031">
              <w:rPr>
                <w:noProof/>
                <w:webHidden/>
              </w:rPr>
            </w:r>
            <w:r w:rsidR="00F67031">
              <w:rPr>
                <w:noProof/>
                <w:webHidden/>
              </w:rPr>
              <w:fldChar w:fldCharType="separate"/>
            </w:r>
            <w:r w:rsidR="00F67031">
              <w:rPr>
                <w:noProof/>
                <w:webHidden/>
              </w:rPr>
              <w:t>7</w:t>
            </w:r>
            <w:r w:rsidR="00F67031">
              <w:rPr>
                <w:noProof/>
                <w:webHidden/>
              </w:rPr>
              <w:fldChar w:fldCharType="end"/>
            </w:r>
          </w:hyperlink>
        </w:p>
        <w:p w14:paraId="205515F9" w14:textId="77777777" w:rsidR="00F67031" w:rsidRDefault="002A6A74">
          <w:pPr>
            <w:pStyle w:val="Obsah1"/>
            <w:tabs>
              <w:tab w:val="right" w:leader="dot" w:pos="9062"/>
            </w:tabs>
            <w:rPr>
              <w:rFonts w:eastAsiaTheme="minorEastAsia"/>
              <w:noProof/>
              <w:lang w:eastAsia="cs-CZ"/>
            </w:rPr>
          </w:pPr>
          <w:hyperlink w:anchor="_Toc84167265" w:history="1">
            <w:r w:rsidR="00F67031" w:rsidRPr="008C6DC2">
              <w:rPr>
                <w:rStyle w:val="Hypertextovodkaz"/>
                <w:rFonts w:cstheme="minorHAnsi"/>
                <w:noProof/>
              </w:rPr>
              <w:t>4. Výběr herních žánrů vhodných pro implementaci</w:t>
            </w:r>
            <w:r w:rsidR="00F67031">
              <w:rPr>
                <w:noProof/>
                <w:webHidden/>
              </w:rPr>
              <w:tab/>
            </w:r>
            <w:r w:rsidR="00F67031">
              <w:rPr>
                <w:noProof/>
                <w:webHidden/>
              </w:rPr>
              <w:fldChar w:fldCharType="begin"/>
            </w:r>
            <w:r w:rsidR="00F67031">
              <w:rPr>
                <w:noProof/>
                <w:webHidden/>
              </w:rPr>
              <w:instrText xml:space="preserve"> PAGEREF _Toc84167265 \h </w:instrText>
            </w:r>
            <w:r w:rsidR="00F67031">
              <w:rPr>
                <w:noProof/>
                <w:webHidden/>
              </w:rPr>
            </w:r>
            <w:r w:rsidR="00F67031">
              <w:rPr>
                <w:noProof/>
                <w:webHidden/>
              </w:rPr>
              <w:fldChar w:fldCharType="separate"/>
            </w:r>
            <w:r w:rsidR="00F67031">
              <w:rPr>
                <w:noProof/>
                <w:webHidden/>
              </w:rPr>
              <w:t>7</w:t>
            </w:r>
            <w:r w:rsidR="00F67031">
              <w:rPr>
                <w:noProof/>
                <w:webHidden/>
              </w:rPr>
              <w:fldChar w:fldCharType="end"/>
            </w:r>
          </w:hyperlink>
        </w:p>
        <w:p w14:paraId="7B38B138" w14:textId="77777777" w:rsidR="00F67031" w:rsidRDefault="002A6A74">
          <w:pPr>
            <w:pStyle w:val="Obsah2"/>
            <w:tabs>
              <w:tab w:val="right" w:leader="dot" w:pos="9062"/>
            </w:tabs>
            <w:rPr>
              <w:rFonts w:eastAsiaTheme="minorEastAsia"/>
              <w:noProof/>
              <w:lang w:eastAsia="cs-CZ"/>
            </w:rPr>
          </w:pPr>
          <w:hyperlink w:anchor="_Toc84167266" w:history="1">
            <w:r w:rsidR="00F67031" w:rsidRPr="008C6DC2">
              <w:rPr>
                <w:rStyle w:val="Hypertextovodkaz"/>
                <w:rFonts w:cstheme="minorHAnsi"/>
                <w:noProof/>
              </w:rPr>
              <w:t>4.1 RPG</w:t>
            </w:r>
            <w:r w:rsidR="00F67031">
              <w:rPr>
                <w:noProof/>
                <w:webHidden/>
              </w:rPr>
              <w:tab/>
            </w:r>
            <w:r w:rsidR="00F67031">
              <w:rPr>
                <w:noProof/>
                <w:webHidden/>
              </w:rPr>
              <w:fldChar w:fldCharType="begin"/>
            </w:r>
            <w:r w:rsidR="00F67031">
              <w:rPr>
                <w:noProof/>
                <w:webHidden/>
              </w:rPr>
              <w:instrText xml:space="preserve"> PAGEREF _Toc84167266 \h </w:instrText>
            </w:r>
            <w:r w:rsidR="00F67031">
              <w:rPr>
                <w:noProof/>
                <w:webHidden/>
              </w:rPr>
            </w:r>
            <w:r w:rsidR="00F67031">
              <w:rPr>
                <w:noProof/>
                <w:webHidden/>
              </w:rPr>
              <w:fldChar w:fldCharType="separate"/>
            </w:r>
            <w:r w:rsidR="00F67031">
              <w:rPr>
                <w:noProof/>
                <w:webHidden/>
              </w:rPr>
              <w:t>8</w:t>
            </w:r>
            <w:r w:rsidR="00F67031">
              <w:rPr>
                <w:noProof/>
                <w:webHidden/>
              </w:rPr>
              <w:fldChar w:fldCharType="end"/>
            </w:r>
          </w:hyperlink>
        </w:p>
        <w:p w14:paraId="48F3A149" w14:textId="77777777" w:rsidR="00F67031" w:rsidRDefault="002A6A74">
          <w:pPr>
            <w:pStyle w:val="Obsah2"/>
            <w:tabs>
              <w:tab w:val="right" w:leader="dot" w:pos="9062"/>
            </w:tabs>
            <w:rPr>
              <w:rFonts w:eastAsiaTheme="minorEastAsia"/>
              <w:noProof/>
              <w:lang w:eastAsia="cs-CZ"/>
            </w:rPr>
          </w:pPr>
          <w:hyperlink w:anchor="_Toc84167267" w:history="1">
            <w:r w:rsidR="00F67031" w:rsidRPr="008C6DC2">
              <w:rPr>
                <w:rStyle w:val="Hypertextovodkaz"/>
                <w:rFonts w:cstheme="minorHAnsi"/>
                <w:noProof/>
              </w:rPr>
              <w:t>4.2 akční</w:t>
            </w:r>
            <w:r w:rsidR="00F67031">
              <w:rPr>
                <w:noProof/>
                <w:webHidden/>
              </w:rPr>
              <w:tab/>
            </w:r>
            <w:r w:rsidR="00F67031">
              <w:rPr>
                <w:noProof/>
                <w:webHidden/>
              </w:rPr>
              <w:fldChar w:fldCharType="begin"/>
            </w:r>
            <w:r w:rsidR="00F67031">
              <w:rPr>
                <w:noProof/>
                <w:webHidden/>
              </w:rPr>
              <w:instrText xml:space="preserve"> PAGEREF _Toc84167267 \h </w:instrText>
            </w:r>
            <w:r w:rsidR="00F67031">
              <w:rPr>
                <w:noProof/>
                <w:webHidden/>
              </w:rPr>
            </w:r>
            <w:r w:rsidR="00F67031">
              <w:rPr>
                <w:noProof/>
                <w:webHidden/>
              </w:rPr>
              <w:fldChar w:fldCharType="separate"/>
            </w:r>
            <w:r w:rsidR="00F67031">
              <w:rPr>
                <w:noProof/>
                <w:webHidden/>
              </w:rPr>
              <w:t>8</w:t>
            </w:r>
            <w:r w:rsidR="00F67031">
              <w:rPr>
                <w:noProof/>
                <w:webHidden/>
              </w:rPr>
              <w:fldChar w:fldCharType="end"/>
            </w:r>
          </w:hyperlink>
        </w:p>
        <w:p w14:paraId="457F55BF" w14:textId="77777777" w:rsidR="00F67031" w:rsidRDefault="002A6A74">
          <w:pPr>
            <w:pStyle w:val="Obsah2"/>
            <w:tabs>
              <w:tab w:val="right" w:leader="dot" w:pos="9062"/>
            </w:tabs>
            <w:rPr>
              <w:rFonts w:eastAsiaTheme="minorEastAsia"/>
              <w:noProof/>
              <w:lang w:eastAsia="cs-CZ"/>
            </w:rPr>
          </w:pPr>
          <w:hyperlink w:anchor="_Toc84167268" w:history="1">
            <w:r w:rsidR="00F67031" w:rsidRPr="008C6DC2">
              <w:rPr>
                <w:rStyle w:val="Hypertextovodkaz"/>
                <w:rFonts w:cstheme="minorHAnsi"/>
                <w:noProof/>
              </w:rPr>
              <w:t>4.3 strategie</w:t>
            </w:r>
            <w:r w:rsidR="00F67031">
              <w:rPr>
                <w:noProof/>
                <w:webHidden/>
              </w:rPr>
              <w:tab/>
            </w:r>
            <w:r w:rsidR="00F67031">
              <w:rPr>
                <w:noProof/>
                <w:webHidden/>
              </w:rPr>
              <w:fldChar w:fldCharType="begin"/>
            </w:r>
            <w:r w:rsidR="00F67031">
              <w:rPr>
                <w:noProof/>
                <w:webHidden/>
              </w:rPr>
              <w:instrText xml:space="preserve"> PAGEREF _Toc84167268 \h </w:instrText>
            </w:r>
            <w:r w:rsidR="00F67031">
              <w:rPr>
                <w:noProof/>
                <w:webHidden/>
              </w:rPr>
            </w:r>
            <w:r w:rsidR="00F67031">
              <w:rPr>
                <w:noProof/>
                <w:webHidden/>
              </w:rPr>
              <w:fldChar w:fldCharType="separate"/>
            </w:r>
            <w:r w:rsidR="00F67031">
              <w:rPr>
                <w:noProof/>
                <w:webHidden/>
              </w:rPr>
              <w:t>9</w:t>
            </w:r>
            <w:r w:rsidR="00F67031">
              <w:rPr>
                <w:noProof/>
                <w:webHidden/>
              </w:rPr>
              <w:fldChar w:fldCharType="end"/>
            </w:r>
          </w:hyperlink>
        </w:p>
        <w:p w14:paraId="41094D43" w14:textId="77777777" w:rsidR="00F67031" w:rsidRDefault="002A6A74">
          <w:pPr>
            <w:pStyle w:val="Obsah2"/>
            <w:tabs>
              <w:tab w:val="right" w:leader="dot" w:pos="9062"/>
            </w:tabs>
            <w:rPr>
              <w:rFonts w:eastAsiaTheme="minorEastAsia"/>
              <w:noProof/>
              <w:lang w:eastAsia="cs-CZ"/>
            </w:rPr>
          </w:pPr>
          <w:hyperlink w:anchor="_Toc84167269" w:history="1">
            <w:r w:rsidR="00F67031" w:rsidRPr="008C6DC2">
              <w:rPr>
                <w:rStyle w:val="Hypertextovodkaz"/>
                <w:rFonts w:cstheme="minorHAnsi"/>
                <w:noProof/>
                <w:shd w:val="clear" w:color="auto" w:fill="FFFFFF"/>
              </w:rPr>
              <w:t>4.4 závodní</w:t>
            </w:r>
            <w:r w:rsidR="00F67031">
              <w:rPr>
                <w:noProof/>
                <w:webHidden/>
              </w:rPr>
              <w:tab/>
            </w:r>
            <w:r w:rsidR="00F67031">
              <w:rPr>
                <w:noProof/>
                <w:webHidden/>
              </w:rPr>
              <w:fldChar w:fldCharType="begin"/>
            </w:r>
            <w:r w:rsidR="00F67031">
              <w:rPr>
                <w:noProof/>
                <w:webHidden/>
              </w:rPr>
              <w:instrText xml:space="preserve"> PAGEREF _Toc84167269 \h </w:instrText>
            </w:r>
            <w:r w:rsidR="00F67031">
              <w:rPr>
                <w:noProof/>
                <w:webHidden/>
              </w:rPr>
            </w:r>
            <w:r w:rsidR="00F67031">
              <w:rPr>
                <w:noProof/>
                <w:webHidden/>
              </w:rPr>
              <w:fldChar w:fldCharType="separate"/>
            </w:r>
            <w:r w:rsidR="00F67031">
              <w:rPr>
                <w:noProof/>
                <w:webHidden/>
              </w:rPr>
              <w:t>9</w:t>
            </w:r>
            <w:r w:rsidR="00F67031">
              <w:rPr>
                <w:noProof/>
                <w:webHidden/>
              </w:rPr>
              <w:fldChar w:fldCharType="end"/>
            </w:r>
          </w:hyperlink>
        </w:p>
        <w:p w14:paraId="1CE5EB1E" w14:textId="77777777" w:rsidR="00F67031" w:rsidRDefault="002A6A74">
          <w:pPr>
            <w:pStyle w:val="Obsah1"/>
            <w:tabs>
              <w:tab w:val="right" w:leader="dot" w:pos="9062"/>
            </w:tabs>
            <w:rPr>
              <w:rFonts w:eastAsiaTheme="minorEastAsia"/>
              <w:noProof/>
              <w:lang w:eastAsia="cs-CZ"/>
            </w:rPr>
          </w:pPr>
          <w:hyperlink w:anchor="_Toc84167270" w:history="1">
            <w:r w:rsidR="00F67031" w:rsidRPr="008C6DC2">
              <w:rPr>
                <w:rStyle w:val="Hypertextovodkaz"/>
                <w:rFonts w:cstheme="minorHAnsi"/>
                <w:noProof/>
              </w:rPr>
              <w:t>5. Grafické výstupy aplikací</w:t>
            </w:r>
            <w:r w:rsidR="00F67031">
              <w:rPr>
                <w:noProof/>
                <w:webHidden/>
              </w:rPr>
              <w:tab/>
            </w:r>
            <w:r w:rsidR="00F67031">
              <w:rPr>
                <w:noProof/>
                <w:webHidden/>
              </w:rPr>
              <w:fldChar w:fldCharType="begin"/>
            </w:r>
            <w:r w:rsidR="00F67031">
              <w:rPr>
                <w:noProof/>
                <w:webHidden/>
              </w:rPr>
              <w:instrText xml:space="preserve"> PAGEREF _Toc84167270 \h </w:instrText>
            </w:r>
            <w:r w:rsidR="00F67031">
              <w:rPr>
                <w:noProof/>
                <w:webHidden/>
              </w:rPr>
            </w:r>
            <w:r w:rsidR="00F67031">
              <w:rPr>
                <w:noProof/>
                <w:webHidden/>
              </w:rPr>
              <w:fldChar w:fldCharType="separate"/>
            </w:r>
            <w:r w:rsidR="00F67031">
              <w:rPr>
                <w:noProof/>
                <w:webHidden/>
              </w:rPr>
              <w:t>9</w:t>
            </w:r>
            <w:r w:rsidR="00F67031">
              <w:rPr>
                <w:noProof/>
                <w:webHidden/>
              </w:rPr>
              <w:fldChar w:fldCharType="end"/>
            </w:r>
          </w:hyperlink>
        </w:p>
        <w:p w14:paraId="3B79A754" w14:textId="77777777" w:rsidR="00F67031" w:rsidRDefault="002A6A74">
          <w:pPr>
            <w:pStyle w:val="Obsah2"/>
            <w:tabs>
              <w:tab w:val="right" w:leader="dot" w:pos="9062"/>
            </w:tabs>
            <w:rPr>
              <w:rFonts w:eastAsiaTheme="minorEastAsia"/>
              <w:noProof/>
              <w:lang w:eastAsia="cs-CZ"/>
            </w:rPr>
          </w:pPr>
          <w:hyperlink w:anchor="_Toc84167271" w:history="1">
            <w:r w:rsidR="00F67031" w:rsidRPr="008C6DC2">
              <w:rPr>
                <w:rStyle w:val="Hypertextovodkaz"/>
                <w:rFonts w:cstheme="minorHAnsi"/>
                <w:noProof/>
                <w:shd w:val="clear" w:color="auto" w:fill="FFFFFF"/>
              </w:rPr>
              <w:t>5.1 konzolová aplikace</w:t>
            </w:r>
            <w:r w:rsidR="00F67031">
              <w:rPr>
                <w:noProof/>
                <w:webHidden/>
              </w:rPr>
              <w:tab/>
            </w:r>
            <w:r w:rsidR="00F67031">
              <w:rPr>
                <w:noProof/>
                <w:webHidden/>
              </w:rPr>
              <w:fldChar w:fldCharType="begin"/>
            </w:r>
            <w:r w:rsidR="00F67031">
              <w:rPr>
                <w:noProof/>
                <w:webHidden/>
              </w:rPr>
              <w:instrText xml:space="preserve"> PAGEREF _Toc84167271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45151BA8" w14:textId="77777777" w:rsidR="00F67031" w:rsidRDefault="002A6A74">
          <w:pPr>
            <w:pStyle w:val="Obsah2"/>
            <w:tabs>
              <w:tab w:val="right" w:leader="dot" w:pos="9062"/>
            </w:tabs>
            <w:rPr>
              <w:rFonts w:eastAsiaTheme="minorEastAsia"/>
              <w:noProof/>
              <w:lang w:eastAsia="cs-CZ"/>
            </w:rPr>
          </w:pPr>
          <w:hyperlink w:anchor="_Toc84167272" w:history="1">
            <w:r w:rsidR="00F67031" w:rsidRPr="008C6DC2">
              <w:rPr>
                <w:rStyle w:val="Hypertextovodkaz"/>
                <w:rFonts w:cstheme="minorHAnsi"/>
                <w:noProof/>
              </w:rPr>
              <w:t>5.2 okenní aplikace</w:t>
            </w:r>
            <w:r w:rsidR="00F67031">
              <w:rPr>
                <w:noProof/>
                <w:webHidden/>
              </w:rPr>
              <w:tab/>
            </w:r>
            <w:r w:rsidR="00F67031">
              <w:rPr>
                <w:noProof/>
                <w:webHidden/>
              </w:rPr>
              <w:fldChar w:fldCharType="begin"/>
            </w:r>
            <w:r w:rsidR="00F67031">
              <w:rPr>
                <w:noProof/>
                <w:webHidden/>
              </w:rPr>
              <w:instrText xml:space="preserve"> PAGEREF _Toc84167272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55D2C336" w14:textId="77777777" w:rsidR="00F67031" w:rsidRDefault="002A6A74">
          <w:pPr>
            <w:pStyle w:val="Obsah3"/>
            <w:tabs>
              <w:tab w:val="right" w:leader="dot" w:pos="9062"/>
            </w:tabs>
            <w:rPr>
              <w:rFonts w:eastAsiaTheme="minorEastAsia"/>
              <w:noProof/>
              <w:lang w:eastAsia="cs-CZ"/>
            </w:rPr>
          </w:pPr>
          <w:hyperlink w:anchor="_Toc84167273" w:history="1">
            <w:r w:rsidR="00F67031" w:rsidRPr="008C6DC2">
              <w:rPr>
                <w:rStyle w:val="Hypertextovodkaz"/>
                <w:rFonts w:cstheme="minorHAnsi"/>
                <w:noProof/>
                <w:shd w:val="clear" w:color="auto" w:fill="FFFFFF"/>
              </w:rPr>
              <w:t>5.2.1 WinForm</w:t>
            </w:r>
            <w:r w:rsidR="00F67031">
              <w:rPr>
                <w:noProof/>
                <w:webHidden/>
              </w:rPr>
              <w:tab/>
            </w:r>
            <w:r w:rsidR="00F67031">
              <w:rPr>
                <w:noProof/>
                <w:webHidden/>
              </w:rPr>
              <w:fldChar w:fldCharType="begin"/>
            </w:r>
            <w:r w:rsidR="00F67031">
              <w:rPr>
                <w:noProof/>
                <w:webHidden/>
              </w:rPr>
              <w:instrText xml:space="preserve"> PAGEREF _Toc84167273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1197DDE4" w14:textId="77777777" w:rsidR="00F67031" w:rsidRDefault="002A6A74">
          <w:pPr>
            <w:pStyle w:val="Obsah3"/>
            <w:tabs>
              <w:tab w:val="right" w:leader="dot" w:pos="9062"/>
            </w:tabs>
            <w:rPr>
              <w:rFonts w:eastAsiaTheme="minorEastAsia"/>
              <w:noProof/>
              <w:lang w:eastAsia="cs-CZ"/>
            </w:rPr>
          </w:pPr>
          <w:hyperlink w:anchor="_Toc84167274" w:history="1">
            <w:r w:rsidR="00F67031" w:rsidRPr="008C6DC2">
              <w:rPr>
                <w:rStyle w:val="Hypertextovodkaz"/>
                <w:rFonts w:cstheme="minorHAnsi"/>
                <w:noProof/>
                <w:shd w:val="clear" w:color="auto" w:fill="FFFFFF"/>
              </w:rPr>
              <w:t>5.2.2 WPF</w:t>
            </w:r>
            <w:r w:rsidR="00F67031">
              <w:rPr>
                <w:noProof/>
                <w:webHidden/>
              </w:rPr>
              <w:tab/>
            </w:r>
            <w:r w:rsidR="00F67031">
              <w:rPr>
                <w:noProof/>
                <w:webHidden/>
              </w:rPr>
              <w:fldChar w:fldCharType="begin"/>
            </w:r>
            <w:r w:rsidR="00F67031">
              <w:rPr>
                <w:noProof/>
                <w:webHidden/>
              </w:rPr>
              <w:instrText xml:space="preserve"> PAGEREF _Toc84167274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0A281D31" w14:textId="77777777" w:rsidR="00F67031" w:rsidRDefault="002A6A74">
          <w:pPr>
            <w:pStyle w:val="Obsah2"/>
            <w:tabs>
              <w:tab w:val="right" w:leader="dot" w:pos="9062"/>
            </w:tabs>
            <w:rPr>
              <w:rFonts w:eastAsiaTheme="minorEastAsia"/>
              <w:noProof/>
              <w:lang w:eastAsia="cs-CZ"/>
            </w:rPr>
          </w:pPr>
          <w:hyperlink w:anchor="_Toc84167275" w:history="1">
            <w:r w:rsidR="00F67031" w:rsidRPr="008C6DC2">
              <w:rPr>
                <w:rStyle w:val="Hypertextovodkaz"/>
                <w:rFonts w:cstheme="minorHAnsi"/>
                <w:noProof/>
                <w:highlight w:val="yellow"/>
              </w:rPr>
              <w:t>5.3 mobilní aplikace</w:t>
            </w:r>
            <w:r w:rsidR="00F67031">
              <w:rPr>
                <w:noProof/>
                <w:webHidden/>
              </w:rPr>
              <w:tab/>
            </w:r>
            <w:r w:rsidR="00F67031">
              <w:rPr>
                <w:noProof/>
                <w:webHidden/>
              </w:rPr>
              <w:fldChar w:fldCharType="begin"/>
            </w:r>
            <w:r w:rsidR="00F67031">
              <w:rPr>
                <w:noProof/>
                <w:webHidden/>
              </w:rPr>
              <w:instrText xml:space="preserve"> PAGEREF _Toc84167275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3FF49E78" w14:textId="77777777" w:rsidR="00F67031" w:rsidRDefault="002A6A74">
          <w:pPr>
            <w:pStyle w:val="Obsah3"/>
            <w:tabs>
              <w:tab w:val="right" w:leader="dot" w:pos="9062"/>
            </w:tabs>
            <w:rPr>
              <w:rFonts w:eastAsiaTheme="minorEastAsia"/>
              <w:noProof/>
              <w:lang w:eastAsia="cs-CZ"/>
            </w:rPr>
          </w:pPr>
          <w:hyperlink w:anchor="_Toc84167276" w:history="1">
            <w:r w:rsidR="00F67031" w:rsidRPr="008C6DC2">
              <w:rPr>
                <w:rStyle w:val="Hypertextovodkaz"/>
                <w:rFonts w:cstheme="minorHAnsi"/>
                <w:noProof/>
                <w:highlight w:val="yellow"/>
              </w:rPr>
              <w:t>5.3.1 Xamarin</w:t>
            </w:r>
            <w:r w:rsidR="00F67031">
              <w:rPr>
                <w:noProof/>
                <w:webHidden/>
              </w:rPr>
              <w:tab/>
            </w:r>
            <w:r w:rsidR="00F67031">
              <w:rPr>
                <w:noProof/>
                <w:webHidden/>
              </w:rPr>
              <w:fldChar w:fldCharType="begin"/>
            </w:r>
            <w:r w:rsidR="00F67031">
              <w:rPr>
                <w:noProof/>
                <w:webHidden/>
              </w:rPr>
              <w:instrText xml:space="preserve"> PAGEREF _Toc84167276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267027E1" w14:textId="77777777" w:rsidR="00F67031" w:rsidRDefault="002A6A74">
          <w:pPr>
            <w:pStyle w:val="Obsah3"/>
            <w:tabs>
              <w:tab w:val="right" w:leader="dot" w:pos="9062"/>
            </w:tabs>
            <w:rPr>
              <w:rFonts w:eastAsiaTheme="minorEastAsia"/>
              <w:noProof/>
              <w:lang w:eastAsia="cs-CZ"/>
            </w:rPr>
          </w:pPr>
          <w:hyperlink w:anchor="_Toc84167277" w:history="1">
            <w:r w:rsidR="00F67031" w:rsidRPr="008C6DC2">
              <w:rPr>
                <w:rStyle w:val="Hypertextovodkaz"/>
                <w:rFonts w:cstheme="minorHAnsi"/>
                <w:noProof/>
                <w:highlight w:val="yellow"/>
              </w:rPr>
              <w:t>5.3.2 Android Studio</w:t>
            </w:r>
            <w:r w:rsidR="00F67031">
              <w:rPr>
                <w:noProof/>
                <w:webHidden/>
              </w:rPr>
              <w:tab/>
            </w:r>
            <w:r w:rsidR="00F67031">
              <w:rPr>
                <w:noProof/>
                <w:webHidden/>
              </w:rPr>
              <w:fldChar w:fldCharType="begin"/>
            </w:r>
            <w:r w:rsidR="00F67031">
              <w:rPr>
                <w:noProof/>
                <w:webHidden/>
              </w:rPr>
              <w:instrText xml:space="preserve"> PAGEREF _Toc84167277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37B6A4C0" w14:textId="77777777" w:rsidR="00F67031" w:rsidRDefault="002A6A74">
          <w:pPr>
            <w:pStyle w:val="Obsah2"/>
            <w:tabs>
              <w:tab w:val="right" w:leader="dot" w:pos="9062"/>
            </w:tabs>
            <w:rPr>
              <w:rFonts w:eastAsiaTheme="minorEastAsia"/>
              <w:noProof/>
              <w:lang w:eastAsia="cs-CZ"/>
            </w:rPr>
          </w:pPr>
          <w:hyperlink w:anchor="_Toc84167278" w:history="1">
            <w:r w:rsidR="00F67031" w:rsidRPr="008C6DC2">
              <w:rPr>
                <w:rStyle w:val="Hypertextovodkaz"/>
                <w:rFonts w:cstheme="minorHAnsi"/>
                <w:noProof/>
                <w:shd w:val="clear" w:color="auto" w:fill="FFFFFF"/>
              </w:rPr>
              <w:t>5.</w:t>
            </w:r>
            <w:r w:rsidR="00F67031" w:rsidRPr="008C6DC2">
              <w:rPr>
                <w:rStyle w:val="Hypertextovodkaz"/>
                <w:rFonts w:cstheme="minorHAnsi"/>
                <w:noProof/>
                <w:highlight w:val="yellow"/>
                <w:shd w:val="clear" w:color="auto" w:fill="FFFFFF"/>
              </w:rPr>
              <w:t>4</w:t>
            </w:r>
            <w:r w:rsidR="00F67031" w:rsidRPr="008C6DC2">
              <w:rPr>
                <w:rStyle w:val="Hypertextovodkaz"/>
                <w:rFonts w:cstheme="minorHAnsi"/>
                <w:noProof/>
                <w:shd w:val="clear" w:color="auto" w:fill="FFFFFF"/>
              </w:rPr>
              <w:t xml:space="preserve"> herní </w:t>
            </w:r>
            <w:r w:rsidR="00F67031" w:rsidRPr="008C6DC2">
              <w:rPr>
                <w:rStyle w:val="Hypertextovodkaz"/>
                <w:rFonts w:cstheme="minorHAnsi"/>
                <w:noProof/>
                <w:shd w:val="clear" w:color="auto" w:fill="FFFFFF"/>
                <w:lang w:val="en-US"/>
              </w:rPr>
              <w:t>engine</w:t>
            </w:r>
            <w:r w:rsidR="00F67031">
              <w:rPr>
                <w:noProof/>
                <w:webHidden/>
              </w:rPr>
              <w:tab/>
            </w:r>
            <w:r w:rsidR="00F67031">
              <w:rPr>
                <w:noProof/>
                <w:webHidden/>
              </w:rPr>
              <w:fldChar w:fldCharType="begin"/>
            </w:r>
            <w:r w:rsidR="00F67031">
              <w:rPr>
                <w:noProof/>
                <w:webHidden/>
              </w:rPr>
              <w:instrText xml:space="preserve"> PAGEREF _Toc84167278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74DB348F" w14:textId="77777777" w:rsidR="00F67031" w:rsidRDefault="002A6A74">
          <w:pPr>
            <w:pStyle w:val="Obsah3"/>
            <w:tabs>
              <w:tab w:val="right" w:leader="dot" w:pos="9062"/>
            </w:tabs>
            <w:rPr>
              <w:rFonts w:eastAsiaTheme="minorEastAsia"/>
              <w:noProof/>
              <w:lang w:eastAsia="cs-CZ"/>
            </w:rPr>
          </w:pPr>
          <w:hyperlink w:anchor="_Toc84167279" w:history="1">
            <w:r w:rsidR="00F67031" w:rsidRPr="008C6DC2">
              <w:rPr>
                <w:rStyle w:val="Hypertextovodkaz"/>
                <w:rFonts w:cstheme="minorHAnsi"/>
                <w:noProof/>
                <w:shd w:val="clear" w:color="auto" w:fill="FFFFFF"/>
              </w:rPr>
              <w:t>5.</w:t>
            </w:r>
            <w:r w:rsidR="00F67031" w:rsidRPr="008C6DC2">
              <w:rPr>
                <w:rStyle w:val="Hypertextovodkaz"/>
                <w:rFonts w:cstheme="minorHAnsi"/>
                <w:noProof/>
                <w:highlight w:val="yellow"/>
                <w:shd w:val="clear" w:color="auto" w:fill="FFFFFF"/>
              </w:rPr>
              <w:t>4</w:t>
            </w:r>
            <w:r w:rsidR="00F67031" w:rsidRPr="008C6DC2">
              <w:rPr>
                <w:rStyle w:val="Hypertextovodkaz"/>
                <w:rFonts w:cstheme="minorHAnsi"/>
                <w:noProof/>
                <w:shd w:val="clear" w:color="auto" w:fill="FFFFFF"/>
              </w:rPr>
              <w:t>.1 Unity</w:t>
            </w:r>
            <w:r w:rsidR="00F67031">
              <w:rPr>
                <w:noProof/>
                <w:webHidden/>
              </w:rPr>
              <w:tab/>
            </w:r>
            <w:r w:rsidR="00F67031">
              <w:rPr>
                <w:noProof/>
                <w:webHidden/>
              </w:rPr>
              <w:fldChar w:fldCharType="begin"/>
            </w:r>
            <w:r w:rsidR="00F67031">
              <w:rPr>
                <w:noProof/>
                <w:webHidden/>
              </w:rPr>
              <w:instrText xml:space="preserve"> PAGEREF _Toc84167279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187C57D9" w14:textId="77777777" w:rsidR="00F67031" w:rsidRDefault="002A6A74">
          <w:pPr>
            <w:pStyle w:val="Obsah3"/>
            <w:tabs>
              <w:tab w:val="right" w:leader="dot" w:pos="9062"/>
            </w:tabs>
            <w:rPr>
              <w:rFonts w:eastAsiaTheme="minorEastAsia"/>
              <w:noProof/>
              <w:lang w:eastAsia="cs-CZ"/>
            </w:rPr>
          </w:pPr>
          <w:hyperlink w:anchor="_Toc84167280" w:history="1">
            <w:r w:rsidR="00F67031" w:rsidRPr="008C6DC2">
              <w:rPr>
                <w:rStyle w:val="Hypertextovodkaz"/>
                <w:rFonts w:cstheme="minorHAnsi"/>
                <w:noProof/>
                <w:shd w:val="clear" w:color="auto" w:fill="FFFFFF"/>
              </w:rPr>
              <w:t>5.</w:t>
            </w:r>
            <w:r w:rsidR="00F67031" w:rsidRPr="008C6DC2">
              <w:rPr>
                <w:rStyle w:val="Hypertextovodkaz"/>
                <w:rFonts w:cstheme="minorHAnsi"/>
                <w:noProof/>
                <w:highlight w:val="yellow"/>
                <w:shd w:val="clear" w:color="auto" w:fill="FFFFFF"/>
              </w:rPr>
              <w:t>4</w:t>
            </w:r>
            <w:r w:rsidR="00F67031" w:rsidRPr="008C6DC2">
              <w:rPr>
                <w:rStyle w:val="Hypertextovodkaz"/>
                <w:rFonts w:cstheme="minorHAnsi"/>
                <w:noProof/>
                <w:shd w:val="clear" w:color="auto" w:fill="FFFFFF"/>
              </w:rPr>
              <w:t xml:space="preserve">.2 </w:t>
            </w:r>
            <w:r w:rsidR="00F67031" w:rsidRPr="008C6DC2">
              <w:rPr>
                <w:rStyle w:val="Hypertextovodkaz"/>
                <w:rFonts w:cstheme="minorHAnsi"/>
                <w:noProof/>
                <w:shd w:val="clear" w:color="auto" w:fill="FFFFFF"/>
                <w:lang w:val="en-US"/>
              </w:rPr>
              <w:t>Unreal Engine</w:t>
            </w:r>
            <w:r w:rsidR="00F67031">
              <w:rPr>
                <w:noProof/>
                <w:webHidden/>
              </w:rPr>
              <w:tab/>
            </w:r>
            <w:r w:rsidR="00F67031">
              <w:rPr>
                <w:noProof/>
                <w:webHidden/>
              </w:rPr>
              <w:fldChar w:fldCharType="begin"/>
            </w:r>
            <w:r w:rsidR="00F67031">
              <w:rPr>
                <w:noProof/>
                <w:webHidden/>
              </w:rPr>
              <w:instrText xml:space="preserve"> PAGEREF _Toc84167280 \h </w:instrText>
            </w:r>
            <w:r w:rsidR="00F67031">
              <w:rPr>
                <w:noProof/>
                <w:webHidden/>
              </w:rPr>
            </w:r>
            <w:r w:rsidR="00F67031">
              <w:rPr>
                <w:noProof/>
                <w:webHidden/>
              </w:rPr>
              <w:fldChar w:fldCharType="separate"/>
            </w:r>
            <w:r w:rsidR="00F67031">
              <w:rPr>
                <w:noProof/>
                <w:webHidden/>
              </w:rPr>
              <w:t>12</w:t>
            </w:r>
            <w:r w:rsidR="00F67031">
              <w:rPr>
                <w:noProof/>
                <w:webHidden/>
              </w:rPr>
              <w:fldChar w:fldCharType="end"/>
            </w:r>
          </w:hyperlink>
        </w:p>
        <w:p w14:paraId="7542EA15" w14:textId="77777777" w:rsidR="00F67031" w:rsidRDefault="002A6A74">
          <w:pPr>
            <w:pStyle w:val="Obsah3"/>
            <w:tabs>
              <w:tab w:val="right" w:leader="dot" w:pos="9062"/>
            </w:tabs>
            <w:rPr>
              <w:rFonts w:eastAsiaTheme="minorEastAsia"/>
              <w:noProof/>
              <w:lang w:eastAsia="cs-CZ"/>
            </w:rPr>
          </w:pPr>
          <w:hyperlink w:anchor="_Toc84167281" w:history="1">
            <w:r w:rsidR="00F67031" w:rsidRPr="008C6DC2">
              <w:rPr>
                <w:rStyle w:val="Hypertextovodkaz"/>
                <w:rFonts w:cstheme="minorHAnsi"/>
                <w:noProof/>
              </w:rPr>
              <w:t>5.</w:t>
            </w:r>
            <w:r w:rsidR="00F67031" w:rsidRPr="008C6DC2">
              <w:rPr>
                <w:rStyle w:val="Hypertextovodkaz"/>
                <w:rFonts w:cstheme="minorHAnsi"/>
                <w:noProof/>
                <w:highlight w:val="yellow"/>
              </w:rPr>
              <w:t>4</w:t>
            </w:r>
            <w:r w:rsidR="00F67031" w:rsidRPr="008C6DC2">
              <w:rPr>
                <w:rStyle w:val="Hypertextovodkaz"/>
                <w:rFonts w:cstheme="minorHAnsi"/>
                <w:noProof/>
              </w:rPr>
              <w:t>.3 CRYENGINE</w:t>
            </w:r>
            <w:r w:rsidR="00F67031">
              <w:rPr>
                <w:noProof/>
                <w:webHidden/>
              </w:rPr>
              <w:tab/>
            </w:r>
            <w:r w:rsidR="00F67031">
              <w:rPr>
                <w:noProof/>
                <w:webHidden/>
              </w:rPr>
              <w:fldChar w:fldCharType="begin"/>
            </w:r>
            <w:r w:rsidR="00F67031">
              <w:rPr>
                <w:noProof/>
                <w:webHidden/>
              </w:rPr>
              <w:instrText xml:space="preserve"> PAGEREF _Toc84167281 \h </w:instrText>
            </w:r>
            <w:r w:rsidR="00F67031">
              <w:rPr>
                <w:noProof/>
                <w:webHidden/>
              </w:rPr>
            </w:r>
            <w:r w:rsidR="00F67031">
              <w:rPr>
                <w:noProof/>
                <w:webHidden/>
              </w:rPr>
              <w:fldChar w:fldCharType="separate"/>
            </w:r>
            <w:r w:rsidR="00F67031">
              <w:rPr>
                <w:noProof/>
                <w:webHidden/>
              </w:rPr>
              <w:t>12</w:t>
            </w:r>
            <w:r w:rsidR="00F67031">
              <w:rPr>
                <w:noProof/>
                <w:webHidden/>
              </w:rPr>
              <w:fldChar w:fldCharType="end"/>
            </w:r>
          </w:hyperlink>
        </w:p>
        <w:p w14:paraId="231B280F" w14:textId="77777777" w:rsidR="00F67031" w:rsidRDefault="002A6A74">
          <w:pPr>
            <w:pStyle w:val="Obsah3"/>
            <w:tabs>
              <w:tab w:val="right" w:leader="dot" w:pos="9062"/>
            </w:tabs>
            <w:rPr>
              <w:rFonts w:eastAsiaTheme="minorEastAsia"/>
              <w:noProof/>
              <w:lang w:eastAsia="cs-CZ"/>
            </w:rPr>
          </w:pPr>
          <w:hyperlink w:anchor="_Toc84167282" w:history="1">
            <w:r w:rsidR="00F67031" w:rsidRPr="008C6DC2">
              <w:rPr>
                <w:rStyle w:val="Hypertextovodkaz"/>
                <w:rFonts w:cstheme="minorHAnsi"/>
                <w:noProof/>
              </w:rPr>
              <w:t>5.</w:t>
            </w:r>
            <w:r w:rsidR="00F67031" w:rsidRPr="008C6DC2">
              <w:rPr>
                <w:rStyle w:val="Hypertextovodkaz"/>
                <w:rFonts w:cstheme="minorHAnsi"/>
                <w:noProof/>
                <w:highlight w:val="yellow"/>
              </w:rPr>
              <w:t>4</w:t>
            </w:r>
            <w:r w:rsidR="00F67031" w:rsidRPr="008C6DC2">
              <w:rPr>
                <w:rStyle w:val="Hypertextovodkaz"/>
                <w:rFonts w:cstheme="minorHAnsi"/>
                <w:noProof/>
              </w:rPr>
              <w:t>.4 shrnutí</w:t>
            </w:r>
            <w:r w:rsidR="00F67031">
              <w:rPr>
                <w:noProof/>
                <w:webHidden/>
              </w:rPr>
              <w:tab/>
            </w:r>
            <w:r w:rsidR="00F67031">
              <w:rPr>
                <w:noProof/>
                <w:webHidden/>
              </w:rPr>
              <w:fldChar w:fldCharType="begin"/>
            </w:r>
            <w:r w:rsidR="00F67031">
              <w:rPr>
                <w:noProof/>
                <w:webHidden/>
              </w:rPr>
              <w:instrText xml:space="preserve"> PAGEREF _Toc84167282 \h </w:instrText>
            </w:r>
            <w:r w:rsidR="00F67031">
              <w:rPr>
                <w:noProof/>
                <w:webHidden/>
              </w:rPr>
            </w:r>
            <w:r w:rsidR="00F67031">
              <w:rPr>
                <w:noProof/>
                <w:webHidden/>
              </w:rPr>
              <w:fldChar w:fldCharType="separate"/>
            </w:r>
            <w:r w:rsidR="00F67031">
              <w:rPr>
                <w:noProof/>
                <w:webHidden/>
              </w:rPr>
              <w:t>12</w:t>
            </w:r>
            <w:r w:rsidR="00F67031">
              <w:rPr>
                <w:noProof/>
                <w:webHidden/>
              </w:rPr>
              <w:fldChar w:fldCharType="end"/>
            </w:r>
          </w:hyperlink>
        </w:p>
        <w:p w14:paraId="63DC87D0" w14:textId="77777777" w:rsidR="00F67031" w:rsidRDefault="002A6A74">
          <w:pPr>
            <w:pStyle w:val="Obsah1"/>
            <w:tabs>
              <w:tab w:val="right" w:leader="dot" w:pos="9062"/>
            </w:tabs>
            <w:rPr>
              <w:rFonts w:eastAsiaTheme="minorEastAsia"/>
              <w:noProof/>
              <w:lang w:eastAsia="cs-CZ"/>
            </w:rPr>
          </w:pPr>
          <w:hyperlink w:anchor="_Toc84167283" w:history="1">
            <w:r w:rsidR="00F67031" w:rsidRPr="008C6DC2">
              <w:rPr>
                <w:rStyle w:val="Hypertextovodkaz"/>
                <w:rFonts w:cstheme="minorHAnsi"/>
                <w:noProof/>
              </w:rPr>
              <w:t>6. Návrh aplikačního modelu</w:t>
            </w:r>
            <w:r w:rsidR="00F67031">
              <w:rPr>
                <w:noProof/>
                <w:webHidden/>
              </w:rPr>
              <w:tab/>
            </w:r>
            <w:r w:rsidR="00F67031">
              <w:rPr>
                <w:noProof/>
                <w:webHidden/>
              </w:rPr>
              <w:fldChar w:fldCharType="begin"/>
            </w:r>
            <w:r w:rsidR="00F67031">
              <w:rPr>
                <w:noProof/>
                <w:webHidden/>
              </w:rPr>
              <w:instrText xml:space="preserve"> PAGEREF _Toc84167283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1E531187" w14:textId="77777777" w:rsidR="00F67031" w:rsidRDefault="002A6A74">
          <w:pPr>
            <w:pStyle w:val="Obsah1"/>
            <w:tabs>
              <w:tab w:val="right" w:leader="dot" w:pos="9062"/>
            </w:tabs>
            <w:rPr>
              <w:rFonts w:eastAsiaTheme="minorEastAsia"/>
              <w:noProof/>
              <w:lang w:eastAsia="cs-CZ"/>
            </w:rPr>
          </w:pPr>
          <w:hyperlink w:anchor="_Toc84167284" w:history="1">
            <w:r w:rsidR="00F67031" w:rsidRPr="008C6DC2">
              <w:rPr>
                <w:rStyle w:val="Hypertextovodkaz"/>
                <w:rFonts w:cstheme="minorHAnsi"/>
                <w:noProof/>
              </w:rPr>
              <w:t>7. Návrh vzorového řešení</w:t>
            </w:r>
            <w:r w:rsidR="00F67031">
              <w:rPr>
                <w:noProof/>
                <w:webHidden/>
              </w:rPr>
              <w:tab/>
            </w:r>
            <w:r w:rsidR="00F67031">
              <w:rPr>
                <w:noProof/>
                <w:webHidden/>
              </w:rPr>
              <w:fldChar w:fldCharType="begin"/>
            </w:r>
            <w:r w:rsidR="00F67031">
              <w:rPr>
                <w:noProof/>
                <w:webHidden/>
              </w:rPr>
              <w:instrText xml:space="preserve"> PAGEREF _Toc84167284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73D42F26" w14:textId="77777777" w:rsidR="00F67031" w:rsidRDefault="002A6A74">
          <w:pPr>
            <w:pStyle w:val="Obsah1"/>
            <w:tabs>
              <w:tab w:val="right" w:leader="dot" w:pos="9062"/>
            </w:tabs>
            <w:rPr>
              <w:rFonts w:eastAsiaTheme="minorEastAsia"/>
              <w:noProof/>
              <w:lang w:eastAsia="cs-CZ"/>
            </w:rPr>
          </w:pPr>
          <w:hyperlink w:anchor="_Toc84167285" w:history="1">
            <w:r w:rsidR="00F67031" w:rsidRPr="008C6DC2">
              <w:rPr>
                <w:rStyle w:val="Hypertextovodkaz"/>
                <w:rFonts w:cstheme="minorHAnsi"/>
                <w:noProof/>
              </w:rPr>
              <w:t>8. Zhodnocení realizace aplikace</w:t>
            </w:r>
            <w:r w:rsidR="00F67031">
              <w:rPr>
                <w:noProof/>
                <w:webHidden/>
              </w:rPr>
              <w:tab/>
            </w:r>
            <w:r w:rsidR="00F67031">
              <w:rPr>
                <w:noProof/>
                <w:webHidden/>
              </w:rPr>
              <w:fldChar w:fldCharType="begin"/>
            </w:r>
            <w:r w:rsidR="00F67031">
              <w:rPr>
                <w:noProof/>
                <w:webHidden/>
              </w:rPr>
              <w:instrText xml:space="preserve"> PAGEREF _Toc84167285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2E21AD1B" w14:textId="77777777" w:rsidR="00F67031" w:rsidRDefault="002A6A74">
          <w:pPr>
            <w:pStyle w:val="Obsah1"/>
            <w:tabs>
              <w:tab w:val="right" w:leader="dot" w:pos="9062"/>
            </w:tabs>
            <w:rPr>
              <w:rFonts w:eastAsiaTheme="minorEastAsia"/>
              <w:noProof/>
              <w:lang w:eastAsia="cs-CZ"/>
            </w:rPr>
          </w:pPr>
          <w:hyperlink w:anchor="_Toc84167286" w:history="1">
            <w:r w:rsidR="00F67031" w:rsidRPr="008C6DC2">
              <w:rPr>
                <w:rStyle w:val="Hypertextovodkaz"/>
                <w:rFonts w:cstheme="minorHAnsi"/>
                <w:noProof/>
                <w:shd w:val="clear" w:color="auto" w:fill="FFFFFF"/>
              </w:rPr>
              <w:t>9. Závěr</w:t>
            </w:r>
            <w:r w:rsidR="00F67031">
              <w:rPr>
                <w:noProof/>
                <w:webHidden/>
              </w:rPr>
              <w:tab/>
            </w:r>
            <w:r w:rsidR="00F67031">
              <w:rPr>
                <w:noProof/>
                <w:webHidden/>
              </w:rPr>
              <w:fldChar w:fldCharType="begin"/>
            </w:r>
            <w:r w:rsidR="00F67031">
              <w:rPr>
                <w:noProof/>
                <w:webHidden/>
              </w:rPr>
              <w:instrText xml:space="preserve"> PAGEREF _Toc84167286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5CFAB8A7" w14:textId="77777777" w:rsidR="00F67031" w:rsidRPr="00621687" w:rsidRDefault="00F67031">
          <w:r w:rsidRPr="00621687">
            <w:rPr>
              <w:b/>
              <w:bCs/>
            </w:rPr>
            <w:fldChar w:fldCharType="end"/>
          </w:r>
        </w:p>
      </w:sdtContent>
    </w:sdt>
    <w:p w14:paraId="198AC253" w14:textId="77777777" w:rsidR="00F67031" w:rsidRPr="00621687" w:rsidRDefault="00F67031" w:rsidP="009C5274">
      <w:pPr>
        <w:pStyle w:val="Nadpis1"/>
      </w:pPr>
      <w:bookmarkStart w:id="0" w:name="_Toc84167256"/>
      <w:r w:rsidRPr="00621687">
        <w:t xml:space="preserve">1. </w:t>
      </w:r>
      <w:r w:rsidRPr="00621687">
        <w:rPr>
          <w:rFonts w:asciiTheme="minorHAnsi" w:hAnsiTheme="minorHAnsi" w:cstheme="minorHAnsi"/>
        </w:rPr>
        <w:t>Úvod</w:t>
      </w:r>
      <w:bookmarkEnd w:id="0"/>
    </w:p>
    <w:p w14:paraId="7B4DB3F4" w14:textId="77777777" w:rsidR="00F67031" w:rsidRPr="00621687" w:rsidRDefault="00F67031">
      <w:pPr>
        <w:rPr>
          <w:rFonts w:cstheme="minorHAnsi"/>
        </w:rPr>
      </w:pPr>
    </w:p>
    <w:p w14:paraId="6EFD949E" w14:textId="77777777" w:rsidR="00F67031" w:rsidRPr="00621687" w:rsidRDefault="00F67031">
      <w:pPr>
        <w:rPr>
          <w:rFonts w:cstheme="minorHAnsi"/>
          <w:color w:val="00B050"/>
        </w:rPr>
      </w:pPr>
      <w:r w:rsidRPr="00621687">
        <w:rPr>
          <w:rFonts w:cstheme="minorHAnsi"/>
          <w:color w:val="00B050"/>
        </w:rPr>
        <w:t>//</w:t>
      </w:r>
      <w:r w:rsidRPr="00621687">
        <w:t xml:space="preserve"> </w:t>
      </w:r>
      <w:r w:rsidRPr="00621687">
        <w:rPr>
          <w:rFonts w:cstheme="minorHAnsi"/>
          <w:color w:val="00B050"/>
        </w:rPr>
        <w:t xml:space="preserve">historie her (přelom 80s 90s se dostali na PC), vývoj je pomalý -&gt; vznikají </w:t>
      </w:r>
      <w:proofErr w:type="spellStart"/>
      <w:r w:rsidRPr="00621687">
        <w:rPr>
          <w:rFonts w:cstheme="minorHAnsi"/>
          <w:color w:val="00B050"/>
        </w:rPr>
        <w:t>enginy</w:t>
      </w:r>
      <w:proofErr w:type="spellEnd"/>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4167257"/>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4167258"/>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4167259"/>
      <w:r w:rsidRPr="00621687">
        <w:rPr>
          <w:rFonts w:asciiTheme="minorHAnsi" w:hAnsiTheme="minorHAnsi" w:cstheme="minorHAnsi"/>
          <w:shd w:val="clear" w:color="auto" w:fill="FFFFFF"/>
        </w:rPr>
        <w:lastRenderedPageBreak/>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4167260"/>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734D6CCD"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Pr="00F67031">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Pr="00F67031">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39DDC6E5"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Pr="00F67031">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61DD45A8" w14:textId="40F43698"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Pr="00F67031">
            <w:rPr>
              <w:color w:val="000000"/>
            </w:rPr>
            <w:t>[3]</w:t>
          </w:r>
        </w:sdtContent>
      </w:sdt>
      <w:r w:rsidRPr="00621687">
        <w:rPr>
          <w:rFonts w:cstheme="minorHAnsi"/>
          <w:color w:val="000000"/>
        </w:rPr>
        <w:t xml:space="preserve"> (např. C) pracují s funkcemi přijímajícími data pouze z parametrů nebo globálních proměnných.</w:t>
      </w:r>
      <w:r>
        <w:rPr>
          <w:rFonts w:cstheme="minorHAnsi"/>
          <w:color w:val="000000"/>
        </w:rPr>
        <w:t xml:space="preserve"> </w:t>
      </w:r>
      <w:r w:rsidRPr="00F270F8">
        <w:rPr>
          <w:rFonts w:cstheme="minorHAnsi"/>
          <w:color w:val="000000"/>
        </w:rPr>
        <w:t>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Pr="00F67031">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lastRenderedPageBreak/>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77777777" w:rsidR="00F67031" w:rsidRDefault="00F67031" w:rsidP="00D859D8">
      <w:pPr>
        <w:pStyle w:val="Titulek"/>
        <w:ind w:left="12" w:firstLine="708"/>
        <w:rPr>
          <w:rFonts w:cstheme="minorHAnsi"/>
          <w:color w:val="000000"/>
          <w:sz w:val="20"/>
          <w:szCs w:val="20"/>
        </w:rPr>
      </w:pPr>
      <w:bookmarkStart w:id="7" w:name="_Ref77498000"/>
      <w:r w:rsidRPr="00F11A08">
        <w:t xml:space="preserve">Obr. </w:t>
      </w:r>
      <w:r w:rsidR="002A6A74">
        <w:fldChar w:fldCharType="begin"/>
      </w:r>
      <w:r w:rsidR="002A6A74">
        <w:instrText xml:space="preserve"> SEQ Obrázek \* ARABIC </w:instrText>
      </w:r>
      <w:r w:rsidR="002A6A74">
        <w:fldChar w:fldCharType="separate"/>
      </w:r>
      <w:r w:rsidRPr="00F11A08">
        <w:rPr>
          <w:noProof/>
        </w:rPr>
        <w:t>2</w:t>
      </w:r>
      <w:r w:rsidR="002A6A74">
        <w:rPr>
          <w:noProof/>
        </w:rPr>
        <w:fldChar w:fldCharType="end"/>
      </w:r>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4167261"/>
      <w:r w:rsidRPr="00621687">
        <w:rPr>
          <w:rFonts w:asciiTheme="minorHAnsi" w:hAnsiTheme="minorHAnsi" w:cstheme="minorHAnsi"/>
          <w:shd w:val="clear" w:color="auto" w:fill="FFFFFF"/>
        </w:rPr>
        <w:t>3.1 C++</w:t>
      </w:r>
      <w:bookmarkEnd w:id="8"/>
      <w:bookmarkEnd w:id="9"/>
    </w:p>
    <w:p w14:paraId="5896C021" w14:textId="77777777" w:rsidR="00F67031" w:rsidRDefault="00F67031" w:rsidP="004B77A6">
      <w:pPr>
        <w:pStyle w:val="Odstavecseseznamem"/>
        <w:ind w:left="1428" w:firstLine="696"/>
        <w:jc w:val="both"/>
        <w:rPr>
          <w:rFonts w:cstheme="minorHAnsi"/>
          <w:color w:val="000000"/>
          <w:shd w:val="clear" w:color="auto" w:fill="FFFFFF"/>
        </w:rPr>
      </w:pPr>
    </w:p>
    <w:p w14:paraId="2A558C47" w14:textId="34E4B794"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Pr="00F67031">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Pr="00F67031">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Pr="00F67031">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Pr="00F67031">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D20F7B">
        <w:rPr>
          <w:rFonts w:cstheme="minorHAnsi"/>
          <w:color w:val="000000"/>
          <w:shd w:val="clear" w:color="auto" w:fill="FFFFFF"/>
        </w:rPr>
        <w:t>bytecode</w:t>
      </w:r>
      <w:proofErr w:type="spellEnd"/>
      <w:r w:rsidRPr="00D20F7B">
        <w:rPr>
          <w:rFonts w:cstheme="minorHAnsi"/>
          <w:color w:val="000000"/>
          <w:shd w:val="clear" w:color="auto" w:fill="FFFFFF"/>
        </w:rPr>
        <w:t>, což umožňuje 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Pr="00F67031">
            <w:rPr>
              <w:color w:val="000000"/>
            </w:rPr>
            <w:t>[10]</w:t>
          </w:r>
        </w:sdtContent>
      </w:sdt>
      <w:r w:rsidRPr="00D20F7B">
        <w:rPr>
          <w:rFonts w:cstheme="minorHAnsi"/>
          <w:color w:val="000000"/>
          <w:shd w:val="clear" w:color="auto" w:fill="FFFFFF"/>
        </w:rPr>
        <w:t>. tak jako C je i C++ díky své schopnosti pracovat přímo s pamětí a registry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SwgMTJ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Pr="00F67031">
            <w:rPr>
              <w:color w:val="000000"/>
            </w:rPr>
            <w:t>[11, 12]</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zXSIsImlzTWFudWFsbHlPdmVycmlkZGVuIjpmYWxzZSwibWFudWFsT3ZlcnJpZGVUZXh0IjoiIn19"/>
          <w:id w:val="967323755"/>
          <w:placeholder>
            <w:docPart w:val="DefaultPlaceholder_-1854013440"/>
          </w:placeholder>
        </w:sdtPr>
        <w:sdtEndPr/>
        <w:sdtContent>
          <w:r w:rsidRPr="00F67031">
            <w:rPr>
              <w:color w:val="000000"/>
            </w:rPr>
            <w:t>[13]</w:t>
          </w:r>
        </w:sdtContent>
      </w:sdt>
      <w:r w:rsidRPr="00D20F7B">
        <w:rPr>
          <w:rFonts w:cstheme="minorHAnsi"/>
          <w:color w:val="000000"/>
          <w:shd w:val="clear" w:color="auto" w:fill="FFFFFF"/>
        </w:rPr>
        <w:t xml:space="preserve">. standarty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Pr="00F67031">
            <w:rPr>
              <w:color w:val="000000"/>
            </w:rPr>
            <w:t>[14]</w:t>
          </w:r>
        </w:sdtContent>
      </w:sdt>
      <w:r w:rsidRPr="00D20F7B">
        <w:rPr>
          <w:rFonts w:cstheme="minorHAnsi"/>
          <w:color w:val="000000"/>
          <w:shd w:val="clear" w:color="auto" w:fill="FFFFFF"/>
        </w:rPr>
        <w:t xml:space="preserve">. Další vlastnost vycházející z C jsou </w:t>
      </w:r>
      <w:proofErr w:type="spellStart"/>
      <w:r w:rsidRPr="00D20F7B">
        <w:rPr>
          <w:rFonts w:cstheme="minorHAnsi"/>
          <w:color w:val="000000"/>
          <w:shd w:val="clear" w:color="auto" w:fill="FFFFFF"/>
        </w:rPr>
        <w:t>headery</w:t>
      </w:r>
      <w:proofErr w:type="spellEnd"/>
      <w:r w:rsidRPr="00D20F7B">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122116412"/>
          <w:placeholder>
            <w:docPart w:val="DefaultPlaceholder_-1854013440"/>
          </w:placeholder>
        </w:sdtPr>
        <w:sdtEndPr>
          <w:rPr>
            <w:rFonts w:cstheme="minorBidi"/>
            <w:shd w:val="clear" w:color="auto" w:fill="auto"/>
          </w:rPr>
        </w:sdtEndPr>
        <w:sdtContent>
          <w:r w:rsidRPr="00F67031">
            <w:rPr>
              <w:color w:val="000000"/>
            </w:rPr>
            <w:t>[15]</w:t>
          </w:r>
        </w:sdtContent>
      </w:sdt>
      <w:r w:rsidRPr="00D20F7B">
        <w:rPr>
          <w:rFonts w:cstheme="minorHAnsi"/>
          <w:color w:val="000000"/>
          <w:shd w:val="clear" w:color="auto" w:fill="FFFFFF"/>
        </w:rPr>
        <w:t>, což sebou ale nese i nevýhodu, že změny je nutno provádět na dvou místech. 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330132637"/>
          <w:placeholder>
            <w:docPart w:val="DefaultPlaceholder_-1854013440"/>
          </w:placeholder>
        </w:sdtPr>
        <w:sdtEndPr>
          <w:rPr>
            <w:rFonts w:cstheme="minorBidi"/>
            <w:shd w:val="clear" w:color="auto" w:fill="auto"/>
          </w:rPr>
        </w:sdtEndPr>
        <w:sdtContent>
          <w:r w:rsidRPr="00F67031">
            <w:rPr>
              <w:color w:val="000000"/>
            </w:rPr>
            <w:t>[15]</w:t>
          </w:r>
        </w:sdtContent>
      </w:sdt>
      <w:r w:rsidRPr="00D20F7B">
        <w:rPr>
          <w:rFonts w:cstheme="minorHAnsi"/>
          <w:color w:val="000000"/>
          <w:shd w:val="clear" w:color="auto" w:fill="FFFFFF"/>
        </w:rPr>
        <w:t xml:space="preserve">. Další novinka oproti C jsou </w:t>
      </w:r>
      <w:r w:rsidRPr="00D20F7B">
        <w:rPr>
          <w:rFonts w:cstheme="minorHAnsi"/>
          <w:i/>
          <w:iCs/>
          <w:color w:val="000000"/>
          <w:shd w:val="clear" w:color="auto" w:fill="FFFFFF"/>
          <w:lang w:val="en-US"/>
        </w:rPr>
        <w:t>namespace</w:t>
      </w:r>
      <w:r w:rsidRPr="00D20F7B">
        <w:rPr>
          <w:rFonts w:cstheme="minorHAnsi"/>
          <w:color w:val="000000"/>
          <w:shd w:val="clear" w:color="auto" w:fill="FFFFFF"/>
        </w:rPr>
        <w:t>, které umožňují kód organizovat do menších celků a je tak možné, aby se v projektu vyskytoval stejný název vícekrát</w:t>
      </w:r>
      <w:sdt>
        <w:sdtPr>
          <w:rPr>
            <w:rFonts w:cstheme="minorHAnsi"/>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25396362"/>
          <w:placeholder>
            <w:docPart w:val="DefaultPlaceholder_-1854013440"/>
          </w:placeholder>
        </w:sdtPr>
        <w:sdtEndPr>
          <w:rPr>
            <w:rFonts w:cstheme="minorBidi"/>
            <w:shd w:val="clear" w:color="auto" w:fill="auto"/>
          </w:rPr>
        </w:sdtEndPr>
        <w:sdtContent>
          <w:r w:rsidRPr="00F67031">
            <w:rPr>
              <w:color w:val="000000"/>
            </w:rPr>
            <w:t>[15]</w:t>
          </w:r>
        </w:sdtContent>
      </w:sdt>
      <w:r w:rsidRPr="00D20F7B">
        <w:rPr>
          <w:rFonts w:cstheme="minorHAnsi"/>
          <w:color w:val="000000"/>
          <w:shd w:val="clear" w:color="auto" w:fill="FFFFFF"/>
        </w:rPr>
        <w:t xml:space="preserve">. Dále přibyli </w:t>
      </w:r>
      <w:r w:rsidRPr="00D20F7B">
        <w:rPr>
          <w:rFonts w:cstheme="minorHAnsi"/>
          <w:i/>
          <w:iCs/>
          <w:color w:val="000000"/>
          <w:shd w:val="clear" w:color="auto" w:fill="FFFFFF"/>
          <w:lang w:val="en-US"/>
        </w:rPr>
        <w:t>Exceptions</w:t>
      </w:r>
      <w:r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291587543"/>
          <w:placeholder>
            <w:docPart w:val="DefaultPlaceholder_-1854013440"/>
          </w:placeholder>
        </w:sdtPr>
        <w:sdtEndPr>
          <w:rPr>
            <w:rFonts w:cstheme="minorBidi"/>
            <w:shd w:val="clear" w:color="auto" w:fill="auto"/>
          </w:rPr>
        </w:sdtEndPr>
        <w:sdtContent>
          <w:r w:rsidRPr="00F67031">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Pr="00F67031">
            <w:rPr>
              <w:color w:val="000000"/>
            </w:rPr>
            <w:t>[16]</w:t>
          </w:r>
        </w:sdtContent>
      </w:sdt>
      <w:r w:rsidRPr="00D20F7B">
        <w:rPr>
          <w:rFonts w:cstheme="minorHAnsi"/>
          <w:color w:val="000000"/>
          <w:shd w:val="clear" w:color="auto" w:fill="FFFFFF"/>
        </w:rPr>
        <w:t>.</w:t>
      </w:r>
    </w:p>
    <w:p w14:paraId="2EF354EA" w14:textId="77777777" w:rsidR="00F67031" w:rsidRDefault="00F67031" w:rsidP="004B77A6">
      <w:pPr>
        <w:ind w:left="708" w:firstLine="708"/>
        <w:jc w:val="both"/>
        <w:rPr>
          <w:rFonts w:cstheme="minorHAnsi"/>
          <w:color w:val="00B050"/>
          <w:shd w:val="clear" w:color="auto" w:fill="FFFFFF"/>
        </w:rPr>
      </w:pPr>
      <w:r w:rsidRPr="004B77A6">
        <w:rPr>
          <w:rFonts w:cstheme="minorHAnsi"/>
          <w:color w:val="00B050"/>
          <w:shd w:val="clear" w:color="auto" w:fill="FFFFFF"/>
        </w:rPr>
        <w:t>// nahradit další a umožňuje</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4167262"/>
      <w:r w:rsidRPr="00621687">
        <w:rPr>
          <w:rFonts w:asciiTheme="minorHAnsi" w:hAnsiTheme="minorHAnsi" w:cstheme="minorHAnsi"/>
          <w:shd w:val="clear" w:color="auto" w:fill="FFFFFF"/>
        </w:rPr>
        <w:t>3.2 Java</w:t>
      </w:r>
      <w:bookmarkEnd w:id="10"/>
      <w:bookmarkEnd w:id="11"/>
    </w:p>
    <w:p w14:paraId="429C77F5" w14:textId="77777777" w:rsidR="00F67031" w:rsidRDefault="00F67031" w:rsidP="00B05C86">
      <w:pPr>
        <w:pStyle w:val="Odstavecseseznamem"/>
        <w:ind w:left="1440" w:firstLine="684"/>
        <w:jc w:val="both"/>
        <w:rPr>
          <w:rFonts w:cstheme="minorHAnsi"/>
          <w:shd w:val="clear" w:color="auto" w:fill="FFFFFF"/>
        </w:rPr>
      </w:pPr>
    </w:p>
    <w:p w14:paraId="07B2CEFE" w14:textId="24F6AAC7"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lastRenderedPageBreak/>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Pr="00F67031">
            <w:rPr>
              <w:color w:val="000000"/>
            </w:rPr>
            <w:t>[8]</w:t>
          </w:r>
        </w:sdtContent>
      </w:sdt>
      <w:r w:rsidRPr="00D20F7B">
        <w:rPr>
          <w:rFonts w:cstheme="minorHAnsi"/>
          <w:color w:val="000000" w:themeColor="text1"/>
          <w:shd w:val="clear" w:color="auto" w:fill="FFFFFF"/>
        </w:rPr>
        <w:t xml:space="preserve">, ale ke spuštění programu musí být na zařízení naistalována odpovídající verze.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Pr="00F67031">
            <w:rPr>
              <w:color w:val="000000"/>
            </w:rPr>
            <w:t>[17]</w:t>
          </w:r>
        </w:sdtContent>
      </w:sdt>
      <w:r w:rsidRPr="00D20F7B">
        <w:rPr>
          <w:rFonts w:cstheme="minorHAnsi"/>
          <w:color w:val="000000" w:themeColor="text1"/>
          <w:shd w:val="clear" w:color="auto" w:fill="FFFFFF"/>
        </w:rPr>
        <w:t>. 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Th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Pr="00F67031">
            <w:rPr>
              <w:color w:val="000000"/>
            </w:rPr>
            <w:t>[18]</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Pr="00F67031">
            <w:rPr>
              <w:color w:val="000000"/>
            </w:rPr>
            <w:t>[19]</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Pr="00F67031">
            <w:rPr>
              <w:color w:val="000000"/>
            </w:rPr>
            <w:t>[19]</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AsIDIx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Pr="00F67031">
            <w:rPr>
              <w:color w:val="000000"/>
            </w:rPr>
            <w:t>[20, 21]</w:t>
          </w:r>
        </w:sdtContent>
      </w:sdt>
      <w:r w:rsidRPr="00D20F7B">
        <w:rPr>
          <w:rFonts w:cstheme="minorHAnsi"/>
          <w:color w:val="000000" w:themeColor="text1"/>
          <w:shd w:val="clear" w:color="auto" w:fill="FFFFFF"/>
        </w:rPr>
        <w:t xml:space="preserve">. Na rozdíl od C++ Java nepoužívá </w:t>
      </w:r>
      <w:proofErr w:type="spellStart"/>
      <w:r w:rsidRPr="00D20F7B">
        <w:rPr>
          <w:rFonts w:cstheme="minorHAnsi"/>
          <w:color w:val="000000" w:themeColor="text1"/>
          <w:shd w:val="clear" w:color="auto" w:fill="FFFFFF"/>
        </w:rPr>
        <w:t>headery</w:t>
      </w:r>
      <w:proofErr w:type="spellEnd"/>
      <w:r w:rsidRPr="00D20F7B">
        <w:rPr>
          <w:rFonts w:cstheme="minorHAnsi"/>
          <w:color w:val="000000" w:themeColor="text1"/>
          <w:shd w:val="clear" w:color="auto" w:fill="FFFFFF"/>
        </w:rPr>
        <w:t xml:space="preserve"> a pro použití třídy v jiném souboru stačí, aby se nacházely ve stejném </w:t>
      </w:r>
      <w:r w:rsidRPr="00D20F7B">
        <w:rPr>
          <w:rFonts w:cstheme="minorHAnsi"/>
          <w:i/>
          <w:iCs/>
          <w:color w:val="000000" w:themeColor="text1"/>
          <w:shd w:val="clear" w:color="auto" w:fill="FFFFFF"/>
          <w:lang w:val="en-US"/>
        </w:rPr>
        <w:t>namespace</w:t>
      </w:r>
      <w:r w:rsidRPr="00D20F7B">
        <w:rPr>
          <w:rFonts w:cstheme="minorHAnsi"/>
          <w:color w:val="000000" w:themeColor="text1"/>
          <w:shd w:val="clear" w:color="auto" w:fill="FFFFFF"/>
        </w:rPr>
        <w:t xml:space="preserve">, nebo na příslušný </w:t>
      </w:r>
      <w:r w:rsidRPr="00D20F7B">
        <w:rPr>
          <w:rFonts w:cstheme="minorHAnsi"/>
          <w:color w:val="000000" w:themeColor="text1"/>
          <w:shd w:val="clear" w:color="auto" w:fill="FFFFFF"/>
          <w:lang w:val="en-US"/>
        </w:rPr>
        <w:t>namespace</w:t>
      </w:r>
      <w:r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 Oproti C++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
          <w:id w:val="-1070726391"/>
          <w:placeholder>
            <w:docPart w:val="DefaultPlaceholder_-1854013440"/>
          </w:placeholder>
        </w:sdtPr>
        <w:sdtEndPr>
          <w:rPr>
            <w:rFonts w:cstheme="minorBidi"/>
            <w:shd w:val="clear" w:color="auto" w:fill="auto"/>
          </w:rPr>
        </w:sdtEndPr>
        <w:sdtContent>
          <w:r w:rsidRPr="00F67031">
            <w:rPr>
              <w:color w:val="000000"/>
            </w:rPr>
            <w:t>[22]</w:t>
          </w:r>
        </w:sdtContent>
      </w:sdt>
      <w:r w:rsidRPr="00D20F7B">
        <w:rPr>
          <w:rFonts w:cstheme="minorHAnsi"/>
          <w:color w:val="000000" w:themeColor="text1"/>
          <w:shd w:val="clear" w:color="auto" w:fill="FFFFFF"/>
        </w:rPr>
        <w:t>. Java nemá datový typ pro bezznaménková celá čísla (</w:t>
      </w:r>
      <w:proofErr w:type="spellStart"/>
      <w:r w:rsidRPr="00D20F7B">
        <w:rPr>
          <w:rFonts w:cstheme="minorHAnsi"/>
          <w:i/>
          <w:iCs/>
          <w:color w:val="000000" w:themeColor="text1"/>
          <w:shd w:val="clear" w:color="auto" w:fill="FFFFFF"/>
        </w:rPr>
        <w:t>uint</w:t>
      </w:r>
      <w:proofErr w:type="spellEnd"/>
      <w:r w:rsidRPr="00D20F7B">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Pr="00F67031">
            <w:rPr>
              <w:color w:val="000000"/>
            </w:rPr>
            <w:t>[22]</w:t>
          </w:r>
        </w:sdtContent>
      </w:sdt>
      <w:r w:rsidRPr="00D20F7B">
        <w:rPr>
          <w:rFonts w:cstheme="minorHAnsi"/>
          <w:color w:val="000000" w:themeColor="text1"/>
          <w:shd w:val="clear" w:color="auto" w:fill="FFFFFF"/>
        </w:rPr>
        <w:t>, takže je k dispozici pouze polovina rozsahu a pokud je potřeba zapsat hodnotu nad 2 miliardy (2</w:t>
      </w:r>
      <w:r w:rsidRPr="00D20F7B">
        <w:rPr>
          <w:rFonts w:cstheme="minorHAnsi"/>
          <w:color w:val="000000" w:themeColor="text1"/>
          <w:shd w:val="clear" w:color="auto" w:fill="FFFFFF"/>
          <w:vertAlign w:val="superscript"/>
        </w:rPr>
        <w:t>31</w:t>
      </w:r>
      <w:r w:rsidRPr="00D20F7B">
        <w:rPr>
          <w:rFonts w:cstheme="minorHAnsi"/>
          <w:color w:val="000000" w:themeColor="text1"/>
          <w:shd w:val="clear" w:color="auto" w:fill="FFFFFF"/>
        </w:rPr>
        <w:t xml:space="preserve">) musí se použít </w:t>
      </w:r>
      <w:r w:rsidRPr="00D20F7B">
        <w:rPr>
          <w:rFonts w:cstheme="minorHAnsi"/>
          <w:i/>
          <w:iCs/>
          <w:color w:val="000000" w:themeColor="text1"/>
          <w:shd w:val="clear" w:color="auto" w:fill="FFFFFF"/>
        </w:rPr>
        <w:t>long</w:t>
      </w:r>
      <w:r w:rsidRPr="00D20F7B">
        <w:rPr>
          <w:rFonts w:cstheme="minorHAnsi"/>
          <w:color w:val="000000" w:themeColor="text1"/>
          <w:shd w:val="clear" w:color="auto" w:fill="FFFFFF"/>
        </w:rPr>
        <w:t xml:space="preserve"> (64bitový). Dále se zde nenachází pointery, neboť správu paměti zajišťuje </w:t>
      </w:r>
      <w:r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
          <w:id w:val="1963377174"/>
          <w:placeholder>
            <w:docPart w:val="DefaultPlaceholder_-1854013440"/>
          </w:placeholder>
        </w:sdtPr>
        <w:sdtEndPr>
          <w:rPr>
            <w:rFonts w:cstheme="minorBidi"/>
            <w:shd w:val="clear" w:color="auto" w:fill="auto"/>
            <w:lang w:val="cs-CZ"/>
          </w:rPr>
        </w:sdtEndPr>
        <w:sdtContent>
          <w:r w:rsidRPr="00F67031">
            <w:rPr>
              <w:color w:val="000000"/>
            </w:rPr>
            <w:t>[22]</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IzXSIsImlzTWFudWFsbHlPdmVycmlkZGVuIjpmYWxzZSwibWFudWFsT3ZlcnJpZGVUZXh0IjoiIn19"/>
          <w:id w:val="-1738237628"/>
          <w:placeholder>
            <w:docPart w:val="DefaultPlaceholder_-1854013440"/>
          </w:placeholder>
        </w:sdtPr>
        <w:sdtEndPr>
          <w:rPr>
            <w:rFonts w:cstheme="minorBidi"/>
            <w:shd w:val="clear" w:color="auto" w:fill="auto"/>
          </w:rPr>
        </w:sdtEndPr>
        <w:sdtContent>
          <w:r w:rsidRPr="00F67031">
            <w:rPr>
              <w:color w:val="000000"/>
            </w:rPr>
            <w:t>[23]</w:t>
          </w:r>
        </w:sdtContent>
      </w:sdt>
      <w:r w:rsidRPr="00EF52A4">
        <w:rPr>
          <w:rFonts w:cstheme="minorHAnsi"/>
          <w:color w:val="000000" w:themeColor="text1"/>
          <w:shd w:val="clear" w:color="auto" w:fill="FFFFFF"/>
        </w:rPr>
        <w:t>.</w:t>
      </w:r>
      <w:r w:rsidRPr="00D20F7B">
        <w:rPr>
          <w:rFonts w:cstheme="minorHAnsi"/>
          <w:color w:val="000000" w:themeColor="text1"/>
          <w:shd w:val="clear" w:color="auto" w:fill="FFFFFF"/>
        </w:rPr>
        <w:t xml:space="preserve"> Nenachází se zde funkce,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jIsIDI0XSIsImlzTWFudWFsbHlPdmVycmlkZGVuIjpmYWxzZSwibWFudWFsT3ZlcnJpZGVUZXh0IjoiIn19"/>
          <w:id w:val="-1496187294"/>
          <w:placeholder>
            <w:docPart w:val="DefaultPlaceholder_-1854013440"/>
          </w:placeholder>
        </w:sdtPr>
        <w:sdtEndPr>
          <w:rPr>
            <w:rFonts w:cstheme="minorBidi"/>
            <w:shd w:val="clear" w:color="auto" w:fill="auto"/>
          </w:rPr>
        </w:sdtEndPr>
        <w:sdtContent>
          <w:r w:rsidRPr="00F67031">
            <w:rPr>
              <w:color w:val="000000"/>
            </w:rPr>
            <w:t>[22, 24]</w:t>
          </w:r>
        </w:sdtContent>
      </w:sdt>
      <w:r w:rsidRPr="00D20F7B">
        <w:rPr>
          <w:rFonts w:cstheme="minorHAnsi"/>
          <w:color w:val="000000" w:themeColor="text1"/>
          <w:shd w:val="clear" w:color="auto" w:fill="FFFFFF"/>
        </w:rPr>
        <w:t xml:space="preserve">. Další nevýhoda Javy je, že za generický typ, se kterým se můžeme setkat u </w:t>
      </w:r>
      <w:r w:rsidRPr="00DF4197">
        <w:rPr>
          <w:rFonts w:cstheme="minorHAnsi"/>
          <w:i/>
          <w:iCs/>
          <w:color w:val="000000" w:themeColor="text1"/>
          <w:shd w:val="clear" w:color="auto" w:fill="FFFFFF"/>
          <w:lang w:val="en-US"/>
        </w:rPr>
        <w:t>Collection</w:t>
      </w:r>
      <w:r w:rsidRPr="00D20F7B">
        <w:rPr>
          <w:rFonts w:cstheme="minorHAnsi"/>
          <w:color w:val="000000" w:themeColor="text1"/>
          <w:shd w:val="clear" w:color="auto" w:fill="FFFFFF"/>
        </w:rPr>
        <w:t xml:space="preserve"> (např. </w:t>
      </w:r>
      <w:proofErr w:type="spellStart"/>
      <w:r w:rsidRPr="00DF4197">
        <w:rPr>
          <w:rFonts w:cstheme="minorHAnsi"/>
          <w:i/>
          <w:iCs/>
          <w:color w:val="000000" w:themeColor="text1"/>
          <w:shd w:val="clear" w:color="auto" w:fill="FFFFFF"/>
        </w:rPr>
        <w:t>ArrayList</w:t>
      </w:r>
      <w:proofErr w:type="spellEnd"/>
      <w:r w:rsidRPr="00D20F7B">
        <w:rPr>
          <w:rFonts w:cstheme="minorHAnsi"/>
          <w:color w:val="000000" w:themeColor="text1"/>
          <w:shd w:val="clear" w:color="auto" w:fill="FFFFFF"/>
        </w:rPr>
        <w:t xml:space="preserve">) není možné dosadit primitivní datový typ, takže například místo </w:t>
      </w:r>
      <w:proofErr w:type="spellStart"/>
      <w:r w:rsidRPr="00D20F7B">
        <w:rPr>
          <w:rFonts w:cstheme="minorHAnsi"/>
          <w:i/>
          <w:iCs/>
          <w:color w:val="000000" w:themeColor="text1"/>
          <w:shd w:val="clear" w:color="auto" w:fill="FFFFFF"/>
        </w:rPr>
        <w:t>int</w:t>
      </w:r>
      <w:proofErr w:type="spellEnd"/>
      <w:r w:rsidRPr="00D20F7B">
        <w:rPr>
          <w:rFonts w:cstheme="minorHAnsi"/>
          <w:color w:val="000000" w:themeColor="text1"/>
          <w:shd w:val="clear" w:color="auto" w:fill="FFFFFF"/>
        </w:rPr>
        <w:t xml:space="preserve"> musíme vytvořit objekt </w:t>
      </w:r>
      <w:r w:rsidRPr="00D20F7B">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1XSIsImlzTWFudWFsbHlPdmVycmlkZGVuIjpmYWxzZSwibWFudWFsT3ZlcnJpZGVUZXh0IjoiIn19"/>
          <w:id w:val="1220559178"/>
          <w:placeholder>
            <w:docPart w:val="DefaultPlaceholder_-1854013440"/>
          </w:placeholder>
        </w:sdtPr>
        <w:sdtEndPr>
          <w:rPr>
            <w:rFonts w:cstheme="minorBidi"/>
            <w:iCs w:val="0"/>
            <w:shd w:val="clear" w:color="auto" w:fill="auto"/>
            <w:lang w:val="cs-CZ"/>
          </w:rPr>
        </w:sdtEndPr>
        <w:sdtContent>
          <w:r w:rsidRPr="00F67031">
            <w:rPr>
              <w:color w:val="000000"/>
            </w:rPr>
            <w:t>[25]</w:t>
          </w:r>
        </w:sdtContent>
      </w:sdt>
      <w:r w:rsidRPr="00D20F7B">
        <w:rPr>
          <w:rFonts w:cstheme="minorHAnsi"/>
          <w:color w:val="000000" w:themeColor="text1"/>
          <w:shd w:val="clear" w:color="auto" w:fill="FFFFFF"/>
        </w:rPr>
        <w:t xml:space="preserve">. Java má pro GUI 2 </w:t>
      </w:r>
      <w:r w:rsidRPr="00D20F7B">
        <w:rPr>
          <w:rFonts w:cstheme="minorHAnsi"/>
          <w:color w:val="000000" w:themeColor="text1"/>
          <w:shd w:val="clear" w:color="auto" w:fill="FFFFFF"/>
          <w:lang w:val="en-US"/>
        </w:rPr>
        <w:t>namespace</w:t>
      </w:r>
      <w:r w:rsidRPr="00D20F7B">
        <w:rPr>
          <w:rFonts w:cstheme="minorHAnsi"/>
          <w:color w:val="000000" w:themeColor="text1"/>
          <w:shd w:val="clear" w:color="auto" w:fill="FFFFFF"/>
        </w:rPr>
        <w:t xml:space="preserve"> a to </w:t>
      </w:r>
      <w:proofErr w:type="spellStart"/>
      <w:r w:rsidRPr="00D20F7B">
        <w:rPr>
          <w:rFonts w:cstheme="minorHAnsi"/>
          <w:i/>
          <w:iCs/>
          <w:color w:val="000000" w:themeColor="text1"/>
          <w:shd w:val="clear" w:color="auto" w:fill="FFFFFF"/>
        </w:rPr>
        <w:t>awt</w:t>
      </w:r>
      <w:proofErr w:type="spellEnd"/>
      <w:r w:rsidRPr="00D20F7B">
        <w:rPr>
          <w:rFonts w:cstheme="minorHAnsi"/>
          <w:color w:val="000000" w:themeColor="text1"/>
          <w:shd w:val="clear" w:color="auto" w:fill="FFFFFF"/>
        </w:rPr>
        <w:t xml:space="preserve"> a odlehčený </w:t>
      </w:r>
      <w:r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YsIDI3XSIsImlzTWFudWFsbHlPdmVycmlkZGVuIjpmYWxzZSwibWFudWFsT3ZlcnJpZGVUZXh0IjoiIn19"/>
          <w:id w:val="-113136591"/>
          <w:placeholder>
            <w:docPart w:val="DefaultPlaceholder_-1854013440"/>
          </w:placeholder>
        </w:sdtPr>
        <w:sdtEndPr>
          <w:rPr>
            <w:rFonts w:cstheme="minorBidi"/>
            <w:iCs w:val="0"/>
            <w:shd w:val="clear" w:color="auto" w:fill="auto"/>
          </w:rPr>
        </w:sdtEndPr>
        <w:sdtContent>
          <w:r w:rsidRPr="00F67031">
            <w:rPr>
              <w:color w:val="000000"/>
            </w:rPr>
            <w:t>[26, 27]</w:t>
          </w:r>
        </w:sdtContent>
      </w:sdt>
      <w:r w:rsidRPr="00D20F7B">
        <w:rPr>
          <w:rFonts w:cstheme="minorHAnsi"/>
          <w:color w:val="000000" w:themeColor="text1"/>
          <w:shd w:val="clear" w:color="auto" w:fill="FFFFFF"/>
        </w:rPr>
        <w:t>.</w:t>
      </w:r>
    </w:p>
    <w:p w14:paraId="71BBA9B5" w14:textId="77777777" w:rsidR="00F67031" w:rsidRPr="005F0640" w:rsidRDefault="00F67031"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4167263"/>
      <w:bookmarkStart w:id="13" w:name="_Hlk76031714"/>
      <w:r w:rsidRPr="00621687">
        <w:rPr>
          <w:rFonts w:asciiTheme="minorHAnsi" w:hAnsiTheme="minorHAnsi" w:cstheme="minorHAnsi"/>
          <w:shd w:val="clear" w:color="auto" w:fill="FFFFFF"/>
        </w:rPr>
        <w:t>3.3 C#</w:t>
      </w:r>
      <w:bookmarkEnd w:id="12"/>
    </w:p>
    <w:bookmarkEnd w:id="13"/>
    <w:p w14:paraId="59791F69" w14:textId="77777777" w:rsidR="00F67031" w:rsidRDefault="00F67031" w:rsidP="00D976FB">
      <w:pPr>
        <w:jc w:val="both"/>
        <w:rPr>
          <w:rFonts w:cstheme="minorHAnsi"/>
          <w:color w:val="00B050"/>
          <w:shd w:val="clear" w:color="auto" w:fill="FFFFFF"/>
        </w:rPr>
      </w:pPr>
    </w:p>
    <w:p w14:paraId="16B6D76A" w14:textId="5CB34E58" w:rsidR="00F67031" w:rsidRPr="009262EE" w:rsidRDefault="00F67031" w:rsidP="00FF3E9A">
      <w:pPr>
        <w:ind w:left="1416" w:firstLine="708"/>
        <w:jc w:val="both"/>
        <w:rPr>
          <w:rFonts w:cstheme="minorHAnsi"/>
        </w:rPr>
      </w:pPr>
      <w:r w:rsidRPr="00D20F7B">
        <w:rPr>
          <w:rFonts w:cstheme="minorHAnsi"/>
        </w:rPr>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Pr="00F67031">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Pr="00F67031">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Pr="00F67031">
            <w:rPr>
              <w:color w:val="000000"/>
            </w:rPr>
            <w:t>[10]</w:t>
          </w:r>
        </w:sdtContent>
      </w:sdt>
      <w:r w:rsidRPr="00D20F7B">
        <w:rPr>
          <w:rFonts w:cstheme="minorHAnsi"/>
        </w:rPr>
        <w:t xml:space="preserve">. Ačkoliv C# oficiálně neumožňuje ovládání jednočipových počítačů, existují rozšíření třetích stran, jako například </w:t>
      </w:r>
      <w:proofErr w:type="spellStart"/>
      <w:r w:rsidRPr="00D20F7B">
        <w:rPr>
          <w:rFonts w:cstheme="minorHAnsi"/>
        </w:rPr>
        <w:t>nanoFramework</w:t>
      </w:r>
      <w:proofErr w:type="spellEnd"/>
      <w:r w:rsidRPr="00D20F7B">
        <w:rPr>
          <w:rFonts w:cstheme="minorHAnsi"/>
        </w:rPr>
        <w:t xml:space="preserve"> nebo </w:t>
      </w:r>
      <w:proofErr w:type="spellStart"/>
      <w:r w:rsidRPr="00D20F7B">
        <w:rPr>
          <w:rFonts w:cstheme="minorHAnsi"/>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AsIDMxXSIsImlzTWFudWFsbHlPdmVycmlkZGVuIjpmYWxzZSwibWFudWFsT3ZlcnJpZGVUZXh0IjoiIn19"/>
          <w:id w:val="-156458570"/>
          <w:placeholder>
            <w:docPart w:val="DefaultPlaceholder_-1854013440"/>
          </w:placeholder>
        </w:sdtPr>
        <w:sdtEndPr>
          <w:rPr>
            <w:rFonts w:cstheme="minorBidi"/>
          </w:rPr>
        </w:sdtEndPr>
        <w:sdtContent>
          <w:r w:rsidRPr="00F67031">
            <w:rPr>
              <w:color w:val="000000"/>
            </w:rPr>
            <w:t>[30, 31]</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y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Pr="00F67031">
            <w:rPr>
              <w:color w:val="000000"/>
            </w:rPr>
            <w:t>[32]</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M10iLCJpc01hbnVhbGx5T3ZlcnJpZGRlbiI6ZmFsc2UsIm1hbnVhbE92ZXJyaWRlVGV4dCI6IiJ9fQ=="/>
          <w:id w:val="981506618"/>
          <w:placeholder>
            <w:docPart w:val="DefaultPlaceholder_-1854013440"/>
          </w:placeholder>
        </w:sdtPr>
        <w:sdtEndPr/>
        <w:sdtContent>
          <w:r w:rsidRPr="00F67031">
            <w:rPr>
              <w:color w:val="000000"/>
            </w:rPr>
            <w:t>[33]</w:t>
          </w:r>
        </w:sdtContent>
      </w:sdt>
      <w:r w:rsidRPr="00D20F7B">
        <w:rPr>
          <w:rFonts w:cstheme="minorHAnsi"/>
          <w:color w:val="000000" w:themeColor="text1"/>
          <w:shd w:val="clear" w:color="auto" w:fill="FFFFFF"/>
        </w:rPr>
        <w:t xml:space="preserve">. 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
          <w:id w:val="851297876"/>
          <w:placeholder>
            <w:docPart w:val="DefaultPlaceholder_-1854013440"/>
          </w:placeholder>
        </w:sdtPr>
        <w:sdtEndPr>
          <w:rPr>
            <w:rFonts w:cstheme="minorBidi"/>
            <w:shd w:val="clear" w:color="auto" w:fill="auto"/>
          </w:rPr>
        </w:sdtEndPr>
        <w:sdtContent>
          <w:r w:rsidRPr="00F67031">
            <w:rPr>
              <w:color w:val="000000"/>
            </w:rPr>
            <w:t>[34]</w:t>
          </w:r>
        </w:sdtContent>
      </w:sdt>
      <w:r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
          <w:id w:val="-341784934"/>
          <w:placeholder>
            <w:docPart w:val="DefaultPlaceholder_-1854013440"/>
          </w:placeholder>
        </w:sdtPr>
        <w:sdtEndPr>
          <w:rPr>
            <w:rFonts w:cstheme="minorBidi"/>
            <w:shd w:val="clear" w:color="auto" w:fill="auto"/>
          </w:rPr>
        </w:sdtEndPr>
        <w:sdtContent>
          <w:r w:rsidRPr="00F67031">
            <w:rPr>
              <w:color w:val="000000"/>
            </w:rPr>
            <w:t>[34]</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DefaultPlaceholder_-1854013440"/>
          </w:placeholder>
        </w:sdtPr>
        <w:sdtEndPr>
          <w:rPr>
            <w:rFonts w:cstheme="minorBidi"/>
            <w:shd w:val="clear" w:color="auto" w:fill="auto"/>
          </w:rPr>
        </w:sdtEndPr>
        <w:sdtContent>
          <w:r w:rsidRPr="00F67031">
            <w:rPr>
              <w:color w:val="000000"/>
            </w:rPr>
            <w:t>[28]</w:t>
          </w:r>
        </w:sdtContent>
      </w:sdt>
      <w:r w:rsidRPr="00D20F7B">
        <w:rPr>
          <w:rFonts w:cstheme="minorHAnsi"/>
          <w:color w:val="000000" w:themeColor="text1"/>
          <w:shd w:val="clear" w:color="auto" w:fill="FFFFFF"/>
        </w:rPr>
        <w:t xml:space="preserve">. 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
          <w:id w:val="2105993168"/>
          <w:placeholder>
            <w:docPart w:val="DefaultPlaceholder_-1854013440"/>
          </w:placeholder>
        </w:sdtPr>
        <w:sdtEndPr>
          <w:rPr>
            <w:rFonts w:cstheme="minorBidi"/>
            <w:shd w:val="clear" w:color="auto" w:fill="auto"/>
          </w:rPr>
        </w:sdtEndPr>
        <w:sdtContent>
          <w:r w:rsidRPr="00F67031">
            <w:rPr>
              <w:color w:val="000000"/>
            </w:rPr>
            <w:t>[35]</w:t>
          </w:r>
        </w:sdtContent>
      </w:sdt>
      <w:r w:rsidRPr="00D20F7B">
        <w:rPr>
          <w:rFonts w:cstheme="minorHAnsi"/>
          <w:color w:val="000000" w:themeColor="text1"/>
          <w:shd w:val="clear" w:color="auto" w:fill="FFFFFF"/>
        </w:rPr>
        <w:t xml:space="preserve">, což umožňuje vracet více než jednu </w:t>
      </w:r>
      <w:r w:rsidRPr="00D20F7B">
        <w:rPr>
          <w:rFonts w:cstheme="minorHAnsi"/>
          <w:color w:val="000000" w:themeColor="text1"/>
          <w:shd w:val="clear" w:color="auto" w:fill="FFFFFF"/>
        </w:rPr>
        <w:lastRenderedPageBreak/>
        <w:t xml:space="preserve">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
          <w:id w:val="8571535"/>
          <w:placeholder>
            <w:docPart w:val="DefaultPlaceholder_-1854013440"/>
          </w:placeholder>
        </w:sdtPr>
        <w:sdtEndPr>
          <w:rPr>
            <w:rFonts w:cstheme="minorBidi"/>
            <w:shd w:val="clear" w:color="auto" w:fill="auto"/>
          </w:rPr>
        </w:sdtEndPr>
        <w:sdtContent>
          <w:r w:rsidRPr="00F67031">
            <w:rPr>
              <w:color w:val="000000"/>
            </w:rPr>
            <w:t>[35]</w:t>
          </w:r>
        </w:sdtContent>
      </w:sdt>
      <w:r w:rsidRPr="00F7533D">
        <w:rPr>
          <w:rFonts w:cstheme="minorHAnsi"/>
          <w:color w:val="000000" w:themeColor="text1"/>
          <w:shd w:val="clear" w:color="auto" w:fill="FFFFFF"/>
        </w:rPr>
        <w:t xml:space="preserve">. 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Pr="00F7533D">
        <w:rPr>
          <w:rFonts w:cstheme="minorHAnsi"/>
          <w:i/>
          <w:iCs/>
          <w:color w:val="000000" w:themeColor="text1"/>
          <w:shd w:val="clear" w:color="auto" w:fill="FFFFFF"/>
          <w:lang w:val="en-US"/>
        </w:rPr>
        <w:t>unsafe</w:t>
      </w:r>
      <w:r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
          <w:id w:val="2129816195"/>
          <w:placeholder>
            <w:docPart w:val="DefaultPlaceholder_-1854013440"/>
          </w:placeholder>
        </w:sdtPr>
        <w:sdtEndPr>
          <w:rPr>
            <w:rFonts w:cstheme="minorBidi"/>
            <w:shd w:val="clear" w:color="auto" w:fill="auto"/>
          </w:rPr>
        </w:sdtEndPr>
        <w:sdtContent>
          <w:r w:rsidRPr="00F67031">
            <w:rPr>
              <w:color w:val="000000"/>
            </w:rPr>
            <w:t>[36]</w:t>
          </w:r>
        </w:sdtContent>
      </w:sdt>
      <w:r w:rsidRPr="00F7533D">
        <w:rPr>
          <w:rFonts w:cstheme="minorHAnsi"/>
          <w:color w:val="000000" w:themeColor="text1"/>
          <w:shd w:val="clear" w:color="auto" w:fill="FFFFFF"/>
        </w:rPr>
        <w:t xml:space="preserve">. Další podobnost s C++ jsou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Pr="00F67031">
            <w:rPr>
              <w:color w:val="000000"/>
            </w:rPr>
            <w:t>[36]</w:t>
          </w:r>
        </w:sdtContent>
      </w:sdt>
      <w:r w:rsidRPr="00F7533D">
        <w:rPr>
          <w:rFonts w:cstheme="minorHAnsi"/>
          <w:color w:val="000000" w:themeColor="text1"/>
          <w:shd w:val="clear" w:color="auto" w:fill="FFFFFF"/>
        </w:rPr>
        <w:t xml:space="preserve">. 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MzddIiwiaXNNYW51YWxseU92ZXJyaWRkZW4iOmZhbHNlLCJtYW51YWxPdmVycmlkZVRleHQiOiIifX0="/>
          <w:id w:val="-470372350"/>
          <w:placeholder>
            <w:docPart w:val="DefaultPlaceholder_-1854013440"/>
          </w:placeholder>
        </w:sdtPr>
        <w:sdtEndPr>
          <w:rPr>
            <w:rFonts w:cstheme="minorBidi"/>
          </w:rPr>
        </w:sdtEndPr>
        <w:sdtContent>
          <w:r w:rsidRPr="00F67031">
            <w:rPr>
              <w:color w:val="000000"/>
            </w:rPr>
            <w:t>[37]</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M4XSIsImlzTWFudWFsbHlPdmVycmlkZGVuIjpmYWxzZSwibWFudWFsT3ZlcnJpZGVUZXh0IjoiIn19"/>
          <w:id w:val="836586382"/>
          <w:placeholder>
            <w:docPart w:val="DefaultPlaceholder_-1854013440"/>
          </w:placeholder>
        </w:sdtPr>
        <w:sdtEndPr>
          <w:rPr>
            <w:rFonts w:cstheme="minorBidi"/>
          </w:rPr>
        </w:sdtEndPr>
        <w:sdtContent>
          <w:r w:rsidRPr="00F67031">
            <w:rPr>
              <w:color w:val="000000"/>
            </w:rPr>
            <w:t>[38]</w:t>
          </w:r>
        </w:sdtContent>
      </w:sdt>
      <w:r w:rsidRPr="00F7533D">
        <w:rPr>
          <w:rFonts w:cstheme="minorHAnsi"/>
        </w:rPr>
        <w:t>.</w:t>
      </w:r>
      <w:r w:rsidRPr="00D20F7B">
        <w:rPr>
          <w:rFonts w:cstheme="minorHAnsi"/>
        </w:rPr>
        <w:t xml:space="preserve"> 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eKAkzQxXSIsImlzTWFudWFsbHlPdmVycmlkZGVuIjpmYWxzZSwibWFudWFsT3ZlcnJpZGVUZXh0IjoiIn19"/>
          <w:id w:val="-1190910672"/>
          <w:placeholder>
            <w:docPart w:val="DefaultPlaceholder_-1854013440"/>
          </w:placeholder>
        </w:sdtPr>
        <w:sdtEndPr>
          <w:rPr>
            <w:rFonts w:cstheme="minorBidi"/>
          </w:rPr>
        </w:sdtEndPr>
        <w:sdtContent>
          <w:r w:rsidRPr="00F67031">
            <w:rPr>
              <w:color w:val="000000"/>
            </w:rPr>
            <w:t>[39–41]</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IsIDQzXSIsImlzTWFudWFsbHlPdmVycmlkZGVuIjpmYWxzZSwibWFudWFsT3ZlcnJpZGVUZXh0IjoiIn19"/>
          <w:id w:val="-1696919232"/>
          <w:placeholder>
            <w:docPart w:val="DefaultPlaceholder_-1854013440"/>
          </w:placeholder>
        </w:sdtPr>
        <w:sdtEndPr>
          <w:rPr>
            <w:rFonts w:cstheme="minorBidi"/>
          </w:rPr>
        </w:sdtEndPr>
        <w:sdtContent>
          <w:r w:rsidRPr="00F67031">
            <w:rPr>
              <w:color w:val="000000"/>
            </w:rPr>
            <w:t>[42, 43]</w:t>
          </w:r>
        </w:sdtContent>
      </w:sdt>
      <w:r w:rsidRPr="00D20F7B">
        <w:rPr>
          <w:rFonts w:cstheme="minorHAnsi"/>
        </w:rPr>
        <w:t>.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Pr>
          <w:rFonts w:cstheme="minorHAnsi"/>
        </w:rPr>
        <w:t xml:space="preserve"> </w:t>
      </w:r>
      <w:r w:rsidRPr="00EF52A4">
        <w:rPr>
          <w:rFonts w:cstheme="minorHAnsi"/>
        </w:rPr>
        <w:t xml:space="preserve">Prostředí .NET bylo původně určeno pouze pro platformy Microsoftu (Windows a Xbox), což se změnilo až v roce 2016 vydáním .NET </w:t>
      </w:r>
      <w:proofErr w:type="spellStart"/>
      <w:r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NDRdIiwiaXNNYW51YWxseU92ZXJyaWRkZW4iOmZhbHNlLCJtYW51YWxPdmVycmlkZVRleHQiOiIifX0="/>
          <w:id w:val="-1919007180"/>
          <w:placeholder>
            <w:docPart w:val="DefaultPlaceholder_-1854013440"/>
          </w:placeholder>
        </w:sdtPr>
        <w:sdtEndPr>
          <w:rPr>
            <w:rFonts w:cstheme="minorBidi"/>
          </w:rPr>
        </w:sdtEndPr>
        <w:sdtContent>
          <w:r w:rsidRPr="00F67031">
            <w:rPr>
              <w:color w:val="000000"/>
            </w:rPr>
            <w:t>[44]</w:t>
          </w:r>
        </w:sdtContent>
      </w:sdt>
      <w:r w:rsidRPr="00EF52A4">
        <w:rPr>
          <w:rFonts w:cstheme="minorHAnsi"/>
        </w:rPr>
        <w:t xml:space="preserve"> </w:t>
      </w:r>
      <w:r w:rsidRPr="00EF52A4">
        <w:rPr>
          <w:rFonts w:cstheme="minorHAnsi"/>
          <w:color w:val="FF0000"/>
        </w:rPr>
        <w:t>ovšem s GUI se vývojáři museli spoléhat na třetí strany</w:t>
      </w:r>
      <w:r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NDVdIiwiaXNNYW51YWxseU92ZXJyaWRkZW4iOmZhbHNlLCJtYW51YWxPdmVycmlkZVRleHQiOiIifX0="/>
          <w:id w:val="2140984111"/>
          <w:placeholder>
            <w:docPart w:val="DefaultPlaceholder_-1854013440"/>
          </w:placeholder>
        </w:sdtPr>
        <w:sdtEndPr>
          <w:rPr>
            <w:rFonts w:cstheme="minorBidi"/>
          </w:rPr>
        </w:sdtEndPr>
        <w:sdtContent>
          <w:r w:rsidRPr="00F67031">
            <w:rPr>
              <w:color w:val="000000"/>
            </w:rPr>
            <w:t>[45]</w:t>
          </w:r>
        </w:sdtContent>
      </w:sdt>
    </w:p>
    <w:p w14:paraId="7F72AFEE" w14:textId="77777777" w:rsidR="00F67031" w:rsidRDefault="00F67031" w:rsidP="006A4D87">
      <w:pPr>
        <w:rPr>
          <w:rFonts w:cstheme="minorHAnsi"/>
          <w:color w:val="00B050"/>
        </w:rPr>
      </w:pPr>
      <w:r>
        <w:rPr>
          <w:rFonts w:cstheme="minorHAnsi"/>
          <w:color w:val="00B050"/>
        </w:rPr>
        <w:t>//</w:t>
      </w:r>
    </w:p>
    <w:p w14:paraId="6DD44707" w14:textId="5AB55A11" w:rsidR="00F67031" w:rsidRPr="00D13F47" w:rsidRDefault="00F67031" w:rsidP="00F957BB">
      <w:pPr>
        <w:ind w:left="1416" w:firstLine="708"/>
        <w:jc w:val="both"/>
        <w:rPr>
          <w:rFonts w:cstheme="minorHAnsi"/>
        </w:rPr>
      </w:pP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w:t>
      </w:r>
      <w:r w:rsidRPr="00F7533D">
        <w:rPr>
          <w:rFonts w:cstheme="minorHAnsi"/>
        </w:rPr>
        <w:lastRenderedPageBreak/>
        <w:t xml:space="preserve">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Pr="00F67031">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4167264"/>
      <w:bookmarkStart w:id="15" w:name="_Hlk76031728"/>
      <w:r w:rsidRPr="00621687">
        <w:rPr>
          <w:rFonts w:asciiTheme="minorHAnsi" w:hAnsiTheme="minorHAnsi" w:cstheme="minorHAnsi"/>
        </w:rPr>
        <w:t>3.4 výběr</w:t>
      </w:r>
      <w:bookmarkEnd w:id="14"/>
    </w:p>
    <w:bookmarkEnd w:id="15"/>
    <w:p w14:paraId="6F372DC1" w14:textId="77777777" w:rsidR="00F67031" w:rsidRPr="00621687"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182C0908"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
                <w:id w:val="1161349017"/>
                <w:placeholder>
                  <w:docPart w:val="DefaultPlaceholder_-1854013440"/>
                </w:placeholder>
              </w:sdtPr>
              <w:sdtEndPr>
                <w:rPr>
                  <w:rFonts w:cstheme="minorBidi"/>
                </w:rPr>
              </w:sdtEndPr>
              <w:sdtContent>
                <w:r w:rsidRPr="00F67031">
                  <w:rPr>
                    <w:color w:val="000000"/>
                  </w:rPr>
                  <w:t>[14]</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454A8F35"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Pr="00F67031">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089FB3AC"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Pr="00F67031">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4167265"/>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0510FB7A"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Pr="00F67031">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4D9E79F3" w:rsidR="00F67031" w:rsidRPr="001B0812" w:rsidRDefault="00F67031" w:rsidP="00A9403B">
      <w:pPr>
        <w:pStyle w:val="Titulek"/>
        <w:rPr>
          <w:rFonts w:cstheme="minorHAnsi"/>
          <w:color w:val="00B050"/>
        </w:rPr>
      </w:pPr>
      <w:bookmarkStart w:id="19" w:name="_Ref80703811"/>
      <w:r w:rsidRPr="00F7533D">
        <w:t xml:space="preserve">Tab. </w:t>
      </w:r>
      <w:r w:rsidR="002A6A74">
        <w:fldChar w:fldCharType="begin"/>
      </w:r>
      <w:r w:rsidR="002A6A74">
        <w:instrText xml:space="preserve"> SEQ Tabulka \* ARABIC </w:instrText>
      </w:r>
      <w:r w:rsidR="002A6A74">
        <w:fldChar w:fldCharType="separate"/>
      </w:r>
      <w:r w:rsidRPr="00F7533D">
        <w:rPr>
          <w:noProof/>
        </w:rPr>
        <w:t>2</w:t>
      </w:r>
      <w:r w:rsidR="002A6A74">
        <w:rPr>
          <w:noProof/>
        </w:rPr>
        <w:fldChar w:fldCharType="end"/>
      </w:r>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Pr="00F67031">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Pr="00F67031">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Pr="00F67031">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4167266"/>
      <w:bookmarkStart w:id="21" w:name="_Hlk76031890"/>
      <w:r w:rsidRPr="00621687">
        <w:rPr>
          <w:rStyle w:val="Nadpis2Char"/>
          <w:rFonts w:asciiTheme="minorHAnsi" w:hAnsiTheme="minorHAnsi" w:cstheme="minorHAnsi"/>
        </w:rPr>
        <w:lastRenderedPageBreak/>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12ED1A93" w14:textId="7B506140" w:rsidR="00F67031" w:rsidRPr="008726E8" w:rsidRDefault="00F67031" w:rsidP="00AE05EA">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D20F7B">
        <w:rPr>
          <w:rFonts w:cstheme="minorHAnsi"/>
          <w:color w:val="000000"/>
          <w:shd w:val="clear" w:color="auto" w:fill="FFFFFF"/>
          <w:lang w:val="en-US"/>
        </w:rPr>
        <w:t>Dungeons &amp; Dragons</w:t>
      </w:r>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20F7B">
        <w:rPr>
          <w:rFonts w:cstheme="minorHAnsi"/>
          <w:color w:val="FF0000"/>
          <w:shd w:val="clear" w:color="auto" w:fill="FFFFFF"/>
        </w:rPr>
        <w:t xml:space="preserve">RPG má několik </w:t>
      </w:r>
      <w:proofErr w:type="spellStart"/>
      <w:r w:rsidRPr="00D20F7B">
        <w:rPr>
          <w:rFonts w:cstheme="minorHAnsi"/>
          <w:color w:val="FF0000"/>
          <w:shd w:val="clear" w:color="auto" w:fill="FFFFFF"/>
        </w:rPr>
        <w:t>subžánrů</w:t>
      </w:r>
      <w:proofErr w:type="spellEnd"/>
      <w:r w:rsidRPr="00D20F7B">
        <w:rPr>
          <w:rFonts w:cstheme="minorHAnsi"/>
          <w:color w:val="FF0000"/>
          <w:shd w:val="clear" w:color="auto" w:fill="FFFFFF"/>
        </w:rPr>
        <w:t>, které ne všechny stránky rozlišují a z RPG samostatně vyčleňují jen některé</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7533D">
        <w:rPr>
          <w:rFonts w:cstheme="minorHAnsi"/>
          <w:shd w:val="clear" w:color="auto" w:fill="FFFFFF"/>
          <w:lang w:val="en-US"/>
        </w:rPr>
        <w:t>Baldur's Gate</w:t>
      </w:r>
      <w:r w:rsidRPr="00F7533D">
        <w:rPr>
          <w:rFonts w:cstheme="minorHAnsi"/>
          <w:shd w:val="clear" w:color="auto" w:fill="FFFFFF"/>
        </w:rPr>
        <w:t>), která je na tahy a hráč má čas promyslet si své další kroky. Původně byly pouze textové, kde hráč vybíral z možností a později se začaly objevovat i grafické 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kontrolu (např. </w:t>
      </w:r>
      <w:r w:rsidRPr="00F7533D">
        <w:rPr>
          <w:rFonts w:cstheme="minorHAnsi"/>
          <w:color w:val="FF0000"/>
          <w:shd w:val="clear" w:color="auto" w:fill="FFFFFF"/>
          <w:lang w:val="en-US"/>
        </w:rPr>
        <w:t>The Elder Scrolls V: Skyrim</w:t>
      </w:r>
      <w:r w:rsidRPr="00F7533D">
        <w:rPr>
          <w:rFonts w:cstheme="minorHAnsi"/>
          <w:color w:val="FF0000"/>
          <w:shd w:val="clear" w:color="auto" w:fill="FFFFFF"/>
        </w:rPr>
        <w:t xml:space="preserve">) nebo může přepnout ovládání ze své postavy na společníka (např. </w:t>
      </w:r>
      <w:r w:rsidRPr="00F7533D">
        <w:rPr>
          <w:rFonts w:cstheme="minorHAnsi"/>
          <w:color w:val="FF0000"/>
          <w:shd w:val="clear" w:color="auto" w:fill="FFFFFF"/>
          <w:lang w:val="en-US"/>
        </w:rPr>
        <w:t>Star Wars: Knights of the Old Republic</w:t>
      </w:r>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7533D">
        <w:rPr>
          <w:rFonts w:cstheme="minorHAnsi"/>
          <w:shd w:val="clear" w:color="auto" w:fill="FFFFFF"/>
          <w:lang w:val="en-US"/>
        </w:rPr>
        <w:t>Final Fantasy</w:t>
      </w:r>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7533D">
        <w:rPr>
          <w:rFonts w:cstheme="minorHAnsi"/>
          <w:shd w:val="clear" w:color="auto" w:fill="FFFFFF"/>
          <w:lang w:val="en-US"/>
        </w:rPr>
        <w:t>World of Warcraft</w:t>
      </w:r>
      <w:r w:rsidRPr="00F7533D">
        <w:rPr>
          <w:rFonts w:cstheme="minorHAnsi"/>
          <w:shd w:val="clear" w:color="auto" w:fill="FFFFFF"/>
        </w:rPr>
        <w:t>). Poslední jsou taktická RPG (TRPG), která kombinují vylepšování postav a strategii (např. XCOM</w:t>
      </w:r>
      <w:r w:rsidRPr="001550EF">
        <w:rPr>
          <w:rFonts w:cstheme="minorHAnsi"/>
          <w:highlight w:val="red"/>
          <w:shd w:val="clear" w:color="auto" w:fill="FFFFFF"/>
        </w:rPr>
        <w:t>). T</w:t>
      </w:r>
      <w:r w:rsidRPr="00F7533D">
        <w:rPr>
          <w:rFonts w:cstheme="minorHAnsi"/>
          <w:color w:val="FF0000"/>
          <w:shd w:val="clear" w:color="auto" w:fill="FFFFFF"/>
        </w:rPr>
        <w:t xml:space="preserve">ento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w4oCTNjN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Pr="00F67031">
            <w:rPr>
              <w:color w:val="000000"/>
            </w:rPr>
            <w:t>[49, 60–63]</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jRdIiwiaXNNYW51YWxseU92ZXJyaWRkZW4iOmZhbHNlLCJtYW51YWxPdmVycmlkZVRleHQiOiIifX0="/>
          <w:id w:val="2022513546"/>
          <w:placeholder>
            <w:docPart w:val="DefaultPlaceholder_-1854013440"/>
          </w:placeholder>
        </w:sdtPr>
        <w:sdtEndPr/>
        <w:sdtContent>
          <w:r w:rsidRPr="00F67031">
            <w:rPr>
              <w:color w:val="000000"/>
            </w:rPr>
            <w:t>[64]</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kde hráč sbírá postavy s různými schopnostmi, které vylepšuje a následně v 5 členných týmech bojuje proti jiným týmům, </w:t>
      </w:r>
      <w:r w:rsidRPr="00D12D48">
        <w:rPr>
          <w:rFonts w:cstheme="minorHAnsi"/>
          <w:highlight w:val="red"/>
          <w:shd w:val="clear" w:color="auto" w:fill="FFFFFF"/>
        </w:rPr>
        <w:t>kde jich je v kampani</w:t>
      </w:r>
      <w:r w:rsidRPr="00D12D48">
        <w:rPr>
          <w:rFonts w:cstheme="minorHAnsi"/>
          <w:shd w:val="clear" w:color="auto" w:fill="FFFFFF"/>
        </w:rPr>
        <w:t xml:space="preserve"> </w:t>
      </w:r>
      <w:r w:rsidRPr="00F7533D">
        <w:rPr>
          <w:rFonts w:cstheme="minorHAnsi"/>
          <w:color w:val="FF0000"/>
          <w:shd w:val="clear" w:color="auto" w:fill="FFFFFF"/>
        </w:rPr>
        <w:t xml:space="preserve">v rámci jedné úrovně více za sebou (např. Star </w:t>
      </w:r>
      <w:proofErr w:type="spellStart"/>
      <w:r w:rsidRPr="00F7533D">
        <w:rPr>
          <w:rFonts w:cstheme="minorHAnsi"/>
          <w:color w:val="FF0000"/>
          <w:shd w:val="clear" w:color="auto" w:fill="FFFFFF"/>
        </w:rPr>
        <w:t>Wars</w:t>
      </w:r>
      <w:proofErr w:type="spellEnd"/>
      <w:r w:rsidRPr="00F7533D">
        <w:rPr>
          <w:rFonts w:cstheme="minorHAnsi"/>
          <w:color w:val="FF0000"/>
          <w:shd w:val="clear" w:color="auto" w:fill="FFFFFF"/>
        </w:rPr>
        <w:t xml:space="preserve">: </w:t>
      </w:r>
      <w:r w:rsidRPr="00F7533D">
        <w:rPr>
          <w:rFonts w:cstheme="minorHAnsi"/>
          <w:color w:val="FF0000"/>
          <w:shd w:val="clear" w:color="auto" w:fill="FFFFFF"/>
          <w:lang w:val="en-US"/>
        </w:rPr>
        <w:t>Galaxy of Heroes</w:t>
      </w:r>
      <w:r w:rsidRPr="00F7533D">
        <w:rPr>
          <w:rFonts w:cstheme="minorHAnsi"/>
          <w:color w:val="FF0000"/>
          <w:shd w:val="clear" w:color="auto" w:fill="FFFFFF"/>
        </w:rPr>
        <w:t>).</w:t>
      </w:r>
    </w:p>
    <w:p w14:paraId="2D212D08" w14:textId="77777777" w:rsidR="00F67031" w:rsidRPr="001F04D9" w:rsidRDefault="00F67031" w:rsidP="001F04D9">
      <w:pPr>
        <w:jc w:val="both"/>
        <w:rPr>
          <w:rFonts w:cstheme="minorHAnsi"/>
          <w:color w:val="00B050"/>
          <w:shd w:val="clear" w:color="auto" w:fill="FFFFFF"/>
        </w:rPr>
      </w:pPr>
    </w:p>
    <w:p w14:paraId="6CC94526" w14:textId="77777777" w:rsidR="00F67031" w:rsidRPr="00F7533D" w:rsidRDefault="00F67031" w:rsidP="0029402D">
      <w:pPr>
        <w:pStyle w:val="Odstavecseseznamem"/>
        <w:ind w:left="1416" w:firstLine="696"/>
        <w:jc w:val="both"/>
        <w:rPr>
          <w:rFonts w:cstheme="minorHAnsi"/>
          <w:color w:val="000000"/>
          <w:shd w:val="clear" w:color="auto" w:fill="FFFFFF"/>
        </w:rPr>
      </w:pPr>
      <w:r w:rsidRPr="00621687">
        <w:rPr>
          <w:rFonts w:cstheme="minorHAnsi"/>
          <w:color w:val="000000"/>
          <w:shd w:val="clear" w:color="auto" w:fill="FFFFFF"/>
        </w:rPr>
        <w:t xml:space="preserve">Jelikož je tato práce zaměřena právě na </w:t>
      </w:r>
      <w:r w:rsidRPr="00D20F7B">
        <w:rPr>
          <w:rFonts w:cstheme="minorHAnsi"/>
          <w:color w:val="000000"/>
          <w:shd w:val="clear" w:color="auto" w:fill="FFFFFF"/>
        </w:rPr>
        <w:t>RPG,</w:t>
      </w:r>
      <w:r w:rsidRPr="00621687">
        <w:rPr>
          <w:rFonts w:cstheme="minorHAnsi"/>
          <w:color w:val="000000"/>
          <w:shd w:val="clear" w:color="auto" w:fill="FFFFFF"/>
        </w:rPr>
        <w:t xml:space="preserve"> je knihovna plně implementovatelná a neměla by být žádná část, která není pokryta a programátor musí dělat pouze grafickou část</w:t>
      </w:r>
      <w:r>
        <w:rPr>
          <w:rFonts w:cstheme="minorHAnsi"/>
          <w:color w:val="000000"/>
          <w:shd w:val="clear" w:color="auto" w:fill="FFFFFF"/>
        </w:rPr>
        <w:t>,</w:t>
      </w:r>
      <w:r w:rsidRPr="00621687">
        <w:rPr>
          <w:rFonts w:cstheme="minorHAnsi"/>
          <w:color w:val="000000"/>
          <w:shd w:val="clear" w:color="auto" w:fill="FFFFFF"/>
        </w:rPr>
        <w:t xml:space="preserve"> reakce na Eventy</w:t>
      </w:r>
      <w:r>
        <w:rPr>
          <w:rFonts w:cstheme="minorHAnsi"/>
          <w:color w:val="000000"/>
          <w:shd w:val="clear" w:color="auto" w:fill="FFFFFF"/>
        </w:rPr>
        <w:t xml:space="preserve">, nastavení hodnot </w:t>
      </w:r>
      <w:r w:rsidRPr="00F7533D">
        <w:rPr>
          <w:rFonts w:cstheme="minorHAnsi"/>
          <w:color w:val="000000"/>
          <w:shd w:val="clear" w:color="auto" w:fill="FFFFFF"/>
        </w:rPr>
        <w:t>a umělou inteligenci NPC.</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4167267"/>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5427EFDB" w:rsidR="00F67031" w:rsidRPr="00F7533D" w:rsidRDefault="00F67031" w:rsidP="00A63D9B">
      <w:pPr>
        <w:ind w:left="1416" w:firstLine="708"/>
        <w:jc w:val="both"/>
        <w:rPr>
          <w:rFonts w:cstheme="minorHAnsi"/>
          <w:color w:val="000000"/>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Y1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Pr="00F67031">
            <w:rPr>
              <w:color w:val="000000"/>
            </w:rPr>
            <w:t>[65]</w:t>
          </w:r>
        </w:sdtContent>
      </w:sdt>
      <w:r w:rsidRPr="00F7533D">
        <w:rPr>
          <w:rFonts w:cstheme="minorHAnsi"/>
          <w:color w:val="000000"/>
          <w:shd w:val="clear" w:color="auto" w:fill="FFFFFF"/>
        </w:rPr>
        <w:t xml:space="preserve"> V bojových hrách si zvolíte </w:t>
      </w:r>
      <w:r w:rsidRPr="00F7533D">
        <w:rPr>
          <w:rFonts w:cstheme="minorHAnsi"/>
          <w:color w:val="000000"/>
          <w:shd w:val="clear" w:color="auto" w:fill="FFFFFF"/>
        </w:rPr>
        <w:lastRenderedPageBreak/>
        <w:t xml:space="preserve">postavu ze seznamu a následně s ní bojujete v ringu proti soupeři (např. </w:t>
      </w:r>
      <w:r w:rsidRPr="00F7533D">
        <w:rPr>
          <w:rFonts w:cstheme="minorHAnsi"/>
          <w:color w:val="000000"/>
          <w:shd w:val="clear" w:color="auto" w:fill="FFFFFF"/>
          <w:lang w:val="en-US"/>
        </w:rPr>
        <w:t>Mortal Kombat</w:t>
      </w:r>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F7533D">
        <w:rPr>
          <w:rFonts w:cstheme="minorHAnsi"/>
          <w:color w:val="000000"/>
          <w:shd w:val="clear" w:color="auto" w:fill="FFFFFF"/>
          <w:lang w:val="en-US"/>
        </w:rPr>
        <w:t>Doom</w:t>
      </w:r>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Mafia).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Mario, kde se hráč přeskakováním po platformách musí dostat na konec úrovně, </w:t>
      </w:r>
      <w:r w:rsidRPr="00F7533D">
        <w:rPr>
          <w:rFonts w:cstheme="minorHAnsi"/>
          <w:color w:val="FF0000"/>
          <w:shd w:val="clear" w:color="auto" w:fill="FFFFFF"/>
        </w:rPr>
        <w:t xml:space="preserve">ale patří sem i akčnější tituly jako </w:t>
      </w:r>
      <w:r w:rsidRPr="00F7533D">
        <w:rPr>
          <w:rFonts w:cstheme="minorHAnsi"/>
          <w:color w:val="FF0000"/>
          <w:shd w:val="clear" w:color="auto" w:fill="FFFFFF"/>
          <w:lang w:val="en-US"/>
        </w:rPr>
        <w:t>Prince of Persia Warrior Within</w:t>
      </w:r>
      <w:r w:rsidRPr="00F7533D">
        <w:rPr>
          <w:rFonts w:cstheme="minorHAnsi"/>
          <w:color w:val="FF0000"/>
          <w:shd w:val="clear" w:color="auto" w:fill="FFFFFF"/>
        </w:rPr>
        <w:t>, které obsahují i souboje s mečem</w:t>
      </w:r>
      <w:r w:rsidRPr="00F7533D">
        <w:rPr>
          <w:rFonts w:cstheme="minorHAnsi"/>
          <w:color w:val="000000"/>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XSwicHJvcGVydGllcyI6eyJub3RlSW5kZXgiOjB9LCJpc0VkaXRlZCI6ZmFsc2UsIm1hbnVhbE92ZXJyaWRlIjp7ImNpdGVwcm9jVGV4dCI6Ils2Nl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Pr="00F67031">
            <w:rPr>
              <w:color w:val="000000"/>
            </w:rPr>
            <w:t>[66]</w:t>
          </w:r>
        </w:sdtContent>
      </w:sdt>
    </w:p>
    <w:p w14:paraId="035D0801" w14:textId="77777777" w:rsidR="00F67031" w:rsidRPr="00F7533D" w:rsidRDefault="00F67031" w:rsidP="001547A9">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2308B883" w14:textId="77777777" w:rsidR="00F67031" w:rsidRPr="00F7533D" w:rsidRDefault="00F67031" w:rsidP="001547A9">
      <w:pPr>
        <w:pStyle w:val="Odstavecseseznamem"/>
        <w:ind w:left="1428"/>
        <w:rPr>
          <w:rFonts w:cstheme="minorHAnsi"/>
          <w:color w:val="00B050"/>
          <w:shd w:val="clear" w:color="auto" w:fill="FFFFFF"/>
        </w:rPr>
      </w:pPr>
    </w:p>
    <w:p w14:paraId="209B46E1" w14:textId="77777777" w:rsidR="00F67031" w:rsidRPr="00AE4A7C" w:rsidRDefault="00F67031" w:rsidP="00376B03">
      <w:pPr>
        <w:pStyle w:val="Odstavecseseznamem"/>
        <w:ind w:left="1428" w:firstLine="696"/>
        <w:rPr>
          <w:rFonts w:cstheme="minorHAnsi"/>
          <w:shd w:val="clear" w:color="auto" w:fill="FFFFFF"/>
        </w:rPr>
      </w:pPr>
      <w:r w:rsidRPr="00D12D48">
        <w:rPr>
          <w:rFonts w:cstheme="minorHAnsi"/>
          <w:highlight w:val="red"/>
          <w:shd w:val="clear" w:color="auto" w:fill="FFFFFF"/>
        </w:rPr>
        <w:t>Díky tomu, že je</w:t>
      </w:r>
      <w:r w:rsidRPr="00F7533D">
        <w:rPr>
          <w:rFonts w:cstheme="minorHAnsi"/>
          <w:shd w:val="clear" w:color="auto" w:fill="FFFFFF"/>
        </w:rPr>
        <w:t xml:space="preserve"> tento žánr často kombinován s</w:t>
      </w:r>
      <w:r>
        <w:rPr>
          <w:rFonts w:cstheme="minorHAnsi"/>
          <w:shd w:val="clear" w:color="auto" w:fill="FFFFFF"/>
        </w:rPr>
        <w:t> </w:t>
      </w:r>
      <w:r w:rsidRPr="00F7533D">
        <w:rPr>
          <w:rFonts w:cstheme="minorHAnsi"/>
          <w:shd w:val="clear" w:color="auto" w:fill="FFFFFF"/>
        </w:rPr>
        <w:t>RPG</w:t>
      </w:r>
      <w:r w:rsidRPr="00D12D48">
        <w:rPr>
          <w:rFonts w:cstheme="minorHAnsi"/>
          <w:highlight w:val="red"/>
          <w:shd w:val="clear" w:color="auto" w:fill="FFFFFF"/>
        </w:rPr>
        <w:t>, je</w:t>
      </w:r>
      <w:r w:rsidRPr="00F7533D">
        <w:rPr>
          <w:rFonts w:cstheme="minorHAnsi"/>
          <w:shd w:val="clear" w:color="auto" w:fill="FFFFFF"/>
        </w:rPr>
        <w:t xml:space="preserve"> ve většině případů </w:t>
      </w:r>
      <w:r w:rsidRPr="00D12D48">
        <w:rPr>
          <w:rFonts w:cstheme="minorHAnsi"/>
          <w:highlight w:val="red"/>
          <w:shd w:val="clear" w:color="auto" w:fill="FFFFFF"/>
        </w:rPr>
        <w:t>možné</w:t>
      </w:r>
      <w:r w:rsidRPr="00F7533D">
        <w:rPr>
          <w:rFonts w:cstheme="minorHAnsi"/>
          <w:shd w:val="clear" w:color="auto" w:fill="FFFFFF"/>
        </w:rPr>
        <w:t xml:space="preserve"> využít téměř cel</w:t>
      </w:r>
      <w:r w:rsidRPr="00D12D48">
        <w:rPr>
          <w:rFonts w:cstheme="minorHAnsi"/>
          <w:shd w:val="clear" w:color="auto" w:fill="FFFFFF"/>
        </w:rPr>
        <w:t>ou</w:t>
      </w:r>
      <w:r>
        <w:rPr>
          <w:rFonts w:cstheme="minorHAnsi"/>
          <w:shd w:val="clear" w:color="auto" w:fill="FFFFFF"/>
        </w:rPr>
        <w:t xml:space="preserve"> </w:t>
      </w:r>
      <w:r w:rsidRPr="00D12D48">
        <w:rPr>
          <w:rFonts w:cstheme="minorHAnsi"/>
          <w:highlight w:val="red"/>
          <w:shd w:val="clear" w:color="auto" w:fill="FFFFFF"/>
        </w:rPr>
        <w:t>navrhovanou</w:t>
      </w:r>
      <w:r w:rsidRPr="00F7533D">
        <w:rPr>
          <w:rFonts w:cstheme="minorHAnsi"/>
          <w:shd w:val="clear" w:color="auto" w:fill="FFFFFF"/>
        </w:rPr>
        <w:t xml:space="preserve"> knihovn</w:t>
      </w:r>
      <w:r>
        <w:rPr>
          <w:rFonts w:cstheme="minorHAnsi"/>
          <w:shd w:val="clear" w:color="auto" w:fill="FFFFFF"/>
        </w:rPr>
        <w:t>u</w:t>
      </w:r>
      <w:r w:rsidRPr="00F7533D">
        <w:rPr>
          <w:rFonts w:cstheme="minorHAnsi"/>
          <w:shd w:val="clear" w:color="auto" w:fill="FFFFFF"/>
        </w:rPr>
        <w:t xml:space="preserve"> bez nutnosti výrazných úprav logiky.</w:t>
      </w:r>
    </w:p>
    <w:p w14:paraId="7FFAFA4B" w14:textId="77777777" w:rsidR="00F67031" w:rsidRPr="00AE4A7C" w:rsidRDefault="00F67031" w:rsidP="00376B03">
      <w:pPr>
        <w:pStyle w:val="Odstavecseseznamem"/>
        <w:ind w:left="1428" w:firstLine="696"/>
        <w:rPr>
          <w:rFonts w:cstheme="minorHAnsi"/>
          <w:shd w:val="clear" w:color="auto" w:fill="FFFFFF"/>
        </w:rPr>
      </w:pPr>
    </w:p>
    <w:p w14:paraId="5A60FB8E" w14:textId="77777777" w:rsidR="00F67031" w:rsidRPr="00AE4A7C" w:rsidRDefault="00F67031" w:rsidP="00376B03">
      <w:pPr>
        <w:pStyle w:val="Odstavecseseznamem"/>
        <w:ind w:left="1428" w:firstLine="696"/>
        <w:rPr>
          <w:rFonts w:cstheme="minorHAnsi"/>
          <w:color w:val="00B050"/>
          <w:shd w:val="clear" w:color="auto" w:fill="FFFFFF"/>
        </w:rPr>
      </w:pPr>
      <w:r w:rsidRPr="00AE4A7C">
        <w:rPr>
          <w:rFonts w:cstheme="minorHAnsi"/>
          <w:color w:val="00B050"/>
          <w:shd w:val="clear" w:color="auto" w:fill="FFFFFF"/>
        </w:rPr>
        <w:t>//více rozvést</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4167268"/>
      <w:bookmarkStart w:id="25" w:name="_Hlk76031922"/>
      <w:r w:rsidRPr="00621687">
        <w:rPr>
          <w:rFonts w:asciiTheme="minorHAnsi" w:hAnsiTheme="minorHAnsi" w:cstheme="minorHAnsi"/>
        </w:rPr>
        <w:t>4.3 strategie</w:t>
      </w:r>
      <w:bookmarkEnd w:id="24"/>
    </w:p>
    <w:bookmarkEnd w:id="25"/>
    <w:p w14:paraId="5C393321" w14:textId="46A03947" w:rsidR="00F67031" w:rsidRPr="00F7533D" w:rsidRDefault="00F67031" w:rsidP="00A4211E">
      <w:pPr>
        <w:ind w:left="1416" w:firstLine="708"/>
        <w:jc w:val="both"/>
        <w:rPr>
          <w:rFonts w:cstheme="minorHAnsi"/>
          <w:lang w:val="en-US"/>
        </w:rPr>
      </w:pPr>
      <w:r w:rsidRPr="00F7533D">
        <w:rPr>
          <w:rFonts w:cstheme="minorHAnsi"/>
        </w:rPr>
        <w:t>Podobně jako RPG</w:t>
      </w:r>
      <w:r w:rsidRPr="00D12D48">
        <w:rPr>
          <w:rFonts w:cstheme="minorHAnsi"/>
          <w:highlight w:val="red"/>
        </w:rPr>
        <w:t>,</w:t>
      </w:r>
      <w:r w:rsidRPr="00F7533D">
        <w:rPr>
          <w:rFonts w:cstheme="minorHAnsi"/>
        </w:rPr>
        <w:t xml:space="preserve"> mají i strategie předlohu ve stolních hrách (např. </w:t>
      </w:r>
      <w:r w:rsidRPr="00F7533D">
        <w:rPr>
          <w:rFonts w:cstheme="minorHAnsi"/>
          <w:lang w:val="en-US"/>
        </w:rPr>
        <w:t>Warhammer</w:t>
      </w:r>
      <w:r w:rsidRPr="00F7533D">
        <w:rPr>
          <w:rFonts w:cstheme="minorHAnsi"/>
        </w:rPr>
        <w:t xml:space="preserve"> 40 000). Existují dva způsoby členění. První je podle toho, zda je hra na kola (tahová</w:t>
      </w:r>
      <w:r w:rsidRPr="00D12D48">
        <w:rPr>
          <w:rFonts w:cstheme="minorHAnsi"/>
          <w:highlight w:val="red"/>
        </w:rPr>
        <w:t>/</w:t>
      </w:r>
      <w:r w:rsidRPr="00F7533D">
        <w:rPr>
          <w:rFonts w:cstheme="minorHAnsi"/>
          <w:lang w:val="en-US"/>
        </w:rPr>
        <w:t>turn-based</w:t>
      </w:r>
      <w:r w:rsidRPr="00F7533D">
        <w:rPr>
          <w:rFonts w:cstheme="minorHAnsi"/>
        </w:rPr>
        <w:t>) a hráči se střídají, nebo vše probíhá v reálném čase (RTS). Druhé je podle zaměření</w:t>
      </w:r>
      <w:r w:rsidRPr="00D12D48">
        <w:rPr>
          <w:rFonts w:cstheme="minorHAnsi"/>
          <w:highlight w:val="red"/>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2N10iLCJpc01hbnVhbGx5T3ZlcnJpZGRlbiI6ZmFsc2UsIm1hbnVhbE92ZXJyaWRlVGV4dCI6IiJ9fQ=="/>
          <w:id w:val="-1389957324"/>
          <w:placeholder>
            <w:docPart w:val="DefaultPlaceholder_-1854013440"/>
          </w:placeholder>
        </w:sdtPr>
        <w:sdtEndPr>
          <w:rPr>
            <w:rFonts w:cstheme="minorBidi"/>
          </w:rPr>
        </w:sdtEndPr>
        <w:sdtContent>
          <w:r w:rsidRPr="00F67031">
            <w:rPr>
              <w:color w:val="000000"/>
            </w:rPr>
            <w:t>[67]</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MV0iLCJpc01hbnVhbGx5T3ZlcnJpZGRlbiI6ZmFsc2UsIm1hbnVhbE92ZXJyaWRlVGV4dCI6IiJ9fQ=="/>
          <w:id w:val="1083729346"/>
          <w:placeholder>
            <w:docPart w:val="DefaultPlaceholder_-1854013440"/>
          </w:placeholder>
        </w:sdtPr>
        <w:sdtEndPr>
          <w:rPr>
            <w:rFonts w:cstheme="minorBidi"/>
          </w:rPr>
        </w:sdtEndPr>
        <w:sdtContent>
          <w:r w:rsidRPr="00F67031">
            <w:rPr>
              <w:color w:val="000000"/>
            </w:rPr>
            <w:t>[61]</w:t>
          </w:r>
        </w:sdtContent>
      </w:sdt>
      <w:r w:rsidRPr="00F7533D">
        <w:rPr>
          <w:rFonts w:cstheme="minorHAnsi"/>
          <w:color w:val="FF0000"/>
        </w:rPr>
        <w:t xml:space="preserve"> </w:t>
      </w:r>
    </w:p>
    <w:p w14:paraId="196B67F6" w14:textId="77777777" w:rsidR="00F67031" w:rsidRPr="00F7533D" w:rsidRDefault="00F67031" w:rsidP="00541151">
      <w:pPr>
        <w:ind w:left="708" w:firstLine="708"/>
        <w:rPr>
          <w:rFonts w:cstheme="minorHAnsi"/>
          <w:color w:val="00B050"/>
        </w:rPr>
      </w:pPr>
      <w:r w:rsidRPr="00F7533D">
        <w:rPr>
          <w:rFonts w:cstheme="minorHAnsi"/>
          <w:color w:val="00B050"/>
        </w:rPr>
        <w:t xml:space="preserve">// </w:t>
      </w:r>
    </w:p>
    <w:p w14:paraId="487FFC38" w14:textId="77777777" w:rsidR="00F67031" w:rsidRPr="00BD7692" w:rsidRDefault="00F67031" w:rsidP="00BD7692">
      <w:pPr>
        <w:ind w:left="1416" w:firstLine="708"/>
        <w:jc w:val="both"/>
        <w:rPr>
          <w:rFonts w:cstheme="minorHAnsi"/>
        </w:rPr>
      </w:pPr>
      <w:r w:rsidRPr="00F7533D">
        <w:rPr>
          <w:rFonts w:cstheme="minorHAnsi"/>
        </w:rPr>
        <w:t xml:space="preserve">Z knihovny je možné využít třídu </w:t>
      </w:r>
      <w:r w:rsidRPr="00F7533D">
        <w:rPr>
          <w:rFonts w:cstheme="minorHAnsi"/>
          <w:i/>
          <w:iCs/>
        </w:rPr>
        <w:t>Postava</w:t>
      </w:r>
      <w:r w:rsidRPr="00F7533D">
        <w:rPr>
          <w:rFonts w:cstheme="minorHAnsi"/>
        </w:rPr>
        <w:t xml:space="preserve"> na jednotky a budovy nebo </w:t>
      </w:r>
      <w:proofErr w:type="spellStart"/>
      <w:r w:rsidRPr="00F7533D">
        <w:rPr>
          <w:rFonts w:cstheme="minorHAnsi"/>
          <w:i/>
          <w:iCs/>
        </w:rPr>
        <w:t>GameManager</w:t>
      </w:r>
      <w:proofErr w:type="spellEnd"/>
      <w:r w:rsidRPr="00F7533D">
        <w:rPr>
          <w:rFonts w:cstheme="minorHAnsi"/>
        </w:rPr>
        <w:t xml:space="preserve"> na generování náhodné mapy.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tab/>
      </w:r>
      <w:r w:rsidRPr="00621687">
        <w:rPr>
          <w:rFonts w:asciiTheme="minorHAnsi" w:hAnsiTheme="minorHAnsi" w:cstheme="minorHAnsi"/>
          <w:shd w:val="clear" w:color="auto" w:fill="FFFFFF"/>
        </w:rPr>
        <w:tab/>
      </w:r>
      <w:bookmarkStart w:id="26" w:name="_Toc84167269"/>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D12D48">
        <w:rPr>
          <w:rFonts w:cstheme="minorHAnsi"/>
          <w:highlight w:val="red"/>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proofErr w:type="spellStart"/>
      <w:r w:rsidRPr="00F7533D">
        <w:rPr>
          <w:rFonts w:cstheme="minorHAnsi"/>
          <w:color w:val="FF0000"/>
        </w:rPr>
        <w:t>FlatOut</w:t>
      </w:r>
      <w:proofErr w:type="spellEnd"/>
      <w:r w:rsidRPr="00F7533D">
        <w:rPr>
          <w:rFonts w:cstheme="minorHAnsi"/>
          <w:color w:val="FF0000"/>
        </w:rPr>
        <w:t>, kde je možné nárazy soupeřovo auto poškodit či úplně zničit a vyřadit ho tak ze závodu.</w:t>
      </w:r>
    </w:p>
    <w:p w14:paraId="00F377FD" w14:textId="77777777" w:rsidR="00F67031" w:rsidRPr="00621687" w:rsidRDefault="00F67031" w:rsidP="00DF4197">
      <w:pPr>
        <w:ind w:left="1416" w:firstLine="708"/>
        <w:jc w:val="both"/>
        <w:rPr>
          <w:rFonts w:cstheme="minorHAnsi"/>
        </w:rPr>
      </w:pPr>
      <w:r w:rsidRPr="00F7533D">
        <w:rPr>
          <w:rFonts w:cstheme="minorHAnsi"/>
        </w:rPr>
        <w:t xml:space="preserve">Z knihovny je možné využít </w:t>
      </w:r>
      <w:proofErr w:type="spellStart"/>
      <w:r w:rsidRPr="00F7533D">
        <w:rPr>
          <w:rFonts w:cstheme="minorHAnsi"/>
          <w:i/>
          <w:iCs/>
        </w:rPr>
        <w:t>StatList</w:t>
      </w:r>
      <w:proofErr w:type="spellEnd"/>
      <w:r w:rsidRPr="00F7533D">
        <w:rPr>
          <w:rFonts w:cstheme="minorHAnsi"/>
        </w:rPr>
        <w:t xml:space="preserve"> na vlastnosti vozidla (rychlost, akcelerace…) a </w:t>
      </w:r>
      <w:proofErr w:type="spellStart"/>
      <w:r w:rsidRPr="00F7533D">
        <w:rPr>
          <w:rFonts w:cstheme="minorHAnsi"/>
          <w:i/>
          <w:iCs/>
        </w:rPr>
        <w:t>Predmet</w:t>
      </w:r>
      <w:proofErr w:type="spellEnd"/>
      <w:r w:rsidRPr="00F7533D">
        <w:rPr>
          <w:rFonts w:cstheme="minorHAnsi"/>
        </w:rPr>
        <w:t xml:space="preserve"> na vylepšení. V přídě her, kde se dá poškodit soupeřův vůz lze použít také </w:t>
      </w:r>
      <w:r w:rsidRPr="00F7533D">
        <w:rPr>
          <w:rFonts w:cstheme="minorHAnsi"/>
          <w:i/>
          <w:iCs/>
        </w:rPr>
        <w:t>Postava</w:t>
      </w:r>
      <w:r w:rsidRPr="00F7533D">
        <w:rPr>
          <w:rFonts w:cstheme="minorHAnsi"/>
        </w:rPr>
        <w:t>. Jelikož třídy nejsou určeny na toto využití</w:t>
      </w:r>
      <w:r w:rsidRPr="00D12D48">
        <w:rPr>
          <w:rFonts w:cstheme="minorHAnsi"/>
          <w:highlight w:val="red"/>
        </w:rPr>
        <w:t>,</w:t>
      </w:r>
      <w:r w:rsidRPr="00F7533D">
        <w:rPr>
          <w:rFonts w:cstheme="minorHAnsi"/>
        </w:rPr>
        <w:t xml:space="preserve">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7" w:name="_Toc84167270"/>
      <w:bookmarkStart w:id="28" w:name="_Hlk76031975"/>
      <w:r w:rsidRPr="00621687">
        <w:rPr>
          <w:rStyle w:val="Nadpis1Char"/>
          <w:rFonts w:asciiTheme="minorHAnsi" w:hAnsiTheme="minorHAnsi" w:cstheme="minorHAnsi"/>
        </w:rPr>
        <w:t>5. Grafické výstupy aplikací</w:t>
      </w:r>
      <w:bookmarkEnd w:id="27"/>
    </w:p>
    <w:bookmarkEnd w:id="28"/>
    <w:p w14:paraId="4426DE4A" w14:textId="77777777"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Pr="000026FE">
        <w:fldChar w:fldCharType="begin"/>
      </w:r>
      <w:r w:rsidRPr="000026FE">
        <w:instrText xml:space="preserve"> REF _Ref74604941 \h  \* MERGEFORMAT </w:instrText>
      </w:r>
      <w:r w:rsidRPr="000026FE">
        <w:fldChar w:fldCharType="separate"/>
      </w:r>
      <w:r w:rsidRPr="000026FE">
        <w:t xml:space="preserve">Obr. </w:t>
      </w:r>
      <w:r w:rsidRPr="000026FE">
        <w:rPr>
          <w:noProof/>
        </w:rPr>
        <w:t>2</w:t>
      </w:r>
      <w:r w:rsidRPr="000026FE">
        <w:fldChar w:fldCharType="end"/>
      </w:r>
      <w:r w:rsidRPr="000026FE">
        <w:t xml:space="preserve"> jsou v několika bodech shrnuté rozdíly .NET UI, které jsou níže rozvinuty.</w:t>
      </w:r>
    </w:p>
    <w:p w14:paraId="222A8D05" w14:textId="77777777" w:rsidR="00F67031" w:rsidRDefault="00F67031" w:rsidP="004C112C">
      <w:pPr>
        <w:keepNext/>
        <w:ind w:firstLine="708"/>
      </w:pPr>
      <w:r>
        <w:rPr>
          <w:noProof/>
        </w:rPr>
        <w:lastRenderedPageBreak/>
        <w:drawing>
          <wp:inline distT="0" distB="0" distL="0" distR="0" wp14:anchorId="147A1164" wp14:editId="29F9ED84">
            <wp:extent cx="5753100" cy="2697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97480"/>
                    </a:xfrm>
                    <a:prstGeom prst="rect">
                      <a:avLst/>
                    </a:prstGeom>
                    <a:noFill/>
                    <a:ln>
                      <a:noFill/>
                    </a:ln>
                  </pic:spPr>
                </pic:pic>
              </a:graphicData>
            </a:graphic>
          </wp:inline>
        </w:drawing>
      </w:r>
    </w:p>
    <w:p w14:paraId="5570C997" w14:textId="63ECFFDF" w:rsidR="00F67031" w:rsidRDefault="00F67031" w:rsidP="004C112C">
      <w:pPr>
        <w:pStyle w:val="Titulek"/>
        <w:ind w:left="708" w:firstLine="708"/>
      </w:pPr>
      <w:bookmarkStart w:id="29" w:name="_Ref74604941"/>
      <w:r>
        <w:t xml:space="preserve">Obr. </w:t>
      </w:r>
      <w:r w:rsidR="002A6A74">
        <w:fldChar w:fldCharType="begin"/>
      </w:r>
      <w:r w:rsidR="002A6A74">
        <w:instrText xml:space="preserve"> SEQ Obrázek \* ARABIC </w:instrText>
      </w:r>
      <w:r w:rsidR="002A6A74">
        <w:fldChar w:fldCharType="separate"/>
      </w:r>
      <w:r>
        <w:rPr>
          <w:noProof/>
        </w:rPr>
        <w:t>3</w:t>
      </w:r>
      <w:r w:rsidR="002A6A74">
        <w:rPr>
          <w:noProof/>
        </w:rPr>
        <w:fldChar w:fldCharType="end"/>
      </w:r>
      <w:bookmarkEnd w:id="29"/>
      <w:r>
        <w:t xml:space="preserve"> srovnání UI</w:t>
      </w:r>
      <w:sdt>
        <w:sdtPr>
          <w:rPr>
            <w:i w:val="0"/>
            <w:color w:val="000000"/>
          </w:rPr>
          <w:tag w:val="MENDELEY_CITATION_v3_eyJjaXRhdGlvbklEIjoiTUVOREVMRVlfQ0lUQVRJT05fZGNlZmQzMTctNmFlYS00ZjcwLWJjY2UtNjJhMzVhOGE4ZGY3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
          <w:id w:val="1449970345"/>
          <w:placeholder>
            <w:docPart w:val="DefaultPlaceholder_-1854013440"/>
          </w:placeholder>
        </w:sdtPr>
        <w:sdtEndPr/>
        <w:sdtContent>
          <w:r w:rsidRPr="00F67031">
            <w:rPr>
              <w:i w:val="0"/>
              <w:color w:val="000000"/>
            </w:rPr>
            <w:t>[68]</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0" w:name="_Toc84167271"/>
      <w:r w:rsidRPr="00621687">
        <w:rPr>
          <w:rFonts w:asciiTheme="minorHAnsi" w:hAnsiTheme="minorHAnsi" w:cstheme="minorHAnsi"/>
          <w:shd w:val="clear" w:color="auto" w:fill="FFFFFF"/>
        </w:rPr>
        <w:t>5.1 konzolová aplikace</w:t>
      </w:r>
      <w:bookmarkEnd w:id="30"/>
    </w:p>
    <w:p w14:paraId="0AFFEE03" w14:textId="356BB22F"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
          <w:id w:val="-516922609"/>
          <w:placeholder>
            <w:docPart w:val="DefaultPlaceholder_-1854013440"/>
          </w:placeholder>
        </w:sdtPr>
        <w:sdtEndPr>
          <w:rPr>
            <w:rFonts w:cstheme="minorBidi"/>
          </w:rPr>
        </w:sdtEndPr>
        <w:sdtContent>
          <w:r w:rsidRPr="00F67031">
            <w:rPr>
              <w:color w:val="000000"/>
            </w:rPr>
            <w:t>[68]</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1" w:name="_Toc84167272"/>
      <w:r w:rsidRPr="00621687">
        <w:rPr>
          <w:rFonts w:asciiTheme="minorHAnsi" w:hAnsiTheme="minorHAnsi" w:cstheme="minorHAnsi"/>
        </w:rPr>
        <w:t>5.2 okenní aplikace</w:t>
      </w:r>
      <w:bookmarkEnd w:id="31"/>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2" w:name="_Toc84167273"/>
      <w:r w:rsidRPr="00F7533D">
        <w:rPr>
          <w:rFonts w:asciiTheme="minorHAnsi" w:hAnsiTheme="minorHAnsi" w:cstheme="minorHAnsi"/>
          <w:shd w:val="clear" w:color="auto" w:fill="FFFFFF"/>
        </w:rPr>
        <w:t xml:space="preserve">5.2.1 </w:t>
      </w:r>
      <w:proofErr w:type="spellStart"/>
      <w:r w:rsidRPr="00F7533D">
        <w:rPr>
          <w:rFonts w:asciiTheme="minorHAnsi" w:hAnsiTheme="minorHAnsi" w:cstheme="minorHAnsi"/>
          <w:shd w:val="clear" w:color="auto" w:fill="FFFFFF"/>
        </w:rPr>
        <w:t>WinForm</w:t>
      </w:r>
      <w:bookmarkEnd w:id="32"/>
      <w:proofErr w:type="spellEnd"/>
    </w:p>
    <w:p w14:paraId="537947F6" w14:textId="249C0B33"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t>
      </w:r>
      <w:proofErr w:type="spellStart"/>
      <w:r w:rsidRPr="00F7533D">
        <w:rPr>
          <w:rFonts w:cstheme="minorHAnsi"/>
        </w:rPr>
        <w:t>WinForm</w:t>
      </w:r>
      <w:proofErr w:type="spellEnd"/>
      <w:r w:rsidRPr="00F7533D">
        <w:rPr>
          <w:rFonts w:cstheme="minorHAnsi"/>
        </w:rPr>
        <w:t xml:space="preserve">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
          <w:id w:val="496225071"/>
          <w:placeholder>
            <w:docPart w:val="DefaultPlaceholder_-1854013440"/>
          </w:placeholder>
        </w:sdtPr>
        <w:sdtEndPr>
          <w:rPr>
            <w:rFonts w:cstheme="minorBidi"/>
          </w:rPr>
        </w:sdtEndPr>
        <w:sdtContent>
          <w:r w:rsidRPr="00F67031">
            <w:rPr>
              <w:color w:val="000000"/>
            </w:rPr>
            <w:t>[68]</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3" w:name="_Toc84167274"/>
      <w:r w:rsidRPr="00621687">
        <w:rPr>
          <w:rFonts w:asciiTheme="minorHAnsi" w:hAnsiTheme="minorHAnsi" w:cstheme="minorHAnsi"/>
          <w:shd w:val="clear" w:color="auto" w:fill="FFFFFF"/>
        </w:rPr>
        <w:t>5.2.2 WPF</w:t>
      </w:r>
      <w:bookmarkEnd w:id="33"/>
    </w:p>
    <w:p w14:paraId="6C3C628A" w14:textId="026B1F7F" w:rsidR="00F67031" w:rsidRDefault="00F67031" w:rsidP="00877A27">
      <w:pPr>
        <w:ind w:left="2124" w:firstLine="708"/>
        <w:jc w:val="both"/>
        <w:rPr>
          <w:rFonts w:cstheme="minorHAnsi"/>
        </w:rPr>
      </w:pPr>
      <w:r w:rsidRPr="000026FE">
        <w:rPr>
          <w:rFonts w:cstheme="minorHAnsi"/>
          <w:lang w:val="en-US"/>
        </w:rPr>
        <w:t>Windows Presentation Foundation</w:t>
      </w:r>
      <w:r w:rsidRPr="000026FE">
        <w:rPr>
          <w:rFonts w:cstheme="minorHAnsi"/>
        </w:rPr>
        <w:t xml:space="preserve"> zkráceně WPF je modernější typ .NET okenní aplikace využívající DirectX,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
          <w:id w:val="1912037968"/>
          <w:placeholder>
            <w:docPart w:val="DefaultPlaceholder_-1854013440"/>
          </w:placeholder>
        </w:sdtPr>
        <w:sdtEndPr>
          <w:rPr>
            <w:rFonts w:cstheme="minorBidi"/>
          </w:rPr>
        </w:sdtEndPr>
        <w:sdtContent>
          <w:r w:rsidRPr="00F67031">
            <w:rPr>
              <w:color w:val="000000"/>
            </w:rPr>
            <w:t>[68]</w:t>
          </w:r>
        </w:sdtContent>
      </w:sdt>
    </w:p>
    <w:p w14:paraId="639D4B55" w14:textId="77777777" w:rsidR="00F67031" w:rsidRPr="00203F25" w:rsidRDefault="00F67031" w:rsidP="00203F25">
      <w:pPr>
        <w:pStyle w:val="Nadpis2"/>
        <w:ind w:left="708" w:firstLine="708"/>
        <w:rPr>
          <w:rFonts w:asciiTheme="minorHAnsi" w:hAnsiTheme="minorHAnsi" w:cstheme="minorHAnsi"/>
        </w:rPr>
      </w:pPr>
      <w:bookmarkStart w:id="34" w:name="_Toc84167275"/>
      <w:r w:rsidRPr="00203F25">
        <w:rPr>
          <w:rFonts w:asciiTheme="minorHAnsi" w:hAnsiTheme="minorHAnsi" w:cstheme="minorHAnsi"/>
          <w:highlight w:val="yellow"/>
        </w:rPr>
        <w:lastRenderedPageBreak/>
        <w:t>5.</w:t>
      </w:r>
      <w:r>
        <w:rPr>
          <w:rFonts w:asciiTheme="minorHAnsi" w:hAnsiTheme="minorHAnsi" w:cstheme="minorHAnsi"/>
          <w:highlight w:val="yellow"/>
        </w:rPr>
        <w:t>3</w:t>
      </w:r>
      <w:r w:rsidRPr="00203F25">
        <w:rPr>
          <w:rFonts w:asciiTheme="minorHAnsi" w:hAnsiTheme="minorHAnsi" w:cstheme="minorHAnsi"/>
          <w:highlight w:val="yellow"/>
        </w:rPr>
        <w:t xml:space="preserve"> mobilní aplikace</w:t>
      </w:r>
      <w:bookmarkEnd w:id="34"/>
    </w:p>
    <w:p w14:paraId="245FD7D1" w14:textId="77777777" w:rsidR="00F67031" w:rsidRPr="00203F25" w:rsidRDefault="00F67031" w:rsidP="0050761A">
      <w:pPr>
        <w:ind w:firstLine="708"/>
        <w:rPr>
          <w:rFonts w:cstheme="minorHAnsi"/>
        </w:rPr>
      </w:pPr>
      <w:r w:rsidRPr="00EE0981">
        <w:rPr>
          <w:rFonts w:cstheme="minorHAnsi"/>
          <w:highlight w:val="yellow"/>
        </w:rPr>
        <w:t>Jelikož je trh s mobilními aplikacemi srovnatelný s těmi počítačovými nesmí být opomenut. Oproti aplikacím určeným pro počítače se stahují pomocí obchodů, což usnadňuje jejich aktualizaci.</w:t>
      </w:r>
    </w:p>
    <w:p w14:paraId="0BE741E6" w14:textId="77777777" w:rsidR="00F67031" w:rsidRPr="00203F25" w:rsidRDefault="00F67031" w:rsidP="00203F25">
      <w:pPr>
        <w:pStyle w:val="Nadpis3"/>
        <w:ind w:left="1416" w:firstLine="708"/>
        <w:rPr>
          <w:rFonts w:asciiTheme="minorHAnsi" w:hAnsiTheme="minorHAnsi" w:cstheme="minorHAnsi"/>
        </w:rPr>
      </w:pPr>
      <w:bookmarkStart w:id="35" w:name="_Toc84167276"/>
      <w:r w:rsidRPr="00203F25">
        <w:rPr>
          <w:rFonts w:asciiTheme="minorHAnsi" w:hAnsiTheme="minorHAnsi" w:cstheme="minorHAnsi"/>
          <w:highlight w:val="yellow"/>
        </w:rPr>
        <w:t xml:space="preserve">5.3.1 </w:t>
      </w:r>
      <w:proofErr w:type="spellStart"/>
      <w:r w:rsidRPr="00203F25">
        <w:rPr>
          <w:rFonts w:asciiTheme="minorHAnsi" w:hAnsiTheme="minorHAnsi" w:cstheme="minorHAnsi"/>
          <w:highlight w:val="yellow"/>
        </w:rPr>
        <w:t>Xamarin</w:t>
      </w:r>
      <w:bookmarkEnd w:id="35"/>
      <w:proofErr w:type="spellEnd"/>
    </w:p>
    <w:p w14:paraId="41D7C748" w14:textId="6F9A0F03" w:rsidR="00F67031" w:rsidRPr="00783A83" w:rsidRDefault="00F67031" w:rsidP="003E0B49">
      <w:pPr>
        <w:ind w:firstLine="708"/>
        <w:rPr>
          <w:rFonts w:cstheme="minorHAnsi"/>
        </w:rPr>
      </w:pPr>
      <w:proofErr w:type="spellStart"/>
      <w:r w:rsidRPr="0050761A">
        <w:rPr>
          <w:rFonts w:cstheme="minorHAnsi"/>
          <w:highlight w:val="yellow"/>
        </w:rPr>
        <w:t>Xamarin</w:t>
      </w:r>
      <w:proofErr w:type="spellEnd"/>
      <w:r w:rsidRPr="0050761A">
        <w:rPr>
          <w:rFonts w:cstheme="minorHAnsi"/>
          <w:highlight w:val="yellow"/>
        </w:rPr>
        <w:t xml:space="preserve"> je technologie od Microsoftu umožňující pomocí C# a </w:t>
      </w:r>
      <w:r w:rsidRPr="0040025D">
        <w:rPr>
          <w:rFonts w:cstheme="minorHAnsi"/>
          <w:highlight w:val="yellow"/>
        </w:rPr>
        <w:t>XAML vytvořit aplikace pro</w:t>
      </w:r>
      <w:r>
        <w:rPr>
          <w:rFonts w:cstheme="minorHAnsi"/>
        </w:rPr>
        <w:t xml:space="preserve"> zařízení se systémy Android, Windows, iOS a macOS</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Y5XSIsIm1hbnVhbE92ZXJyaWRlVGV4dCI6IiJ9fQ=="/>
          <w:id w:val="-1606875278"/>
          <w:placeholder>
            <w:docPart w:val="DefaultPlaceholder_-1854013440"/>
          </w:placeholder>
        </w:sdtPr>
        <w:sdtEndPr/>
        <w:sdtContent>
          <w:r w:rsidRPr="00F67031">
            <w:rPr>
              <w:rFonts w:cstheme="minorHAnsi"/>
              <w:color w:val="000000"/>
            </w:rPr>
            <w:t>[69]</w:t>
          </w:r>
        </w:sdtContent>
      </w:sdt>
      <w:r>
        <w:rPr>
          <w:rFonts w:cstheme="minorHAnsi"/>
        </w:rPr>
        <w:t xml:space="preserve">. </w:t>
      </w:r>
      <w:r w:rsidRPr="002A6A74">
        <w:rPr>
          <w:rFonts w:cstheme="minorHAnsi"/>
          <w:highlight w:val="yellow"/>
        </w:rPr>
        <w:t xml:space="preserve">Aplikaci je možné vytvořit nativně pro konkrétní platformu nebo </w:t>
      </w:r>
      <w:proofErr w:type="spellStart"/>
      <w:r w:rsidRPr="002A6A74">
        <w:rPr>
          <w:rFonts w:cstheme="minorHAnsi"/>
          <w:highlight w:val="yellow"/>
        </w:rPr>
        <w:t>cross-platform</w:t>
      </w:r>
      <w:proofErr w:type="spellEnd"/>
      <w:r w:rsidRPr="002A6A74">
        <w:rPr>
          <w:rFonts w:cstheme="minorHAnsi"/>
          <w:highlight w:val="yellow"/>
        </w:rPr>
        <w:t xml:space="preserve"> pomocí </w:t>
      </w:r>
      <w:proofErr w:type="spellStart"/>
      <w:r w:rsidRPr="002A6A74">
        <w:rPr>
          <w:rFonts w:cstheme="minorHAnsi"/>
          <w:highlight w:val="yellow"/>
        </w:rPr>
        <w:t>Xamarin.Forms</w:t>
      </w:r>
      <w:proofErr w:type="spellEnd"/>
      <w:r>
        <w:rPr>
          <w:rFonts w:cstheme="minorHAnsi"/>
        </w:rPr>
        <w:t>.</w:t>
      </w:r>
    </w:p>
    <w:p w14:paraId="0E04EDE0" w14:textId="77777777" w:rsidR="00F67031" w:rsidRPr="00203F25" w:rsidRDefault="00F67031" w:rsidP="00203F25">
      <w:pPr>
        <w:pStyle w:val="Nadpis3"/>
        <w:ind w:left="1416" w:firstLine="708"/>
        <w:rPr>
          <w:rFonts w:asciiTheme="minorHAnsi" w:hAnsiTheme="minorHAnsi" w:cstheme="minorHAnsi"/>
        </w:rPr>
      </w:pPr>
      <w:bookmarkStart w:id="36" w:name="_Toc84167277"/>
      <w:r w:rsidRPr="00203F25">
        <w:rPr>
          <w:rFonts w:asciiTheme="minorHAnsi" w:hAnsiTheme="minorHAnsi" w:cstheme="minorHAnsi"/>
          <w:highlight w:val="yellow"/>
        </w:rPr>
        <w:t>5.3.2 Android Studio</w:t>
      </w:r>
      <w:bookmarkEnd w:id="36"/>
    </w:p>
    <w:p w14:paraId="6E26603F" w14:textId="77777777" w:rsidR="00F67031" w:rsidRDefault="00F67031" w:rsidP="00203F25">
      <w:pPr>
        <w:rPr>
          <w:rFonts w:cstheme="minorHAnsi"/>
          <w:color w:val="00B050"/>
        </w:rPr>
      </w:pPr>
      <w:r w:rsidRPr="00783A83">
        <w:rPr>
          <w:rFonts w:cstheme="minorHAnsi"/>
          <w:color w:val="00B050"/>
        </w:rPr>
        <w:t>//</w:t>
      </w:r>
      <w:proofErr w:type="spellStart"/>
      <w:r w:rsidRPr="00783A83">
        <w:rPr>
          <w:rFonts w:cstheme="minorHAnsi"/>
          <w:color w:val="00B050"/>
        </w:rPr>
        <w:t>java</w:t>
      </w:r>
      <w:proofErr w:type="spellEnd"/>
      <w:r>
        <w:rPr>
          <w:rFonts w:cstheme="minorHAnsi"/>
          <w:color w:val="00B050"/>
        </w:rPr>
        <w:t xml:space="preserve"> - </w:t>
      </w:r>
      <w:r w:rsidRPr="00783A83">
        <w:rPr>
          <w:rFonts w:cstheme="minorHAnsi"/>
          <w:color w:val="00B050"/>
        </w:rPr>
        <w:t>android</w:t>
      </w:r>
    </w:p>
    <w:p w14:paraId="514741BA" w14:textId="77777777" w:rsidR="00F67031" w:rsidRPr="00783A83" w:rsidRDefault="00F67031" w:rsidP="003E0B49">
      <w:pPr>
        <w:rPr>
          <w:rFonts w:cstheme="minorHAnsi"/>
        </w:rPr>
      </w:pPr>
      <w:r>
        <w:rPr>
          <w:rFonts w:cstheme="minorHAnsi"/>
        </w:rPr>
        <w:tab/>
      </w:r>
      <w:r w:rsidRPr="00783A83">
        <w:rPr>
          <w:rFonts w:cstheme="minorHAnsi"/>
        </w:rPr>
        <w:t>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7" w:name="_Toc84167278"/>
      <w:r w:rsidRPr="00621687">
        <w:rPr>
          <w:rFonts w:asciiTheme="minorHAnsi" w:hAnsiTheme="minorHAnsi" w:cstheme="minorHAnsi"/>
          <w:shd w:val="clear" w:color="auto" w:fill="FFFFFF"/>
        </w:rPr>
        <w:t>5.</w:t>
      </w:r>
      <w:r w:rsidRPr="00203F25">
        <w:rPr>
          <w:rFonts w:asciiTheme="minorHAnsi" w:hAnsiTheme="minorHAnsi" w:cstheme="minorHAnsi"/>
          <w:highlight w:val="yellow"/>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7"/>
    </w:p>
    <w:p w14:paraId="46516343" w14:textId="77777777" w:rsidR="00F67031" w:rsidRPr="00BB40A9" w:rsidRDefault="00F67031" w:rsidP="006A20D0">
      <w:pPr>
        <w:pStyle w:val="Odstavecseseznamem"/>
        <w:ind w:left="1428"/>
        <w:rPr>
          <w:rFonts w:cstheme="minorHAnsi"/>
          <w:color w:val="00B050"/>
        </w:rPr>
      </w:pPr>
      <w:r w:rsidRPr="00BB40A9">
        <w:rPr>
          <w:rFonts w:cstheme="minorHAnsi"/>
          <w:color w:val="00B050"/>
        </w:rPr>
        <w:t>//lepší název?</w:t>
      </w:r>
    </w:p>
    <w:p w14:paraId="3B59ED50" w14:textId="77777777" w:rsidR="00F67031" w:rsidRDefault="00F67031" w:rsidP="00A4115A">
      <w:pPr>
        <w:pStyle w:val="Odstavecseseznamem"/>
        <w:ind w:left="1428" w:firstLine="696"/>
        <w:jc w:val="both"/>
        <w:rPr>
          <w:rFonts w:cstheme="minorHAnsi"/>
        </w:rPr>
      </w:pPr>
      <w:r w:rsidRPr="000026FE">
        <w:rPr>
          <w:rFonts w:cstheme="minorHAnsi"/>
        </w:rPr>
        <w:t>Jelikož je vývoj hry dlouhý a náročný proces</w:t>
      </w:r>
      <w:r>
        <w:rPr>
          <w:rFonts w:cstheme="minorHAnsi"/>
        </w:rPr>
        <w:t>,</w:t>
      </w:r>
      <w:r w:rsidRPr="000026FE">
        <w:rPr>
          <w:rFonts w:cstheme="minorHAnsi"/>
        </w:rPr>
        <w:t xml:space="preserve"> je každé usnadnění vítané, a proto existují herní </w:t>
      </w:r>
      <w:proofErr w:type="spellStart"/>
      <w:r w:rsidRPr="000026FE">
        <w:rPr>
          <w:rFonts w:cstheme="minorHAnsi"/>
        </w:rPr>
        <w:t>enginy</w:t>
      </w:r>
      <w:proofErr w:type="spellEnd"/>
      <w:r w:rsidRPr="000026FE">
        <w:rPr>
          <w:rFonts w:cstheme="minorHAnsi"/>
        </w:rPr>
        <w:t xml:space="preserve">, které za programátora řeší fyziku, světlo, vykreslování a další. Velké společnosti si často pro své hry vytváří vlastní, který je používán interně (např. </w:t>
      </w:r>
      <w:proofErr w:type="spellStart"/>
      <w:r w:rsidRPr="000026FE">
        <w:rPr>
          <w:rFonts w:cstheme="minorHAnsi"/>
        </w:rPr>
        <w:t>Anvil</w:t>
      </w:r>
      <w:proofErr w:type="spellEnd"/>
      <w:r w:rsidRPr="000026FE">
        <w:rPr>
          <w:rFonts w:cstheme="minorHAnsi"/>
        </w:rPr>
        <w:t xml:space="preserve"> od </w:t>
      </w:r>
      <w:proofErr w:type="spellStart"/>
      <w:r w:rsidRPr="000026FE">
        <w:rPr>
          <w:rFonts w:cstheme="minorHAnsi"/>
        </w:rPr>
        <w:t>Ubisoftu</w:t>
      </w:r>
      <w:proofErr w:type="spellEnd"/>
      <w:r w:rsidRPr="000026FE">
        <w:rPr>
          <w:rFonts w:cstheme="minorHAnsi"/>
        </w:rPr>
        <w:t xml:space="preserve">), nebo dán k dispozici ostatním vývojářům (např. </w:t>
      </w:r>
      <w:r w:rsidRPr="00F54B2B">
        <w:rPr>
          <w:rFonts w:cstheme="minorHAnsi"/>
        </w:rPr>
        <w:t>CRYENGINE</w:t>
      </w:r>
      <w:r>
        <w:rPr>
          <w:rFonts w:cstheme="minorHAnsi"/>
        </w:rPr>
        <w:t xml:space="preserve"> </w:t>
      </w:r>
      <w:r w:rsidRPr="000026FE">
        <w:rPr>
          <w:rFonts w:cstheme="minorHAnsi"/>
        </w:rPr>
        <w:t xml:space="preserve">od </w:t>
      </w:r>
      <w:proofErr w:type="spellStart"/>
      <w:r w:rsidRPr="000026FE">
        <w:rPr>
          <w:rFonts w:cstheme="minorHAnsi"/>
        </w:rPr>
        <w:t>Crytek</w:t>
      </w:r>
      <w:proofErr w:type="spellEnd"/>
      <w:r w:rsidRPr="000026FE">
        <w:rPr>
          <w:rFonts w:cstheme="minorHAnsi"/>
        </w:rPr>
        <w:t xml:space="preserve">). Také existují společnosti, kde je </w:t>
      </w:r>
      <w:r w:rsidRPr="007449CD">
        <w:rPr>
          <w:rFonts w:cstheme="minorHAnsi"/>
          <w:lang w:val="en-US"/>
        </w:rPr>
        <w:t>engine</w:t>
      </w:r>
      <w:r w:rsidRPr="000026FE">
        <w:rPr>
          <w:rFonts w:cstheme="minorHAnsi"/>
        </w:rPr>
        <w:t xml:space="preserve"> hlavní produkt nikoliv vedlejší (např. Unity). Renderování je téměř vždy prováděno </w:t>
      </w:r>
      <w:r w:rsidRPr="00D12D48">
        <w:rPr>
          <w:rFonts w:cstheme="minorHAnsi"/>
          <w:highlight w:val="red"/>
        </w:rPr>
        <w:t>pomocí</w:t>
      </w:r>
      <w:r>
        <w:rPr>
          <w:rFonts w:cstheme="minorHAnsi"/>
        </w:rPr>
        <w:t xml:space="preserve"> </w:t>
      </w:r>
      <w:r w:rsidRPr="000026FE">
        <w:rPr>
          <w:rFonts w:cstheme="minorHAnsi"/>
        </w:rPr>
        <w:t>GPU.</w:t>
      </w:r>
    </w:p>
    <w:p w14:paraId="03F1E617" w14:textId="77777777" w:rsidR="00F67031" w:rsidRDefault="00F67031" w:rsidP="00A4115A">
      <w:pPr>
        <w:pStyle w:val="Odstavecseseznamem"/>
        <w:ind w:left="1428" w:firstLine="696"/>
        <w:jc w:val="both"/>
        <w:rPr>
          <w:rFonts w:cstheme="minorHAnsi"/>
        </w:rPr>
      </w:pPr>
      <w:r w:rsidRPr="00D20A25">
        <w:rPr>
          <w:rFonts w:cstheme="minorHAnsi"/>
        </w:rPr>
        <w:t xml:space="preserve">Při výběru </w:t>
      </w:r>
      <w:proofErr w:type="spellStart"/>
      <w:r w:rsidRPr="00D20A25">
        <w:rPr>
          <w:rFonts w:cstheme="minorHAnsi"/>
        </w:rPr>
        <w:t>enginu</w:t>
      </w:r>
      <w:proofErr w:type="spellEnd"/>
      <w:r w:rsidRPr="00D20A25">
        <w:rPr>
          <w:rFonts w:cstheme="minorHAnsi"/>
        </w:rPr>
        <w:t xml:space="preserve"> </w:t>
      </w:r>
      <w:r w:rsidRPr="00F7533D">
        <w:rPr>
          <w:rFonts w:cstheme="minorHAnsi"/>
        </w:rPr>
        <w:t>je nejprve potřeba zvolit si jaký jazyk bude použit a vzít v úvahu potencionální velikost zisků, kvůli limitu do kdy je licence zdarma a v případě Unity i její ceně.</w:t>
      </w:r>
      <w:r w:rsidRPr="000026FE">
        <w:rPr>
          <w:rFonts w:cstheme="minorHAnsi"/>
        </w:rPr>
        <w:t xml:space="preserve"> Nyní se podíváme na 3 nejpoužívanější</w:t>
      </w:r>
      <w:r>
        <w:rPr>
          <w:rFonts w:cstheme="minorHAnsi"/>
        </w:rPr>
        <w:t xml:space="preserve"> </w:t>
      </w:r>
      <w:proofErr w:type="spellStart"/>
      <w:r>
        <w:rPr>
          <w:rFonts w:cstheme="minorHAnsi"/>
        </w:rPr>
        <w:t>enginy</w:t>
      </w:r>
      <w:proofErr w:type="spellEnd"/>
      <w:r w:rsidRPr="000026FE">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1F384492" w14:textId="77777777" w:rsidR="00F67031" w:rsidRDefault="00F67031" w:rsidP="006A20D0">
      <w:pPr>
        <w:pStyle w:val="Odstavecseseznamem"/>
        <w:ind w:left="1428"/>
        <w:rPr>
          <w:rFonts w:cstheme="minorHAnsi"/>
          <w:color w:val="00B050"/>
        </w:rPr>
      </w:pPr>
      <w:r w:rsidRPr="00F7759D">
        <w:rPr>
          <w:rFonts w:cstheme="minorHAnsi"/>
          <w:color w:val="00B050"/>
        </w:rPr>
        <w:t xml:space="preserve">//zmínky o </w:t>
      </w:r>
      <w:proofErr w:type="spellStart"/>
      <w:r w:rsidRPr="00F7759D">
        <w:rPr>
          <w:rFonts w:cstheme="minorHAnsi"/>
          <w:color w:val="00B050"/>
        </w:rPr>
        <w:t>Anvil</w:t>
      </w:r>
      <w:proofErr w:type="spellEnd"/>
      <w:r w:rsidRPr="00F7759D">
        <w:rPr>
          <w:rFonts w:cstheme="minorHAnsi"/>
          <w:color w:val="00B050"/>
        </w:rPr>
        <w:t xml:space="preserve"> jsem našel jen na wiki</w:t>
      </w:r>
    </w:p>
    <w:p w14:paraId="4CAB58B3" w14:textId="77777777" w:rsidR="00F67031" w:rsidRDefault="00F67031" w:rsidP="006A20D0">
      <w:pPr>
        <w:pStyle w:val="Odstavecseseznamem"/>
        <w:ind w:left="1428"/>
        <w:rPr>
          <w:rFonts w:cstheme="minorHAnsi"/>
          <w:color w:val="00B050"/>
        </w:rPr>
      </w:pPr>
    </w:p>
    <w:p w14:paraId="6476A5B0" w14:textId="77777777" w:rsidR="00F67031" w:rsidRPr="00F7759D" w:rsidRDefault="00F67031" w:rsidP="006A20D0">
      <w:pPr>
        <w:pStyle w:val="Odstavecseseznamem"/>
        <w:ind w:left="1428"/>
        <w:rPr>
          <w:rFonts w:cstheme="minorHAnsi"/>
          <w:color w:val="00B050"/>
        </w:rPr>
      </w:pPr>
      <w:r>
        <w:rPr>
          <w:rFonts w:cstheme="minorHAnsi"/>
          <w:color w:val="00B050"/>
        </w:rPr>
        <w:t>//oproti ostatním primárně pro hry</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38" w:name="_Toc84167279"/>
      <w:r w:rsidRPr="00621687">
        <w:rPr>
          <w:rFonts w:asciiTheme="minorHAnsi" w:hAnsiTheme="minorHAnsi" w:cstheme="minorHAnsi"/>
          <w:shd w:val="clear" w:color="auto" w:fill="FFFFFF"/>
        </w:rPr>
        <w:t>5.</w:t>
      </w:r>
      <w:r w:rsidRPr="00203F25">
        <w:rPr>
          <w:rFonts w:asciiTheme="minorHAnsi" w:hAnsiTheme="minorHAnsi" w:cstheme="minorHAnsi"/>
          <w:highlight w:val="yellow"/>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38"/>
    </w:p>
    <w:p w14:paraId="635C71F9" w14:textId="3BCF6153" w:rsidR="00F67031" w:rsidRPr="001A72A6" w:rsidRDefault="00F67031" w:rsidP="00DC1351">
      <w:pPr>
        <w:ind w:left="708" w:firstLine="708"/>
        <w:jc w:val="both"/>
        <w:rPr>
          <w:shd w:val="clear" w:color="auto" w:fill="FFFFFF"/>
        </w:rPr>
      </w:pPr>
      <w:r w:rsidRPr="00D20F7B">
        <w:rPr>
          <w:shd w:val="clear" w:color="auto" w:fill="FFFFFF"/>
        </w:rPr>
        <w:t xml:space="preserve">Unity 3D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NzBdIiwiaXNNYW51YWxseU92ZXJyaWRkZW4iOmZhbHNlLCJtYW51YWxPdmVycmlkZVRleHQiOiIifX0="/>
          <w:id w:val="310913851"/>
          <w:placeholder>
            <w:docPart w:val="DefaultPlaceholder_-1854013440"/>
          </w:placeholder>
        </w:sdtPr>
        <w:sdtEndPr>
          <w:rPr>
            <w:shd w:val="clear" w:color="auto" w:fill="auto"/>
          </w:rPr>
        </w:sdtEndPr>
        <w:sdtContent>
          <w:r w:rsidRPr="00F67031">
            <w:rPr>
              <w:color w:val="000000"/>
            </w:rPr>
            <w:t>[70]</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3MV0iLCJpc01hbnVhbGx5T3ZlcnJpZGRlbiI6ZmFsc2UsIm1hbnVhbE92ZXJyaWRlVGV4dCI6IiJ9fQ=="/>
          <w:id w:val="-852571518"/>
          <w:placeholder>
            <w:docPart w:val="DefaultPlaceholder_-1854013440"/>
          </w:placeholder>
        </w:sdtPr>
        <w:sdtEndPr>
          <w:rPr>
            <w:shd w:val="clear" w:color="auto" w:fill="auto"/>
          </w:rPr>
        </w:sdtEndPr>
        <w:sdtContent>
          <w:r w:rsidRPr="00F67031">
            <w:rPr>
              <w:color w:val="000000"/>
            </w:rPr>
            <w:t>[71]</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3Ml0iLCJpc01hbnVhbGx5T3ZlcnJpZGRlbiI6ZmFsc2UsIm1hbnVhbE92ZXJyaWRlVGV4dCI6IiJ9fQ=="/>
          <w:id w:val="-508751107"/>
          <w:placeholder>
            <w:docPart w:val="DefaultPlaceholder_-1854013440"/>
          </w:placeholder>
        </w:sdtPr>
        <w:sdtEndPr>
          <w:rPr>
            <w:shd w:val="clear" w:color="auto" w:fill="auto"/>
          </w:rPr>
        </w:sdtEndPr>
        <w:sdtContent>
          <w:r w:rsidRPr="00F67031">
            <w:rPr>
              <w:color w:val="000000"/>
            </w:rPr>
            <w:t>[72]</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NzNdIiwiaXNNYW51YWxseU92ZXJyaWRkZW4iOmZhbHNlLCJtYW51YWxPdmVycmlkZVRleHQiOiIifX0="/>
          <w:id w:val="1327246669"/>
          <w:placeholder>
            <w:docPart w:val="DefaultPlaceholder_-1854013440"/>
          </w:placeholder>
        </w:sdtPr>
        <w:sdtEndPr>
          <w:rPr>
            <w:shd w:val="clear" w:color="auto" w:fill="auto"/>
          </w:rPr>
        </w:sdtEndPr>
        <w:sdtContent>
          <w:r w:rsidRPr="00F67031">
            <w:rPr>
              <w:color w:val="000000"/>
            </w:rPr>
            <w:t>[73]</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3NF0iLCJpc01hbnVhbGx5T3ZlcnJpZGRlbiI6ZmFsc2UsIm1hbnVhbE92ZXJyaWRlVGV4dCI6IiJ9fQ=="/>
          <w:id w:val="1005870734"/>
          <w:placeholder>
            <w:docPart w:val="DefaultPlaceholder_-1854013440"/>
          </w:placeholder>
        </w:sdtPr>
        <w:sdtEndPr>
          <w:rPr>
            <w:shd w:val="clear" w:color="auto" w:fill="auto"/>
          </w:rPr>
        </w:sdtEndPr>
        <w:sdtContent>
          <w:r w:rsidRPr="00F67031">
            <w:rPr>
              <w:color w:val="000000"/>
            </w:rPr>
            <w:t>[74]</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3NV0iLCJpc01hbnVhbGx5T3ZlcnJpZGRlbiI6ZmFsc2UsIm1hbnVhbE92ZXJyaWRlVGV4dCI6IiJ9fQ=="/>
          <w:id w:val="-1419862400"/>
          <w:placeholder>
            <w:docPart w:val="DefaultPlaceholder_-1854013440"/>
          </w:placeholder>
        </w:sdtPr>
        <w:sdtEndPr>
          <w:rPr>
            <w:shd w:val="clear" w:color="auto" w:fill="auto"/>
          </w:rPr>
        </w:sdtEndPr>
        <w:sdtContent>
          <w:r w:rsidRPr="00F67031">
            <w:rPr>
              <w:color w:val="000000"/>
            </w:rPr>
            <w:t>[75]</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NzZdIiwiaXNNYW51YWxseU92ZXJyaWRkZW4iOmZhbHNlLCJtYW51YWxPdmVycmlkZVRleHQiOiIifX0="/>
          <w:id w:val="1559816715"/>
          <w:placeholder>
            <w:docPart w:val="DefaultPlaceholder_-1854013440"/>
          </w:placeholder>
        </w:sdtPr>
        <w:sdtEndPr>
          <w:rPr>
            <w:shd w:val="clear" w:color="auto" w:fill="auto"/>
          </w:rPr>
        </w:sdtEndPr>
        <w:sdtContent>
          <w:r w:rsidRPr="00F67031">
            <w:rPr>
              <w:color w:val="000000"/>
            </w:rPr>
            <w:t>[76]</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NzddIiwiaXNNYW51YWxseU92ZXJyaWRkZW4iOmZhbHNlLCJtYW51YWxPdmVycmlkZVRleHQiOiIifX0="/>
          <w:id w:val="-1327660234"/>
          <w:placeholder>
            <w:docPart w:val="DefaultPlaceholder_-1854013440"/>
          </w:placeholder>
        </w:sdtPr>
        <w:sdtEndPr>
          <w:rPr>
            <w:shd w:val="clear" w:color="auto" w:fill="auto"/>
            <w:lang w:val="cs-CZ"/>
          </w:rPr>
        </w:sdtEndPr>
        <w:sdtContent>
          <w:r w:rsidRPr="00F67031">
            <w:rPr>
              <w:color w:val="000000"/>
            </w:rPr>
            <w:t>[77]</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3OF0iLCJpc01hbnVhbGx5T3ZlcnJpZGRlbiI6ZmFsc2UsIm1hbnVhbE92ZXJyaWRlVGV4dCI6IiJ9fQ=="/>
          <w:id w:val="-1231606536"/>
          <w:placeholder>
            <w:docPart w:val="DefaultPlaceholder_-1854013440"/>
          </w:placeholder>
        </w:sdtPr>
        <w:sdtEndPr>
          <w:rPr>
            <w:shd w:val="clear" w:color="auto" w:fill="auto"/>
          </w:rPr>
        </w:sdtEndPr>
        <w:sdtContent>
          <w:r w:rsidRPr="00F67031">
            <w:rPr>
              <w:color w:val="000000"/>
            </w:rPr>
            <w:t>[78]</w:t>
          </w:r>
        </w:sdtContent>
      </w:sdt>
      <w:r w:rsidRPr="00D20F7B">
        <w:rPr>
          <w:shd w:val="clear" w:color="auto" w:fill="FFFFFF"/>
        </w:rPr>
        <w:t>.</w:t>
      </w:r>
    </w:p>
    <w:p w14:paraId="6C8D562A" w14:textId="23565827" w:rsidR="00F67031" w:rsidRDefault="00F67031" w:rsidP="00877A27">
      <w:pPr>
        <w:ind w:firstLine="708"/>
        <w:jc w:val="both"/>
        <w:rPr>
          <w:i/>
          <w:iCs/>
          <w:shd w:val="clear" w:color="auto" w:fill="FFFFFF"/>
        </w:rPr>
      </w:pPr>
      <w:r w:rsidRPr="00EF52A4">
        <w:rPr>
          <w:shd w:val="clear" w:color="auto" w:fill="FFFFFF"/>
        </w:rPr>
        <w:lastRenderedPageBreak/>
        <w:t>Úrovně hry jsou</w:t>
      </w:r>
      <w:r>
        <w:rPr>
          <w:shd w:val="clear" w:color="auto" w:fill="FFFFFF"/>
        </w:rPr>
        <w:t xml:space="preserve"> </w:t>
      </w:r>
      <w:r w:rsidRPr="00D12D48">
        <w:rPr>
          <w:highlight w:val="red"/>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hodnot. Takto je možné usnadnit vývoj, neboť již připravený objekt stačí pouze přidat do scény a nastavit polohu. Dále se změny provádí na jednom místě a samy se změní ve všech instancích. Logika 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c5XSIsImlzTWFudWFsbHlPdmVycmlkZGVuIjpmYWxzZSwibWFudWFsT3ZlcnJpZGVUZXh0IjoiIn19"/>
          <w:id w:val="-721130353"/>
          <w:placeholder>
            <w:docPart w:val="DefaultPlaceholder_-1854013440"/>
          </w:placeholder>
        </w:sdtPr>
        <w:sdtEndPr>
          <w:rPr>
            <w:shd w:val="clear" w:color="auto" w:fill="auto"/>
          </w:rPr>
        </w:sdtEndPr>
        <w:sdtContent>
          <w:r w:rsidRPr="00F67031">
            <w:rPr>
              <w:color w:val="000000"/>
            </w:rPr>
            <w:t>[79]</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4MF0iLCJpc01hbnVhbGx5T3ZlcnJpZGRlbiI6ZmFsc2UsIm1hbnVhbE92ZXJyaWRlVGV4dCI6IiJ9fQ=="/>
          <w:id w:val="-295840991"/>
          <w:placeholder>
            <w:docPart w:val="DefaultPlaceholder_-1854013440"/>
          </w:placeholder>
        </w:sdtPr>
        <w:sdtEndPr>
          <w:rPr>
            <w:shd w:val="clear" w:color="auto" w:fill="auto"/>
          </w:rPr>
        </w:sdtEndPr>
        <w:sdtContent>
          <w:r w:rsidRPr="00F67031">
            <w:rPr>
              <w:color w:val="000000"/>
            </w:rPr>
            <w:t>[80]</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gxXSIsImlzTWFudWFsbHlPdmVycmlkZGVuIjpmYWxzZSwibWFudWFsT3ZlcnJpZGVUZXh0IjoiIn19"/>
          <w:id w:val="-304942443"/>
          <w:placeholder>
            <w:docPart w:val="DefaultPlaceholder_-1854013440"/>
          </w:placeholder>
        </w:sdtPr>
        <w:sdtEndPr/>
        <w:sdtContent>
          <w:r w:rsidRPr="00F67031">
            <w:rPr>
              <w:color w:val="000000"/>
            </w:rPr>
            <w:t>[81]</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ODIsIDgzXSIsImlzTWFudWFsbHlPdmVycmlkZGVuIjpmYWxzZSwibWFudWFsT3ZlcnJpZGVUZXh0IjoiIn19"/>
          <w:id w:val="1571999912"/>
          <w:placeholder>
            <w:docPart w:val="DefaultPlaceholder_-1854013440"/>
          </w:placeholder>
        </w:sdtPr>
        <w:sdtEndPr>
          <w:rPr>
            <w:shd w:val="clear" w:color="auto" w:fill="auto"/>
          </w:rPr>
        </w:sdtEndPr>
        <w:sdtContent>
          <w:r w:rsidRPr="00F67031">
            <w:rPr>
              <w:color w:val="000000"/>
            </w:rPr>
            <w:t>[82, 83]</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g0LCA4NV0iLCJpc01hbnVhbGx5T3ZlcnJpZGRlbiI6ZmFsc2UsIm1hbnVhbE92ZXJyaWRlVGV4dCI6IiJ9fQ=="/>
          <w:id w:val="369190452"/>
          <w:placeholder>
            <w:docPart w:val="DefaultPlaceholder_-1854013440"/>
          </w:placeholder>
        </w:sdtPr>
        <w:sdtEndPr/>
        <w:sdtContent>
          <w:r w:rsidRPr="00F67031">
            <w:rPr>
              <w:color w:val="000000"/>
            </w:rPr>
            <w:t>[84, 85]</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39" w:name="_Toc84167280"/>
      <w:r w:rsidRPr="001A72A6">
        <w:rPr>
          <w:rFonts w:asciiTheme="minorHAnsi" w:hAnsiTheme="minorHAnsi" w:cstheme="minorHAnsi"/>
          <w:shd w:val="clear" w:color="auto" w:fill="FFFFFF"/>
        </w:rPr>
        <w:t>5.</w:t>
      </w:r>
      <w:r w:rsidRPr="00203F25">
        <w:rPr>
          <w:rFonts w:asciiTheme="minorHAnsi" w:hAnsiTheme="minorHAnsi" w:cstheme="minorHAnsi"/>
          <w:highlight w:val="yellow"/>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39"/>
    </w:p>
    <w:p w14:paraId="098E7EA7" w14:textId="33EA8670" w:rsidR="00F67031" w:rsidRPr="00D20F7B"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ODYsIDg3XSIsImlzTWFudWFsbHlPdmVycmlkZGVuIjpmYWxzZSwibWFudWFsT3ZlcnJpZGVUZXh0IjoiIn19"/>
          <w:id w:val="-955255352"/>
          <w:placeholder>
            <w:docPart w:val="DefaultPlaceholder_-1854013440"/>
          </w:placeholder>
        </w:sdtPr>
        <w:sdtEndPr>
          <w:rPr>
            <w:rFonts w:cstheme="minorBidi"/>
            <w:lang w:val="cs-CZ"/>
          </w:rPr>
        </w:sdtEndPr>
        <w:sdtContent>
          <w:r w:rsidRPr="00F67031">
            <w:rPr>
              <w:color w:val="000000"/>
            </w:rPr>
            <w:t>[86, 87]</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g4XSIsImlzTWFudWFsbHlPdmVycmlkZGVuIjpmYWxzZSwibWFudWFsT3ZlcnJpZGVUZXh0IjoiIn19"/>
          <w:id w:val="506871761"/>
          <w:placeholder>
            <w:docPart w:val="DefaultPlaceholder_-1854013440"/>
          </w:placeholder>
        </w:sdtPr>
        <w:sdtEndPr>
          <w:rPr>
            <w:rFonts w:cstheme="minorBidi"/>
            <w:lang w:val="cs-CZ"/>
          </w:rPr>
        </w:sdtEndPr>
        <w:sdtContent>
          <w:r w:rsidRPr="00F67031">
            <w:rPr>
              <w:color w:val="000000"/>
            </w:rPr>
            <w:t>[88]</w:t>
          </w:r>
        </w:sdtContent>
      </w:sdt>
      <w:r w:rsidRPr="00D20F7B">
        <w:rPr>
          <w:rFonts w:cstheme="minorHAnsi"/>
        </w:rPr>
        <w:t>.</w:t>
      </w:r>
    </w:p>
    <w:p w14:paraId="3A9D835E" w14:textId="77777777" w:rsidR="00F67031" w:rsidRPr="00D20F7B" w:rsidRDefault="00F67031" w:rsidP="00DC1351">
      <w:pPr>
        <w:pStyle w:val="Nadpis3"/>
        <w:ind w:left="1416" w:firstLine="708"/>
        <w:rPr>
          <w:rFonts w:asciiTheme="minorHAnsi" w:hAnsiTheme="minorHAnsi" w:cstheme="minorHAnsi"/>
        </w:rPr>
      </w:pPr>
      <w:bookmarkStart w:id="40" w:name="_Toc84167281"/>
      <w:r w:rsidRPr="00D20F7B">
        <w:rPr>
          <w:rFonts w:asciiTheme="minorHAnsi" w:hAnsiTheme="minorHAnsi" w:cstheme="minorHAnsi"/>
        </w:rPr>
        <w:t>5.</w:t>
      </w:r>
      <w:r w:rsidRPr="00203F25">
        <w:rPr>
          <w:rFonts w:asciiTheme="minorHAnsi" w:hAnsiTheme="minorHAnsi" w:cstheme="minorHAnsi"/>
          <w:highlight w:val="yellow"/>
        </w:rPr>
        <w:t>4</w:t>
      </w:r>
      <w:r w:rsidRPr="00D20F7B">
        <w:rPr>
          <w:rFonts w:asciiTheme="minorHAnsi" w:hAnsiTheme="minorHAnsi" w:cstheme="minorHAnsi"/>
        </w:rPr>
        <w:t xml:space="preserve">.3 </w:t>
      </w:r>
      <w:r w:rsidRPr="00F54B2B">
        <w:rPr>
          <w:rFonts w:asciiTheme="minorHAnsi" w:hAnsiTheme="minorHAnsi" w:cstheme="minorHAnsi"/>
        </w:rPr>
        <w:t>CRYENGINE</w:t>
      </w:r>
      <w:bookmarkEnd w:id="40"/>
    </w:p>
    <w:p w14:paraId="47C5778D" w14:textId="43B68BEC"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r w:rsidRPr="00D20F7B">
        <w:t>Crysis</w:t>
      </w:r>
      <w:proofErr w:type="spell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g5XSIsImlzTWFudWFsbHlPdmVycmlkZGVuIjpmYWxzZSwibWFudWFsT3ZlcnJpZGVUZXh0IjoiIn19"/>
          <w:id w:val="1368718421"/>
          <w:placeholder>
            <w:docPart w:val="DefaultPlaceholder_-1854013440"/>
          </w:placeholder>
        </w:sdtPr>
        <w:sdtEndPr/>
        <w:sdtContent>
          <w:r w:rsidRPr="00F67031">
            <w:rPr>
              <w:color w:val="000000"/>
            </w:rPr>
            <w:t>[89]</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1" w:name="_Toc84167282"/>
      <w:r w:rsidRPr="001A72A6">
        <w:rPr>
          <w:rFonts w:asciiTheme="minorHAnsi" w:hAnsiTheme="minorHAnsi" w:cstheme="minorHAnsi"/>
        </w:rPr>
        <w:lastRenderedPageBreak/>
        <w:t>5.</w:t>
      </w:r>
      <w:r w:rsidRPr="00203F25">
        <w:rPr>
          <w:rFonts w:asciiTheme="minorHAnsi" w:hAnsiTheme="minorHAnsi" w:cstheme="minorHAnsi"/>
          <w:highlight w:val="yellow"/>
        </w:rPr>
        <w:t>4</w:t>
      </w:r>
      <w:r w:rsidRPr="001A72A6">
        <w:rPr>
          <w:rFonts w:asciiTheme="minorHAnsi" w:hAnsiTheme="minorHAnsi" w:cstheme="minorHAnsi"/>
        </w:rPr>
        <w:t>.4 shrnutí</w:t>
      </w:r>
      <w:bookmarkEnd w:id="41"/>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D12D48">
        <w:rPr>
          <w:highlight w:val="red"/>
        </w:rPr>
        <w:t>,</w:t>
      </w:r>
      <w:r w:rsidRPr="00EF52A4">
        <w:t xml:space="preserve"> je knihovnu možné použít pouze v Unity a CRYENGINE. Velkou výhodou Unity je počet podporovaných platforem. Pokud hra vydělá za posledních dvanáct měsíců sto tisíc amerických dolarů je cena licence Unity tři sta devadesát devět dolarů za každý počítač a čtyři tisíce sedm set padesát dolarů za CRYENGINE (z prvních pěti tisíc se neplatí). Z tohoto příkladu je vidět, že se Unity 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proofErr w:type="spellStart"/>
            <w:r w:rsidRPr="001A72A6">
              <w:rPr>
                <w:rFonts w:cstheme="minorHAnsi"/>
                <w:lang w:val="en-US"/>
              </w:rPr>
              <w:t>Crysis</w:t>
            </w:r>
            <w:proofErr w:type="spellEnd"/>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75CCEB0F" w:rsidR="00F67031" w:rsidRPr="00621687" w:rsidRDefault="00F67031" w:rsidP="00427107">
      <w:pPr>
        <w:pStyle w:val="Titulek"/>
        <w:rPr>
          <w:rFonts w:cstheme="minorHAnsi"/>
        </w:rPr>
      </w:pPr>
      <w:bookmarkStart w:id="42" w:name="_Ref75370800"/>
      <w:r>
        <w:t xml:space="preserve">Tab. </w:t>
      </w:r>
      <w:r w:rsidR="002A6A74">
        <w:fldChar w:fldCharType="begin"/>
      </w:r>
      <w:r w:rsidR="002A6A74">
        <w:instrText xml:space="preserve"> SEQ Tabulka \* ARABIC </w:instrText>
      </w:r>
      <w:r w:rsidR="002A6A74">
        <w:fldChar w:fldCharType="separate"/>
      </w:r>
      <w:r>
        <w:rPr>
          <w:noProof/>
        </w:rPr>
        <w:t>3</w:t>
      </w:r>
      <w:r w:rsidR="002A6A74">
        <w:rPr>
          <w:noProof/>
        </w:rPr>
        <w:fldChar w:fldCharType="end"/>
      </w:r>
      <w:bookmarkEnd w:id="42"/>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kwLCA5MV0iLCJpc01hbnVhbGx5T3ZlcnJpZGRlbiI6ZmFsc2UsIm1hbnVhbE92ZXJyaWRlVGV4dCI6IiJ9fQ=="/>
          <w:id w:val="-1119372980"/>
          <w:placeholder>
            <w:docPart w:val="DefaultPlaceholder_-1854013440"/>
          </w:placeholder>
        </w:sdtPr>
        <w:sdtEndPr/>
        <w:sdtContent>
          <w:r w:rsidRPr="00F67031">
            <w:rPr>
              <w:i w:val="0"/>
              <w:color w:val="000000"/>
            </w:rPr>
            <w:t>[90, 91]</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c0LCA5Ml0iLCJpc01hbnVhbGx5T3ZlcnJpZGRlbiI6ZmFsc2UsIm1hbnVhbE92ZXJyaWRlVGV4dCI6IiJ9fQ=="/>
          <w:id w:val="-153602451"/>
          <w:placeholder>
            <w:docPart w:val="DefaultPlaceholder_-1854013440"/>
          </w:placeholder>
        </w:sdtPr>
        <w:sdtEndPr/>
        <w:sdtContent>
          <w:r w:rsidRPr="00F67031">
            <w:rPr>
              <w:i w:val="0"/>
              <w:color w:val="000000"/>
            </w:rPr>
            <w:t>[74, 92]</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g5XSIsImlzTWFudWFsbHlPdmVycmlkZGVuIjpmYWxzZSwibWFudWFsT3ZlcnJpZGVUZXh0IjoiIn19"/>
          <w:id w:val="1548866502"/>
          <w:placeholder>
            <w:docPart w:val="DefaultPlaceholder_-1854013440"/>
          </w:placeholder>
        </w:sdtPr>
        <w:sdtEndPr/>
        <w:sdtContent>
          <w:r w:rsidRPr="00F67031">
            <w:rPr>
              <w:i w:val="0"/>
              <w:color w:val="000000"/>
            </w:rPr>
            <w:t>[89]</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3NF0iLCJpc01hbnVhbGx5T3ZlcnJpZGRlbiI6ZmFsc2UsIm1hbnVhbE92ZXJyaWRlVGV4dCI6IiJ9fQ=="/>
          <w:id w:val="-2092075497"/>
          <w:placeholder>
            <w:docPart w:val="DefaultPlaceholder_-1854013440"/>
          </w:placeholder>
        </w:sdtPr>
        <w:sdtEndPr/>
        <w:sdtContent>
          <w:r w:rsidRPr="00F67031">
            <w:rPr>
              <w:i w:val="0"/>
              <w:color w:val="000000"/>
            </w:rPr>
            <w:t>[74]</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5M10iLCJpc01hbnVhbGx5T3ZlcnJpZGRlbiI6ZmFsc2UsIm1hbnVhbE92ZXJyaWRlVGV4dCI6IiJ9fQ=="/>
          <w:id w:val="1328024354"/>
          <w:placeholder>
            <w:docPart w:val="DefaultPlaceholder_-1854013440"/>
          </w:placeholder>
        </w:sdtPr>
        <w:sdtEndPr/>
        <w:sdtContent>
          <w:r w:rsidRPr="00F67031">
            <w:rPr>
              <w:i w:val="0"/>
              <w:color w:val="000000"/>
            </w:rPr>
            <w:t>[93]</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g4XSIsImlzTWFudWFsbHlPdmVycmlkZGVuIjpmYWxzZSwibWFudWFsT3ZlcnJpZGVUZXh0IjoiIn19"/>
          <w:id w:val="-86767263"/>
          <w:placeholder>
            <w:docPart w:val="DefaultPlaceholder_-1854013440"/>
          </w:placeholder>
        </w:sdtPr>
        <w:sdtEndPr/>
        <w:sdtContent>
          <w:r w:rsidRPr="00F67031">
            <w:rPr>
              <w:i w:val="0"/>
              <w:color w:val="000000"/>
            </w:rPr>
            <w:t>[88]</w:t>
          </w:r>
        </w:sdtContent>
      </w:sdt>
    </w:p>
    <w:p w14:paraId="1A009663" w14:textId="77777777" w:rsidR="00F67031" w:rsidRPr="00621687" w:rsidRDefault="00F67031" w:rsidP="00EF21F2">
      <w:pPr>
        <w:rPr>
          <w:rFonts w:cstheme="minorHAnsi"/>
        </w:rPr>
      </w:pPr>
    </w:p>
    <w:p w14:paraId="23961E12" w14:textId="77777777" w:rsidR="00F67031" w:rsidRPr="00621687" w:rsidRDefault="00F67031" w:rsidP="00C85D30">
      <w:pPr>
        <w:ind w:left="360"/>
        <w:rPr>
          <w:rFonts w:cstheme="minorHAnsi"/>
          <w:color w:val="000000"/>
          <w:sz w:val="20"/>
          <w:szCs w:val="20"/>
          <w:shd w:val="clear" w:color="auto" w:fill="FFFFFF"/>
        </w:rPr>
      </w:pPr>
      <w:bookmarkStart w:id="43" w:name="_Toc84167283"/>
      <w:r w:rsidRPr="00621687">
        <w:rPr>
          <w:rStyle w:val="Nadpis1Char"/>
          <w:rFonts w:asciiTheme="minorHAnsi" w:hAnsiTheme="minorHAnsi" w:cstheme="minorHAnsi"/>
        </w:rPr>
        <w:t>6. Návrh aplikačního modelu</w:t>
      </w:r>
      <w:bookmarkEnd w:id="43"/>
      <w:r w:rsidRPr="00621687">
        <w:rPr>
          <w:rFonts w:cstheme="minorHAnsi"/>
          <w:color w:val="000000"/>
          <w:sz w:val="20"/>
          <w:szCs w:val="20"/>
        </w:rPr>
        <w:br/>
      </w:r>
    </w:p>
    <w:p w14:paraId="510C64AA" w14:textId="77777777" w:rsidR="00F67031" w:rsidRPr="00621687" w:rsidRDefault="00F67031" w:rsidP="00C85D30">
      <w:pPr>
        <w:ind w:left="360"/>
        <w:rPr>
          <w:rFonts w:cstheme="minorHAnsi"/>
          <w:color w:val="000000"/>
          <w:sz w:val="20"/>
          <w:szCs w:val="20"/>
          <w:shd w:val="clear" w:color="auto" w:fill="FFFFFF"/>
        </w:rPr>
      </w:pPr>
      <w:bookmarkStart w:id="44" w:name="_Toc84167284"/>
      <w:r w:rsidRPr="00621687">
        <w:rPr>
          <w:rStyle w:val="Nadpis1Char"/>
          <w:rFonts w:asciiTheme="minorHAnsi" w:hAnsiTheme="minorHAnsi" w:cstheme="minorHAnsi"/>
        </w:rPr>
        <w:t>7. Návrh vzorového řešení</w:t>
      </w:r>
      <w:bookmarkEnd w:id="44"/>
      <w:r w:rsidRPr="00621687">
        <w:rPr>
          <w:rFonts w:cstheme="minorHAnsi"/>
          <w:color w:val="000000"/>
          <w:sz w:val="20"/>
          <w:szCs w:val="20"/>
        </w:rPr>
        <w:br/>
      </w:r>
    </w:p>
    <w:p w14:paraId="637EBC93" w14:textId="77777777" w:rsidR="00F67031" w:rsidRDefault="00F67031" w:rsidP="00C85D30">
      <w:pPr>
        <w:ind w:left="360"/>
        <w:rPr>
          <w:rFonts w:cstheme="minorHAnsi"/>
          <w:color w:val="000000"/>
          <w:sz w:val="20"/>
          <w:szCs w:val="20"/>
          <w:shd w:val="clear" w:color="auto" w:fill="FFFFFF"/>
        </w:rPr>
      </w:pPr>
      <w:bookmarkStart w:id="45" w:name="_Toc84167285"/>
      <w:r w:rsidRPr="00621687">
        <w:rPr>
          <w:rStyle w:val="Nadpis1Char"/>
          <w:rFonts w:asciiTheme="minorHAnsi" w:hAnsiTheme="minorHAnsi" w:cstheme="minorHAnsi"/>
        </w:rPr>
        <w:t>8. Zhodnocení realizace aplikace</w:t>
      </w:r>
      <w:bookmarkEnd w:id="45"/>
      <w:r w:rsidRPr="00621687">
        <w:rPr>
          <w:rFonts w:cstheme="minorHAnsi"/>
          <w:color w:val="000000"/>
          <w:sz w:val="20"/>
          <w:szCs w:val="20"/>
        </w:rPr>
        <w:br/>
      </w:r>
      <w:r w:rsidRPr="00F7533D">
        <w:rPr>
          <w:rFonts w:cstheme="minorHAnsi"/>
          <w:color w:val="000000"/>
          <w:sz w:val="20"/>
          <w:szCs w:val="20"/>
          <w:shd w:val="clear" w:color="auto" w:fill="FFFFFF"/>
        </w:rPr>
        <w:t>Při odhadu času potřebného k vypracování práce jsem podcenil hledání zdrojů pro rešeršní část.</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6" w:name="_Toc84167286"/>
      <w:r w:rsidRPr="00621687">
        <w:rPr>
          <w:rFonts w:asciiTheme="minorHAnsi" w:hAnsiTheme="minorHAnsi" w:cstheme="minorHAnsi"/>
          <w:shd w:val="clear" w:color="auto" w:fill="FFFFFF"/>
        </w:rPr>
        <w:t>9. Závěr</w:t>
      </w:r>
      <w:bookmarkEnd w:id="46"/>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569BB500" w14:textId="77777777" w:rsidR="00F67031" w:rsidRDefault="00F67031">
          <w:pPr>
            <w:autoSpaceDE w:val="0"/>
            <w:autoSpaceDN w:val="0"/>
            <w:ind w:hanging="640"/>
            <w:divId w:val="156003055"/>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2E7BB511" w14:textId="77777777" w:rsidR="00F67031" w:rsidRDefault="00F67031">
          <w:pPr>
            <w:autoSpaceDE w:val="0"/>
            <w:autoSpaceDN w:val="0"/>
            <w:ind w:hanging="640"/>
            <w:divId w:val="179049287"/>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5ADE0E83" w14:textId="77777777" w:rsidR="00F67031" w:rsidRDefault="00F67031">
          <w:pPr>
            <w:autoSpaceDE w:val="0"/>
            <w:autoSpaceDN w:val="0"/>
            <w:ind w:hanging="640"/>
            <w:divId w:val="468977171"/>
            <w:rPr>
              <w:rFonts w:eastAsia="Times New Roman"/>
            </w:rPr>
          </w:pPr>
          <w:r>
            <w:rPr>
              <w:rFonts w:eastAsia="Times New Roman"/>
            </w:rPr>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13DFA06B" w14:textId="77777777" w:rsidR="00F67031" w:rsidRDefault="00F67031">
          <w:pPr>
            <w:autoSpaceDE w:val="0"/>
            <w:autoSpaceDN w:val="0"/>
            <w:ind w:hanging="640"/>
            <w:divId w:val="534778414"/>
            <w:rPr>
              <w:rFonts w:eastAsia="Times New Roman"/>
            </w:rPr>
          </w:pPr>
          <w:r>
            <w:rPr>
              <w:rFonts w:eastAsia="Times New Roman"/>
            </w:rPr>
            <w:lastRenderedPageBreak/>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0519E0C6" w14:textId="77777777" w:rsidR="00F67031" w:rsidRDefault="00F67031">
          <w:pPr>
            <w:autoSpaceDE w:val="0"/>
            <w:autoSpaceDN w:val="0"/>
            <w:ind w:hanging="640"/>
            <w:divId w:val="2088380945"/>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4CD0AC60" w14:textId="77777777" w:rsidR="00F67031" w:rsidRDefault="00F67031">
          <w:pPr>
            <w:autoSpaceDE w:val="0"/>
            <w:autoSpaceDN w:val="0"/>
            <w:ind w:hanging="640"/>
            <w:divId w:val="1898666723"/>
            <w:rPr>
              <w:rFonts w:eastAsia="Times New Roman"/>
            </w:rPr>
          </w:pPr>
          <w:r>
            <w:rPr>
              <w:rFonts w:eastAsia="Times New Roman"/>
            </w:rPr>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7C71AB4C" w14:textId="77777777" w:rsidR="00F67031" w:rsidRDefault="00F67031">
          <w:pPr>
            <w:autoSpaceDE w:val="0"/>
            <w:autoSpaceDN w:val="0"/>
            <w:ind w:hanging="640"/>
            <w:divId w:val="1676616405"/>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2FC58D4E" w14:textId="77777777" w:rsidR="00F67031" w:rsidRDefault="00F67031">
          <w:pPr>
            <w:autoSpaceDE w:val="0"/>
            <w:autoSpaceDN w:val="0"/>
            <w:ind w:hanging="640"/>
            <w:divId w:val="1725526056"/>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48CAA534" w14:textId="77777777" w:rsidR="00F67031" w:rsidRDefault="00F67031">
          <w:pPr>
            <w:autoSpaceDE w:val="0"/>
            <w:autoSpaceDN w:val="0"/>
            <w:ind w:hanging="640"/>
            <w:divId w:val="1280067065"/>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21309AC1" w14:textId="77777777" w:rsidR="00F67031" w:rsidRDefault="00F67031">
          <w:pPr>
            <w:autoSpaceDE w:val="0"/>
            <w:autoSpaceDN w:val="0"/>
            <w:ind w:hanging="640"/>
            <w:divId w:val="4326189"/>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60AD8FF0" w14:textId="77777777" w:rsidR="00F67031" w:rsidRDefault="00F67031">
          <w:pPr>
            <w:autoSpaceDE w:val="0"/>
            <w:autoSpaceDN w:val="0"/>
            <w:ind w:hanging="640"/>
            <w:divId w:val="1625504541"/>
            <w:rPr>
              <w:rFonts w:eastAsia="Times New Roman"/>
            </w:rPr>
          </w:pPr>
          <w:r>
            <w:rPr>
              <w:rFonts w:eastAsia="Times New Roman"/>
            </w:rPr>
            <w:t xml:space="preserve">[11]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7D77E25E" w14:textId="77777777" w:rsidR="00F67031" w:rsidRDefault="00F67031">
          <w:pPr>
            <w:autoSpaceDE w:val="0"/>
            <w:autoSpaceDN w:val="0"/>
            <w:ind w:hanging="640"/>
            <w:divId w:val="1518884199"/>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7B343DD6" w14:textId="77777777" w:rsidR="00F67031" w:rsidRDefault="00F67031">
          <w:pPr>
            <w:autoSpaceDE w:val="0"/>
            <w:autoSpaceDN w:val="0"/>
            <w:ind w:hanging="640"/>
            <w:divId w:val="2036543582"/>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1E35272A" w14:textId="77777777" w:rsidR="00F67031" w:rsidRDefault="00F67031">
          <w:pPr>
            <w:autoSpaceDE w:val="0"/>
            <w:autoSpaceDN w:val="0"/>
            <w:ind w:hanging="640"/>
            <w:divId w:val="425997761"/>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782C49CD" w14:textId="77777777" w:rsidR="00F67031" w:rsidRDefault="00F67031">
          <w:pPr>
            <w:autoSpaceDE w:val="0"/>
            <w:autoSpaceDN w:val="0"/>
            <w:ind w:hanging="640"/>
            <w:divId w:val="860434641"/>
            <w:rPr>
              <w:rFonts w:eastAsia="Times New Roman"/>
            </w:rPr>
          </w:pPr>
          <w:r>
            <w:rPr>
              <w:rFonts w:eastAsia="Times New Roman"/>
            </w:rPr>
            <w:t xml:space="preserve">[15]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56182B9E" w14:textId="77777777" w:rsidR="00F67031" w:rsidRDefault="00F67031">
          <w:pPr>
            <w:autoSpaceDE w:val="0"/>
            <w:autoSpaceDN w:val="0"/>
            <w:ind w:hanging="640"/>
            <w:divId w:val="1203985088"/>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784E26D5" w14:textId="77777777" w:rsidR="00F67031" w:rsidRDefault="00F67031">
          <w:pPr>
            <w:autoSpaceDE w:val="0"/>
            <w:autoSpaceDN w:val="0"/>
            <w:ind w:hanging="640"/>
            <w:divId w:val="508644717"/>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6934C2CC" w14:textId="77777777" w:rsidR="00F67031" w:rsidRDefault="00F67031">
          <w:pPr>
            <w:autoSpaceDE w:val="0"/>
            <w:autoSpaceDN w:val="0"/>
            <w:ind w:hanging="640"/>
            <w:divId w:val="1634943921"/>
            <w:rPr>
              <w:rFonts w:eastAsia="Times New Roman"/>
            </w:rPr>
          </w:pPr>
          <w:r>
            <w:rPr>
              <w:rFonts w:eastAsia="Times New Roman"/>
            </w:rPr>
            <w:t xml:space="preserve">[18]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2821EB0C" w14:textId="77777777" w:rsidR="00F67031" w:rsidRDefault="00F67031">
          <w:pPr>
            <w:autoSpaceDE w:val="0"/>
            <w:autoSpaceDN w:val="0"/>
            <w:ind w:hanging="640"/>
            <w:divId w:val="79982722"/>
            <w:rPr>
              <w:rFonts w:eastAsia="Times New Roman"/>
            </w:rPr>
          </w:pPr>
          <w:r>
            <w:rPr>
              <w:rFonts w:eastAsia="Times New Roman"/>
            </w:rPr>
            <w:t xml:space="preserve">[19]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3842E428" w14:textId="77777777" w:rsidR="00F67031" w:rsidRDefault="00F67031">
          <w:pPr>
            <w:autoSpaceDE w:val="0"/>
            <w:autoSpaceDN w:val="0"/>
            <w:ind w:hanging="640"/>
            <w:divId w:val="1210145689"/>
            <w:rPr>
              <w:rFonts w:eastAsia="Times New Roman"/>
            </w:rPr>
          </w:pPr>
          <w:r>
            <w:rPr>
              <w:rFonts w:eastAsia="Times New Roman"/>
            </w:rPr>
            <w:t xml:space="preserve">[20]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performance - IBM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w:t>
          </w:r>
          <w:r>
            <w:rPr>
              <w:rFonts w:eastAsia="Times New Roman"/>
            </w:rPr>
            <w:lastRenderedPageBreak/>
            <w:t>at: https://www.ibm.com/docs/en/aix/7.1?topic=monitoring-garbage-collection-impacts-java-performance</w:t>
          </w:r>
        </w:p>
        <w:p w14:paraId="7937A03B" w14:textId="77777777" w:rsidR="00F67031" w:rsidRDefault="00F67031">
          <w:pPr>
            <w:autoSpaceDE w:val="0"/>
            <w:autoSpaceDN w:val="0"/>
            <w:ind w:hanging="640"/>
            <w:divId w:val="561601381"/>
            <w:rPr>
              <w:rFonts w:eastAsia="Times New Roman"/>
            </w:rPr>
          </w:pPr>
          <w:r>
            <w:rPr>
              <w:rFonts w:eastAsia="Times New Roman"/>
            </w:rPr>
            <w:t xml:space="preserve">[21]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660ADF22" w14:textId="77777777" w:rsidR="00F67031" w:rsidRDefault="00F67031">
          <w:pPr>
            <w:autoSpaceDE w:val="0"/>
            <w:autoSpaceDN w:val="0"/>
            <w:ind w:hanging="640"/>
            <w:divId w:val="1257596996"/>
            <w:rPr>
              <w:rFonts w:eastAsia="Times New Roman"/>
            </w:rPr>
          </w:pPr>
          <w:r>
            <w:rPr>
              <w:rFonts w:eastAsia="Times New Roman"/>
            </w:rPr>
            <w:t xml:space="preserve">[22]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4A1F042D" w14:textId="77777777" w:rsidR="00F67031" w:rsidRDefault="00F67031">
          <w:pPr>
            <w:autoSpaceDE w:val="0"/>
            <w:autoSpaceDN w:val="0"/>
            <w:ind w:hanging="640"/>
            <w:divId w:val="600840674"/>
            <w:rPr>
              <w:rFonts w:eastAsia="Times New Roman"/>
            </w:rPr>
          </w:pPr>
          <w:r>
            <w:rPr>
              <w:rFonts w:eastAsia="Times New Roman"/>
            </w:rPr>
            <w:t xml:space="preserve">[23]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22F0109C" w14:textId="77777777" w:rsidR="00F67031" w:rsidRDefault="00F67031">
          <w:pPr>
            <w:autoSpaceDE w:val="0"/>
            <w:autoSpaceDN w:val="0"/>
            <w:ind w:hanging="640"/>
            <w:divId w:val="172577859"/>
            <w:rPr>
              <w:rFonts w:eastAsia="Times New Roman"/>
            </w:rPr>
          </w:pPr>
          <w:r>
            <w:rPr>
              <w:rFonts w:eastAsia="Times New Roman"/>
            </w:rPr>
            <w:t xml:space="preserve">[24]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JavaScript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6EB9F77A" w14:textId="77777777" w:rsidR="00F67031" w:rsidRDefault="00F67031">
          <w:pPr>
            <w:autoSpaceDE w:val="0"/>
            <w:autoSpaceDN w:val="0"/>
            <w:ind w:hanging="640"/>
            <w:divId w:val="1004894669"/>
            <w:rPr>
              <w:rFonts w:eastAsia="Times New Roman"/>
            </w:rPr>
          </w:pPr>
          <w:r>
            <w:rPr>
              <w:rFonts w:eastAsia="Times New Roman"/>
            </w:rPr>
            <w:t xml:space="preserve">[25]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6F57F61C" w14:textId="77777777" w:rsidR="00F67031" w:rsidRDefault="00F67031">
          <w:pPr>
            <w:autoSpaceDE w:val="0"/>
            <w:autoSpaceDN w:val="0"/>
            <w:ind w:hanging="640"/>
            <w:divId w:val="1746416789"/>
            <w:rPr>
              <w:rFonts w:eastAsia="Times New Roman"/>
            </w:rPr>
          </w:pPr>
          <w:r>
            <w:rPr>
              <w:rFonts w:eastAsia="Times New Roman"/>
            </w:rPr>
            <w:t xml:space="preserve">[26]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1C897481" w14:textId="77777777" w:rsidR="00F67031" w:rsidRDefault="00F67031">
          <w:pPr>
            <w:autoSpaceDE w:val="0"/>
            <w:autoSpaceDN w:val="0"/>
            <w:ind w:hanging="640"/>
            <w:divId w:val="1355382182"/>
            <w:rPr>
              <w:rFonts w:eastAsia="Times New Roman"/>
            </w:rPr>
          </w:pPr>
          <w:r>
            <w:rPr>
              <w:rFonts w:eastAsia="Times New Roman"/>
            </w:rPr>
            <w:t xml:space="preserve">[27] </w:t>
          </w:r>
          <w:r>
            <w:rPr>
              <w:rFonts w:eastAsia="Times New Roman"/>
            </w:rPr>
            <w:tab/>
            <w:t xml:space="preserve">DOCS.ORACLE.COM. </w:t>
          </w:r>
          <w:proofErr w:type="spellStart"/>
          <w:r>
            <w:rPr>
              <w:rFonts w:eastAsia="Times New Roman"/>
              <w:i/>
              <w:iCs/>
            </w:rPr>
            <w:t>javax.swing</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604734BB" w14:textId="77777777" w:rsidR="00F67031" w:rsidRDefault="00F67031">
          <w:pPr>
            <w:autoSpaceDE w:val="0"/>
            <w:autoSpaceDN w:val="0"/>
            <w:ind w:hanging="640"/>
            <w:divId w:val="1974821811"/>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C# - C#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26BEC8CB" w14:textId="77777777" w:rsidR="00F67031" w:rsidRDefault="00F67031">
          <w:pPr>
            <w:autoSpaceDE w:val="0"/>
            <w:autoSpaceDN w:val="0"/>
            <w:ind w:hanging="640"/>
            <w:divId w:val="1581062209"/>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0029EBF1" w14:textId="77777777" w:rsidR="00F67031" w:rsidRDefault="00F67031">
          <w:pPr>
            <w:autoSpaceDE w:val="0"/>
            <w:autoSpaceDN w:val="0"/>
            <w:ind w:hanging="640"/>
            <w:divId w:val="301548194"/>
            <w:rPr>
              <w:rFonts w:eastAsia="Times New Roman"/>
            </w:rPr>
          </w:pPr>
          <w:r>
            <w:rPr>
              <w:rFonts w:eastAsia="Times New Roman"/>
            </w:rPr>
            <w:t xml:space="preserve">[30] </w:t>
          </w:r>
          <w:r>
            <w:rPr>
              <w:rFonts w:eastAsia="Times New Roman"/>
            </w:rPr>
            <w:tab/>
          </w:r>
          <w:proofErr w:type="spell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634D2802" w14:textId="77777777" w:rsidR="00F67031" w:rsidRDefault="00F67031">
          <w:pPr>
            <w:autoSpaceDE w:val="0"/>
            <w:autoSpaceDN w:val="0"/>
            <w:ind w:hanging="640"/>
            <w:divId w:val="1386904664"/>
            <w:rPr>
              <w:rFonts w:eastAsia="Times New Roman"/>
            </w:rPr>
          </w:pPr>
          <w:r>
            <w:rPr>
              <w:rFonts w:eastAsia="Times New Roman"/>
            </w:rPr>
            <w:t>[31] .</w:t>
          </w:r>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https://marketplace.visualstudio.com/items?itemName=nanoframework.nanoFramework-VS2019-Extension</w:t>
          </w:r>
        </w:p>
        <w:p w14:paraId="2204BC0E" w14:textId="77777777" w:rsidR="00F67031" w:rsidRDefault="00F67031">
          <w:pPr>
            <w:autoSpaceDE w:val="0"/>
            <w:autoSpaceDN w:val="0"/>
            <w:ind w:hanging="640"/>
            <w:divId w:val="1629124690"/>
            <w:rPr>
              <w:rFonts w:eastAsia="Times New Roman"/>
            </w:rPr>
          </w:pPr>
          <w:r>
            <w:rPr>
              <w:rFonts w:eastAsia="Times New Roman"/>
            </w:rPr>
            <w:t xml:space="preserve">[32]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2AAF3975" w14:textId="77777777" w:rsidR="00F67031" w:rsidRDefault="00F67031">
          <w:pPr>
            <w:autoSpaceDE w:val="0"/>
            <w:autoSpaceDN w:val="0"/>
            <w:ind w:hanging="640"/>
            <w:divId w:val="540747248"/>
            <w:rPr>
              <w:rFonts w:eastAsia="Times New Roman"/>
            </w:rPr>
          </w:pPr>
          <w:r>
            <w:rPr>
              <w:rFonts w:eastAsia="Times New Roman"/>
            </w:rPr>
            <w:t xml:space="preserve">[33]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1F3C0536" w14:textId="77777777" w:rsidR="00F67031" w:rsidRDefault="00F67031">
          <w:pPr>
            <w:autoSpaceDE w:val="0"/>
            <w:autoSpaceDN w:val="0"/>
            <w:ind w:hanging="640"/>
            <w:divId w:val="115494198"/>
            <w:rPr>
              <w:rFonts w:eastAsia="Times New Roman"/>
            </w:rPr>
          </w:pPr>
          <w:r>
            <w:rPr>
              <w:rFonts w:eastAsia="Times New Roman"/>
            </w:rPr>
            <w:t xml:space="preserve">[34]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5CA0BBF0" w14:textId="77777777" w:rsidR="00F67031" w:rsidRDefault="00F67031">
          <w:pPr>
            <w:autoSpaceDE w:val="0"/>
            <w:autoSpaceDN w:val="0"/>
            <w:ind w:hanging="640"/>
            <w:divId w:val="843278849"/>
            <w:rPr>
              <w:rFonts w:eastAsia="Times New Roman"/>
            </w:rPr>
          </w:pPr>
          <w:r>
            <w:rPr>
              <w:rFonts w:eastAsia="Times New Roman"/>
            </w:rPr>
            <w:lastRenderedPageBreak/>
            <w:t xml:space="preserve">[35]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modifier</w:t>
          </w:r>
          <w:proofErr w:type="spellEnd"/>
          <w:r>
            <w:rPr>
              <w:rFonts w:eastAsia="Times New Roman"/>
              <w:i/>
              <w:iCs/>
            </w:rPr>
            <w:t xml:space="preserve"> - C#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1D56BF6E" w14:textId="77777777" w:rsidR="00F67031" w:rsidRDefault="00F67031">
          <w:pPr>
            <w:autoSpaceDE w:val="0"/>
            <w:autoSpaceDN w:val="0"/>
            <w:ind w:hanging="640"/>
            <w:divId w:val="1330718227"/>
            <w:rPr>
              <w:rFonts w:eastAsia="Times New Roman"/>
            </w:rPr>
          </w:pPr>
          <w:r>
            <w:rPr>
              <w:rFonts w:eastAsia="Times New Roman"/>
            </w:rPr>
            <w:t xml:space="preserve">[36]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23FA9F40" w14:textId="77777777" w:rsidR="00F67031" w:rsidRDefault="00F67031">
          <w:pPr>
            <w:autoSpaceDE w:val="0"/>
            <w:autoSpaceDN w:val="0"/>
            <w:ind w:hanging="640"/>
            <w:divId w:val="1276208388"/>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Properties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60BC2E3E" w14:textId="77777777" w:rsidR="00F67031" w:rsidRDefault="00F67031">
          <w:pPr>
            <w:autoSpaceDE w:val="0"/>
            <w:autoSpaceDN w:val="0"/>
            <w:ind w:hanging="640"/>
            <w:divId w:val="1938321025"/>
            <w:rPr>
              <w:rFonts w:eastAsia="Times New Roman"/>
            </w:rPr>
          </w:pPr>
          <w:r>
            <w:rPr>
              <w:rFonts w:eastAsia="Times New Roman"/>
            </w:rPr>
            <w:t xml:space="preserve">[38]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r>
            <w:rPr>
              <w:rFonts w:eastAsia="Times New Roman"/>
              <w:i/>
              <w:iCs/>
            </w:rPr>
            <w:t>Methods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2E46F21E" w14:textId="77777777" w:rsidR="00F67031" w:rsidRDefault="00F67031">
          <w:pPr>
            <w:autoSpaceDE w:val="0"/>
            <w:autoSpaceDN w:val="0"/>
            <w:ind w:hanging="640"/>
            <w:divId w:val="1871916406"/>
            <w:rPr>
              <w:rFonts w:eastAsia="Times New Roman"/>
            </w:rPr>
          </w:pPr>
          <w:r>
            <w:rPr>
              <w:rFonts w:eastAsia="Times New Roman"/>
            </w:rPr>
            <w:t xml:space="preserve">[39]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72C32A75" w14:textId="77777777" w:rsidR="00F67031" w:rsidRDefault="00F67031">
          <w:pPr>
            <w:autoSpaceDE w:val="0"/>
            <w:autoSpaceDN w:val="0"/>
            <w:ind w:hanging="640"/>
            <w:divId w:val="558058811"/>
            <w:rPr>
              <w:rFonts w:eastAsia="Times New Roman"/>
            </w:rPr>
          </w:pPr>
          <w:r>
            <w:rPr>
              <w:rFonts w:eastAsia="Times New Roman"/>
            </w:rPr>
            <w:t xml:space="preserve">[40]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4440C83C" w14:textId="77777777" w:rsidR="00F67031" w:rsidRDefault="00F67031">
          <w:pPr>
            <w:autoSpaceDE w:val="0"/>
            <w:autoSpaceDN w:val="0"/>
            <w:ind w:hanging="640"/>
            <w:divId w:val="1647197412"/>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Delegates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044E77D9" w14:textId="77777777" w:rsidR="00F67031" w:rsidRDefault="00F67031">
          <w:pPr>
            <w:autoSpaceDE w:val="0"/>
            <w:autoSpaceDN w:val="0"/>
            <w:ind w:hanging="640"/>
            <w:divId w:val="527257731"/>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51586F56" w14:textId="77777777" w:rsidR="00F67031" w:rsidRDefault="00F67031">
          <w:pPr>
            <w:autoSpaceDE w:val="0"/>
            <w:autoSpaceDN w:val="0"/>
            <w:ind w:hanging="640"/>
            <w:divId w:val="1486894641"/>
            <w:rPr>
              <w:rFonts w:eastAsia="Times New Roman"/>
            </w:rPr>
          </w:pPr>
          <w:r>
            <w:rPr>
              <w:rFonts w:eastAsia="Times New Roman"/>
            </w:rPr>
            <w:t xml:space="preserve">[43]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48B4163A" w14:textId="77777777" w:rsidR="00F67031" w:rsidRDefault="00F67031">
          <w:pPr>
            <w:autoSpaceDE w:val="0"/>
            <w:autoSpaceDN w:val="0"/>
            <w:ind w:hanging="640"/>
            <w:divId w:val="227308237"/>
            <w:rPr>
              <w:rFonts w:eastAsia="Times New Roman"/>
            </w:rPr>
          </w:pPr>
          <w:r>
            <w:rPr>
              <w:rFonts w:eastAsia="Times New Roman"/>
            </w:rPr>
            <w:t xml:space="preserve">[44] </w:t>
          </w:r>
          <w:r>
            <w:rPr>
              <w:rFonts w:eastAsia="Times New Roman"/>
            </w:rPr>
            <w:tab/>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3FC57CB2" w14:textId="77777777" w:rsidR="00F67031" w:rsidRDefault="00F67031">
          <w:pPr>
            <w:autoSpaceDE w:val="0"/>
            <w:autoSpaceDN w:val="0"/>
            <w:ind w:hanging="640"/>
            <w:divId w:val="1315377588"/>
            <w:rPr>
              <w:rFonts w:eastAsia="Times New Roman"/>
            </w:rPr>
          </w:pPr>
          <w:r>
            <w:rPr>
              <w:rFonts w:eastAsia="Times New Roman"/>
            </w:rPr>
            <w:t xml:space="preserve">[45]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164D9966" w14:textId="77777777" w:rsidR="00F67031" w:rsidRDefault="00F67031">
          <w:pPr>
            <w:autoSpaceDE w:val="0"/>
            <w:autoSpaceDN w:val="0"/>
            <w:ind w:hanging="640"/>
            <w:divId w:val="693963943"/>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3A02A4A3" w14:textId="77777777" w:rsidR="00F67031" w:rsidRDefault="00F67031">
          <w:pPr>
            <w:autoSpaceDE w:val="0"/>
            <w:autoSpaceDN w:val="0"/>
            <w:ind w:hanging="640"/>
            <w:divId w:val="1772312427"/>
            <w:rPr>
              <w:rFonts w:eastAsia="Times New Roman"/>
            </w:rPr>
          </w:pPr>
          <w:r>
            <w:rPr>
              <w:rFonts w:eastAsia="Times New Roman"/>
            </w:rPr>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C%2B%2B  1,you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1272DF1A" w14:textId="77777777" w:rsidR="00F67031" w:rsidRDefault="00F67031">
          <w:pPr>
            <w:autoSpaceDE w:val="0"/>
            <w:autoSpaceDN w:val="0"/>
            <w:ind w:hanging="640"/>
            <w:divId w:val="1012755071"/>
            <w:rPr>
              <w:rFonts w:eastAsia="Times New Roman"/>
            </w:rPr>
          </w:pPr>
          <w:r>
            <w:rPr>
              <w:rFonts w:eastAsia="Times New Roman"/>
            </w:rPr>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5BE5B2C6" w14:textId="77777777" w:rsidR="00F67031" w:rsidRDefault="00F67031">
          <w:pPr>
            <w:autoSpaceDE w:val="0"/>
            <w:autoSpaceDN w:val="0"/>
            <w:ind w:hanging="640"/>
            <w:divId w:val="546839202"/>
            <w:rPr>
              <w:rFonts w:eastAsia="Times New Roman"/>
            </w:rPr>
          </w:pPr>
          <w:r>
            <w:rPr>
              <w:rFonts w:eastAsia="Times New Roman"/>
            </w:rPr>
            <w:lastRenderedPageBreak/>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160836F7" w14:textId="77777777" w:rsidR="00F67031" w:rsidRDefault="00F67031">
          <w:pPr>
            <w:autoSpaceDE w:val="0"/>
            <w:autoSpaceDN w:val="0"/>
            <w:ind w:hanging="640"/>
            <w:divId w:val="1190291045"/>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54315DD2" w14:textId="77777777" w:rsidR="00F67031" w:rsidRDefault="00F67031">
          <w:pPr>
            <w:autoSpaceDE w:val="0"/>
            <w:autoSpaceDN w:val="0"/>
            <w:ind w:hanging="640"/>
            <w:divId w:val="1734159150"/>
            <w:rPr>
              <w:rFonts w:eastAsia="Times New Roman"/>
            </w:rPr>
          </w:pPr>
          <w:r>
            <w:rPr>
              <w:rFonts w:eastAsia="Times New Roman"/>
            </w:rPr>
            <w:t xml:space="preserve">[51] </w:t>
          </w:r>
          <w:r>
            <w:rPr>
              <w:rFonts w:eastAsia="Times New Roman"/>
            </w:rPr>
            <w:tab/>
          </w:r>
          <w:r>
            <w:rPr>
              <w:rFonts w:eastAsia="Times New Roman"/>
              <w:i/>
              <w:iCs/>
            </w:rPr>
            <w:t xml:space="preserve">Ušetřete 75%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04E9350F" w14:textId="77777777" w:rsidR="00F67031" w:rsidRDefault="00F67031">
          <w:pPr>
            <w:autoSpaceDE w:val="0"/>
            <w:autoSpaceDN w:val="0"/>
            <w:ind w:hanging="640"/>
            <w:divId w:val="242640341"/>
            <w:rPr>
              <w:rFonts w:eastAsia="Times New Roman"/>
            </w:rPr>
          </w:pPr>
          <w:r>
            <w:rPr>
              <w:rFonts w:eastAsia="Times New Roman"/>
            </w:rPr>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01A525EB" w14:textId="77777777" w:rsidR="00F67031" w:rsidRDefault="00F67031">
          <w:pPr>
            <w:autoSpaceDE w:val="0"/>
            <w:autoSpaceDN w:val="0"/>
            <w:ind w:hanging="640"/>
            <w:divId w:val="1283999912"/>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37AC54F4" w14:textId="77777777" w:rsidR="00F67031" w:rsidRDefault="00F67031">
          <w:pPr>
            <w:autoSpaceDE w:val="0"/>
            <w:autoSpaceDN w:val="0"/>
            <w:ind w:hanging="640"/>
            <w:divId w:val="1875650863"/>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6943F167" w14:textId="77777777" w:rsidR="00F67031" w:rsidRDefault="00F67031">
          <w:pPr>
            <w:autoSpaceDE w:val="0"/>
            <w:autoSpaceDN w:val="0"/>
            <w:ind w:hanging="640"/>
            <w:divId w:val="115759503"/>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6E90DCC6" w14:textId="77777777" w:rsidR="00F67031" w:rsidRDefault="00F67031">
          <w:pPr>
            <w:autoSpaceDE w:val="0"/>
            <w:autoSpaceDN w:val="0"/>
            <w:ind w:hanging="640"/>
            <w:divId w:val="1427186763"/>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46728866" w14:textId="77777777" w:rsidR="00F67031" w:rsidRDefault="00F67031">
          <w:pPr>
            <w:autoSpaceDE w:val="0"/>
            <w:autoSpaceDN w:val="0"/>
            <w:ind w:hanging="640"/>
            <w:divId w:val="1946495386"/>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32E77D42" w14:textId="77777777" w:rsidR="00F67031" w:rsidRDefault="00F67031">
          <w:pPr>
            <w:autoSpaceDE w:val="0"/>
            <w:autoSpaceDN w:val="0"/>
            <w:ind w:hanging="640"/>
            <w:divId w:val="108594726"/>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75BD1C66" w14:textId="77777777" w:rsidR="00F67031" w:rsidRDefault="00F67031">
          <w:pPr>
            <w:autoSpaceDE w:val="0"/>
            <w:autoSpaceDN w:val="0"/>
            <w:ind w:hanging="640"/>
            <w:divId w:val="1924412346"/>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72F76392" w14:textId="77777777" w:rsidR="00F67031" w:rsidRDefault="00F67031">
          <w:pPr>
            <w:autoSpaceDE w:val="0"/>
            <w:autoSpaceDN w:val="0"/>
            <w:ind w:hanging="640"/>
            <w:divId w:val="102963783"/>
            <w:rPr>
              <w:rFonts w:eastAsia="Times New Roman"/>
            </w:rPr>
          </w:pPr>
          <w:r>
            <w:rPr>
              <w:rFonts w:eastAsia="Times New Roman"/>
            </w:rPr>
            <w:t xml:space="preserve">[60]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17B3D53F" w14:textId="77777777" w:rsidR="00F67031" w:rsidRDefault="00F67031">
          <w:pPr>
            <w:autoSpaceDE w:val="0"/>
            <w:autoSpaceDN w:val="0"/>
            <w:ind w:hanging="640"/>
            <w:divId w:val="838352896"/>
            <w:rPr>
              <w:rFonts w:eastAsia="Times New Roman"/>
            </w:rPr>
          </w:pPr>
          <w:r>
            <w:rPr>
              <w:rFonts w:eastAsia="Times New Roman"/>
            </w:rPr>
            <w:t xml:space="preserve">[61] </w:t>
          </w:r>
          <w:r>
            <w:rPr>
              <w:rFonts w:eastAsia="Times New Roman"/>
            </w:rPr>
            <w:tab/>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69089971" w14:textId="77777777" w:rsidR="00F67031" w:rsidRDefault="00F67031">
          <w:pPr>
            <w:autoSpaceDE w:val="0"/>
            <w:autoSpaceDN w:val="0"/>
            <w:ind w:hanging="640"/>
            <w:divId w:val="1342901122"/>
            <w:rPr>
              <w:rFonts w:eastAsia="Times New Roman"/>
            </w:rPr>
          </w:pPr>
          <w:r>
            <w:rPr>
              <w:rFonts w:eastAsia="Times New Roman"/>
            </w:rPr>
            <w:t xml:space="preserve">[62]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09F36FCD" w14:textId="77777777" w:rsidR="00F67031" w:rsidRDefault="00F67031">
          <w:pPr>
            <w:autoSpaceDE w:val="0"/>
            <w:autoSpaceDN w:val="0"/>
            <w:ind w:hanging="640"/>
            <w:divId w:val="252395136"/>
            <w:rPr>
              <w:rFonts w:eastAsia="Times New Roman"/>
            </w:rPr>
          </w:pPr>
          <w:r>
            <w:rPr>
              <w:rFonts w:eastAsia="Times New Roman"/>
            </w:rPr>
            <w:t xml:space="preserve">[63]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5B14C697" w14:textId="77777777" w:rsidR="00F67031" w:rsidRDefault="00F67031">
          <w:pPr>
            <w:autoSpaceDE w:val="0"/>
            <w:autoSpaceDN w:val="0"/>
            <w:ind w:hanging="640"/>
            <w:divId w:val="1065029908"/>
            <w:rPr>
              <w:rFonts w:eastAsia="Times New Roman"/>
            </w:rPr>
          </w:pPr>
          <w:r>
            <w:rPr>
              <w:rFonts w:eastAsia="Times New Roman"/>
            </w:rPr>
            <w:t xml:space="preserve">[64] </w:t>
          </w:r>
          <w:r>
            <w:rPr>
              <w:rFonts w:eastAsia="Times New Roman"/>
            </w:rPr>
            <w:tab/>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471374C2" w14:textId="77777777" w:rsidR="00F67031" w:rsidRDefault="00F67031">
          <w:pPr>
            <w:autoSpaceDE w:val="0"/>
            <w:autoSpaceDN w:val="0"/>
            <w:ind w:hanging="640"/>
            <w:divId w:val="696152552"/>
            <w:rPr>
              <w:rFonts w:eastAsia="Times New Roman"/>
            </w:rPr>
          </w:pPr>
          <w:r>
            <w:rPr>
              <w:rFonts w:eastAsia="Times New Roman"/>
            </w:rPr>
            <w:lastRenderedPageBreak/>
            <w:t xml:space="preserve">[65]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w:t>
          </w:r>
          <w:proofErr w:type="spellStart"/>
          <w:r>
            <w:rPr>
              <w:rFonts w:eastAsia="Times New Roman"/>
              <w:i/>
              <w:iCs/>
            </w:rPr>
            <w:t>Action</w:t>
          </w:r>
          <w:proofErr w:type="spellEnd"/>
          <w:r>
            <w:rPr>
              <w:rFonts w:eastAsia="Times New Roman"/>
              <w:i/>
              <w:iCs/>
            </w:rPr>
            <w:t>/</w:t>
          </w:r>
          <w:proofErr w:type="spellStart"/>
          <w:r>
            <w:rPr>
              <w:rFonts w:eastAsia="Times New Roman"/>
              <w:i/>
              <w:iCs/>
            </w:rPr>
            <w:t>Adventure</w:t>
          </w:r>
          <w:proofErr w:type="spellEnd"/>
          <w:r>
            <w:rPr>
              <w:rFonts w:eastAsia="Times New Roman"/>
              <w:i/>
              <w:iCs/>
            </w:rPr>
            <w:t xml:space="preserve"> Game? - </w:t>
          </w:r>
          <w:proofErr w:type="spellStart"/>
          <w:r>
            <w:rPr>
              <w:rFonts w:eastAsia="Times New Roman"/>
              <w:i/>
              <w:iCs/>
            </w:rPr>
            <w:t>Gameranx</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50731184" w14:textId="77777777" w:rsidR="00F67031" w:rsidRDefault="00F67031">
          <w:pPr>
            <w:autoSpaceDE w:val="0"/>
            <w:autoSpaceDN w:val="0"/>
            <w:ind w:hanging="640"/>
            <w:divId w:val="1890531623"/>
            <w:rPr>
              <w:rFonts w:eastAsia="Times New Roman"/>
            </w:rPr>
          </w:pPr>
          <w:r>
            <w:rPr>
              <w:rFonts w:eastAsia="Times New Roman"/>
            </w:rPr>
            <w:t xml:space="preserve">[66] </w:t>
          </w:r>
          <w:r>
            <w:rPr>
              <w:rFonts w:eastAsia="Times New Roman"/>
            </w:rPr>
            <w:tab/>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6973C307" w14:textId="77777777" w:rsidR="00F67031" w:rsidRDefault="00F67031">
          <w:pPr>
            <w:autoSpaceDE w:val="0"/>
            <w:autoSpaceDN w:val="0"/>
            <w:ind w:hanging="640"/>
            <w:divId w:val="347293311"/>
            <w:rPr>
              <w:rFonts w:eastAsia="Times New Roman"/>
            </w:rPr>
          </w:pPr>
          <w:r>
            <w:rPr>
              <w:rFonts w:eastAsia="Times New Roman"/>
            </w:rPr>
            <w:t xml:space="preserve">[67] </w:t>
          </w:r>
          <w:r>
            <w:rPr>
              <w:rFonts w:eastAsia="Times New Roman"/>
            </w:rPr>
            <w:tab/>
            <w:t xml:space="preserve">KOŠŤÁL, Filip. Průvodce herními žánry - válečné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190DC7BA" w14:textId="77777777" w:rsidR="00F67031" w:rsidRDefault="00F67031">
          <w:pPr>
            <w:autoSpaceDE w:val="0"/>
            <w:autoSpaceDN w:val="0"/>
            <w:ind w:hanging="640"/>
            <w:divId w:val="605501645"/>
            <w:rPr>
              <w:rFonts w:eastAsia="Times New Roman"/>
            </w:rPr>
          </w:pPr>
          <w:r>
            <w:rPr>
              <w:rFonts w:eastAsia="Times New Roman"/>
            </w:rPr>
            <w:t xml:space="preserve">[68] </w:t>
          </w:r>
          <w:r>
            <w:rPr>
              <w:rFonts w:eastAsia="Times New Roman"/>
            </w:rPr>
            <w:tab/>
            <w:t xml:space="preserve">IAMTIMCOREY. </w:t>
          </w:r>
          <w:proofErr w:type="spellStart"/>
          <w:r>
            <w:rPr>
              <w:rFonts w:eastAsia="Times New Roman"/>
              <w:i/>
              <w:iCs/>
            </w:rPr>
            <w:t>WinForm</w:t>
          </w:r>
          <w:proofErr w:type="spellEnd"/>
          <w:r>
            <w:rPr>
              <w:rFonts w:eastAsia="Times New Roman"/>
              <w:i/>
              <w:iCs/>
            </w:rPr>
            <w:t xml:space="preserve"> vs WPF vs UWP vs </w:t>
          </w:r>
          <w:proofErr w:type="spell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40B3D86D" w14:textId="77777777" w:rsidR="00F67031" w:rsidRDefault="00F67031">
          <w:pPr>
            <w:autoSpaceDE w:val="0"/>
            <w:autoSpaceDN w:val="0"/>
            <w:ind w:hanging="640"/>
            <w:divId w:val="871110585"/>
            <w:rPr>
              <w:rFonts w:eastAsia="Times New Roman"/>
            </w:rPr>
          </w:pPr>
          <w:r>
            <w:rPr>
              <w:rFonts w:eastAsia="Times New Roman"/>
            </w:rPr>
            <w:t xml:space="preserve">[69] </w:t>
          </w:r>
          <w:r>
            <w:rPr>
              <w:rFonts w:eastAsia="Times New Roman"/>
            </w:rPr>
            <w:tab/>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4E82ADBB" w14:textId="77777777" w:rsidR="00F67031" w:rsidRDefault="00F67031">
          <w:pPr>
            <w:autoSpaceDE w:val="0"/>
            <w:autoSpaceDN w:val="0"/>
            <w:ind w:hanging="640"/>
            <w:divId w:val="886794013"/>
            <w:rPr>
              <w:rFonts w:eastAsia="Times New Roman"/>
            </w:rPr>
          </w:pPr>
          <w:r>
            <w:rPr>
              <w:rFonts w:eastAsia="Times New Roman"/>
            </w:rPr>
            <w:t xml:space="preserve">[70]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064FBA80" w14:textId="77777777" w:rsidR="00F67031" w:rsidRDefault="00F67031">
          <w:pPr>
            <w:autoSpaceDE w:val="0"/>
            <w:autoSpaceDN w:val="0"/>
            <w:ind w:hanging="640"/>
            <w:divId w:val="1908028521"/>
            <w:rPr>
              <w:rFonts w:eastAsia="Times New Roman"/>
            </w:rPr>
          </w:pPr>
          <w:r>
            <w:rPr>
              <w:rFonts w:eastAsia="Times New Roman"/>
            </w:rPr>
            <w:t xml:space="preserve">[71]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3BB272A1" w14:textId="77777777" w:rsidR="00F67031" w:rsidRDefault="00F67031">
          <w:pPr>
            <w:autoSpaceDE w:val="0"/>
            <w:autoSpaceDN w:val="0"/>
            <w:ind w:hanging="640"/>
            <w:divId w:val="1135172680"/>
            <w:rPr>
              <w:rFonts w:eastAsia="Times New Roman"/>
            </w:rPr>
          </w:pPr>
          <w:r>
            <w:rPr>
              <w:rFonts w:eastAsia="Times New Roman"/>
            </w:rPr>
            <w:t xml:space="preserve">[72]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47E451D2" w14:textId="77777777" w:rsidR="00F67031" w:rsidRDefault="00F67031">
          <w:pPr>
            <w:autoSpaceDE w:val="0"/>
            <w:autoSpaceDN w:val="0"/>
            <w:ind w:hanging="640"/>
            <w:divId w:val="1268193904"/>
            <w:rPr>
              <w:rFonts w:eastAsia="Times New Roman"/>
            </w:rPr>
          </w:pPr>
          <w:r>
            <w:rPr>
              <w:rFonts w:eastAsia="Times New Roman"/>
            </w:rPr>
            <w:t xml:space="preserve">[73]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1D23BC22" w14:textId="77777777" w:rsidR="00F67031" w:rsidRDefault="00F67031">
          <w:pPr>
            <w:autoSpaceDE w:val="0"/>
            <w:autoSpaceDN w:val="0"/>
            <w:ind w:hanging="640"/>
            <w:divId w:val="1068695768"/>
            <w:rPr>
              <w:rFonts w:eastAsia="Times New Roman"/>
            </w:rPr>
          </w:pPr>
          <w:r>
            <w:rPr>
              <w:rFonts w:eastAsia="Times New Roman"/>
            </w:rPr>
            <w:t xml:space="preserve">[74]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2D - 3D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7EF52BD4" w14:textId="77777777" w:rsidR="00F67031" w:rsidRDefault="00F67031">
          <w:pPr>
            <w:autoSpaceDE w:val="0"/>
            <w:autoSpaceDN w:val="0"/>
            <w:ind w:hanging="640"/>
            <w:divId w:val="1735858142"/>
            <w:rPr>
              <w:rFonts w:eastAsia="Times New Roman"/>
            </w:rPr>
          </w:pPr>
          <w:r>
            <w:rPr>
              <w:rFonts w:eastAsia="Times New Roman"/>
            </w:rPr>
            <w:t xml:space="preserve">[75]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1E9F6F29" w14:textId="77777777" w:rsidR="00F67031" w:rsidRDefault="00F67031">
          <w:pPr>
            <w:autoSpaceDE w:val="0"/>
            <w:autoSpaceDN w:val="0"/>
            <w:ind w:hanging="640"/>
            <w:divId w:val="461919476"/>
            <w:rPr>
              <w:rFonts w:eastAsia="Times New Roman"/>
            </w:rPr>
          </w:pPr>
          <w:r>
            <w:rPr>
              <w:rFonts w:eastAsia="Times New Roman"/>
            </w:rPr>
            <w:t xml:space="preserve">[76]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65783735" w14:textId="77777777" w:rsidR="00F67031" w:rsidRDefault="00F67031">
          <w:pPr>
            <w:autoSpaceDE w:val="0"/>
            <w:autoSpaceDN w:val="0"/>
            <w:ind w:hanging="640"/>
            <w:divId w:val="978532757"/>
            <w:rPr>
              <w:rFonts w:eastAsia="Times New Roman"/>
            </w:rPr>
          </w:pPr>
          <w:r>
            <w:rPr>
              <w:rFonts w:eastAsia="Times New Roman"/>
            </w:rPr>
            <w:t xml:space="preserve">[77]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4FEAD8C0" w14:textId="77777777" w:rsidR="00F67031" w:rsidRDefault="00F67031">
          <w:pPr>
            <w:autoSpaceDE w:val="0"/>
            <w:autoSpaceDN w:val="0"/>
            <w:ind w:hanging="640"/>
            <w:divId w:val="801193982"/>
            <w:rPr>
              <w:rFonts w:eastAsia="Times New Roman"/>
            </w:rPr>
          </w:pPr>
          <w:r>
            <w:rPr>
              <w:rFonts w:eastAsia="Times New Roman"/>
            </w:rPr>
            <w:t xml:space="preserve">[78]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7F8A182F" w14:textId="77777777" w:rsidR="00F67031" w:rsidRDefault="00F67031">
          <w:pPr>
            <w:autoSpaceDE w:val="0"/>
            <w:autoSpaceDN w:val="0"/>
            <w:ind w:hanging="640"/>
            <w:divId w:val="22679036"/>
            <w:rPr>
              <w:rFonts w:eastAsia="Times New Roman"/>
            </w:rPr>
          </w:pPr>
          <w:r>
            <w:rPr>
              <w:rFonts w:eastAsia="Times New Roman"/>
            </w:rPr>
            <w:t xml:space="preserve">[79] </w:t>
          </w:r>
          <w:r>
            <w:rPr>
              <w:rFonts w:eastAsia="Times New Roman"/>
            </w:rPr>
            <w:tab/>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6FCECC7D" w14:textId="77777777" w:rsidR="00F67031" w:rsidRDefault="00F67031">
          <w:pPr>
            <w:autoSpaceDE w:val="0"/>
            <w:autoSpaceDN w:val="0"/>
            <w:ind w:hanging="640"/>
            <w:divId w:val="1985307674"/>
            <w:rPr>
              <w:rFonts w:eastAsia="Times New Roman"/>
            </w:rPr>
          </w:pPr>
          <w:r>
            <w:rPr>
              <w:rFonts w:eastAsia="Times New Roman"/>
            </w:rPr>
            <w:t xml:space="preserve">[80] </w:t>
          </w:r>
          <w:r>
            <w:rPr>
              <w:rFonts w:eastAsia="Times New Roman"/>
            </w:rPr>
            <w:tab/>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6B87DCB5" w14:textId="77777777" w:rsidR="00F67031" w:rsidRDefault="00F67031">
          <w:pPr>
            <w:autoSpaceDE w:val="0"/>
            <w:autoSpaceDN w:val="0"/>
            <w:ind w:hanging="640"/>
            <w:divId w:val="1759670494"/>
            <w:rPr>
              <w:rFonts w:eastAsia="Times New Roman"/>
            </w:rPr>
          </w:pPr>
          <w:r>
            <w:rPr>
              <w:rFonts w:eastAsia="Times New Roman"/>
            </w:rPr>
            <w:lastRenderedPageBreak/>
            <w:t xml:space="preserve">[81] </w:t>
          </w:r>
          <w:r>
            <w:rPr>
              <w:rFonts w:eastAsia="Times New Roman"/>
            </w:rPr>
            <w:tab/>
          </w:r>
          <w:r>
            <w:rPr>
              <w:rFonts w:eastAsia="Times New Roman"/>
              <w:i/>
              <w:iCs/>
            </w:rPr>
            <w:t xml:space="preserve">Unity - </w:t>
          </w:r>
          <w:proofErr w:type="spellStart"/>
          <w:r>
            <w:rPr>
              <w:rFonts w:eastAsia="Times New Roman"/>
              <w:i/>
              <w:iCs/>
            </w:rPr>
            <w:t>Manual</w:t>
          </w:r>
          <w:proofErr w:type="spell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562AEAFD" w14:textId="77777777" w:rsidR="00F67031" w:rsidRDefault="00F67031">
          <w:pPr>
            <w:autoSpaceDE w:val="0"/>
            <w:autoSpaceDN w:val="0"/>
            <w:ind w:hanging="640"/>
            <w:divId w:val="261186560"/>
            <w:rPr>
              <w:rFonts w:eastAsia="Times New Roman"/>
            </w:rPr>
          </w:pPr>
          <w:r>
            <w:rPr>
              <w:rFonts w:eastAsia="Times New Roman"/>
            </w:rPr>
            <w:t xml:space="preserve">[82]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4785C0A7" w14:textId="77777777" w:rsidR="00F67031" w:rsidRDefault="00F67031">
          <w:pPr>
            <w:autoSpaceDE w:val="0"/>
            <w:autoSpaceDN w:val="0"/>
            <w:ind w:hanging="640"/>
            <w:divId w:val="2068920014"/>
            <w:rPr>
              <w:rFonts w:eastAsia="Times New Roman"/>
            </w:rPr>
          </w:pPr>
          <w:r>
            <w:rPr>
              <w:rFonts w:eastAsia="Times New Roman"/>
            </w:rPr>
            <w:t xml:space="preserve">[83]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3d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713CB137" w14:textId="77777777" w:rsidR="00F67031" w:rsidRDefault="00F67031">
          <w:pPr>
            <w:autoSpaceDE w:val="0"/>
            <w:autoSpaceDN w:val="0"/>
            <w:ind w:hanging="640"/>
            <w:divId w:val="441609883"/>
            <w:rPr>
              <w:rFonts w:eastAsia="Times New Roman"/>
            </w:rPr>
          </w:pPr>
          <w:r>
            <w:rPr>
              <w:rFonts w:eastAsia="Times New Roman"/>
            </w:rPr>
            <w:t xml:space="preserve">[84]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3D</w:t>
          </w:r>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4067700F" w14:textId="77777777" w:rsidR="00F67031" w:rsidRDefault="00F67031">
          <w:pPr>
            <w:autoSpaceDE w:val="0"/>
            <w:autoSpaceDN w:val="0"/>
            <w:ind w:hanging="640"/>
            <w:divId w:val="1424255646"/>
            <w:rPr>
              <w:rFonts w:eastAsia="Times New Roman"/>
            </w:rPr>
          </w:pPr>
          <w:r>
            <w:rPr>
              <w:rFonts w:eastAsia="Times New Roman"/>
            </w:rPr>
            <w:t xml:space="preserve">[85]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5B42CAA3" w14:textId="77777777" w:rsidR="00F67031" w:rsidRDefault="00F67031">
          <w:pPr>
            <w:autoSpaceDE w:val="0"/>
            <w:autoSpaceDN w:val="0"/>
            <w:ind w:hanging="640"/>
            <w:divId w:val="1546066110"/>
            <w:rPr>
              <w:rFonts w:eastAsia="Times New Roman"/>
            </w:rPr>
          </w:pPr>
          <w:r>
            <w:rPr>
              <w:rFonts w:eastAsia="Times New Roman"/>
            </w:rPr>
            <w:t xml:space="preserve">[86]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Insider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2C64AB3A" w14:textId="77777777" w:rsidR="00F67031" w:rsidRDefault="00F67031">
          <w:pPr>
            <w:autoSpaceDE w:val="0"/>
            <w:autoSpaceDN w:val="0"/>
            <w:ind w:hanging="640"/>
            <w:divId w:val="1076171346"/>
            <w:rPr>
              <w:rFonts w:eastAsia="Times New Roman"/>
            </w:rPr>
          </w:pPr>
          <w:r>
            <w:rPr>
              <w:rFonts w:eastAsia="Times New Roman"/>
            </w:rPr>
            <w:t xml:space="preserve">[87]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2D09AC02" w14:textId="77777777" w:rsidR="00F67031" w:rsidRDefault="00F67031">
          <w:pPr>
            <w:autoSpaceDE w:val="0"/>
            <w:autoSpaceDN w:val="0"/>
            <w:ind w:hanging="640"/>
            <w:divId w:val="1509254596"/>
            <w:rPr>
              <w:rFonts w:eastAsia="Times New Roman"/>
            </w:rPr>
          </w:pPr>
          <w:r>
            <w:rPr>
              <w:rFonts w:eastAsia="Times New Roman"/>
            </w:rPr>
            <w:t xml:space="preserve">[88]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67189DB1" w14:textId="77777777" w:rsidR="00F67031" w:rsidRDefault="00F67031">
          <w:pPr>
            <w:autoSpaceDE w:val="0"/>
            <w:autoSpaceDN w:val="0"/>
            <w:ind w:hanging="640"/>
            <w:divId w:val="942735521"/>
            <w:rPr>
              <w:rFonts w:eastAsia="Times New Roman"/>
            </w:rPr>
          </w:pPr>
          <w:r>
            <w:rPr>
              <w:rFonts w:eastAsia="Times New Roman"/>
            </w:rPr>
            <w:t xml:space="preserve">[89]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36668EC1" w14:textId="77777777" w:rsidR="00F67031" w:rsidRDefault="00F67031">
          <w:pPr>
            <w:autoSpaceDE w:val="0"/>
            <w:autoSpaceDN w:val="0"/>
            <w:ind w:hanging="640"/>
            <w:divId w:val="884223455"/>
            <w:rPr>
              <w:rFonts w:eastAsia="Times New Roman"/>
            </w:rPr>
          </w:pPr>
          <w:r>
            <w:rPr>
              <w:rFonts w:eastAsia="Times New Roman"/>
            </w:rPr>
            <w:t xml:space="preserve">[90]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177F5AD5" w14:textId="77777777" w:rsidR="00F67031" w:rsidRDefault="00F67031">
          <w:pPr>
            <w:autoSpaceDE w:val="0"/>
            <w:autoSpaceDN w:val="0"/>
            <w:ind w:hanging="640"/>
            <w:divId w:val="1321887094"/>
            <w:rPr>
              <w:rFonts w:eastAsia="Times New Roman"/>
            </w:rPr>
          </w:pPr>
          <w:r>
            <w:rPr>
              <w:rFonts w:eastAsia="Times New Roman"/>
            </w:rPr>
            <w:t xml:space="preserve">[91]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0BCC5342" w14:textId="77777777" w:rsidR="00F67031" w:rsidRDefault="00F67031">
          <w:pPr>
            <w:autoSpaceDE w:val="0"/>
            <w:autoSpaceDN w:val="0"/>
            <w:ind w:hanging="640"/>
            <w:divId w:val="2017803132"/>
            <w:rPr>
              <w:rFonts w:eastAsia="Times New Roman"/>
            </w:rPr>
          </w:pPr>
          <w:r>
            <w:rPr>
              <w:rFonts w:eastAsia="Times New Roman"/>
            </w:rPr>
            <w:t xml:space="preserve">[92] </w:t>
          </w:r>
          <w:r>
            <w:rPr>
              <w:rFonts w:eastAsia="Times New Roman"/>
            </w:rPr>
            <w:tab/>
            <w:t xml:space="preserve">EPIC GAMES. </w:t>
          </w:r>
          <w:proofErr w:type="spell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38A2AF18" w14:textId="77777777" w:rsidR="00F67031" w:rsidRDefault="00F67031">
          <w:pPr>
            <w:autoSpaceDE w:val="0"/>
            <w:autoSpaceDN w:val="0"/>
            <w:ind w:hanging="640"/>
            <w:divId w:val="677196337"/>
            <w:rPr>
              <w:rFonts w:eastAsia="Times New Roman"/>
            </w:rPr>
          </w:pPr>
          <w:r>
            <w:rPr>
              <w:rFonts w:eastAsia="Times New Roman"/>
            </w:rPr>
            <w:t xml:space="preserve">[93]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5423F453" w:rsidR="00F67031" w:rsidRDefault="00F67031">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30"/>
    <w:rsid w:val="00000038"/>
    <w:rsid w:val="00000CB8"/>
    <w:rsid w:val="000026FE"/>
    <w:rsid w:val="00003D66"/>
    <w:rsid w:val="00006C90"/>
    <w:rsid w:val="00007E69"/>
    <w:rsid w:val="000101B9"/>
    <w:rsid w:val="0001501F"/>
    <w:rsid w:val="00017308"/>
    <w:rsid w:val="00035976"/>
    <w:rsid w:val="00036B1F"/>
    <w:rsid w:val="000407F5"/>
    <w:rsid w:val="00042F38"/>
    <w:rsid w:val="000448DF"/>
    <w:rsid w:val="000452F9"/>
    <w:rsid w:val="000474BA"/>
    <w:rsid w:val="00050C7F"/>
    <w:rsid w:val="00052A95"/>
    <w:rsid w:val="00053849"/>
    <w:rsid w:val="0006350C"/>
    <w:rsid w:val="00063A48"/>
    <w:rsid w:val="00067673"/>
    <w:rsid w:val="00077CC9"/>
    <w:rsid w:val="000815A6"/>
    <w:rsid w:val="00085222"/>
    <w:rsid w:val="00086180"/>
    <w:rsid w:val="0008722E"/>
    <w:rsid w:val="0009013B"/>
    <w:rsid w:val="0009293A"/>
    <w:rsid w:val="00092AB8"/>
    <w:rsid w:val="000947BA"/>
    <w:rsid w:val="000A0CCB"/>
    <w:rsid w:val="000A226E"/>
    <w:rsid w:val="000A4770"/>
    <w:rsid w:val="000A74F0"/>
    <w:rsid w:val="000B1594"/>
    <w:rsid w:val="000B7F2B"/>
    <w:rsid w:val="000C0045"/>
    <w:rsid w:val="000D0665"/>
    <w:rsid w:val="000D0996"/>
    <w:rsid w:val="000D37B4"/>
    <w:rsid w:val="000D45CD"/>
    <w:rsid w:val="000E1817"/>
    <w:rsid w:val="000F745C"/>
    <w:rsid w:val="00102352"/>
    <w:rsid w:val="001032B2"/>
    <w:rsid w:val="001033EF"/>
    <w:rsid w:val="00103568"/>
    <w:rsid w:val="00104355"/>
    <w:rsid w:val="00105513"/>
    <w:rsid w:val="00107964"/>
    <w:rsid w:val="00107A97"/>
    <w:rsid w:val="001127D9"/>
    <w:rsid w:val="00117056"/>
    <w:rsid w:val="001219EC"/>
    <w:rsid w:val="0012554E"/>
    <w:rsid w:val="00131F33"/>
    <w:rsid w:val="00134372"/>
    <w:rsid w:val="001361CF"/>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6358"/>
    <w:rsid w:val="00196BFF"/>
    <w:rsid w:val="001A1522"/>
    <w:rsid w:val="001A1D9F"/>
    <w:rsid w:val="001A43B8"/>
    <w:rsid w:val="001A636D"/>
    <w:rsid w:val="001A72A6"/>
    <w:rsid w:val="001B0240"/>
    <w:rsid w:val="001B0812"/>
    <w:rsid w:val="001B3AFD"/>
    <w:rsid w:val="001B3D2F"/>
    <w:rsid w:val="001B4E6A"/>
    <w:rsid w:val="001C017F"/>
    <w:rsid w:val="001C070B"/>
    <w:rsid w:val="001C29E2"/>
    <w:rsid w:val="001C2DBA"/>
    <w:rsid w:val="001C44DF"/>
    <w:rsid w:val="001C6756"/>
    <w:rsid w:val="001C6D8D"/>
    <w:rsid w:val="001C72A9"/>
    <w:rsid w:val="001D03F4"/>
    <w:rsid w:val="001D2E56"/>
    <w:rsid w:val="001D6CFE"/>
    <w:rsid w:val="001E2C11"/>
    <w:rsid w:val="001E52B4"/>
    <w:rsid w:val="001E714E"/>
    <w:rsid w:val="001E7F3F"/>
    <w:rsid w:val="001F04D9"/>
    <w:rsid w:val="001F08F4"/>
    <w:rsid w:val="001F1124"/>
    <w:rsid w:val="001F4DAC"/>
    <w:rsid w:val="001F5706"/>
    <w:rsid w:val="001F5777"/>
    <w:rsid w:val="001F5D6D"/>
    <w:rsid w:val="00201C98"/>
    <w:rsid w:val="0020260D"/>
    <w:rsid w:val="00203F25"/>
    <w:rsid w:val="00205158"/>
    <w:rsid w:val="002070E6"/>
    <w:rsid w:val="002074B0"/>
    <w:rsid w:val="0021003F"/>
    <w:rsid w:val="002113E6"/>
    <w:rsid w:val="00212287"/>
    <w:rsid w:val="002132DD"/>
    <w:rsid w:val="00213C83"/>
    <w:rsid w:val="002156F7"/>
    <w:rsid w:val="00217D48"/>
    <w:rsid w:val="00221685"/>
    <w:rsid w:val="00224123"/>
    <w:rsid w:val="00225888"/>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7765"/>
    <w:rsid w:val="0028125E"/>
    <w:rsid w:val="00282088"/>
    <w:rsid w:val="002820E7"/>
    <w:rsid w:val="002834BC"/>
    <w:rsid w:val="0029402D"/>
    <w:rsid w:val="00296619"/>
    <w:rsid w:val="00297CBD"/>
    <w:rsid w:val="002A406D"/>
    <w:rsid w:val="002A6A74"/>
    <w:rsid w:val="002A772E"/>
    <w:rsid w:val="002B06C6"/>
    <w:rsid w:val="002B2A10"/>
    <w:rsid w:val="002B3D66"/>
    <w:rsid w:val="002B653B"/>
    <w:rsid w:val="002B70F9"/>
    <w:rsid w:val="002B76CF"/>
    <w:rsid w:val="002C0C10"/>
    <w:rsid w:val="002C10D4"/>
    <w:rsid w:val="002C32FD"/>
    <w:rsid w:val="002C3C47"/>
    <w:rsid w:val="002D2496"/>
    <w:rsid w:val="002D3754"/>
    <w:rsid w:val="002D39BA"/>
    <w:rsid w:val="002D73B3"/>
    <w:rsid w:val="002D7ADF"/>
    <w:rsid w:val="002E04FB"/>
    <w:rsid w:val="002E1D80"/>
    <w:rsid w:val="002E1F9A"/>
    <w:rsid w:val="002E5EF2"/>
    <w:rsid w:val="002E6800"/>
    <w:rsid w:val="002E7001"/>
    <w:rsid w:val="002E712E"/>
    <w:rsid w:val="002F0602"/>
    <w:rsid w:val="002F4FE2"/>
    <w:rsid w:val="002F5A06"/>
    <w:rsid w:val="002F6EE0"/>
    <w:rsid w:val="002F77BA"/>
    <w:rsid w:val="00300C37"/>
    <w:rsid w:val="003019CF"/>
    <w:rsid w:val="00306725"/>
    <w:rsid w:val="0031079E"/>
    <w:rsid w:val="00315605"/>
    <w:rsid w:val="0031794E"/>
    <w:rsid w:val="00317D7C"/>
    <w:rsid w:val="00325170"/>
    <w:rsid w:val="00327977"/>
    <w:rsid w:val="00331B22"/>
    <w:rsid w:val="00337752"/>
    <w:rsid w:val="00337E41"/>
    <w:rsid w:val="003403A5"/>
    <w:rsid w:val="00341523"/>
    <w:rsid w:val="00342684"/>
    <w:rsid w:val="0034309A"/>
    <w:rsid w:val="003430CB"/>
    <w:rsid w:val="00344513"/>
    <w:rsid w:val="00344D3F"/>
    <w:rsid w:val="0035037A"/>
    <w:rsid w:val="00350555"/>
    <w:rsid w:val="003506AA"/>
    <w:rsid w:val="00351FBB"/>
    <w:rsid w:val="00360334"/>
    <w:rsid w:val="0036239A"/>
    <w:rsid w:val="003670FA"/>
    <w:rsid w:val="003671D6"/>
    <w:rsid w:val="0037283A"/>
    <w:rsid w:val="00372FFF"/>
    <w:rsid w:val="003744EA"/>
    <w:rsid w:val="003747C4"/>
    <w:rsid w:val="00375009"/>
    <w:rsid w:val="00376B03"/>
    <w:rsid w:val="00377264"/>
    <w:rsid w:val="00380BF4"/>
    <w:rsid w:val="0038267A"/>
    <w:rsid w:val="00384C1B"/>
    <w:rsid w:val="00386A64"/>
    <w:rsid w:val="00387C43"/>
    <w:rsid w:val="00390376"/>
    <w:rsid w:val="00392203"/>
    <w:rsid w:val="003934E3"/>
    <w:rsid w:val="003A0501"/>
    <w:rsid w:val="003A24CC"/>
    <w:rsid w:val="003A39D7"/>
    <w:rsid w:val="003A6382"/>
    <w:rsid w:val="003A780F"/>
    <w:rsid w:val="003A7E36"/>
    <w:rsid w:val="003B2984"/>
    <w:rsid w:val="003B2E8D"/>
    <w:rsid w:val="003B33DC"/>
    <w:rsid w:val="003B5889"/>
    <w:rsid w:val="003C0BF4"/>
    <w:rsid w:val="003C26E3"/>
    <w:rsid w:val="003C5637"/>
    <w:rsid w:val="003C6C0A"/>
    <w:rsid w:val="003D0DCD"/>
    <w:rsid w:val="003D6517"/>
    <w:rsid w:val="003E0B49"/>
    <w:rsid w:val="003E1674"/>
    <w:rsid w:val="003E1819"/>
    <w:rsid w:val="003E21FE"/>
    <w:rsid w:val="003E2F3D"/>
    <w:rsid w:val="003E6F0E"/>
    <w:rsid w:val="003F0A92"/>
    <w:rsid w:val="003F119D"/>
    <w:rsid w:val="003F2360"/>
    <w:rsid w:val="003F5C29"/>
    <w:rsid w:val="0040025D"/>
    <w:rsid w:val="00404D1F"/>
    <w:rsid w:val="004064F0"/>
    <w:rsid w:val="00407DE5"/>
    <w:rsid w:val="004140C1"/>
    <w:rsid w:val="00414562"/>
    <w:rsid w:val="00414718"/>
    <w:rsid w:val="00416A66"/>
    <w:rsid w:val="0041708F"/>
    <w:rsid w:val="004216C8"/>
    <w:rsid w:val="00423A67"/>
    <w:rsid w:val="00424C2A"/>
    <w:rsid w:val="00425AAA"/>
    <w:rsid w:val="00426661"/>
    <w:rsid w:val="00427107"/>
    <w:rsid w:val="00427A6D"/>
    <w:rsid w:val="00433E02"/>
    <w:rsid w:val="00433EF9"/>
    <w:rsid w:val="00434D64"/>
    <w:rsid w:val="004404E6"/>
    <w:rsid w:val="0044070A"/>
    <w:rsid w:val="00440DAF"/>
    <w:rsid w:val="0044240B"/>
    <w:rsid w:val="00442947"/>
    <w:rsid w:val="00443509"/>
    <w:rsid w:val="00443B3A"/>
    <w:rsid w:val="0044421D"/>
    <w:rsid w:val="004471AF"/>
    <w:rsid w:val="00451234"/>
    <w:rsid w:val="00451B75"/>
    <w:rsid w:val="00451D2F"/>
    <w:rsid w:val="00456105"/>
    <w:rsid w:val="00456239"/>
    <w:rsid w:val="00456C62"/>
    <w:rsid w:val="00460E55"/>
    <w:rsid w:val="00464BCA"/>
    <w:rsid w:val="00465A9A"/>
    <w:rsid w:val="00467244"/>
    <w:rsid w:val="0046768F"/>
    <w:rsid w:val="00473822"/>
    <w:rsid w:val="00477417"/>
    <w:rsid w:val="00477DA3"/>
    <w:rsid w:val="00481211"/>
    <w:rsid w:val="0048557D"/>
    <w:rsid w:val="004856AB"/>
    <w:rsid w:val="00490EB1"/>
    <w:rsid w:val="00491901"/>
    <w:rsid w:val="004958F8"/>
    <w:rsid w:val="004A0EE0"/>
    <w:rsid w:val="004A0F93"/>
    <w:rsid w:val="004A137E"/>
    <w:rsid w:val="004A3AA3"/>
    <w:rsid w:val="004A5E20"/>
    <w:rsid w:val="004A6534"/>
    <w:rsid w:val="004A7F6F"/>
    <w:rsid w:val="004B004C"/>
    <w:rsid w:val="004B128D"/>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4BCC"/>
    <w:rsid w:val="004F773F"/>
    <w:rsid w:val="00503E6C"/>
    <w:rsid w:val="0050761A"/>
    <w:rsid w:val="0050791D"/>
    <w:rsid w:val="00514BD0"/>
    <w:rsid w:val="00515F04"/>
    <w:rsid w:val="00521656"/>
    <w:rsid w:val="005239BE"/>
    <w:rsid w:val="00525EAF"/>
    <w:rsid w:val="0053141C"/>
    <w:rsid w:val="00533646"/>
    <w:rsid w:val="00536F03"/>
    <w:rsid w:val="005378F8"/>
    <w:rsid w:val="00541151"/>
    <w:rsid w:val="00543B10"/>
    <w:rsid w:val="005465CE"/>
    <w:rsid w:val="00546803"/>
    <w:rsid w:val="0054725E"/>
    <w:rsid w:val="00550138"/>
    <w:rsid w:val="00551FA9"/>
    <w:rsid w:val="00554450"/>
    <w:rsid w:val="00554A09"/>
    <w:rsid w:val="00555194"/>
    <w:rsid w:val="00557BEB"/>
    <w:rsid w:val="00557C92"/>
    <w:rsid w:val="0056450A"/>
    <w:rsid w:val="00564A93"/>
    <w:rsid w:val="00572513"/>
    <w:rsid w:val="00574BC2"/>
    <w:rsid w:val="0058285E"/>
    <w:rsid w:val="005834AD"/>
    <w:rsid w:val="005849EC"/>
    <w:rsid w:val="005854C4"/>
    <w:rsid w:val="00585DD5"/>
    <w:rsid w:val="00590319"/>
    <w:rsid w:val="00595B8B"/>
    <w:rsid w:val="00597453"/>
    <w:rsid w:val="005A103F"/>
    <w:rsid w:val="005A10AB"/>
    <w:rsid w:val="005A1621"/>
    <w:rsid w:val="005B11EE"/>
    <w:rsid w:val="005B3A45"/>
    <w:rsid w:val="005B4ABE"/>
    <w:rsid w:val="005C05C9"/>
    <w:rsid w:val="005C0646"/>
    <w:rsid w:val="005C0A96"/>
    <w:rsid w:val="005C2424"/>
    <w:rsid w:val="005C453E"/>
    <w:rsid w:val="005C6DD2"/>
    <w:rsid w:val="005C773C"/>
    <w:rsid w:val="005D0079"/>
    <w:rsid w:val="005D15B5"/>
    <w:rsid w:val="005D1784"/>
    <w:rsid w:val="005D494A"/>
    <w:rsid w:val="005D6626"/>
    <w:rsid w:val="005E5863"/>
    <w:rsid w:val="005E5CDC"/>
    <w:rsid w:val="005F0341"/>
    <w:rsid w:val="005F0640"/>
    <w:rsid w:val="005F2828"/>
    <w:rsid w:val="005F2C0F"/>
    <w:rsid w:val="006001F3"/>
    <w:rsid w:val="0060531A"/>
    <w:rsid w:val="00605810"/>
    <w:rsid w:val="00607D51"/>
    <w:rsid w:val="006153B1"/>
    <w:rsid w:val="00621250"/>
    <w:rsid w:val="00621687"/>
    <w:rsid w:val="00625E26"/>
    <w:rsid w:val="00626F2D"/>
    <w:rsid w:val="006271A1"/>
    <w:rsid w:val="00632CDA"/>
    <w:rsid w:val="006368D3"/>
    <w:rsid w:val="00644368"/>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658"/>
    <w:rsid w:val="006B669D"/>
    <w:rsid w:val="006C6B1A"/>
    <w:rsid w:val="006D480F"/>
    <w:rsid w:val="006D72B6"/>
    <w:rsid w:val="006E2145"/>
    <w:rsid w:val="006E2225"/>
    <w:rsid w:val="006E523C"/>
    <w:rsid w:val="006E5B8A"/>
    <w:rsid w:val="006E6F3B"/>
    <w:rsid w:val="006F1124"/>
    <w:rsid w:val="006F2CCB"/>
    <w:rsid w:val="006F36EF"/>
    <w:rsid w:val="006F46BC"/>
    <w:rsid w:val="006F6CEF"/>
    <w:rsid w:val="00702610"/>
    <w:rsid w:val="00707F02"/>
    <w:rsid w:val="0071077C"/>
    <w:rsid w:val="007141EE"/>
    <w:rsid w:val="00715CEA"/>
    <w:rsid w:val="007231A5"/>
    <w:rsid w:val="00730FF6"/>
    <w:rsid w:val="00734742"/>
    <w:rsid w:val="00735319"/>
    <w:rsid w:val="007362FB"/>
    <w:rsid w:val="00741D98"/>
    <w:rsid w:val="0074488A"/>
    <w:rsid w:val="007449CD"/>
    <w:rsid w:val="00750193"/>
    <w:rsid w:val="00751548"/>
    <w:rsid w:val="00751ABE"/>
    <w:rsid w:val="0075278A"/>
    <w:rsid w:val="00752B33"/>
    <w:rsid w:val="00755B8D"/>
    <w:rsid w:val="00760AA3"/>
    <w:rsid w:val="00760F3A"/>
    <w:rsid w:val="00761834"/>
    <w:rsid w:val="007634A1"/>
    <w:rsid w:val="00766381"/>
    <w:rsid w:val="007663F0"/>
    <w:rsid w:val="00766D81"/>
    <w:rsid w:val="00766F7C"/>
    <w:rsid w:val="00772B8D"/>
    <w:rsid w:val="007774D6"/>
    <w:rsid w:val="007817D6"/>
    <w:rsid w:val="00782859"/>
    <w:rsid w:val="00783A83"/>
    <w:rsid w:val="007934C3"/>
    <w:rsid w:val="00793BAB"/>
    <w:rsid w:val="00794356"/>
    <w:rsid w:val="007958A8"/>
    <w:rsid w:val="00796D32"/>
    <w:rsid w:val="007A432F"/>
    <w:rsid w:val="007B16C7"/>
    <w:rsid w:val="007B3D41"/>
    <w:rsid w:val="007B4765"/>
    <w:rsid w:val="007B69B7"/>
    <w:rsid w:val="007B76F6"/>
    <w:rsid w:val="007B7BA4"/>
    <w:rsid w:val="007C0578"/>
    <w:rsid w:val="007C1650"/>
    <w:rsid w:val="007C4527"/>
    <w:rsid w:val="007C74AE"/>
    <w:rsid w:val="007D2205"/>
    <w:rsid w:val="007D231A"/>
    <w:rsid w:val="007D2A77"/>
    <w:rsid w:val="007D2D78"/>
    <w:rsid w:val="007D5059"/>
    <w:rsid w:val="007E003E"/>
    <w:rsid w:val="007E6320"/>
    <w:rsid w:val="007F0CFE"/>
    <w:rsid w:val="007F3DF2"/>
    <w:rsid w:val="007F6CFE"/>
    <w:rsid w:val="00800199"/>
    <w:rsid w:val="008008AB"/>
    <w:rsid w:val="008009F3"/>
    <w:rsid w:val="00800DCB"/>
    <w:rsid w:val="00800FA4"/>
    <w:rsid w:val="00801E1B"/>
    <w:rsid w:val="0080488E"/>
    <w:rsid w:val="008057D5"/>
    <w:rsid w:val="00810ADD"/>
    <w:rsid w:val="00812557"/>
    <w:rsid w:val="00814C95"/>
    <w:rsid w:val="00822EC9"/>
    <w:rsid w:val="00823B6D"/>
    <w:rsid w:val="00824E3E"/>
    <w:rsid w:val="00825A9C"/>
    <w:rsid w:val="00827583"/>
    <w:rsid w:val="00830B7D"/>
    <w:rsid w:val="0083253B"/>
    <w:rsid w:val="00832CA6"/>
    <w:rsid w:val="00833530"/>
    <w:rsid w:val="0084346C"/>
    <w:rsid w:val="00844330"/>
    <w:rsid w:val="00844F2F"/>
    <w:rsid w:val="00847913"/>
    <w:rsid w:val="008501B2"/>
    <w:rsid w:val="00852734"/>
    <w:rsid w:val="00852CB0"/>
    <w:rsid w:val="00855879"/>
    <w:rsid w:val="008713D5"/>
    <w:rsid w:val="008726E8"/>
    <w:rsid w:val="00873BD8"/>
    <w:rsid w:val="008777CC"/>
    <w:rsid w:val="00877A27"/>
    <w:rsid w:val="008801E7"/>
    <w:rsid w:val="0088116E"/>
    <w:rsid w:val="00884620"/>
    <w:rsid w:val="008876FF"/>
    <w:rsid w:val="0089719C"/>
    <w:rsid w:val="00897319"/>
    <w:rsid w:val="008A293B"/>
    <w:rsid w:val="008A31C1"/>
    <w:rsid w:val="008A3BAE"/>
    <w:rsid w:val="008A3C3E"/>
    <w:rsid w:val="008A4FC9"/>
    <w:rsid w:val="008A5E87"/>
    <w:rsid w:val="008B12A6"/>
    <w:rsid w:val="008B3118"/>
    <w:rsid w:val="008B40A3"/>
    <w:rsid w:val="008C308A"/>
    <w:rsid w:val="008C7E50"/>
    <w:rsid w:val="008D0F73"/>
    <w:rsid w:val="008D353C"/>
    <w:rsid w:val="008E4692"/>
    <w:rsid w:val="008F518D"/>
    <w:rsid w:val="008F5FDC"/>
    <w:rsid w:val="00900330"/>
    <w:rsid w:val="0090635E"/>
    <w:rsid w:val="00907685"/>
    <w:rsid w:val="00907992"/>
    <w:rsid w:val="00913B12"/>
    <w:rsid w:val="00916A36"/>
    <w:rsid w:val="009204B9"/>
    <w:rsid w:val="009262EE"/>
    <w:rsid w:val="00934BD4"/>
    <w:rsid w:val="00935245"/>
    <w:rsid w:val="00935858"/>
    <w:rsid w:val="00936CE8"/>
    <w:rsid w:val="009415E9"/>
    <w:rsid w:val="00942AB5"/>
    <w:rsid w:val="00944D4B"/>
    <w:rsid w:val="00951264"/>
    <w:rsid w:val="00957AA9"/>
    <w:rsid w:val="00960FD3"/>
    <w:rsid w:val="009628DE"/>
    <w:rsid w:val="00970BCE"/>
    <w:rsid w:val="00973ABF"/>
    <w:rsid w:val="00977A17"/>
    <w:rsid w:val="009811A0"/>
    <w:rsid w:val="00982E27"/>
    <w:rsid w:val="00987C00"/>
    <w:rsid w:val="00990609"/>
    <w:rsid w:val="00992B9A"/>
    <w:rsid w:val="00993E82"/>
    <w:rsid w:val="009947EB"/>
    <w:rsid w:val="00994BB4"/>
    <w:rsid w:val="009A0064"/>
    <w:rsid w:val="009A0182"/>
    <w:rsid w:val="009A1406"/>
    <w:rsid w:val="009A31E7"/>
    <w:rsid w:val="009A3ED4"/>
    <w:rsid w:val="009A4211"/>
    <w:rsid w:val="009A475F"/>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10B1"/>
    <w:rsid w:val="009F5FD1"/>
    <w:rsid w:val="009F6EB3"/>
    <w:rsid w:val="009F78F5"/>
    <w:rsid w:val="00A01251"/>
    <w:rsid w:val="00A03A5D"/>
    <w:rsid w:val="00A03CB1"/>
    <w:rsid w:val="00A07031"/>
    <w:rsid w:val="00A10730"/>
    <w:rsid w:val="00A16D9F"/>
    <w:rsid w:val="00A20AC9"/>
    <w:rsid w:val="00A22BB3"/>
    <w:rsid w:val="00A26084"/>
    <w:rsid w:val="00A301AA"/>
    <w:rsid w:val="00A30856"/>
    <w:rsid w:val="00A31AA3"/>
    <w:rsid w:val="00A33E93"/>
    <w:rsid w:val="00A37784"/>
    <w:rsid w:val="00A40BD9"/>
    <w:rsid w:val="00A4115A"/>
    <w:rsid w:val="00A42068"/>
    <w:rsid w:val="00A4211E"/>
    <w:rsid w:val="00A47030"/>
    <w:rsid w:val="00A51BC4"/>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6D64"/>
    <w:rsid w:val="00AA54EB"/>
    <w:rsid w:val="00AB575A"/>
    <w:rsid w:val="00AB79D4"/>
    <w:rsid w:val="00AC0174"/>
    <w:rsid w:val="00AC2899"/>
    <w:rsid w:val="00AC3571"/>
    <w:rsid w:val="00AC4A93"/>
    <w:rsid w:val="00AC5009"/>
    <w:rsid w:val="00AC5258"/>
    <w:rsid w:val="00AC7EC7"/>
    <w:rsid w:val="00AD489C"/>
    <w:rsid w:val="00AD600F"/>
    <w:rsid w:val="00AD6FF6"/>
    <w:rsid w:val="00AE05EA"/>
    <w:rsid w:val="00AE0FC3"/>
    <w:rsid w:val="00AE1043"/>
    <w:rsid w:val="00AE1A6C"/>
    <w:rsid w:val="00AE4A7C"/>
    <w:rsid w:val="00AE73C2"/>
    <w:rsid w:val="00AF1712"/>
    <w:rsid w:val="00AF17BD"/>
    <w:rsid w:val="00AF2976"/>
    <w:rsid w:val="00AF3996"/>
    <w:rsid w:val="00AF40A2"/>
    <w:rsid w:val="00AF550B"/>
    <w:rsid w:val="00AF5DF4"/>
    <w:rsid w:val="00AF7CE1"/>
    <w:rsid w:val="00B00535"/>
    <w:rsid w:val="00B00C0A"/>
    <w:rsid w:val="00B0107F"/>
    <w:rsid w:val="00B01D79"/>
    <w:rsid w:val="00B02C5C"/>
    <w:rsid w:val="00B02EB5"/>
    <w:rsid w:val="00B05229"/>
    <w:rsid w:val="00B05C86"/>
    <w:rsid w:val="00B13873"/>
    <w:rsid w:val="00B14943"/>
    <w:rsid w:val="00B153C0"/>
    <w:rsid w:val="00B15661"/>
    <w:rsid w:val="00B20954"/>
    <w:rsid w:val="00B21EB6"/>
    <w:rsid w:val="00B22A2B"/>
    <w:rsid w:val="00B23F43"/>
    <w:rsid w:val="00B24257"/>
    <w:rsid w:val="00B26BD1"/>
    <w:rsid w:val="00B301CA"/>
    <w:rsid w:val="00B30C05"/>
    <w:rsid w:val="00B334F0"/>
    <w:rsid w:val="00B35814"/>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55D"/>
    <w:rsid w:val="00B747A2"/>
    <w:rsid w:val="00B86DD3"/>
    <w:rsid w:val="00B922A2"/>
    <w:rsid w:val="00B93A1E"/>
    <w:rsid w:val="00BA250C"/>
    <w:rsid w:val="00BA6618"/>
    <w:rsid w:val="00BA7198"/>
    <w:rsid w:val="00BB069A"/>
    <w:rsid w:val="00BB2E69"/>
    <w:rsid w:val="00BB40A9"/>
    <w:rsid w:val="00BB5751"/>
    <w:rsid w:val="00BB7623"/>
    <w:rsid w:val="00BC0756"/>
    <w:rsid w:val="00BC25B2"/>
    <w:rsid w:val="00BC28CC"/>
    <w:rsid w:val="00BD18CB"/>
    <w:rsid w:val="00BD1C90"/>
    <w:rsid w:val="00BD7692"/>
    <w:rsid w:val="00BE3A67"/>
    <w:rsid w:val="00BE4F83"/>
    <w:rsid w:val="00BF5EF7"/>
    <w:rsid w:val="00C00EA8"/>
    <w:rsid w:val="00C03556"/>
    <w:rsid w:val="00C0405E"/>
    <w:rsid w:val="00C11166"/>
    <w:rsid w:val="00C2168E"/>
    <w:rsid w:val="00C24BE6"/>
    <w:rsid w:val="00C321E9"/>
    <w:rsid w:val="00C32867"/>
    <w:rsid w:val="00C34E38"/>
    <w:rsid w:val="00C408DB"/>
    <w:rsid w:val="00C42993"/>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524A"/>
    <w:rsid w:val="00C958CE"/>
    <w:rsid w:val="00C97C86"/>
    <w:rsid w:val="00CA0C1F"/>
    <w:rsid w:val="00CA24C4"/>
    <w:rsid w:val="00CA3EF1"/>
    <w:rsid w:val="00CA4031"/>
    <w:rsid w:val="00CA659E"/>
    <w:rsid w:val="00CB1C3E"/>
    <w:rsid w:val="00CB6A0D"/>
    <w:rsid w:val="00CB714E"/>
    <w:rsid w:val="00CC1A93"/>
    <w:rsid w:val="00CC1D05"/>
    <w:rsid w:val="00CC3C24"/>
    <w:rsid w:val="00CC6295"/>
    <w:rsid w:val="00CD0EB4"/>
    <w:rsid w:val="00CD1802"/>
    <w:rsid w:val="00CD1D1B"/>
    <w:rsid w:val="00CD1EB0"/>
    <w:rsid w:val="00CD2D83"/>
    <w:rsid w:val="00CD402D"/>
    <w:rsid w:val="00CD411E"/>
    <w:rsid w:val="00CD4182"/>
    <w:rsid w:val="00CE1586"/>
    <w:rsid w:val="00CE3465"/>
    <w:rsid w:val="00CE5774"/>
    <w:rsid w:val="00CE5F48"/>
    <w:rsid w:val="00CE7284"/>
    <w:rsid w:val="00CF1A4C"/>
    <w:rsid w:val="00CF55FF"/>
    <w:rsid w:val="00CF6A48"/>
    <w:rsid w:val="00CF7D47"/>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2399"/>
    <w:rsid w:val="00D22DAC"/>
    <w:rsid w:val="00D317CC"/>
    <w:rsid w:val="00D34C9C"/>
    <w:rsid w:val="00D36A82"/>
    <w:rsid w:val="00D401F1"/>
    <w:rsid w:val="00D4056D"/>
    <w:rsid w:val="00D43378"/>
    <w:rsid w:val="00D4717E"/>
    <w:rsid w:val="00D47A58"/>
    <w:rsid w:val="00D53ED7"/>
    <w:rsid w:val="00D57B86"/>
    <w:rsid w:val="00D60944"/>
    <w:rsid w:val="00D632A8"/>
    <w:rsid w:val="00D70425"/>
    <w:rsid w:val="00D71D94"/>
    <w:rsid w:val="00D7711D"/>
    <w:rsid w:val="00D77ADE"/>
    <w:rsid w:val="00D80083"/>
    <w:rsid w:val="00D84F0E"/>
    <w:rsid w:val="00D859D8"/>
    <w:rsid w:val="00D86D8B"/>
    <w:rsid w:val="00D913AA"/>
    <w:rsid w:val="00D947C1"/>
    <w:rsid w:val="00D96569"/>
    <w:rsid w:val="00D976FB"/>
    <w:rsid w:val="00DA0787"/>
    <w:rsid w:val="00DA0AE2"/>
    <w:rsid w:val="00DA2D92"/>
    <w:rsid w:val="00DA37EA"/>
    <w:rsid w:val="00DB063C"/>
    <w:rsid w:val="00DB12BD"/>
    <w:rsid w:val="00DB3575"/>
    <w:rsid w:val="00DB634C"/>
    <w:rsid w:val="00DB7980"/>
    <w:rsid w:val="00DC1351"/>
    <w:rsid w:val="00DC2FF6"/>
    <w:rsid w:val="00DC6B43"/>
    <w:rsid w:val="00DD1577"/>
    <w:rsid w:val="00DD1F46"/>
    <w:rsid w:val="00DD5445"/>
    <w:rsid w:val="00DD5FFD"/>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6F70"/>
    <w:rsid w:val="00E07F33"/>
    <w:rsid w:val="00E12DD3"/>
    <w:rsid w:val="00E14DAA"/>
    <w:rsid w:val="00E17C7D"/>
    <w:rsid w:val="00E20AD8"/>
    <w:rsid w:val="00E232CC"/>
    <w:rsid w:val="00E25D2E"/>
    <w:rsid w:val="00E2622F"/>
    <w:rsid w:val="00E30D43"/>
    <w:rsid w:val="00E35125"/>
    <w:rsid w:val="00E36B52"/>
    <w:rsid w:val="00E42882"/>
    <w:rsid w:val="00E42EAD"/>
    <w:rsid w:val="00E43842"/>
    <w:rsid w:val="00E45E07"/>
    <w:rsid w:val="00E4661C"/>
    <w:rsid w:val="00E472C1"/>
    <w:rsid w:val="00E5179E"/>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7B40"/>
    <w:rsid w:val="00EA2F6C"/>
    <w:rsid w:val="00EA3947"/>
    <w:rsid w:val="00EA4711"/>
    <w:rsid w:val="00EB4B2D"/>
    <w:rsid w:val="00EB71AA"/>
    <w:rsid w:val="00EC2668"/>
    <w:rsid w:val="00EC36FC"/>
    <w:rsid w:val="00EC5CA7"/>
    <w:rsid w:val="00EC747A"/>
    <w:rsid w:val="00EC766D"/>
    <w:rsid w:val="00ED2068"/>
    <w:rsid w:val="00EE0981"/>
    <w:rsid w:val="00EE2BF3"/>
    <w:rsid w:val="00EE31B8"/>
    <w:rsid w:val="00EE6B54"/>
    <w:rsid w:val="00EF21F2"/>
    <w:rsid w:val="00EF25DD"/>
    <w:rsid w:val="00EF4C49"/>
    <w:rsid w:val="00EF5246"/>
    <w:rsid w:val="00EF52A4"/>
    <w:rsid w:val="00EF63AA"/>
    <w:rsid w:val="00F0099A"/>
    <w:rsid w:val="00F0476F"/>
    <w:rsid w:val="00F06B35"/>
    <w:rsid w:val="00F10E79"/>
    <w:rsid w:val="00F11A08"/>
    <w:rsid w:val="00F11A56"/>
    <w:rsid w:val="00F13E8E"/>
    <w:rsid w:val="00F150AD"/>
    <w:rsid w:val="00F1717B"/>
    <w:rsid w:val="00F209A6"/>
    <w:rsid w:val="00F22BF7"/>
    <w:rsid w:val="00F22DFA"/>
    <w:rsid w:val="00F239F0"/>
    <w:rsid w:val="00F26F08"/>
    <w:rsid w:val="00F270F8"/>
    <w:rsid w:val="00F338ED"/>
    <w:rsid w:val="00F46C23"/>
    <w:rsid w:val="00F5094F"/>
    <w:rsid w:val="00F54B2B"/>
    <w:rsid w:val="00F67031"/>
    <w:rsid w:val="00F724DE"/>
    <w:rsid w:val="00F72548"/>
    <w:rsid w:val="00F74715"/>
    <w:rsid w:val="00F74D9D"/>
    <w:rsid w:val="00F7533D"/>
    <w:rsid w:val="00F76F7D"/>
    <w:rsid w:val="00F7742E"/>
    <w:rsid w:val="00F7759D"/>
    <w:rsid w:val="00F800A5"/>
    <w:rsid w:val="00F81344"/>
    <w:rsid w:val="00F8275E"/>
    <w:rsid w:val="00F84601"/>
    <w:rsid w:val="00F90DAE"/>
    <w:rsid w:val="00F957BB"/>
    <w:rsid w:val="00F96C88"/>
    <w:rsid w:val="00F97E81"/>
    <w:rsid w:val="00FB2031"/>
    <w:rsid w:val="00FB7896"/>
    <w:rsid w:val="00FC02A3"/>
    <w:rsid w:val="00FC1627"/>
    <w:rsid w:val="00FD0829"/>
    <w:rsid w:val="00FD30B3"/>
    <w:rsid w:val="00FD7238"/>
    <w:rsid w:val="00FD7BF6"/>
    <w:rsid w:val="00FE0EF1"/>
    <w:rsid w:val="00FE148E"/>
    <w:rsid w:val="00FE4C21"/>
    <w:rsid w:val="00FE52DC"/>
    <w:rsid w:val="00FE6022"/>
    <w:rsid w:val="00FE7661"/>
    <w:rsid w:val="00FF0381"/>
    <w:rsid w:val="00FF11A8"/>
    <w:rsid w:val="00FF1FC5"/>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chartTrackingRefBased/>
  <w15:docId w15:val="{D7A599D6-B05B-4771-BBD8-247B3313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156003055">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432618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393236799">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64571072">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493E22"/>
    <w:rsid w:val="00853CD7"/>
    <w:rsid w:val="00A179A3"/>
    <w:rsid w:val="00A831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A179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1, 12]&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SwgMTJ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3]&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z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4]&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18]&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Th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19]&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19]&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0, 21]&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AsIDIx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23]&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Iz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 24]&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jIsIDI0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5]&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1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YsIDI3XSIsImlzTWFudWFsbHlPdmVycmlkZGVuIjpmYWxzZSwibWFudWFsT3ZlcnJpZGVUZXh0IjoiIn19&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0, 31]&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AsIDMx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2]&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y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3]&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M1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4]&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4]&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35]&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35]&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6]&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6]&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37]&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Mzd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38]&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M4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9–41]&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eKAkzQx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2, 43]&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IsIDQzXSIsImlzTWFudWFsbHlPdmVycmlkZGVuIjpmYWxzZSwibWFudWFsT3ZlcnJpZGVUZXh0IjoiIn19&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44]&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NDR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45]&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NDVdIiwiaXNNYW51YWxseU92ZXJyaWRkZW4iOmZhbHNlLCJtYW51YWxPdmVycmlkZVRleHQiOiIifX0=&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4]&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0–63]&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w4oCTNjN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64]&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jRdIiwiaXNNYW51YWxseU92ZXJyaWRkZW4iOmZhbHNlLCJtYW51YWxPdmVycmlkZVRleHQiOiIifX0=&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65]&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Y1XSIsImlzTWFudWFsbHlPdmVycmlkZGVuIjpmYWxzZSwibWFudWFsT3ZlcnJpZGVUZXh0IjoiIn19&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properties&quot;:{&quot;noteIndex&quot;:0},&quot;isEdited&quot;:false,&quot;manualOverride&quot;:{&quot;citeprocText&quot;:&quot;[66]&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XSwicHJvcGVydGllcyI6eyJub3RlSW5kZXgiOjB9LCJpc0VkaXRlZCI6ZmFsc2UsIm1hbnVhbE92ZXJyaWRlIjp7ImNpdGVwcm9jVGV4dCI6Ils2Nl0iLCJpc01hbnVhbGx5T3ZlcnJpZGRlbiI6ZmFsc2UsIm1hbnVhbE92ZXJyaWRlVGV4dCI6IiJ9fQ==&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67]&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2N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1]&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MV0iLCJpc01hbnVhbGx5T3ZlcnJpZGRlbiI6ZmFsc2UsIm1hbnVhbE92ZXJyaWRlVGV4dCI6IiJ9fQ==&quot;},{&quot;citationID&quot;:&quot;MENDELEY_CITATION_dcefd317-6aea-4f70-bcce-62a35a8a8df7&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68]&quot;,&quot;isManuallyOverridden&quot;:false,&quot;manualOverrideText&quot;:&quot;&quot;},&quot;citationTag&quot;:&quot;MENDELEY_CITATION_v3_eyJjaXRhdGlvbklEIjoiTUVOREVMRVlfQ0lUQVRJT05fZGNlZmQzMTctNmFlYS00ZjcwLWJjY2UtNjJhMzVhOGE4ZGY3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68]&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68]&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68]&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Y5XSIsIm1hbnVhbE92ZXJyaWRlVGV4dCI6IiJ9fQ==&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70]&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NzB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71]&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3MV0iLCJpc01hbnVhbGx5T3ZlcnJpZGRlbiI6ZmFsc2UsIm1hbnVhbE92ZXJyaWRlVGV4dCI6IiJ9fQ==&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72]&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3Ml0iLCJpc01hbnVhbGx5T3ZlcnJpZGRlbiI6ZmFsc2UsIm1hbnVhbE92ZXJyaWRlVGV4dCI6IiJ9fQ==&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73]&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NzNdIiwiaXNNYW51YWxseU92ZXJyaWRkZW4iOmZhbHNlLCJtYW51YWxPdmVycmlkZVRleHQiOiIifX0=&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74]&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3NF0iLCJpc01hbnVhbGx5T3ZlcnJpZGRlbiI6ZmFsc2UsIm1hbnVhbE92ZXJyaWRlVGV4dCI6IiJ9fQ==&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75]&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3NV0iLCJpc01hbnVhbGx5T3ZlcnJpZGRlbiI6ZmFsc2UsIm1hbnVhbE92ZXJyaWRlVGV4dCI6IiJ9fQ==&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76]&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NzZdIiwiaXNNYW51YWxseU92ZXJyaWRkZW4iOmZhbHNlLCJtYW51YWxPdmVycmlkZVRleHQiOiIifX0=&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77]&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NzddIiwiaXNNYW51YWxseU92ZXJyaWRkZW4iOmZhbHNlLCJtYW51YWxPdmVycmlkZVRleHQiOiIifX0=&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78]&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3OF0iLCJpc01hbnVhbGx5T3ZlcnJpZGRlbiI6ZmFsc2UsIm1hbnVhbE92ZXJyaWRlVGV4dCI6IiJ9fQ==&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79]&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c5XSIsImlzTWFudWFsbHlPdmVycmlkZGVuIjpmYWxzZSwibWFudWFsT3ZlcnJpZGVUZXh0IjoiIn19&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80]&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4MF0iLCJpc01hbnVhbGx5T3ZlcnJpZGRlbiI6ZmFsc2UsIm1hbnVhbE92ZXJyaWRlVGV4dCI6IiJ9fQ==&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81]&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gxXSIsImlzTWFudWFsbHlPdmVycmlkZGVuIjpmYWxzZSwibWFudWFsT3ZlcnJpZGVUZXh0IjoiIn19&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82, 83]&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ODIsIDgzXSIsImlzTWFudWFsbHlPdmVycmlkZGVuIjpmYWxzZSwibWFudWFsT3ZlcnJpZGVUZXh0IjoiIn19&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84, 85]&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g0LCA4NV0iLCJpc01hbnVhbGx5T3ZlcnJpZGRlbiI6ZmFsc2UsIm1hbnVhbE92ZXJyaWRlVGV4dCI6IiJ9fQ==&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86, 87]&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ODYsIDg3XSIsImlzTWFudWFsbHlPdmVycmlkZGVuIjpmYWxzZSwibWFudWFsT3ZlcnJpZGVUZXh0IjoiIn19&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88]&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g4XSIsImlzTWFudWFsbHlPdmVycmlkZGVuIjpmYWxzZSwibWFudWFsT3ZlcnJpZGVUZXh0IjoiIn19&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89]&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g5XSIsImlzTWFudWFsbHlPdmVycmlkZGVuIjpmYWxzZSwibWFudWFsT3ZlcnJpZGVUZXh0IjoiIn19&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90, 91]&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kwLCA5MV0iLCJpc01hbnVhbGx5T3ZlcnJpZGRlbiI6ZmFsc2UsIm1hbnVhbE92ZXJyaWRlVGV4dCI6IiJ9fQ==&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74, 92]&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c0LCA5Ml0iLCJpc01hbnVhbGx5T3ZlcnJpZGRlbiI6ZmFsc2UsIm1hbnVhbE92ZXJyaWRlVGV4dCI6IiJ9fQ==&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89]&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g5XSIsImlzTWFudWFsbHlPdmVycmlkZGVuIjpmYWxzZSwibWFudWFsT3ZlcnJpZGVUZXh0IjoiIn19&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74]&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3NF0iLCJpc01hbnVhbGx5T3ZlcnJpZGRlbiI6ZmFsc2UsIm1hbnVhbE92ZXJyaWRlVGV4dCI6IiJ9fQ==&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93]&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5M10iLCJpc01hbnVhbGx5T3ZlcnJpZGRlbiI6ZmFsc2UsIm1hbnVhbE92ZXJyaWRlVGV4dCI6IiJ9fQ==&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88]&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g4XSIsImlzTWFudWFsbHlPdmVycmlkZGVuIjpmYWxzZSwibWFudWFsT3ZlcnJpZGVUZXh0IjoiIn19&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58519</TotalTime>
  <Pages>19</Pages>
  <Words>7547</Words>
  <Characters>44529</Characters>
  <Application>Microsoft Office Word</Application>
  <DocSecurity>0</DocSecurity>
  <Lines>371</Lines>
  <Paragraphs>103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1001</cp:revision>
  <dcterms:created xsi:type="dcterms:W3CDTF">2021-03-29T20:15:00Z</dcterms:created>
  <dcterms:modified xsi:type="dcterms:W3CDTF">2021-10-03T20:27:00Z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