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23DD6552"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C6A95" w:rsidRPr="003C6A95">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7473CAC0" w:rsidR="001E3E37" w:rsidRDefault="001E3E37" w:rsidP="001E3E37">
      <w:pPr>
        <w:pStyle w:val="Titulek"/>
        <w:rPr>
          <w:color w:val="000000"/>
        </w:rPr>
      </w:pPr>
      <w:bookmarkStart w:id="13" w:name="_Ref188986878"/>
      <w:r>
        <w:t xml:space="preserve">Obr. </w:t>
      </w:r>
      <w:fldSimple w:instr=" SEQ Obrázek \* ARABIC ">
        <w:r w:rsidR="00C033CE">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C6A95" w:rsidRPr="003C6A95">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597F4F2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C6A95" w:rsidRPr="003C6A95">
            <w:rPr>
              <w:color w:val="000000"/>
            </w:rPr>
            <w:t>[3]</w:t>
          </w:r>
        </w:sdtContent>
      </w:sdt>
    </w:p>
    <w:p w14:paraId="147AE49C" w14:textId="7A835895"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C6A95" w:rsidRPr="003C6A95">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14DB23B" w:rsidR="00354853" w:rsidRDefault="00354853" w:rsidP="00354853">
      <w:pPr>
        <w:pStyle w:val="Titulek"/>
        <w:jc w:val="both"/>
      </w:pPr>
      <w:bookmarkStart w:id="16" w:name="_Ref188997003"/>
      <w:r>
        <w:t xml:space="preserve">Obr. </w:t>
      </w:r>
      <w:fldSimple w:instr=" SEQ Obrázek \* ARABIC ">
        <w:r w:rsidR="00C033CE">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C6A95" w:rsidRPr="003C6A95">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0AD0E6FA"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C6A95" w:rsidRPr="003C6A95">
            <w:rPr>
              <w:color w:val="000000"/>
            </w:rPr>
            <w:t>[1, 3, 7]</w:t>
          </w:r>
        </w:sdtContent>
      </w:sdt>
    </w:p>
    <w:p w14:paraId="6313C305" w14:textId="6C3734EC"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C6A95" w:rsidRPr="003C6A95">
            <w:rPr>
              <w:color w:val="000000"/>
            </w:rPr>
            <w:t>[8]</w:t>
          </w:r>
        </w:sdtContent>
      </w:sdt>
    </w:p>
    <w:p w14:paraId="6F172A8D" w14:textId="392D863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C6A95" w:rsidRPr="003C6A95">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09D2FEA" w:rsidR="005750C7" w:rsidRPr="00573837" w:rsidRDefault="005750C7" w:rsidP="005750C7">
      <w:pPr>
        <w:pStyle w:val="Titulek"/>
        <w:jc w:val="both"/>
      </w:pPr>
      <w:bookmarkStart w:id="22" w:name="_Ref190024621"/>
      <w:r>
        <w:t xml:space="preserve">Obr. </w:t>
      </w:r>
      <w:fldSimple w:instr=" SEQ Obrázek \* ARABIC ">
        <w:r w:rsidR="00C033CE">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C6A95" w:rsidRPr="003C6A95">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C017051"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C6A95" w:rsidRPr="003C6A95">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3E7D289"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C6A95" w:rsidRPr="003C6A95">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C6A95" w:rsidRPr="003C6A95">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75673993"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C6A95" w:rsidRPr="003C6A95">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3A633A3F"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C6A95" w:rsidRPr="003C6A95">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2AA889C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C6A95" w:rsidRPr="003C6A95">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77C0782F"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C6A95" w:rsidRPr="003C6A95">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4F922DA3"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C6A95" w:rsidRPr="003C6A95">
            <w:rPr>
              <w:color w:val="000000"/>
            </w:rPr>
            <w:t>[12, 13]</w:t>
          </w:r>
        </w:sdtContent>
      </w:sdt>
    </w:p>
    <w:p w14:paraId="3A9F733C" w14:textId="6C080AF3"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C6A95" w:rsidRPr="003C6A95">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307FFF6B"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C6A95" w:rsidRPr="003C6A95">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4345FC27"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C6A95" w:rsidRPr="003C6A95">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45B7FA70"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C6A95" w:rsidRPr="003C6A95">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CF0B246" w:rsidR="00984F78" w:rsidRDefault="003131A4" w:rsidP="003131A4">
      <w:pPr>
        <w:pStyle w:val="Titulek"/>
        <w:jc w:val="both"/>
        <w:rPr>
          <w:color w:val="000000"/>
        </w:rPr>
      </w:pPr>
      <w:bookmarkStart w:id="49" w:name="_Ref190448948"/>
      <w:r>
        <w:t xml:space="preserve">Obr. </w:t>
      </w:r>
      <w:fldSimple w:instr=" SEQ Obrázek \* ARABIC ">
        <w:r w:rsidR="00C033CE">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C6A95" w:rsidRPr="003C6A95">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C0AE5F7" w:rsidR="003131A4" w:rsidRPr="003131A4" w:rsidRDefault="003131A4" w:rsidP="003131A4">
      <w:pPr>
        <w:pStyle w:val="Titulek"/>
      </w:pPr>
      <w:bookmarkStart w:id="50" w:name="_Ref190449188"/>
      <w:r>
        <w:t xml:space="preserve">Obr. </w:t>
      </w:r>
      <w:fldSimple w:instr=" SEQ Obrázek \* ARABIC ">
        <w:r w:rsidR="00C033CE">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C6A95" w:rsidRPr="003C6A95">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3B9B06C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C6A95" w:rsidRPr="003C6A95">
            <w:rPr>
              <w:color w:val="000000"/>
            </w:rPr>
            <w:t>[20]</w:t>
          </w:r>
        </w:sdtContent>
      </w:sdt>
      <w:r w:rsidR="008B3212">
        <w:t xml:space="preserve"> </w:t>
      </w:r>
    </w:p>
    <w:p w14:paraId="6E001C16" w14:textId="5DD26D9F"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C6A95" w:rsidRPr="003C6A95">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C6A95" w:rsidRPr="003C6A95">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C6A95" w:rsidRPr="003C6A95">
            <w:rPr>
              <w:color w:val="000000"/>
            </w:rPr>
            <w:t>[20]</w:t>
          </w:r>
        </w:sdtContent>
      </w:sdt>
    </w:p>
    <w:p w14:paraId="09CABEC7" w14:textId="0484DC9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C6A95" w:rsidRPr="003C6A95">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A3EEE33" w:rsidR="00707753" w:rsidRDefault="00707753" w:rsidP="00707753">
            <w:pPr>
              <w:pStyle w:val="Titulek"/>
              <w:jc w:val="both"/>
            </w:pPr>
            <w:bookmarkStart w:id="54" w:name="_Ref190527910"/>
            <w:r>
              <w:t xml:space="preserve">Obr. </w:t>
            </w:r>
            <w:fldSimple w:instr=" SEQ Obrázek \* ARABIC ">
              <w:r w:rsidR="00C033CE">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C6A95" w:rsidRPr="003C6A95">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13A159B" w:rsidR="00707753" w:rsidRDefault="00707753" w:rsidP="00707753">
            <w:pPr>
              <w:pStyle w:val="Titulek"/>
              <w:jc w:val="both"/>
            </w:pPr>
            <w:bookmarkStart w:id="55" w:name="_Ref190527912"/>
            <w:r>
              <w:t xml:space="preserve">Obr. </w:t>
            </w:r>
            <w:fldSimple w:instr=" SEQ Obrázek \* ARABIC ">
              <w:r w:rsidR="00C033CE">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C6A95" w:rsidRPr="003C6A95">
                  <w:rPr>
                    <w:color w:val="000000"/>
                  </w:rPr>
                  <w:t>[20]</w:t>
                </w:r>
              </w:sdtContent>
            </w:sdt>
          </w:p>
        </w:tc>
      </w:tr>
    </w:tbl>
    <w:p w14:paraId="1C3FA16C" w14:textId="77777777" w:rsidR="00707753" w:rsidRDefault="00707753" w:rsidP="00B512A2">
      <w:pPr>
        <w:ind w:firstLine="431"/>
        <w:jc w:val="both"/>
      </w:pPr>
    </w:p>
    <w:p w14:paraId="541E31FD" w14:textId="2CCA52C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C6A95" w:rsidRPr="003C6A95">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C6A95" w:rsidRPr="003C6A95">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7C8F719" w:rsidR="0044511F" w:rsidRDefault="00391201" w:rsidP="00391201">
      <w:pPr>
        <w:pStyle w:val="Titulek"/>
      </w:pPr>
      <w:r>
        <w:t xml:space="preserve">Obr. </w:t>
      </w:r>
      <w:fldSimple w:instr=" SEQ Obrázek \* ARABIC ">
        <w:r w:rsidR="00C033CE">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C6A95" w:rsidRPr="003C6A95">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0CA8DE05"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C6A95" w:rsidRPr="003C6A95">
            <w:rPr>
              <w:color w:val="000000"/>
            </w:rPr>
            <w:t>[32]</w:t>
          </w:r>
        </w:sdtContent>
      </w:sdt>
    </w:p>
    <w:p w14:paraId="46BFA795" w14:textId="4B334A61"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399099265"/>
          <w:placeholder>
            <w:docPart w:val="DefaultPlaceholder_-1854013440"/>
          </w:placeholder>
        </w:sdtPr>
        <w:sdtContent>
          <w:r w:rsidR="003C6A95" w:rsidRPr="003C6A95">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64774431"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791640993"/>
          <w:placeholder>
            <w:docPart w:val="DefaultPlaceholder_-1854013440"/>
          </w:placeholder>
        </w:sdtPr>
        <w:sdtContent>
          <w:r w:rsidR="003C6A95" w:rsidRPr="003C6A95">
            <w:rPr>
              <w:color w:val="000000"/>
            </w:rPr>
            <w:t>[33]</w:t>
          </w:r>
        </w:sdtContent>
      </w:sdt>
    </w:p>
    <w:p w14:paraId="656CEB57" w14:textId="219C6731"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
          <w:id w:val="-1807693240"/>
          <w:placeholder>
            <w:docPart w:val="DefaultPlaceholder_-1854013440"/>
          </w:placeholder>
        </w:sdtPr>
        <w:sdtContent>
          <w:r w:rsidR="003C6A95" w:rsidRPr="003C6A95">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66948163"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C6A95" w:rsidRPr="003C6A95">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7DA78099"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C6A95" w:rsidRPr="003C6A95">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C6A95" w:rsidRPr="003C6A95">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43DF9915" w:rsidR="005D78F3" w:rsidRDefault="00CE4381" w:rsidP="00CE4381">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w:t>
      </w:r>
      <w:r w:rsidR="00D95F1C">
        <w:t xml:space="preserve">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w:t>
      </w:r>
      <w:r w:rsidR="002E7239">
        <w:t>zvýšil přenosovou rychlost na 11</w:t>
      </w:r>
      <w:r w:rsidR="00C54CE5">
        <w:t> </w:t>
      </w:r>
      <w:r w:rsidR="002E7239">
        <w:t>Mb/s</w:t>
      </w:r>
      <w:r w:rsidR="002E7239">
        <w:t xml:space="preserve">.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 xml:space="preserve">vyšel také standart 802.11a </w:t>
      </w:r>
      <w:r w:rsidR="00CF6DA2">
        <w:t>pracující ve frekvenčním pásmu 5</w:t>
      </w:r>
      <w:r w:rsidR="00CF6DA2">
        <w:t> </w:t>
      </w:r>
      <w:r w:rsidR="00CF6DA2">
        <w:t>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E33815">
        <w:t xml:space="preserve">Tab. </w:t>
      </w:r>
      <w:r w:rsidR="00E33815">
        <w:rPr>
          <w:noProof/>
        </w:rPr>
        <w:t>1</w:t>
      </w:r>
      <w:r w:rsidR="00E33815">
        <w:fldChar w:fldCharType="end"/>
      </w:r>
      <w:r w:rsidR="00E33815">
        <w:t>)</w:t>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
          <w:id w:val="1125573862"/>
          <w:placeholder>
            <w:docPart w:val="DefaultPlaceholder_-1854013440"/>
          </w:placeholder>
        </w:sdtPr>
        <w:sdtContent>
          <w:r w:rsidR="003C6A95" w:rsidRPr="003C6A95">
            <w:rPr>
              <w:color w:val="000000"/>
            </w:rPr>
            <w:t>[39–41]</w:t>
          </w:r>
        </w:sdtContent>
      </w:sdt>
    </w:p>
    <w:p w14:paraId="2A7CA296" w14:textId="0368C3CE" w:rsidR="005663A9" w:rsidRDefault="00406830" w:rsidP="00CE4381">
      <w:pPr>
        <w:ind w:firstLine="578"/>
        <w:jc w:val="both"/>
        <w:rPr>
          <w:color w:val="000000"/>
        </w:rPr>
      </w:pPr>
      <w:r>
        <w:rPr>
          <w:color w:val="000000"/>
        </w:rPr>
        <w:t>Wi-Fi má v daném frekvenčním pásmu vymezený určitý rozsah frekvencí, které jsou rozděleny na 2</w:t>
      </w:r>
      <w:r w:rsidR="00FA2BC4">
        <w:rPr>
          <w:color w:val="000000"/>
        </w:rPr>
        <w:t>2</w:t>
      </w:r>
      <w:r w:rsidR="00E97865">
        <w:rPr>
          <w:color w:val="000000"/>
        </w:rPr>
        <w:t> </w:t>
      </w:r>
      <w:r>
        <w:rPr>
          <w:color w:val="000000"/>
        </w:rPr>
        <w:t>MHz úseky nazývané kanály</w:t>
      </w:r>
      <w:r w:rsidR="00534C15">
        <w:rPr>
          <w:color w:val="000000"/>
        </w:rPr>
        <w:t xml:space="preserve">. </w:t>
      </w:r>
      <w:r>
        <w:rPr>
          <w:color w:val="000000"/>
        </w:rPr>
        <w:t xml:space="preserve">Dostupnost těchto </w:t>
      </w:r>
      <w:r w:rsidR="003C6A95">
        <w:rPr>
          <w:color w:val="000000"/>
        </w:rPr>
        <w:t xml:space="preserve">kanálů se </w:t>
      </w:r>
      <w:r w:rsidR="00FA2BC4">
        <w:rPr>
          <w:color w:val="000000"/>
        </w:rPr>
        <w:t>liší</w:t>
      </w:r>
      <w:r w:rsidR="003C6A95">
        <w:rPr>
          <w:color w:val="000000"/>
        </w:rPr>
        <w:t xml:space="preserve"> v závislosti na regulací</w:t>
      </w:r>
      <w:r w:rsidR="00FA2BC4">
        <w:rPr>
          <w:color w:val="000000"/>
        </w:rPr>
        <w:t>ch</w:t>
      </w:r>
      <w:r w:rsidR="003C6A95">
        <w:rPr>
          <w:color w:val="000000"/>
        </w:rPr>
        <w:t xml:space="preserve"> </w:t>
      </w:r>
      <w:r w:rsidR="00FA2BC4">
        <w:rPr>
          <w:color w:val="000000"/>
        </w:rPr>
        <w:t xml:space="preserve">telekomunikačních úřadů </w:t>
      </w:r>
      <w:r w:rsidR="003C6A95">
        <w:rPr>
          <w:color w:val="000000"/>
        </w:rPr>
        <w:t xml:space="preserve">jednotlivých států. </w:t>
      </w:r>
      <w:r w:rsidR="00534C15">
        <w:rPr>
          <w:color w:val="000000"/>
        </w:rPr>
        <w:t>Wi-Fi v pásmu 2,4</w:t>
      </w:r>
      <w:r w:rsidR="00E97865">
        <w:rPr>
          <w:color w:val="000000"/>
        </w:rPr>
        <w:t> </w:t>
      </w:r>
      <w:r w:rsidR="00534C15">
        <w:rPr>
          <w:color w:val="000000"/>
        </w:rPr>
        <w:t xml:space="preserve">GHz může teoreticky mít až čtrnáct kanálů. </w:t>
      </w:r>
      <w:r w:rsidR="003C6A95">
        <w:rPr>
          <w:color w:val="000000"/>
        </w:rPr>
        <w:t xml:space="preserve">V České </w:t>
      </w:r>
      <w:r w:rsidR="00FA2BC4">
        <w:rPr>
          <w:color w:val="000000"/>
        </w:rPr>
        <w:t>r</w:t>
      </w:r>
      <w:r w:rsidR="003C6A95">
        <w:rPr>
          <w:color w:val="000000"/>
        </w:rPr>
        <w:t xml:space="preserve">epublice je </w:t>
      </w:r>
      <w:r w:rsidR="00FA2BC4">
        <w:rPr>
          <w:color w:val="000000"/>
        </w:rPr>
        <w:t>stejně jako ve většině Evropy a</w:t>
      </w:r>
      <w:r w:rsidR="00E97865">
        <w:rPr>
          <w:color w:val="000000"/>
        </w:rPr>
        <w:t> </w:t>
      </w:r>
      <w:r w:rsidR="00FA2BC4">
        <w:rPr>
          <w:color w:val="000000"/>
        </w:rPr>
        <w:t>Spojených státech</w:t>
      </w:r>
      <w:r w:rsidR="003C6A95">
        <w:rPr>
          <w:color w:val="000000"/>
        </w:rPr>
        <w:t xml:space="preserve"> </w:t>
      </w:r>
      <w:r w:rsidR="00FA2BC4">
        <w:rPr>
          <w:color w:val="000000"/>
        </w:rPr>
        <w:t>možné využít třináct</w:t>
      </w:r>
      <w:r w:rsidR="0082613A">
        <w:rPr>
          <w:color w:val="000000"/>
        </w:rPr>
        <w:t xml:space="preserve"> kanálů, </w:t>
      </w:r>
      <w:r w:rsidR="00CF1624">
        <w:rPr>
          <w:color w:val="000000"/>
        </w:rPr>
        <w:t>odpovídající</w:t>
      </w:r>
      <w:r w:rsidR="0082613A">
        <w:rPr>
          <w:color w:val="000000"/>
        </w:rPr>
        <w:t xml:space="preserve"> frekvencím od 2,4000 do 2,4</w:t>
      </w:r>
      <w:r w:rsidR="00534C15">
        <w:rPr>
          <w:color w:val="000000"/>
        </w:rPr>
        <w:t>835</w:t>
      </w:r>
      <w:r w:rsidR="00E97865">
        <w:rPr>
          <w:color w:val="000000"/>
        </w:rPr>
        <w:t> </w:t>
      </w:r>
      <w:r w:rsidR="00534C15">
        <w:rPr>
          <w:color w:val="000000"/>
        </w:rPr>
        <w:t>GHz.</w:t>
      </w:r>
      <w:r w:rsidR="00747910">
        <w:rPr>
          <w:color w:val="000000"/>
        </w:rPr>
        <w:t xml:space="preserve"> Jednotlivé kanály mají však rozestupy pouze 5 MHz, </w:t>
      </w:r>
      <w:r w:rsidR="009718FD">
        <w:rPr>
          <w:color w:val="000000"/>
        </w:rPr>
        <w:t xml:space="preserve">což znamená </w:t>
      </w:r>
      <w:r w:rsidR="00747910">
        <w:rPr>
          <w:color w:val="000000"/>
        </w:rPr>
        <w:t xml:space="preserve">že sousední </w:t>
      </w:r>
      <w:r w:rsidR="00C033CE">
        <w:rPr>
          <w:color w:val="000000"/>
        </w:rPr>
        <w:t>čtyři kanály na obě strany jsou vzájemně rušeny</w:t>
      </w:r>
      <w:r w:rsidR="00721E92">
        <w:rPr>
          <w:color w:val="000000"/>
        </w:rPr>
        <w:t xml:space="preserve"> </w:t>
      </w:r>
      <w:commentRangeStart w:id="69"/>
      <w:r w:rsidR="00721E92">
        <w:rPr>
          <w:color w:val="000000"/>
        </w:rPr>
        <w:t xml:space="preserve">(viz </w:t>
      </w:r>
      <w:r w:rsidR="00721E92">
        <w:rPr>
          <w:color w:val="000000"/>
        </w:rPr>
        <w:fldChar w:fldCharType="begin"/>
      </w:r>
      <w:r w:rsidR="00721E92">
        <w:rPr>
          <w:color w:val="000000"/>
        </w:rPr>
        <w:instrText xml:space="preserve"> REF _Ref191654122 \h </w:instrText>
      </w:r>
      <w:r w:rsidR="00721E92">
        <w:rPr>
          <w:color w:val="000000"/>
        </w:rPr>
      </w:r>
      <w:r w:rsidR="00721E92">
        <w:rPr>
          <w:color w:val="000000"/>
        </w:rPr>
        <w:fldChar w:fldCharType="separate"/>
      </w:r>
      <w:r w:rsidR="00721E92">
        <w:t xml:space="preserve">Obr. </w:t>
      </w:r>
      <w:r w:rsidR="00721E92">
        <w:rPr>
          <w:noProof/>
        </w:rPr>
        <w:t>9</w:t>
      </w:r>
      <w:r w:rsidR="00721E92">
        <w:rPr>
          <w:color w:val="000000"/>
        </w:rPr>
        <w:fldChar w:fldCharType="end"/>
      </w:r>
      <w:r w:rsidR="00721E92">
        <w:rPr>
          <w:color w:val="000000"/>
        </w:rPr>
        <w:t>)</w:t>
      </w:r>
      <w:r w:rsidR="00C033CE">
        <w:rPr>
          <w:color w:val="000000"/>
        </w:rPr>
        <w:t>.</w:t>
      </w:r>
      <w:r w:rsidR="007507F5">
        <w:rPr>
          <w:color w:val="000000"/>
        </w:rPr>
        <w:t xml:space="preserve"> </w:t>
      </w:r>
      <w:commentRangeEnd w:id="69"/>
      <w:r w:rsidR="007507F5">
        <w:rPr>
          <w:rStyle w:val="Odkaznakoment"/>
        </w:rPr>
        <w:commentReference w:id="69"/>
      </w:r>
      <w:r w:rsidR="00C033CE">
        <w:rPr>
          <w:color w:val="000000"/>
        </w:rPr>
        <w:t xml:space="preserve">Pro vyšší datovou propustnost je možné zvolit i jinou šířku (viz </w:t>
      </w:r>
      <w:r w:rsidR="00C033CE">
        <w:rPr>
          <w:color w:val="000000"/>
        </w:rPr>
        <w:fldChar w:fldCharType="begin"/>
      </w:r>
      <w:r w:rsidR="00C033CE">
        <w:rPr>
          <w:color w:val="000000"/>
        </w:rPr>
        <w:instrText xml:space="preserve"> REF _Ref191231448 \h </w:instrText>
      </w:r>
      <w:r w:rsidR="00C033CE">
        <w:rPr>
          <w:color w:val="000000"/>
        </w:rPr>
      </w:r>
      <w:r w:rsidR="00C033CE">
        <w:rPr>
          <w:color w:val="000000"/>
        </w:rPr>
        <w:fldChar w:fldCharType="separate"/>
      </w:r>
      <w:r w:rsidR="00C033CE">
        <w:t xml:space="preserve">Tab. </w:t>
      </w:r>
      <w:r w:rsidR="00C033CE">
        <w:rPr>
          <w:noProof/>
        </w:rPr>
        <w:t>1</w:t>
      </w:r>
      <w:r w:rsidR="00C033CE">
        <w:rPr>
          <w:color w:val="000000"/>
        </w:rPr>
        <w:fldChar w:fldCharType="end"/>
      </w:r>
      <w:r w:rsidR="00C033CE">
        <w:rPr>
          <w:color w:val="000000"/>
        </w:rPr>
        <w:t>)</w:t>
      </w:r>
      <w:r w:rsidR="007507F5">
        <w:rPr>
          <w:color w:val="000000"/>
        </w:rPr>
        <w:t>, ale za cenu ztráty zpětné kompatibility se staršími zařízeními a menší počet vzájemně nerušených kanálů.</w:t>
      </w:r>
      <w:r w:rsidR="00AA4ECD">
        <w:rPr>
          <w:color w:val="000000"/>
        </w:rPr>
        <w:t xml:space="preserve">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1Ml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WNjZXNzZWQiOnsiZGF0ZS1wYXJ0cyI6W1syMDI1LDIsMjhdXX0sIlVSTCI6Imh0dHBzOi8vd3d3LnRwLWxpbmsuY29tL25vL3N1cHBvcnQvZmFxLzQzMDkvIiwiY29udGFpbmVyLXRpdGxlLXNob3J0IjoiIn0sImlzVGVtcG9yYXJ5IjpmYWxzZX0seyJpZCI6ImU2ZDQ0ZDI4LTA4OWItMzQxOS05ZjhlLWY4ODcxODUyMjY0MiIsIml0ZW1EYXRhIjp7InR5cGUiOiJhcnRpY2xlLWpvdXJuYWwiLCJpZCI6ImU2ZDQ0ZDI4LTA4OWItMzQxOS05ZjhlLWY4ODcxODUyMjY0MiIsInRpdGxlIjoiVW5pdmVyeml0YSBQYWxhY2vDqWhvIHYgT2xvbW91Y2kgVGVjaG5vbG9naWUgYmV6ZHLDoXRvdsO9Y2ggc8OtdMOtIHrDoWtsYWRuw60gcHJpbmNpcHkgYSBzdGFuZGFyZHkiLCJhdXRob3IiOlt7ImZhbWlseSI6IktsZW1lbnQiLCJnaXZlbiI6IkRvYyBQaGRyIE1pbGFuIiwicGFyc2UtbmFtZXMiOmZhbHNlLCJkcm9wcGluZy1wYXJ0aWNsZSI6IiIsIm5vbi1kcm9wcGluZy1wYXJ0aWNsZSI6IiJ9XSwiYWNjZXNzZWQiOnsiZGF0ZS1wYXJ0cyI6W1syMDI1LDIsMjZdXX0sIlVSTCI6Imh0dHBzOi8vd3d3LnBkZi51cG9sLmN6L2ZpbGVhZG1pbi91c2VyZGF0YS9QZEYva2F0ZWRyeS9rdGl2L1N0dWRpam5pX21hdGVyaWFseS9LbGVtZW50LzIwMTkvVEJTXzIwMTlfc2tyaXB0YS5wZGYiLCJpc3N1ZWQiOnsiZGF0ZS1wYXJ0cyI6W1syMDE5XV19LCJjb250YWluZXItdGl0bGUtc2hvcnQiOiIifSwiaXNUZW1wb3JhcnkiOmZhbHNlfV19"/>
          <w:id w:val="109165599"/>
          <w:placeholder>
            <w:docPart w:val="DefaultPlaceholder_-1854013440"/>
          </w:placeholder>
        </w:sdtPr>
        <w:sdtContent>
          <w:r w:rsidR="00AA4ECD" w:rsidRPr="00AA4ECD">
            <w:rPr>
              <w:color w:val="000000"/>
            </w:rPr>
            <w:t>[43, 52]</w:t>
          </w:r>
        </w:sdtContent>
      </w:sdt>
    </w:p>
    <w:p w14:paraId="4DEEE931" w14:textId="77777777" w:rsidR="00E97865" w:rsidRDefault="00E97865" w:rsidP="00CE4381">
      <w:pPr>
        <w:ind w:firstLine="578"/>
        <w:jc w:val="both"/>
        <w:rPr>
          <w:color w:val="000000"/>
        </w:rPr>
      </w:pPr>
    </w:p>
    <w:p w14:paraId="03C46F97" w14:textId="77777777" w:rsidR="00C033CE" w:rsidRDefault="00C033CE" w:rsidP="00C033CE">
      <w:pPr>
        <w:keepNext/>
        <w:ind w:firstLine="578"/>
        <w:jc w:val="both"/>
      </w:pPr>
      <w:r>
        <w:rPr>
          <w:noProof/>
        </w:rPr>
        <w:drawing>
          <wp:inline distT="0" distB="0" distL="0" distR="0" wp14:anchorId="4768B89D" wp14:editId="0BA26FB0">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B77B672" w14:textId="63C375A3" w:rsidR="00E97865" w:rsidRDefault="00C033CE" w:rsidP="00C033CE">
      <w:pPr>
        <w:pStyle w:val="Titulek"/>
        <w:jc w:val="both"/>
        <w:rPr>
          <w:color w:val="000000"/>
        </w:rPr>
      </w:pPr>
      <w:bookmarkStart w:id="70" w:name="_Ref191654122"/>
      <w:r>
        <w:t xml:space="preserve">Obr. </w:t>
      </w:r>
      <w:fldSimple w:instr=" SEQ Obrázek \* ARABIC ">
        <w:r>
          <w:rPr>
            <w:noProof/>
          </w:rPr>
          <w:t>9</w:t>
        </w:r>
      </w:fldSimple>
      <w:bookmarkEnd w:id="70"/>
      <w:r>
        <w:t xml:space="preserve"> překryv kanálů 2,4 GHz</w:t>
      </w:r>
      <w:r w:rsidR="00721E92">
        <w:t xml:space="preserve">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hY2Nlc3NlZCI6eyJkYXRlLXBhcnRzIjpbWzIwMjUsMiwyOF1dfSwiVVJMIjoiaHR0cHM6Ly93d3cudHAtbGluay5jb20vbm8vc3VwcG9ydC9mYXEvNDMwOS8iLCJjb250YWluZXItdGl0bGUtc2hvcnQiOiIifSwiaXNUZW1wb3JhcnkiOmZhbHNlfV19"/>
          <w:id w:val="1852143642"/>
          <w:placeholder>
            <w:docPart w:val="DefaultPlaceholder_-1854013440"/>
          </w:placeholder>
        </w:sdtPr>
        <w:sdtContent>
          <w:r w:rsidR="00721E92" w:rsidRPr="00721E92">
            <w:rPr>
              <w:color w:val="000000"/>
            </w:rPr>
            <w:t>[43]</w:t>
          </w:r>
        </w:sdtContent>
      </w:sdt>
    </w:p>
    <w:p w14:paraId="17B62D62" w14:textId="77777777" w:rsidR="009B6896" w:rsidRDefault="009B6896" w:rsidP="002E05E3">
      <w:pPr>
        <w:jc w:val="both"/>
      </w:pPr>
    </w:p>
    <w:p w14:paraId="575EAD59" w14:textId="09D9E48B" w:rsidR="00B41102" w:rsidRDefault="00736E5C" w:rsidP="00CE4381">
      <w:pPr>
        <w:ind w:firstLine="578"/>
        <w:jc w:val="both"/>
      </w:pPr>
      <w:commentRangeStart w:id="71"/>
      <w:r>
        <w:t xml:space="preserve">Od 802.11ax </w:t>
      </w:r>
      <w:commentRangeEnd w:id="71"/>
      <w:r w:rsidR="003D0C81">
        <w:rPr>
          <w:rStyle w:val="Odkaznakoment"/>
        </w:rPr>
        <w:commentReference w:id="71"/>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2019</w:t>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w:t>
      </w:r>
      <w:r w:rsidR="003D0C81">
        <w:lastRenderedPageBreak/>
        <w:t>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2"/>
      <w:r w:rsidR="00AE52A1">
        <w:t xml:space="preserve">baterií </w:t>
      </w:r>
      <w:commentRangeEnd w:id="72"/>
      <w:r w:rsidR="00836B8D">
        <w:rPr>
          <w:rStyle w:val="Odkaznakoment"/>
        </w:rPr>
        <w:commentReference w:id="72"/>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iwgNDQsIDQ1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
          <w:id w:val="1627887847"/>
          <w:placeholder>
            <w:docPart w:val="DefaultPlaceholder_-1854013440"/>
          </w:placeholder>
        </w:sdtPr>
        <w:sdtContent>
          <w:r w:rsidR="00721E92" w:rsidRPr="00721E92">
            <w:rPr>
              <w:color w:val="000000"/>
            </w:rPr>
            <w:t>[40, 42, 44, 45]</w:t>
          </w:r>
        </w:sdtContent>
      </w:sdt>
    </w:p>
    <w:p w14:paraId="4C038C6E" w14:textId="77777777" w:rsidR="00D87E52" w:rsidRDefault="00D87E52" w:rsidP="00CE4381">
      <w:pPr>
        <w:ind w:firstLine="578"/>
        <w:jc w:val="both"/>
      </w:pPr>
    </w:p>
    <w:p w14:paraId="7078E4C9" w14:textId="25736611" w:rsidR="00A168D7" w:rsidRDefault="00A168D7" w:rsidP="00A168D7">
      <w:pPr>
        <w:pStyle w:val="Titulek"/>
        <w:keepNext/>
      </w:pPr>
      <w:bookmarkStart w:id="73" w:name="_Ref191231448"/>
      <w:r>
        <w:t xml:space="preserve">Tab. </w:t>
      </w:r>
      <w:fldSimple w:instr=" SEQ Tabulka \* ARABIC ">
        <w:r>
          <w:rPr>
            <w:noProof/>
          </w:rPr>
          <w:t>1</w:t>
        </w:r>
      </w:fldSimple>
      <w:bookmarkEnd w:id="73"/>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N1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721E92" w:rsidRPr="00721E92">
            <w:rPr>
              <w:color w:val="000000"/>
            </w:rPr>
            <w:t>[39, 47]</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4B59C8EC" w14:textId="1A236976" w:rsidR="0098740B" w:rsidRDefault="00444062" w:rsidP="003E76FF">
      <w:pPr>
        <w:pStyle w:val="Nadpis3"/>
      </w:pPr>
      <w:r>
        <w:t>Spektrální rozprostření</w:t>
      </w:r>
    </w:p>
    <w:p w14:paraId="7C14C9C8" w14:textId="783FA276"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74"/>
      <w:r>
        <w:t xml:space="preserve">výzkum </w:t>
      </w:r>
      <w:commentRangeEnd w:id="74"/>
      <w:r w:rsidR="00A710D8">
        <w:rPr>
          <w:rStyle w:val="Odkaznakoment"/>
        </w:rPr>
        <w:commentReference w:id="74"/>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1599757710"/>
          <w:placeholder>
            <w:docPart w:val="21A4FBC63ABE4C55AAF57E4CEC8D3CA3"/>
          </w:placeholder>
        </w:sdtPr>
        <w:sdtContent>
          <w:r w:rsidR="00721E92" w:rsidRPr="00721E92">
            <w:rPr>
              <w:color w:val="000000"/>
            </w:rPr>
            <w:t>[50, 52]</w:t>
          </w:r>
        </w:sdtContent>
      </w:sdt>
    </w:p>
    <w:p w14:paraId="0E76DC0E" w14:textId="13D77D7B"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proofErr w:type="spellStart"/>
      <w:r w:rsidR="00716462">
        <w:t>kanalů</w:t>
      </w:r>
      <w:proofErr w:type="spellEnd"/>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206418179"/>
          <w:placeholder>
            <w:docPart w:val="DefaultPlaceholder_-1854013440"/>
          </w:placeholder>
        </w:sdtPr>
        <w:sdtContent>
          <w:r w:rsidR="00721E92" w:rsidRPr="00721E92">
            <w:rPr>
              <w:color w:val="000000"/>
            </w:rPr>
            <w:t>[50, 52]</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lastRenderedPageBreak/>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B978281" w:rsidR="00CA1DB7" w:rsidRPr="0098740B" w:rsidRDefault="00CA1DB7" w:rsidP="00CA1DB7">
      <w:pPr>
        <w:pStyle w:val="Titulek"/>
        <w:jc w:val="both"/>
      </w:pPr>
      <w:bookmarkStart w:id="75" w:name="_Ref191477557"/>
      <w:r>
        <w:t xml:space="preserve">Obr. </w:t>
      </w:r>
      <w:fldSimple w:instr=" SEQ Obrázek \* ARABIC ">
        <w:r w:rsidR="00C033CE">
          <w:rPr>
            <w:noProof/>
          </w:rPr>
          <w:t>10</w:t>
        </w:r>
      </w:fldSimple>
      <w:bookmarkEnd w:id="75"/>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721E92" w:rsidRPr="00721E92">
            <w:rPr>
              <w:color w:val="000000"/>
            </w:rPr>
            <w:t>[50]</w:t>
          </w:r>
        </w:sdtContent>
      </w:sdt>
    </w:p>
    <w:p w14:paraId="6AA7B75E" w14:textId="110D7E94" w:rsidR="003B115A" w:rsidRDefault="003B115A" w:rsidP="00C33AE0">
      <w:pPr>
        <w:ind w:firstLine="709"/>
        <w:jc w:val="both"/>
      </w:pPr>
      <w:r w:rsidRPr="003B115A">
        <w:t>FHSS</w:t>
      </w:r>
      <w:r w:rsidRPr="003B115A">
        <w:t xml:space="preserve">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721E92" w:rsidRPr="00721E92">
            <w:rPr>
              <w:color w:val="000000"/>
            </w:rPr>
            <w:t>[50, 52]</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E477B95" w:rsidR="00AD5870" w:rsidRPr="003B115A" w:rsidRDefault="00AD5870" w:rsidP="00AD5870">
      <w:pPr>
        <w:pStyle w:val="Titulek"/>
        <w:jc w:val="both"/>
      </w:pPr>
      <w:bookmarkStart w:id="76" w:name="_Ref191478893"/>
      <w:r>
        <w:t xml:space="preserve">Obr. </w:t>
      </w:r>
      <w:fldSimple w:instr=" SEQ Obrázek \* ARABIC ">
        <w:r w:rsidR="00C033CE">
          <w:rPr>
            <w:noProof/>
          </w:rPr>
          <w:t>11</w:t>
        </w:r>
      </w:fldSimple>
      <w:bookmarkEnd w:id="76"/>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721E92" w:rsidRPr="00721E92">
            <w:rPr>
              <w:color w:val="000000"/>
            </w:rPr>
            <w:t>[50]</w:t>
          </w:r>
        </w:sdtContent>
      </w:sdt>
    </w:p>
    <w:p w14:paraId="648FAD35" w14:textId="1BF862F1" w:rsidR="005068C0" w:rsidRDefault="006156D3" w:rsidP="003E76FF">
      <w:pPr>
        <w:pStyle w:val="Nadpis3"/>
      </w:pPr>
      <w:r>
        <w:t>O</w:t>
      </w:r>
      <w:r w:rsidR="005068C0">
        <w:t>FDM</w:t>
      </w:r>
    </w:p>
    <w:p w14:paraId="4EC32476" w14:textId="21858113" w:rsidR="006156D3" w:rsidRPr="006156D3" w:rsidRDefault="006156D3" w:rsidP="006156D3">
      <w:pPr>
        <w:ind w:firstLine="709"/>
        <w:jc w:val="both"/>
      </w:pPr>
      <w:r>
        <w:t>OFDM (</w:t>
      </w:r>
      <w:r w:rsidRPr="006156D3">
        <w:rPr>
          <w:lang w:val="en-US"/>
        </w:rPr>
        <w:t>Orthogonal Frequency-Division Multiplexing</w:t>
      </w:r>
      <w:r>
        <w:t>) je způsob, jak v jednom frekvenčním pásmu vytvořit více kanálů</w:t>
      </w:r>
      <w:r w:rsidR="00A445FB">
        <w:t xml:space="preserve"> (někdy označovány jako </w:t>
      </w:r>
      <w:r w:rsidR="00A445FB" w:rsidRPr="00A445FB">
        <w:rPr>
          <w:lang w:val="en-US"/>
        </w:rPr>
        <w:t>subcarriers</w:t>
      </w:r>
      <w:r w:rsidR="00A445FB">
        <w:t>)</w:t>
      </w:r>
      <w:r>
        <w:t xml:space="preserve">. </w:t>
      </w:r>
      <w:r w:rsidR="00A445FB">
        <w:t xml:space="preserve">Jedná se o </w:t>
      </w:r>
      <w:r w:rsidR="00A445FB">
        <w:lastRenderedPageBreak/>
        <w:t>překrývající se rovnoměrně rozmístěné frekvenční rozsahy definované jejich středem. Tyto středy jsou voleny tak, aby v momentě, kdy je daná frekvence na vrcholu byly všechny ostatní v nule.</w:t>
      </w:r>
    </w:p>
    <w:sdt>
      <w:sdtPr>
        <w:rPr>
          <w:color w:val="000000"/>
        </w:rPr>
        <w:tag w:val="MENDELEY_CITATION_v3_eyJjaXRhdGlvbklEIjoiTUVOREVMRVlfQ0lUQVRJT05fMjNlOTk2ZDktMTM1ZC00ZTIzLTkxMTYtMDI1ZWI5NTNjZDBiIiwicHJvcGVydGllcyI6eyJub3RlSW5kZXgiOjB9LCJpc0VkaXRlZCI6ZmFsc2UsIm1hbnVhbE92ZXJyaWRlIjp7ImlzTWFudWFsbHlPdmVycmlkZGVuIjpmYWxzZSwiY2l0ZXByb2NUZXh0IjoiWzU0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
        <w:id w:val="578109193"/>
        <w:placeholder>
          <w:docPart w:val="DefaultPlaceholder_-1854013440"/>
        </w:placeholder>
      </w:sdtPr>
      <w:sdtContent>
        <w:p w14:paraId="3711063E" w14:textId="6A51476E" w:rsidR="005068C0" w:rsidRPr="005068C0" w:rsidRDefault="00721E92" w:rsidP="005068C0">
          <w:r w:rsidRPr="00721E92">
            <w:rPr>
              <w:color w:val="000000"/>
            </w:rPr>
            <w:t>[54]</w:t>
          </w:r>
        </w:p>
      </w:sdtContent>
    </w:sdt>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7" w:name="_Toc191129053"/>
      <w:r>
        <w:t xml:space="preserve">Návrhové </w:t>
      </w:r>
      <w:r w:rsidR="00092902">
        <w:t>a archi</w:t>
      </w:r>
      <w:r w:rsidR="00494623">
        <w:t>tek</w:t>
      </w:r>
      <w:r w:rsidR="00C42ADF">
        <w:t>tonické</w:t>
      </w:r>
      <w:r w:rsidR="00092902">
        <w:t xml:space="preserve"> </w:t>
      </w:r>
      <w:r>
        <w:t>vzory</w:t>
      </w:r>
      <w:bookmarkEnd w:id="77"/>
    </w:p>
    <w:p w14:paraId="13A8B7C5" w14:textId="5799B8E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2LCA0OCwgND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21E92" w:rsidRPr="00721E92">
            <w:rPr>
              <w:color w:val="000000"/>
            </w:rPr>
            <w:t>[46, 48, 49]</w:t>
          </w:r>
        </w:sdtContent>
      </w:sdt>
    </w:p>
    <w:p w14:paraId="65031EC7" w14:textId="5216E7FF" w:rsidR="00183A04" w:rsidRDefault="00183A04" w:rsidP="00586671">
      <w:pPr>
        <w:pStyle w:val="Nadpis3"/>
      </w:pPr>
      <w:bookmarkStart w:id="78" w:name="_Toc191129054"/>
      <w:r>
        <w:t>Zapouzdření</w:t>
      </w:r>
      <w:bookmarkEnd w:id="78"/>
    </w:p>
    <w:p w14:paraId="1E7D61A3" w14:textId="7E120E0F"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21E92" w:rsidRPr="00721E92">
            <w:rPr>
              <w:color w:val="000000"/>
            </w:rPr>
            <w:t>[51]</w:t>
          </w:r>
        </w:sdtContent>
      </w:sdt>
    </w:p>
    <w:p w14:paraId="34244872" w14:textId="2A4A8722" w:rsidR="00C42ADF" w:rsidRDefault="00C42ADF" w:rsidP="00586671">
      <w:pPr>
        <w:pStyle w:val="Nadpis3"/>
      </w:pPr>
      <w:bookmarkStart w:id="79" w:name="_Ref188985746"/>
      <w:bookmarkStart w:id="80" w:name="_Toc191129055"/>
      <w:commentRangeStart w:id="81"/>
      <w:r>
        <w:t>N-vrstvá architektura</w:t>
      </w:r>
      <w:commentRangeEnd w:id="81"/>
      <w:r w:rsidR="008F4F1D">
        <w:rPr>
          <w:rStyle w:val="Odkaznakoment"/>
          <w:b w:val="0"/>
          <w:bCs w:val="0"/>
        </w:rPr>
        <w:commentReference w:id="81"/>
      </w:r>
      <w:bookmarkEnd w:id="79"/>
      <w:bookmarkEnd w:id="80"/>
    </w:p>
    <w:p w14:paraId="09E2BE72" w14:textId="78A3170D"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2"/>
      <w:r w:rsidR="00AD290F">
        <w:t>nimi</w:t>
      </w:r>
      <w:commentRangeEnd w:id="82"/>
      <w:r w:rsidR="00F05547">
        <w:rPr>
          <w:rStyle w:val="Odkaznakoment"/>
        </w:rPr>
        <w:commentReference w:id="8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xLCA1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721E92" w:rsidRPr="00721E92">
            <w:rPr>
              <w:color w:val="000000"/>
            </w:rPr>
            <w:t>[51, 53]</w:t>
          </w:r>
        </w:sdtContent>
      </w:sdt>
    </w:p>
    <w:p w14:paraId="067D0634" w14:textId="2EADB362"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3"/>
      <w:proofErr w:type="spellStart"/>
      <w:r w:rsidR="007C2C79">
        <w:t>endpointy</w:t>
      </w:r>
      <w:commentRangeEnd w:id="83"/>
      <w:proofErr w:type="spellEnd"/>
      <w:r w:rsidR="007C2C79">
        <w:rPr>
          <w:rStyle w:val="Odkaznakoment"/>
        </w:rPr>
        <w:commentReference w:id="8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21E92" w:rsidRPr="00721E92">
            <w:rPr>
              <w:color w:val="000000"/>
            </w:rPr>
            <w:t>[51]</w:t>
          </w:r>
        </w:sdtContent>
      </w:sdt>
    </w:p>
    <w:p w14:paraId="5877476B" w14:textId="5C7A4F15" w:rsidR="00AC0F8D" w:rsidRPr="002A610F" w:rsidRDefault="00AC0F8D" w:rsidP="00586671">
      <w:pPr>
        <w:pStyle w:val="Nadpis3"/>
        <w:rPr>
          <w:lang w:val="en-US"/>
        </w:rPr>
      </w:pPr>
      <w:bookmarkStart w:id="84" w:name="_Toc191129056"/>
      <w:commentRangeStart w:id="85"/>
      <w:r w:rsidRPr="002A610F">
        <w:rPr>
          <w:lang w:val="en-US"/>
        </w:rPr>
        <w:lastRenderedPageBreak/>
        <w:t>Dependency injection</w:t>
      </w:r>
      <w:commentRangeEnd w:id="85"/>
      <w:r w:rsidR="008F4F1D">
        <w:rPr>
          <w:rStyle w:val="Odkaznakoment"/>
          <w:b w:val="0"/>
          <w:bCs w:val="0"/>
        </w:rPr>
        <w:commentReference w:id="85"/>
      </w:r>
      <w:bookmarkEnd w:id="84"/>
    </w:p>
    <w:p w14:paraId="2B5F7D88" w14:textId="055ACA0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721E92" w:rsidRPr="00721E92">
            <w:rPr>
              <w:color w:val="000000"/>
            </w:rPr>
            <w:t>[55]</w:t>
          </w:r>
        </w:sdtContent>
      </w:sdt>
    </w:p>
    <w:p w14:paraId="37D7FCD7" w14:textId="2C8202CF" w:rsidR="00C933CD" w:rsidRDefault="007D289B" w:rsidP="00C933CD">
      <w:pPr>
        <w:ind w:firstLine="578"/>
        <w:jc w:val="both"/>
      </w:pPr>
      <w:r>
        <w:t xml:space="preserve">Pokud má třída například zpracovat data a výsledek uložit do </w:t>
      </w:r>
      <w:commentRangeStart w:id="86"/>
      <w:r>
        <w:t>databáze</w:t>
      </w:r>
      <w:commentRangeEnd w:id="86"/>
      <w:r w:rsidR="00C23D64">
        <w:rPr>
          <w:rStyle w:val="Odkaznakoment"/>
        </w:rPr>
        <w:commentReference w:id="86"/>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2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721E92" w:rsidRPr="00721E92">
            <w:rPr>
              <w:color w:val="000000"/>
            </w:rPr>
            <w:t>[56]</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721E92" w:rsidRPr="00721E92">
            <w:rPr>
              <w:color w:val="000000"/>
            </w:rPr>
            <w:t>[55]</w:t>
          </w:r>
        </w:sdtContent>
      </w:sdt>
    </w:p>
    <w:p w14:paraId="14A861D4" w14:textId="6666B2F1"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721E92" w:rsidRPr="00721E92">
            <w:rPr>
              <w:color w:val="000000"/>
            </w:rPr>
            <w:t>[55]</w:t>
          </w:r>
        </w:sdtContent>
      </w:sdt>
      <w:r w:rsidR="00AE72ED">
        <w:t xml:space="preserve"> </w:t>
      </w:r>
    </w:p>
    <w:p w14:paraId="26E8701D" w14:textId="76B72C8C"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721E92" w:rsidRPr="00721E92">
            <w:rPr>
              <w:color w:val="000000"/>
            </w:rPr>
            <w:t>[55]</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3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721E92" w:rsidRPr="00721E92">
            <w:rPr>
              <w:color w:val="000000"/>
            </w:rPr>
            <w:t>[57]</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4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721E92" w:rsidRPr="00721E92">
            <w:rPr>
              <w:color w:val="000000"/>
            </w:rPr>
            <w:t>[58]</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7" w:name="_Toc191129057"/>
      <w:r w:rsidRPr="00DD62C6">
        <w:t xml:space="preserve">Data Transfer </w:t>
      </w:r>
      <w:r w:rsidRPr="00DD62C6">
        <w:rPr>
          <w:lang w:val="en-US"/>
        </w:rPr>
        <w:t>Object</w:t>
      </w:r>
      <w:r w:rsidRPr="00DD62C6">
        <w:t xml:space="preserve"> (DTO)</w:t>
      </w:r>
      <w:bookmarkEnd w:id="87"/>
    </w:p>
    <w:p w14:paraId="281D0493" w14:textId="1AB75203"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5LCA2M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721E92" w:rsidRPr="00721E92">
            <w:rPr>
              <w:color w:val="000000"/>
            </w:rPr>
            <w:t>[59, 60]</w:t>
          </w:r>
        </w:sdtContent>
      </w:sdt>
    </w:p>
    <w:p w14:paraId="009B01BC" w14:textId="59F2BB2B" w:rsidR="00AC0F8D" w:rsidRDefault="00AC0F8D" w:rsidP="00586671">
      <w:pPr>
        <w:pStyle w:val="Nadpis3"/>
      </w:pPr>
      <w:bookmarkStart w:id="88" w:name="_Toc191129058"/>
      <w:r>
        <w:t>MVVM</w:t>
      </w:r>
      <w:bookmarkEnd w:id="88"/>
    </w:p>
    <w:p w14:paraId="3AC067F5" w14:textId="20A274D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721E92" w:rsidRPr="00721E92">
            <w:rPr>
              <w:color w:val="000000"/>
            </w:rPr>
            <w:t>[61]</w:t>
          </w:r>
        </w:sdtContent>
      </w:sdt>
    </w:p>
    <w:p w14:paraId="0C01C64F" w14:textId="1F13678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w:t>
      </w:r>
      <w:r w:rsidR="00B92251">
        <w:lastRenderedPageBreak/>
        <w:t xml:space="preserve">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721E92" w:rsidRPr="00721E92">
            <w:rPr>
              <w:color w:val="000000"/>
            </w:rPr>
            <w:t>[61, 62]</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6EC92E0C" w:rsidR="001E0167" w:rsidRDefault="001E0167" w:rsidP="001E0167">
      <w:pPr>
        <w:pStyle w:val="Titulek"/>
        <w:jc w:val="both"/>
      </w:pPr>
      <w:bookmarkStart w:id="89" w:name="_Ref186812882"/>
      <w:r>
        <w:t xml:space="preserve">Obr. </w:t>
      </w:r>
      <w:fldSimple w:instr=" SEQ Obrázek \* ARABIC ">
        <w:r w:rsidR="00C033CE">
          <w:rPr>
            <w:noProof/>
          </w:rPr>
          <w:t>12</w:t>
        </w:r>
      </w:fldSimple>
      <w:bookmarkEnd w:id="89"/>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721E92" w:rsidRPr="00721E92">
            <w:rPr>
              <w:color w:val="000000"/>
            </w:rPr>
            <w:t>[61]</w:t>
          </w:r>
        </w:sdtContent>
      </w:sdt>
    </w:p>
    <w:p w14:paraId="0B9DA76B" w14:textId="37B9E665"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721E92" w:rsidRPr="00721E92">
            <w:rPr>
              <w:color w:val="000000"/>
            </w:rPr>
            <w:t>[61, 62]</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1EECACE" w:rsidR="00F62975" w:rsidRDefault="00326784" w:rsidP="00326784">
      <w:pPr>
        <w:pStyle w:val="Titulek"/>
        <w:rPr>
          <w:color w:val="000000"/>
        </w:rPr>
      </w:pPr>
      <w:bookmarkStart w:id="90" w:name="_Ref186814871"/>
      <w:r>
        <w:t xml:space="preserve">Obr. </w:t>
      </w:r>
      <w:fldSimple w:instr=" SEQ Obrázek \* ARABIC ">
        <w:r w:rsidR="00C033CE">
          <w:rPr>
            <w:noProof/>
          </w:rPr>
          <w:t>13</w:t>
        </w:r>
      </w:fldSimple>
      <w:bookmarkEnd w:id="90"/>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721E92" w:rsidRPr="00721E92">
            <w:rPr>
              <w:color w:val="000000"/>
            </w:rPr>
            <w:t>[61]</w:t>
          </w:r>
        </w:sdtContent>
      </w:sdt>
    </w:p>
    <w:p w14:paraId="281FB790" w14:textId="78A008B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721E92" w:rsidRPr="00721E92">
            <w:rPr>
              <w:color w:val="000000"/>
            </w:rPr>
            <w:t>[61, 62]</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5AF06370" w:rsidR="00C8631C" w:rsidRDefault="00C04F05" w:rsidP="00C04F05">
      <w:pPr>
        <w:pStyle w:val="Titulek"/>
        <w:rPr>
          <w:color w:val="000000"/>
        </w:rPr>
      </w:pPr>
      <w:bookmarkStart w:id="91" w:name="_Ref186817473"/>
      <w:r>
        <w:t xml:space="preserve">Obr. </w:t>
      </w:r>
      <w:fldSimple w:instr=" SEQ Obrázek \* ARABIC ">
        <w:r w:rsidR="00C033CE">
          <w:rPr>
            <w:noProof/>
          </w:rPr>
          <w:t>14</w:t>
        </w:r>
      </w:fldSimple>
      <w:bookmarkEnd w:id="91"/>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721E92" w:rsidRPr="00721E92">
            <w:rPr>
              <w:color w:val="000000"/>
            </w:rPr>
            <w:t>[61]</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2" w:name="_Toc191129059"/>
      <w:r w:rsidRPr="00791201">
        <w:lastRenderedPageBreak/>
        <w:t>Vlastní řešení</w:t>
      </w:r>
      <w:bookmarkEnd w:id="92"/>
    </w:p>
    <w:p w14:paraId="3E1FCF4C" w14:textId="5B0FC765" w:rsidR="008D5B67" w:rsidRDefault="008D5B67" w:rsidP="00791201">
      <w:pPr>
        <w:pStyle w:val="Nadpis2"/>
      </w:pPr>
      <w:bookmarkStart w:id="93" w:name="_Toc191129060"/>
      <w:r>
        <w:t>Hlavní uzel</w:t>
      </w:r>
      <w:bookmarkEnd w:id="93"/>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4" w:name="_Toc191129061"/>
      <w:r>
        <w:t>Komunikační vrstva</w:t>
      </w:r>
      <w:bookmarkEnd w:id="9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5" w:name="_Toc191129062"/>
      <w:r>
        <w:t>Logická vrstva</w:t>
      </w:r>
      <w:bookmarkEnd w:id="9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6" w:name="_Toc191129063"/>
      <w:r>
        <w:t>Uživatelské rozhraní</w:t>
      </w:r>
      <w:bookmarkEnd w:id="9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7" w:name="_Toc191129064"/>
      <w:r>
        <w:t>Uzly</w:t>
      </w:r>
      <w:bookmarkEnd w:id="9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8" w:name="_Toc191129065"/>
      <w:r>
        <w:t>Uzel 1</w:t>
      </w:r>
      <w:bookmarkEnd w:id="98"/>
    </w:p>
    <w:p w14:paraId="0F4E4116" w14:textId="0226B693" w:rsidR="00D37606" w:rsidRPr="00D37606" w:rsidRDefault="00D37606" w:rsidP="00D37606">
      <w:r>
        <w:t>text</w:t>
      </w:r>
    </w:p>
    <w:p w14:paraId="41A7CA28" w14:textId="2DE0BC61" w:rsidR="00D37606" w:rsidRDefault="00D37606" w:rsidP="00791201">
      <w:pPr>
        <w:pStyle w:val="Nadpis3"/>
      </w:pPr>
      <w:bookmarkStart w:id="99" w:name="_Toc191129066"/>
      <w:r>
        <w:t>Uzel 2</w:t>
      </w:r>
      <w:bookmarkEnd w:id="99"/>
    </w:p>
    <w:p w14:paraId="2E3C1521" w14:textId="2DCCFBAB" w:rsidR="00D37606" w:rsidRPr="00D37606" w:rsidRDefault="00D37606" w:rsidP="00D37606">
      <w:r>
        <w:t>text</w:t>
      </w:r>
    </w:p>
    <w:p w14:paraId="394D7FEE" w14:textId="7A6BF7CC" w:rsidR="00D37606" w:rsidRDefault="00D37606" w:rsidP="00791201">
      <w:pPr>
        <w:pStyle w:val="Nadpis3"/>
      </w:pPr>
      <w:bookmarkStart w:id="100" w:name="_Toc191129067"/>
      <w:r>
        <w:t>Uzel 3</w:t>
      </w:r>
      <w:bookmarkEnd w:id="10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1" w:name="_Toc191129068"/>
      <w:r>
        <w:lastRenderedPageBreak/>
        <w:t>Výsledky a diskuse</w:t>
      </w:r>
      <w:bookmarkEnd w:id="101"/>
    </w:p>
    <w:p w14:paraId="75FF9F4D" w14:textId="77777777" w:rsidR="00AA79F1" w:rsidRDefault="00AA79F1" w:rsidP="00AA79F1">
      <w:pPr>
        <w:pStyle w:val="Nadpis2"/>
      </w:pPr>
      <w:bookmarkStart w:id="102" w:name="_Toc191129069"/>
      <w:r>
        <w:t>Podkapitola úroveň 2</w:t>
      </w:r>
      <w:bookmarkEnd w:id="10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3" w:name="_Toc191129070"/>
      <w:r w:rsidRPr="000F7EA1">
        <w:t xml:space="preserve">Podkapitola </w:t>
      </w:r>
      <w:r>
        <w:t xml:space="preserve">úroveň </w:t>
      </w:r>
      <w:r w:rsidRPr="000F7EA1">
        <w:t>3</w:t>
      </w:r>
      <w:bookmarkEnd w:id="10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4" w:name="_Toc191129071"/>
      <w:r w:rsidRPr="000F7EA1">
        <w:t xml:space="preserve">Podkapitola </w:t>
      </w:r>
      <w:r>
        <w:t xml:space="preserve">úroveň </w:t>
      </w:r>
      <w:r w:rsidRPr="000F7EA1">
        <w:t>3</w:t>
      </w:r>
      <w:bookmarkEnd w:id="10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5" w:name="_Toc191129072"/>
      <w:r>
        <w:t>Podkapitola úroveň 2</w:t>
      </w:r>
      <w:bookmarkEnd w:id="10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6" w:name="_Toc191129073"/>
      <w:r>
        <w:lastRenderedPageBreak/>
        <w:t>Závěr</w:t>
      </w:r>
      <w:bookmarkEnd w:id="10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4"/>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7" w:name="_Toc191129074"/>
      <w:r>
        <w:lastRenderedPageBreak/>
        <w:t>Seznam použitých zdrojů</w:t>
      </w:r>
      <w:bookmarkEnd w:id="107"/>
    </w:p>
    <w:sdt>
      <w:sdtPr>
        <w:rPr>
          <w:color w:val="000000"/>
        </w:rPr>
        <w:tag w:val="MENDELEY_BIBLIOGRAPHY"/>
        <w:id w:val="1006714558"/>
        <w:placeholder>
          <w:docPart w:val="DefaultPlaceholder_-1854013440"/>
        </w:placeholder>
      </w:sdtPr>
      <w:sdtContent>
        <w:p w14:paraId="2E723005" w14:textId="77777777" w:rsidR="00AA4ECD" w:rsidRDefault="00AA4ECD">
          <w:pPr>
            <w:autoSpaceDE w:val="0"/>
            <w:autoSpaceDN w:val="0"/>
            <w:ind w:hanging="640"/>
            <w:divId w:val="530607970"/>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6DA8F1FA" w14:textId="77777777" w:rsidR="00AA4ECD" w:rsidRDefault="00AA4ECD">
          <w:pPr>
            <w:autoSpaceDE w:val="0"/>
            <w:autoSpaceDN w:val="0"/>
            <w:ind w:hanging="640"/>
            <w:divId w:val="2053263025"/>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557EC93" w14:textId="77777777" w:rsidR="00AA4ECD" w:rsidRDefault="00AA4ECD">
          <w:pPr>
            <w:autoSpaceDE w:val="0"/>
            <w:autoSpaceDN w:val="0"/>
            <w:ind w:hanging="640"/>
            <w:divId w:val="1561360212"/>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91B747C" w14:textId="77777777" w:rsidR="00AA4ECD" w:rsidRDefault="00AA4ECD">
          <w:pPr>
            <w:autoSpaceDE w:val="0"/>
            <w:autoSpaceDN w:val="0"/>
            <w:ind w:hanging="640"/>
            <w:divId w:val="26296159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4D506B8C" w14:textId="77777777" w:rsidR="00AA4ECD" w:rsidRDefault="00AA4ECD">
          <w:pPr>
            <w:autoSpaceDE w:val="0"/>
            <w:autoSpaceDN w:val="0"/>
            <w:ind w:hanging="640"/>
            <w:divId w:val="45240648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13AC409" w14:textId="77777777" w:rsidR="00AA4ECD" w:rsidRDefault="00AA4ECD">
          <w:pPr>
            <w:autoSpaceDE w:val="0"/>
            <w:autoSpaceDN w:val="0"/>
            <w:ind w:hanging="640"/>
            <w:divId w:val="80153648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667F4F81" w14:textId="77777777" w:rsidR="00AA4ECD" w:rsidRDefault="00AA4ECD">
          <w:pPr>
            <w:autoSpaceDE w:val="0"/>
            <w:autoSpaceDN w:val="0"/>
            <w:ind w:hanging="640"/>
            <w:divId w:val="142953857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3D19F795" w14:textId="77777777" w:rsidR="00AA4ECD" w:rsidRDefault="00AA4ECD">
          <w:pPr>
            <w:autoSpaceDE w:val="0"/>
            <w:autoSpaceDN w:val="0"/>
            <w:ind w:hanging="640"/>
            <w:divId w:val="33634819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283BE24D" w14:textId="77777777" w:rsidR="00AA4ECD" w:rsidRDefault="00AA4ECD">
          <w:pPr>
            <w:autoSpaceDE w:val="0"/>
            <w:autoSpaceDN w:val="0"/>
            <w:ind w:hanging="640"/>
            <w:divId w:val="260574432"/>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1C656F47" w14:textId="77777777" w:rsidR="00AA4ECD" w:rsidRDefault="00AA4ECD">
          <w:pPr>
            <w:autoSpaceDE w:val="0"/>
            <w:autoSpaceDN w:val="0"/>
            <w:ind w:hanging="640"/>
            <w:divId w:val="60268864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7A6ABF52" w14:textId="77777777" w:rsidR="00AA4ECD" w:rsidRDefault="00AA4ECD">
          <w:pPr>
            <w:autoSpaceDE w:val="0"/>
            <w:autoSpaceDN w:val="0"/>
            <w:ind w:hanging="640"/>
            <w:divId w:val="202254816"/>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6C3AA665" w14:textId="77777777" w:rsidR="00AA4ECD" w:rsidRDefault="00AA4ECD">
          <w:pPr>
            <w:autoSpaceDE w:val="0"/>
            <w:autoSpaceDN w:val="0"/>
            <w:ind w:hanging="640"/>
            <w:divId w:val="1947691483"/>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210E6967" w14:textId="77777777" w:rsidR="00AA4ECD" w:rsidRDefault="00AA4ECD">
          <w:pPr>
            <w:autoSpaceDE w:val="0"/>
            <w:autoSpaceDN w:val="0"/>
            <w:ind w:hanging="640"/>
            <w:divId w:val="1937976474"/>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40EE5FDF" w14:textId="77777777" w:rsidR="00AA4ECD" w:rsidRDefault="00AA4ECD">
          <w:pPr>
            <w:autoSpaceDE w:val="0"/>
            <w:autoSpaceDN w:val="0"/>
            <w:ind w:hanging="640"/>
            <w:divId w:val="325521977"/>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3E0C47B" w14:textId="77777777" w:rsidR="00AA4ECD" w:rsidRDefault="00AA4ECD">
          <w:pPr>
            <w:autoSpaceDE w:val="0"/>
            <w:autoSpaceDN w:val="0"/>
            <w:ind w:hanging="640"/>
            <w:divId w:val="1760372831"/>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0DE6DB0" w14:textId="77777777" w:rsidR="00AA4ECD" w:rsidRDefault="00AA4ECD">
          <w:pPr>
            <w:autoSpaceDE w:val="0"/>
            <w:autoSpaceDN w:val="0"/>
            <w:ind w:hanging="640"/>
            <w:divId w:val="692849672"/>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6022CBF5" w14:textId="77777777" w:rsidR="00AA4ECD" w:rsidRDefault="00AA4ECD">
          <w:pPr>
            <w:autoSpaceDE w:val="0"/>
            <w:autoSpaceDN w:val="0"/>
            <w:ind w:hanging="640"/>
            <w:divId w:val="140891479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31F759BC" w14:textId="77777777" w:rsidR="00AA4ECD" w:rsidRDefault="00AA4ECD">
          <w:pPr>
            <w:autoSpaceDE w:val="0"/>
            <w:autoSpaceDN w:val="0"/>
            <w:ind w:hanging="640"/>
            <w:divId w:val="20475309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793A5211" w14:textId="77777777" w:rsidR="00AA4ECD" w:rsidRDefault="00AA4ECD">
          <w:pPr>
            <w:autoSpaceDE w:val="0"/>
            <w:autoSpaceDN w:val="0"/>
            <w:ind w:hanging="640"/>
            <w:divId w:val="386534587"/>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4D6B4F09" w14:textId="77777777" w:rsidR="00AA4ECD" w:rsidRDefault="00AA4ECD">
          <w:pPr>
            <w:autoSpaceDE w:val="0"/>
            <w:autoSpaceDN w:val="0"/>
            <w:ind w:hanging="640"/>
            <w:divId w:val="1281647833"/>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28C3E5A9" w14:textId="77777777" w:rsidR="00AA4ECD" w:rsidRDefault="00AA4ECD">
          <w:pPr>
            <w:autoSpaceDE w:val="0"/>
            <w:autoSpaceDN w:val="0"/>
            <w:ind w:hanging="640"/>
            <w:divId w:val="104120089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E4E529E" w14:textId="77777777" w:rsidR="00AA4ECD" w:rsidRDefault="00AA4ECD">
          <w:pPr>
            <w:autoSpaceDE w:val="0"/>
            <w:autoSpaceDN w:val="0"/>
            <w:ind w:hanging="640"/>
            <w:divId w:val="993994836"/>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1DC46984" w14:textId="77777777" w:rsidR="00AA4ECD" w:rsidRDefault="00AA4ECD">
          <w:pPr>
            <w:autoSpaceDE w:val="0"/>
            <w:autoSpaceDN w:val="0"/>
            <w:ind w:hanging="640"/>
            <w:divId w:val="168809713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1310B902" w14:textId="77777777" w:rsidR="00AA4ECD" w:rsidRDefault="00AA4ECD">
          <w:pPr>
            <w:autoSpaceDE w:val="0"/>
            <w:autoSpaceDN w:val="0"/>
            <w:ind w:hanging="640"/>
            <w:divId w:val="201538034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3964338" w14:textId="77777777" w:rsidR="00AA4ECD" w:rsidRDefault="00AA4ECD">
          <w:pPr>
            <w:autoSpaceDE w:val="0"/>
            <w:autoSpaceDN w:val="0"/>
            <w:ind w:hanging="640"/>
            <w:divId w:val="550267491"/>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369D6561" w14:textId="77777777" w:rsidR="00AA4ECD" w:rsidRDefault="00AA4ECD">
          <w:pPr>
            <w:autoSpaceDE w:val="0"/>
            <w:autoSpaceDN w:val="0"/>
            <w:ind w:hanging="640"/>
            <w:divId w:val="1504934623"/>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4F471041" w14:textId="77777777" w:rsidR="00AA4ECD" w:rsidRDefault="00AA4ECD">
          <w:pPr>
            <w:autoSpaceDE w:val="0"/>
            <w:autoSpaceDN w:val="0"/>
            <w:ind w:hanging="640"/>
            <w:divId w:val="1552837265"/>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74477B88" w14:textId="77777777" w:rsidR="00AA4ECD" w:rsidRDefault="00AA4ECD">
          <w:pPr>
            <w:autoSpaceDE w:val="0"/>
            <w:autoSpaceDN w:val="0"/>
            <w:ind w:hanging="640"/>
            <w:divId w:val="504439289"/>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755AFC26" w14:textId="77777777" w:rsidR="00AA4ECD" w:rsidRDefault="00AA4ECD">
          <w:pPr>
            <w:autoSpaceDE w:val="0"/>
            <w:autoSpaceDN w:val="0"/>
            <w:ind w:hanging="640"/>
            <w:divId w:val="373844745"/>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E8845CD" w14:textId="77777777" w:rsidR="00AA4ECD" w:rsidRDefault="00AA4ECD">
          <w:pPr>
            <w:autoSpaceDE w:val="0"/>
            <w:autoSpaceDN w:val="0"/>
            <w:ind w:hanging="640"/>
            <w:divId w:val="1927574923"/>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CEA9707" w14:textId="77777777" w:rsidR="00AA4ECD" w:rsidRDefault="00AA4ECD">
          <w:pPr>
            <w:autoSpaceDE w:val="0"/>
            <w:autoSpaceDN w:val="0"/>
            <w:ind w:hanging="640"/>
            <w:divId w:val="2040740205"/>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1EB09AF2" w14:textId="77777777" w:rsidR="00AA4ECD" w:rsidRDefault="00AA4ECD">
          <w:pPr>
            <w:autoSpaceDE w:val="0"/>
            <w:autoSpaceDN w:val="0"/>
            <w:ind w:hanging="640"/>
            <w:divId w:val="1898200387"/>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7835009D" w14:textId="77777777" w:rsidR="00AA4ECD" w:rsidRDefault="00AA4ECD">
          <w:pPr>
            <w:autoSpaceDE w:val="0"/>
            <w:autoSpaceDN w:val="0"/>
            <w:ind w:hanging="640"/>
            <w:divId w:val="2007434065"/>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24658AE9" w14:textId="77777777" w:rsidR="00AA4ECD" w:rsidRDefault="00AA4ECD">
          <w:pPr>
            <w:autoSpaceDE w:val="0"/>
            <w:autoSpaceDN w:val="0"/>
            <w:ind w:hanging="640"/>
            <w:divId w:val="107440146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668EDA7E" w14:textId="77777777" w:rsidR="00AA4ECD" w:rsidRDefault="00AA4ECD">
          <w:pPr>
            <w:autoSpaceDE w:val="0"/>
            <w:autoSpaceDN w:val="0"/>
            <w:ind w:hanging="640"/>
            <w:divId w:val="2000885290"/>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161096A" w14:textId="77777777" w:rsidR="00AA4ECD" w:rsidRDefault="00AA4ECD">
          <w:pPr>
            <w:autoSpaceDE w:val="0"/>
            <w:autoSpaceDN w:val="0"/>
            <w:ind w:hanging="640"/>
            <w:divId w:val="2123725385"/>
          </w:pPr>
          <w:r>
            <w:t xml:space="preserve">[36] </w:t>
          </w:r>
          <w:r>
            <w:tab/>
            <w:t xml:space="preserve">JSON. </w:t>
          </w:r>
          <w:r>
            <w:rPr>
              <w:i/>
              <w:iCs/>
            </w:rPr>
            <w:t>JSON.org</w:t>
          </w:r>
          <w:r>
            <w:t xml:space="preserve"> [online]. [vid. 2025-02-21]. Dostupné z: https://www.json.org/json-en.html</w:t>
          </w:r>
        </w:p>
        <w:p w14:paraId="52B2E1BA" w14:textId="77777777" w:rsidR="00AA4ECD" w:rsidRDefault="00AA4ECD">
          <w:pPr>
            <w:autoSpaceDE w:val="0"/>
            <w:autoSpaceDN w:val="0"/>
            <w:ind w:hanging="640"/>
            <w:divId w:val="109401033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338A7B95" w14:textId="77777777" w:rsidR="00AA4ECD" w:rsidRDefault="00AA4ECD">
          <w:pPr>
            <w:autoSpaceDE w:val="0"/>
            <w:autoSpaceDN w:val="0"/>
            <w:ind w:hanging="640"/>
            <w:divId w:val="190803176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62B3C2E4" w14:textId="77777777" w:rsidR="00AA4ECD" w:rsidRDefault="00AA4ECD">
          <w:pPr>
            <w:autoSpaceDE w:val="0"/>
            <w:autoSpaceDN w:val="0"/>
            <w:ind w:hanging="640"/>
            <w:divId w:val="1194264458"/>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54894C6" w14:textId="77777777" w:rsidR="00AA4ECD" w:rsidRDefault="00AA4ECD">
          <w:pPr>
            <w:autoSpaceDE w:val="0"/>
            <w:autoSpaceDN w:val="0"/>
            <w:ind w:hanging="640"/>
            <w:divId w:val="1777141371"/>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6C8031A4" w14:textId="77777777" w:rsidR="00AA4ECD" w:rsidRDefault="00AA4ECD">
          <w:pPr>
            <w:autoSpaceDE w:val="0"/>
            <w:autoSpaceDN w:val="0"/>
            <w:ind w:hanging="640"/>
            <w:divId w:val="296254106"/>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CFD45E2" w14:textId="77777777" w:rsidR="00AA4ECD" w:rsidRDefault="00AA4ECD">
          <w:pPr>
            <w:autoSpaceDE w:val="0"/>
            <w:autoSpaceDN w:val="0"/>
            <w:ind w:hanging="640"/>
            <w:divId w:val="1590968902"/>
          </w:pPr>
          <w:r>
            <w:t xml:space="preserve">[42]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B6EB8C1" w14:textId="77777777" w:rsidR="00AA4ECD" w:rsidRDefault="00AA4ECD">
          <w:pPr>
            <w:autoSpaceDE w:val="0"/>
            <w:autoSpaceDN w:val="0"/>
            <w:ind w:hanging="640"/>
            <w:divId w:val="1429614137"/>
          </w:pPr>
          <w:r>
            <w:t xml:space="preserve">[43] </w:t>
          </w:r>
          <w:r>
            <w:tab/>
          </w:r>
          <w:proofErr w:type="spellStart"/>
          <w:r>
            <w:rPr>
              <w:i/>
              <w:iCs/>
            </w:rPr>
            <w:t>Brief</w:t>
          </w:r>
          <w:proofErr w:type="spellEnd"/>
          <w:r>
            <w:rPr>
              <w:i/>
              <w:iCs/>
            </w:rPr>
            <w:t xml:space="preserve"> </w:t>
          </w:r>
          <w:proofErr w:type="spellStart"/>
          <w:r>
            <w:rPr>
              <w:i/>
              <w:iCs/>
            </w:rPr>
            <w:t>introduction</w:t>
          </w:r>
          <w:proofErr w:type="spellEnd"/>
          <w:r>
            <w:rPr>
              <w:i/>
              <w:iCs/>
            </w:rPr>
            <w:t xml:space="preserve"> </w:t>
          </w:r>
          <w:proofErr w:type="spellStart"/>
          <w:r>
            <w:rPr>
              <w:i/>
              <w:iCs/>
            </w:rPr>
            <w:t>of</w:t>
          </w:r>
          <w:proofErr w:type="spellEnd"/>
          <w:r>
            <w:rPr>
              <w:i/>
              <w:iCs/>
            </w:rPr>
            <w:t> </w:t>
          </w:r>
          <w:proofErr w:type="spellStart"/>
          <w:r>
            <w:rPr>
              <w:i/>
              <w:iCs/>
            </w:rPr>
            <w:t>Wireless</w:t>
          </w:r>
          <w:proofErr w:type="spellEnd"/>
          <w:r>
            <w:rPr>
              <w:i/>
              <w:iCs/>
            </w:rPr>
            <w:t xml:space="preserve"> </w:t>
          </w:r>
          <w:proofErr w:type="spellStart"/>
          <w:r>
            <w:rPr>
              <w:i/>
              <w:iCs/>
            </w:rPr>
            <w:t>Channel</w:t>
          </w:r>
          <w:proofErr w:type="spellEnd"/>
          <w:r>
            <w:rPr>
              <w:i/>
              <w:iCs/>
            </w:rPr>
            <w:t xml:space="preserve">, </w:t>
          </w:r>
          <w:proofErr w:type="spellStart"/>
          <w:r>
            <w:rPr>
              <w:i/>
              <w:iCs/>
            </w:rPr>
            <w:t>Channel</w:t>
          </w:r>
          <w:proofErr w:type="spellEnd"/>
          <w:r>
            <w:rPr>
              <w:i/>
              <w:iCs/>
            </w:rPr>
            <w:t xml:space="preserve"> </w:t>
          </w:r>
          <w:proofErr w:type="spellStart"/>
          <w:r>
            <w:rPr>
              <w:i/>
              <w:iCs/>
            </w:rPr>
            <w:t>Width</w:t>
          </w:r>
          <w:proofErr w:type="spellEnd"/>
          <w:r>
            <w:rPr>
              <w:i/>
              <w:iCs/>
            </w:rPr>
            <w:t xml:space="preserve"> and DFS | TP-Link </w:t>
          </w:r>
          <w:proofErr w:type="spellStart"/>
          <w:r>
            <w:rPr>
              <w:i/>
              <w:iCs/>
            </w:rPr>
            <w:t>Norway</w:t>
          </w:r>
          <w:proofErr w:type="spellEnd"/>
          <w:r>
            <w:t xml:space="preserve"> [online]. [vid. 2025-02-28]. Dostupné z: https://www.tp-link.com/no/support/faq/4309/</w:t>
          </w:r>
        </w:p>
        <w:p w14:paraId="11B2B329" w14:textId="77777777" w:rsidR="00AA4ECD" w:rsidRDefault="00AA4ECD">
          <w:pPr>
            <w:autoSpaceDE w:val="0"/>
            <w:autoSpaceDN w:val="0"/>
            <w:ind w:hanging="640"/>
            <w:divId w:val="135336419"/>
          </w:pPr>
          <w:r>
            <w:t xml:space="preserve">[44]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F8FE6DE" w14:textId="77777777" w:rsidR="00AA4ECD" w:rsidRDefault="00AA4ECD">
          <w:pPr>
            <w:autoSpaceDE w:val="0"/>
            <w:autoSpaceDN w:val="0"/>
            <w:ind w:hanging="640"/>
            <w:divId w:val="1695229790"/>
          </w:pPr>
          <w:r>
            <w:t xml:space="preserve">[45]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1E988441" w14:textId="77777777" w:rsidR="00AA4ECD" w:rsidRDefault="00AA4ECD">
          <w:pPr>
            <w:autoSpaceDE w:val="0"/>
            <w:autoSpaceDN w:val="0"/>
            <w:ind w:hanging="640"/>
            <w:divId w:val="151068956"/>
          </w:pPr>
          <w:r>
            <w:t xml:space="preserve">[46]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C166E87" w14:textId="77777777" w:rsidR="00AA4ECD" w:rsidRDefault="00AA4ECD">
          <w:pPr>
            <w:autoSpaceDE w:val="0"/>
            <w:autoSpaceDN w:val="0"/>
            <w:ind w:hanging="640"/>
            <w:divId w:val="374161828"/>
          </w:pPr>
          <w:r>
            <w:t xml:space="preserve">[47]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639B24BB" w14:textId="77777777" w:rsidR="00AA4ECD" w:rsidRDefault="00AA4ECD">
          <w:pPr>
            <w:autoSpaceDE w:val="0"/>
            <w:autoSpaceDN w:val="0"/>
            <w:ind w:hanging="640"/>
            <w:divId w:val="1708720212"/>
          </w:pPr>
          <w:r>
            <w:t xml:space="preserve">[48]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51DD0528" w14:textId="77777777" w:rsidR="00AA4ECD" w:rsidRDefault="00AA4ECD">
          <w:pPr>
            <w:autoSpaceDE w:val="0"/>
            <w:autoSpaceDN w:val="0"/>
            <w:ind w:hanging="640"/>
            <w:divId w:val="1250582970"/>
          </w:pPr>
          <w:r>
            <w:t xml:space="preserve">[49]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w:t>
          </w:r>
          <w:r>
            <w:lastRenderedPageBreak/>
            <w:t>z: https://www.geeksforgeeks.org/difference-between-architectural-style-architectural-patterns-and-design-patterns/</w:t>
          </w:r>
        </w:p>
        <w:p w14:paraId="271BA69A" w14:textId="77777777" w:rsidR="00AA4ECD" w:rsidRDefault="00AA4ECD">
          <w:pPr>
            <w:autoSpaceDE w:val="0"/>
            <w:autoSpaceDN w:val="0"/>
            <w:ind w:hanging="640"/>
            <w:divId w:val="546186287"/>
          </w:pPr>
          <w:r>
            <w:t xml:space="preserve">[50]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6AD317F7" w14:textId="77777777" w:rsidR="00AA4ECD" w:rsidRDefault="00AA4ECD">
          <w:pPr>
            <w:autoSpaceDE w:val="0"/>
            <w:autoSpaceDN w:val="0"/>
            <w:ind w:hanging="640"/>
            <w:divId w:val="1643462092"/>
          </w:pPr>
          <w:r>
            <w:t xml:space="preserve">[51] </w:t>
          </w:r>
          <w:r>
            <w:tab/>
            <w:t xml:space="preserve">STEVE “ARDALIS” SMITH. </w:t>
          </w:r>
          <w:r>
            <w:rPr>
              <w:i/>
              <w:iCs/>
            </w:rPr>
            <w:t>Architecting-Modern-Web-Applications-with-ASP.NET-Core-and-Azure</w:t>
          </w:r>
          <w:r>
            <w:t xml:space="preserve"> [online]. 2023 [vid. 2025-01-21]. Dostupné z: https://dotnet.microsoft.com/en-us/download/e-book/aspnet/pdf</w:t>
          </w:r>
        </w:p>
        <w:p w14:paraId="3F4B5D82" w14:textId="77777777" w:rsidR="00AA4ECD" w:rsidRDefault="00AA4ECD">
          <w:pPr>
            <w:autoSpaceDE w:val="0"/>
            <w:autoSpaceDN w:val="0"/>
            <w:ind w:hanging="640"/>
            <w:divId w:val="192116622"/>
          </w:pPr>
          <w:r>
            <w:t xml:space="preserve">[52]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494F2AF4" w14:textId="77777777" w:rsidR="00AA4ECD" w:rsidRDefault="00AA4ECD">
          <w:pPr>
            <w:autoSpaceDE w:val="0"/>
            <w:autoSpaceDN w:val="0"/>
            <w:ind w:hanging="640"/>
            <w:divId w:val="1262487858"/>
          </w:pPr>
          <w:r>
            <w:t xml:space="preserve">[53]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7D2FAD9A" w14:textId="77777777" w:rsidR="00AA4ECD" w:rsidRDefault="00AA4ECD">
          <w:pPr>
            <w:autoSpaceDE w:val="0"/>
            <w:autoSpaceDN w:val="0"/>
            <w:ind w:hanging="640"/>
            <w:divId w:val="1423530587"/>
          </w:pPr>
          <w:r>
            <w:t xml:space="preserve">[54] </w:t>
          </w:r>
          <w:r>
            <w:tab/>
            <w:t xml:space="preserve">MATLAB. </w:t>
          </w:r>
          <w:proofErr w:type="spellStart"/>
          <w:r>
            <w:rPr>
              <w:i/>
              <w:iCs/>
            </w:rPr>
            <w:t>What</w:t>
          </w:r>
          <w:proofErr w:type="spellEnd"/>
          <w:r>
            <w:rPr>
              <w:i/>
              <w:iCs/>
            </w:rPr>
            <w:t xml:space="preserve"> </w:t>
          </w:r>
          <w:proofErr w:type="spellStart"/>
          <w:r>
            <w:rPr>
              <w:i/>
              <w:iCs/>
            </w:rPr>
            <w:t>is</w:t>
          </w:r>
          <w:proofErr w:type="spellEnd"/>
          <w:r>
            <w:rPr>
              <w:i/>
              <w:iCs/>
            </w:rPr>
            <w:t xml:space="preserve"> OFDM? - YouTube</w:t>
          </w:r>
          <w:r>
            <w:t xml:space="preserve"> [online]. [vid. 2025-02-26]. Dostupné z: https://www.youtube.com/watch?v=p1PbJaraL3g</w:t>
          </w:r>
        </w:p>
        <w:p w14:paraId="2923DA6B" w14:textId="77777777" w:rsidR="00AA4ECD" w:rsidRDefault="00AA4ECD">
          <w:pPr>
            <w:autoSpaceDE w:val="0"/>
            <w:autoSpaceDN w:val="0"/>
            <w:ind w:hanging="640"/>
            <w:divId w:val="568269228"/>
          </w:pPr>
          <w:r>
            <w:t xml:space="preserve">[55]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5F7EFCE2" w14:textId="77777777" w:rsidR="00AA4ECD" w:rsidRDefault="00AA4ECD">
          <w:pPr>
            <w:autoSpaceDE w:val="0"/>
            <w:autoSpaceDN w:val="0"/>
            <w:ind w:hanging="640"/>
            <w:divId w:val="1724986497"/>
          </w:pPr>
          <w:r>
            <w:t xml:space="preserve">[56]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5B844EB" w14:textId="77777777" w:rsidR="00AA4ECD" w:rsidRDefault="00AA4ECD">
          <w:pPr>
            <w:autoSpaceDE w:val="0"/>
            <w:autoSpaceDN w:val="0"/>
            <w:ind w:hanging="640"/>
            <w:divId w:val="2044480847"/>
          </w:pPr>
          <w:r>
            <w:t xml:space="preserve">[57]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938A48B" w14:textId="77777777" w:rsidR="00AA4ECD" w:rsidRDefault="00AA4ECD">
          <w:pPr>
            <w:autoSpaceDE w:val="0"/>
            <w:autoSpaceDN w:val="0"/>
            <w:ind w:hanging="640"/>
            <w:divId w:val="1246455697"/>
          </w:pPr>
          <w:r>
            <w:t xml:space="preserve">[58]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7D0D32AC" w14:textId="77777777" w:rsidR="00AA4ECD" w:rsidRDefault="00AA4ECD">
          <w:pPr>
            <w:autoSpaceDE w:val="0"/>
            <w:autoSpaceDN w:val="0"/>
            <w:ind w:hanging="640"/>
            <w:divId w:val="163135234"/>
          </w:pPr>
          <w:r>
            <w:t xml:space="preserve">[59]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E5DE9F1" w14:textId="77777777" w:rsidR="00AA4ECD" w:rsidRDefault="00AA4ECD">
          <w:pPr>
            <w:autoSpaceDE w:val="0"/>
            <w:autoSpaceDN w:val="0"/>
            <w:ind w:hanging="640"/>
            <w:divId w:val="1282807022"/>
          </w:pPr>
          <w:r>
            <w:t xml:space="preserve">[60]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73E4AD52" w14:textId="77777777" w:rsidR="00AA4ECD" w:rsidRDefault="00AA4ECD">
          <w:pPr>
            <w:autoSpaceDE w:val="0"/>
            <w:autoSpaceDN w:val="0"/>
            <w:ind w:hanging="640"/>
            <w:divId w:val="1515218462"/>
          </w:pPr>
          <w:r>
            <w:t xml:space="preserve">[61]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6DA1CD9" w14:textId="77777777" w:rsidR="00AA4ECD" w:rsidRDefault="00AA4ECD">
          <w:pPr>
            <w:autoSpaceDE w:val="0"/>
            <w:autoSpaceDN w:val="0"/>
            <w:ind w:hanging="640"/>
            <w:divId w:val="1902524387"/>
          </w:pPr>
          <w:r>
            <w:t xml:space="preserve">[62]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189186A1" w:rsidR="0058655B" w:rsidRPr="0058655B" w:rsidRDefault="00AA4EC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8" w:name="_Toc191129075"/>
      <w:r w:rsidR="00204836">
        <w:lastRenderedPageBreak/>
        <w:t>Přílohy</w:t>
      </w:r>
      <w:bookmarkEnd w:id="10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5"/>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8T17:05:00Z" w:initials="MN">
    <w:p w14:paraId="2F72FD93" w14:textId="06FF3A95" w:rsidR="007507F5" w:rsidRDefault="007507F5">
      <w:pPr>
        <w:pStyle w:val="Textkomente"/>
      </w:pPr>
      <w:r>
        <w:rPr>
          <w:rStyle w:val="Odkaznakoment"/>
        </w:rPr>
        <w:annotationRef/>
      </w:r>
      <w:proofErr w:type="gramStart"/>
      <w:r>
        <w:t>Vymyslet</w:t>
      </w:r>
      <w:proofErr w:type="gramEnd"/>
      <w:r>
        <w:t xml:space="preserve"> jak formulovat doporučení 3 kanály 5 kanálů od sebe.</w:t>
      </w:r>
    </w:p>
  </w:comment>
  <w:comment w:id="71" w:author="Martin Novák" w:date="2025-02-24T18:03:00Z" w:initials="MN">
    <w:p w14:paraId="21500D4A" w14:textId="0B7D1D49" w:rsidR="003D0C81" w:rsidRDefault="003D0C81">
      <w:pPr>
        <w:pStyle w:val="Textkomente"/>
      </w:pPr>
      <w:r>
        <w:rPr>
          <w:rStyle w:val="Odkaznakoment"/>
        </w:rPr>
        <w:annotationRef/>
      </w:r>
      <w:r>
        <w:t>OBSS</w:t>
      </w:r>
    </w:p>
  </w:comment>
  <w:comment w:id="72" w:author="Martin Novák" w:date="2025-02-24T18:26:00Z" w:initials="MN">
    <w:p w14:paraId="299BC6A5" w14:textId="7152922D" w:rsidR="00836B8D" w:rsidRDefault="00836B8D">
      <w:pPr>
        <w:pStyle w:val="Textkomente"/>
      </w:pPr>
      <w:r>
        <w:rPr>
          <w:rStyle w:val="Odkaznakoment"/>
        </w:rPr>
        <w:annotationRef/>
      </w:r>
      <w:r>
        <w:t>TWT</w:t>
      </w:r>
    </w:p>
  </w:comment>
  <w:comment w:id="74"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8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2" w:author="Martin Novák" w:date="2025-01-27T18:33:00Z" w:initials="MN">
    <w:p w14:paraId="3CC365D5" w14:textId="0CE0FBAB" w:rsidR="00F05547" w:rsidRDefault="00F05547">
      <w:pPr>
        <w:pStyle w:val="Textkomente"/>
      </w:pPr>
      <w:r>
        <w:rPr>
          <w:rStyle w:val="Odkaznakoment"/>
        </w:rPr>
        <w:annotationRef/>
      </w:r>
      <w:r>
        <w:t>Najít zdroj k DO↔DTO</w:t>
      </w:r>
    </w:p>
  </w:comment>
  <w:comment w:id="8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5"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6"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2F72FD93" w15:done="0"/>
  <w15:commentEx w15:paraId="21500D4A" w15:done="0"/>
  <w15:commentEx w15:paraId="299BC6A5"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2F72FD93" w16cid:durableId="70F940CE"/>
  <w16cid:commentId w16cid:paraId="21500D4A" w16cid:durableId="3AFC3BC3"/>
  <w16cid:commentId w16cid:paraId="299BC6A5"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29CC6" w14:textId="77777777" w:rsidR="00205B42" w:rsidRDefault="00205B42">
      <w:r>
        <w:separator/>
      </w:r>
    </w:p>
    <w:p w14:paraId="18453A77" w14:textId="77777777" w:rsidR="00205B42" w:rsidRDefault="00205B42"/>
    <w:p w14:paraId="32E09550" w14:textId="77777777" w:rsidR="00205B42" w:rsidRDefault="00205B42" w:rsidP="00D41882"/>
  </w:endnote>
  <w:endnote w:type="continuationSeparator" w:id="0">
    <w:p w14:paraId="0CA2DDDD" w14:textId="77777777" w:rsidR="00205B42" w:rsidRDefault="00205B42">
      <w:r>
        <w:continuationSeparator/>
      </w:r>
    </w:p>
    <w:p w14:paraId="5F261A9C" w14:textId="77777777" w:rsidR="00205B42" w:rsidRDefault="00205B42"/>
    <w:p w14:paraId="53D7BCC5" w14:textId="77777777" w:rsidR="00205B42" w:rsidRDefault="00205B4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BD6D0" w14:textId="77777777" w:rsidR="00205B42" w:rsidRDefault="00205B42" w:rsidP="00D41882">
      <w:r>
        <w:separator/>
      </w:r>
    </w:p>
  </w:footnote>
  <w:footnote w:type="continuationSeparator" w:id="0">
    <w:p w14:paraId="646267DE" w14:textId="77777777" w:rsidR="00205B42" w:rsidRDefault="00205B42">
      <w:r>
        <w:continuationSeparator/>
      </w:r>
    </w:p>
  </w:footnote>
  <w:footnote w:type="continuationNotice" w:id="1">
    <w:p w14:paraId="242C4BE0" w14:textId="77777777" w:rsidR="00205B42" w:rsidRDefault="00205B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5B42"/>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1C5"/>
    <w:rsid w:val="004811D9"/>
    <w:rsid w:val="00481B5C"/>
    <w:rsid w:val="00483499"/>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90B"/>
    <w:rsid w:val="00A53E24"/>
    <w:rsid w:val="00A543B7"/>
    <w:rsid w:val="00A56067"/>
    <w:rsid w:val="00A5606B"/>
    <w:rsid w:val="00A571C0"/>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CBC"/>
    <w:rsid w:val="00B5436E"/>
    <w:rsid w:val="00B5540A"/>
    <w:rsid w:val="00B55EBE"/>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000000" w:rsidRDefault="00205D7C" w:rsidP="00205D7C">
          <w:pPr>
            <w:pStyle w:val="21A4FBC63ABE4C55AAF57E4CEC8D3CA3"/>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DE0843"/>
    <w:rsid w:val="00E57A97"/>
    <w:rsid w:val="00EB48AA"/>
    <w:rsid w:val="00EE616C"/>
    <w:rsid w:val="00F417D2"/>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05D7C"/>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quot;},{&quot;citationID&quot;:&quot;MENDELEY_CITATION_e3ddb6b0-6ef3-438a-abcf-8ee692c75b44&quot;,&quot;properties&quot;:{&quot;noteIndex&quot;:0},&quot;isEdited&quot;:false,&quot;manualOverride&quot;:{&quot;isManuallyOverridden&quot;:false,&quot;citeprocText&quot;:&quot;[43, 52]&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1Ml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WNjZXNzZWQiOnsiZGF0ZS1wYXJ0cyI6W1syMDI1LDIsMjhdXX0sIlVSTCI6Imh0dHBzOi8vd3d3LnRwLWxpbmsuY29tL25vL3N1cHBvcnQvZmFxLzQzMDkvIiwiY29udGFpbmVyLXRpdGxlLXNob3J0IjoiIn0sImlzVGVtcG9yYXJ5IjpmYWxzZX0seyJpZCI6ImU2ZDQ0ZDI4LTA4OWItMzQxOS05ZjhlLWY4ODcxODUyMjY0MiIsIml0ZW1EYXRhIjp7InR5cGUiOiJhcnRpY2xlLWpvdXJuYWwiLCJpZCI6ImU2ZDQ0ZDI4LTA4OWItMzQxOS05ZjhlLWY4ODcxODUyMjY0MiIsInRpdGxlIjoiVW5pdmVyeml0YSBQYWxhY2vDqWhvIHYgT2xvbW91Y2kgVGVjaG5vbG9naWUgYmV6ZHLDoXRvdsO9Y2ggc8OtdMOtIHrDoWtsYWRuw60gcHJpbmNpcHkgYSBzdGFuZGFyZHkiLCJhdXRob3IiOlt7ImZhbWlseSI6IktsZW1lbnQiLCJnaXZlbiI6IkRvYyBQaGRyIE1pbGFuIiwicGFyc2UtbmFtZXMiOmZhbHNlLCJkcm9wcGluZy1wYXJ0aWNsZSI6IiIsIm5vbi1kcm9wcGluZy1wYXJ0aWNsZSI6IiJ9XSwiYWNjZXNzZWQiOnsiZGF0ZS1wYXJ0cyI6W1syMDI1LDIsMjZdXX0sIlVSTCI6Imh0dHBzOi8vd3d3LnBkZi51cG9sLmN6L2ZpbGVhZG1pbi91c2VyZGF0YS9QZEYva2F0ZWRyeS9rdGl2L1N0dWRpam5pX21hdGVyaWFseS9LbGVtZW50LzIwMTkvVEJTXzIwMTlfc2tyaXB0YS5wZGYiLCJpc3N1ZWQiOnsiZGF0ZS1wYXJ0cyI6W1syMDE5XV19LCJjb250YWluZXItdGl0bGUtc2hvcnQiOiIifSwiaXNUZW1wb3JhcnkiOmZhbHNlfV19&quot;,&quot;citationItems&quot;:[{&quot;id&quot;:&quot;eda9b3a1-ac74-3a48-8d79-2a8f5807f75c&quot;,&quot;itemData&quot;:{&quot;type&quot;:&quot;webpage&quot;,&quot;id&quot;:&quot;eda9b3a1-ac74-3a48-8d79-2a8f5807f75c&quot;,&quot;title&quot;:&quot;Brief introduction of Wireless Channel, Channel Width and DFS | TP-Link Norway&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hY2Nlc3NlZCI6eyJkYXRlLXBhcnRzIjpbWzIwMjUsMiwyOF1dfSwiVVJMIjoiaHR0cHM6Ly93d3cudHAtbGluay5jb20vbm8vc3VwcG9ydC9mYXEvNDMwOS8iLCJjb250YWluZXItdGl0bGUtc2hvcnQiOiIifSwiaXNUZW1wb3JhcnkiOmZhbHNlfV19&quot;,&quot;citationItems&quot;:[{&quot;id&quot;:&quot;eda9b3a1-ac74-3a48-8d79-2a8f5807f75c&quot;,&quot;itemData&quot;:{&quot;type&quot;:&quot;webpage&quot;,&quot;id&quot;:&quot;eda9b3a1-ac74-3a48-8d79-2a8f5807f75c&quot;,&quot;title&quot;:&quot;Brief introduction of Wireless Channel, Channel Width and DFS | TP-Link Norway&quot;,&quot;accessed&quot;:{&quot;date-parts&quot;:[[2025,2,28]]},&quot;URL&quot;:&quot;https://www.tp-link.com/no/support/faq/4309/&quot;,&quot;container-title-short&quot;:&quot;&quot;},&quot;isTemporary&quot;:false}]},{&quot;citationID&quot;:&quot;MENDELEY_CITATION_cdf1105f-b2b3-4f8d-b6b7-846dd577b40d&quot;,&quot;properties&quot;:{&quot;noteIndex&quot;:0},&quot;isEdited&quot;:false,&quot;manualOverride&quot;:{&quot;isManuallyOverridden&quot;:false,&quot;citeprocText&quot;:&quot;[40, 42, 44, 45]&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iwgNDQsIDQ1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quot;},{&quot;citationID&quot;:&quot;MENDELEY_CITATION_5cb7437d-d501-49e5-9e24-df6a3aedbbdd&quot;,&quot;properties&quot;:{&quot;noteIndex&quot;:0},&quot;isEdited&quot;:false,&quot;manualOverride&quot;:{&quot;isManuallyOverridden&quot;:false,&quot;citeprocText&quot;:&quot;[39, 47]&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N1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45968122-8282-47df-a400-78d2a844eb76&quot;,&quot;properties&quot;:{&quot;noteIndex&quot;:0},&quot;isEdited&quot;:false,&quot;manualOverride&quot;:{&quot;isManuallyOverridden&quot;:false,&quot;citeprocText&quot;:&quot;[50, 52]&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96826b7a-4be8-43eb-80dc-e89c9a7956aa&quot;,&quot;properties&quot;:{&quot;noteIndex&quot;:0},&quot;isEdited&quot;:false,&quot;manualOverride&quot;:{&quot;isManuallyOverridden&quot;:false,&quot;citeprocText&quot;:&quot;[50, 52]&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60848cc8-bdd1-4191-b262-b5020eacbc2c&quot;,&quot;properties&quot;:{&quot;noteIndex&quot;:0},&quot;isEdited&quot;:false,&quot;manualOverride&quot;:{&quot;isManuallyOverridden&quot;:false,&quot;citeprocText&quot;:&quot;[50]&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50, 52]&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Uw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0]&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3e996d9-135d-4e23-9116-025eb953cd0b&quot;,&quot;properties&quot;:{&quot;noteIndex&quot;:0},&quot;isEdited&quot;:false,&quot;manualOverride&quot;:{&quot;isManuallyOverridden&quot;:false,&quot;citeprocText&quot;:&quot;[54]&quot;,&quot;manualOverrideText&quot;:&quot;&quot;},&quot;citationTag&quot;:&quot;MENDELEY_CITATION_v3_eyJjaXRhdGlvbklEIjoiTUVOREVMRVlfQ0lUQVRJT05fMjNlOTk2ZDktMTM1ZC00ZTIzLTkxMTYtMDI1ZWI5NTNjZDBiIiwicHJvcGVydGllcyI6eyJub3RlSW5kZXgiOjB9LCJpc0VkaXRlZCI6ZmFsc2UsIm1hbnVhbE92ZXJyaWRlIjp7ImlzTWFudWFsbHlPdmVycmlkZGVuIjpmYWxzZSwiY2l0ZXByb2NUZXh0IjoiWzU0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quot;,&quot;citationItems&quot;:[{&quot;id&quot;:&quot;65324e2f-d35a-31c7-a1d6-873ffa04d431&quot;,&quot;itemData&quot;:{&quot;type&quot;:&quot;webpage&quot;,&quot;id&quot;:&quot;65324e2f-d35a-31c7-a1d6-873ffa04d431&quot;,&quot;title&quot;:&quot;What is OFDM? - YouTube&quot;,&quot;author&quot;:[{&quot;family&quot;:&quot;MATLAB&quot;,&quot;given&quot;:&quot;&quot;,&quot;parse-names&quot;:false,&quot;dropping-particle&quot;:&quot;&quot;,&quot;non-dropping-particle&quot;:&quot;&quot;}],&quot;accessed&quot;:{&quot;date-parts&quot;:[[2025,2,26]]},&quot;URL&quot;:&quot;https://www.youtube.com/watch?v=p1PbJaraL3g&quot;,&quot;container-title-short&quot;:&quot;&quot;},&quot;isTemporary&quot;:false}]},{&quot;citationID&quot;:&quot;MENDELEY_CITATION_d37429f5-5122-456d-abe8-51b819f91e3f&quot;,&quot;properties&quot;:{&quot;noteIndex&quot;:0},&quot;isEdited&quot;:false,&quot;manualOverride&quot;:{&quot;isManuallyOverridden&quot;:false,&quot;citeprocText&quot;:&quot;[46, 48, 49]&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2LCA0OCwgND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1, 53]&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xLCA1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5]&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6]&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2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5]&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5]&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5]&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1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7]&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3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8]&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4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9, 60]&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5LCA2M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1]&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1, 62]&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1]&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1, 62]&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1]&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1, 62]&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xLCA2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1]&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60539</TotalTime>
  <Pages>35</Pages>
  <Words>7677</Words>
  <Characters>45300</Characters>
  <Application>Microsoft Office Word</Application>
  <DocSecurity>0</DocSecurity>
  <Lines>377</Lines>
  <Paragraphs>105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52872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537</cp:revision>
  <cp:lastPrinted>2012-01-07T20:20:00Z</cp:lastPrinted>
  <dcterms:created xsi:type="dcterms:W3CDTF">2022-09-30T08:33:00Z</dcterms:created>
  <dcterms:modified xsi:type="dcterms:W3CDTF">2025-02-28T16:26:00Z</dcterms:modified>
  <cp:category/>
</cp:coreProperties>
</file>