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Project: Nutritional Values Calculator</w:t>
      </w:r>
    </w:p>
    <w:p>
      <w:pPr>
        <w:pStyle w:val="Normal"/>
        <w:spacing w:before="0" w:after="0"/>
        <w:rPr/>
      </w:pPr>
      <w:r>
        <w:rPr/>
        <w:t>Customer Report: Week 4</w:t>
      </w:r>
    </w:p>
    <w:p>
      <w:pPr>
        <w:pStyle w:val="Normal"/>
        <w:spacing w:before="0" w:after="0"/>
        <w:rPr/>
      </w:pPr>
      <w:r>
        <w:rPr/>
        <w:t>September 25, 2016</w:t>
      </w:r>
    </w:p>
    <w:p>
      <w:pPr>
        <w:pStyle w:val="Normal"/>
        <w:spacing w:before="0" w:after="0"/>
        <w:rPr/>
      </w:pPr>
      <w:r>
        <w:rPr/>
      </w:r>
    </w:p>
    <w:p>
      <w:pPr>
        <w:pStyle w:val="Normal"/>
        <w:spacing w:before="0" w:after="0"/>
        <w:rPr/>
      </w:pPr>
      <w:r>
        <w:rPr/>
        <w:t xml:space="preserve">Overview for the week: </w:t>
      </w:r>
    </w:p>
    <w:p>
      <w:pPr>
        <w:pStyle w:val="Normal"/>
        <w:spacing w:before="0" w:after="0"/>
        <w:rPr/>
      </w:pPr>
      <w:r>
        <w:rPr/>
        <w:t>Considering from last week's overview not much have changed for this week. They are still mostly focused on their database still, trying to come up with a program that will correctly generate the values with the right measuring units. So far their database still only calculating the values for 100 grams of ingredients. They have started working with visual studios to create some sort to graphical display, but not to a point where it can be show to others. The “hello world” program is still working as I mentioned before. But, in terms of the goals that was set for the week was not really completed. The group seems to be having a little hard time with the database system, which is understandable. Hopefull</w:t>
      </w:r>
      <w:r>
        <w:rPr/>
        <w:t>y</w:t>
      </w:r>
      <w:r>
        <w:rPr/>
        <w:t xml:space="preserve"> they will be able to catch up with everything else after completing the database system. </w:t>
      </w:r>
    </w:p>
    <w:p>
      <w:pPr>
        <w:pStyle w:val="Normal"/>
        <w:spacing w:before="0" w:after="0"/>
        <w:rPr/>
      </w:pPr>
      <w:r>
        <w:rPr/>
      </w:r>
    </w:p>
    <w:p>
      <w:pPr>
        <w:pStyle w:val="Normal"/>
        <w:spacing w:before="0" w:after="0"/>
        <w:rPr/>
      </w:pPr>
      <w:r>
        <w:rPr/>
        <w:t>Goals for next week:</w:t>
      </w:r>
    </w:p>
    <w:p>
      <w:pPr>
        <w:pStyle w:val="Normal"/>
        <w:spacing w:before="0" w:after="0"/>
        <w:rPr/>
      </w:pPr>
      <w:r>
        <w:rPr/>
        <w:t xml:space="preserve">So, the goals for next weeks is not much different from what we set it to be for this week. They still have to figure out the conversion for the different measurement units. Graphic interface should be somewhat ready to show. It doesn't have to be fully functional, just enough to shows us that they are trying to get it ready. They also mentioned something about using GUI to use for visual effect as well. So, that’s still their goal for next week. Creating the the conversion for the measurement systems into the right units (like teaspoons, cup, milliliter, etc). Having some sort of visual interface to show us, and not just a text file.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LibreOffice/4.4.3.2$Linux_X86_64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Muhtasim Mahir</cp:lastModifiedBy>
  <dcterms:modified xsi:type="dcterms:W3CDTF">2016-09-26T11:35:54Z</dcterms:modified>
  <cp:revision>1</cp:revision>
</cp:coreProperties>
</file>