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DBA" w:rsidRPr="00F0159D" w:rsidRDefault="0093043C" w:rsidP="00970B97">
      <w:pPr>
        <w:jc w:val="center"/>
        <w:rPr>
          <w:rFonts w:ascii="Palatino Linotype" w:hAnsi="Palatino Linotype"/>
          <w:sz w:val="20"/>
        </w:rPr>
      </w:pPr>
      <w:r w:rsidRPr="00F0159D">
        <w:rPr>
          <w:rFonts w:ascii="Palatino Linotype" w:hAnsi="Palatino Linotype"/>
          <w:noProof/>
          <w:sz w:val="18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190500</wp:posOffset>
            </wp:positionV>
            <wp:extent cx="1666875" cy="1407795"/>
            <wp:effectExtent l="0" t="0" r="952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MONOCYT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50" b="22594"/>
                    <a:stretch/>
                  </pic:blipFill>
                  <pic:spPr bwMode="auto">
                    <a:xfrm>
                      <a:off x="0" y="0"/>
                      <a:ext cx="1666875" cy="140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28E">
        <w:rPr>
          <w:rFonts w:ascii="Palatino Linotype" w:hAnsi="Palatino Linotype"/>
          <w:sz w:val="20"/>
        </w:rPr>
        <w:t>Cla</w:t>
      </w:r>
      <w:r w:rsidR="00B7565B">
        <w:rPr>
          <w:rFonts w:ascii="Palatino Linotype" w:hAnsi="Palatino Linotype"/>
          <w:sz w:val="20"/>
        </w:rPr>
        <w:t xml:space="preserve">ssifying White Blood </w:t>
      </w:r>
      <w:r w:rsidR="00AA328E">
        <w:rPr>
          <w:rFonts w:ascii="Palatino Linotype" w:hAnsi="Palatino Linotype"/>
          <w:sz w:val="20"/>
        </w:rPr>
        <w:t>Cell</w:t>
      </w:r>
      <w:r w:rsidR="00E24EE2">
        <w:rPr>
          <w:rFonts w:ascii="Palatino Linotype" w:hAnsi="Palatino Linotype"/>
          <w:sz w:val="20"/>
        </w:rPr>
        <w:t>s</w:t>
      </w:r>
    </w:p>
    <w:p w:rsidR="00970B97" w:rsidRPr="00F0159D" w:rsidRDefault="00813DBA" w:rsidP="0093043C">
      <w:pPr>
        <w:rPr>
          <w:rFonts w:ascii="Palatino Linotype" w:hAnsi="Palatino Linotype"/>
          <w:b/>
          <w:sz w:val="20"/>
          <w:u w:val="single"/>
        </w:rPr>
      </w:pPr>
      <w:r w:rsidRPr="00F0159D">
        <w:rPr>
          <w:rFonts w:ascii="Palatino Linotype" w:hAnsi="Palatino Linotype"/>
          <w:b/>
          <w:sz w:val="20"/>
          <w:u w:val="single"/>
        </w:rPr>
        <w:t>Problem Statement</w:t>
      </w:r>
    </w:p>
    <w:p w:rsidR="00813DBA" w:rsidRPr="00F0159D" w:rsidRDefault="00A7662E">
      <w:pPr>
        <w:rPr>
          <w:rFonts w:ascii="Palatino Linotype" w:hAnsi="Palatino Linotype"/>
          <w:sz w:val="20"/>
        </w:rPr>
      </w:pPr>
      <w:r w:rsidRPr="00F0159D">
        <w:rPr>
          <w:rFonts w:ascii="Palatino Linotype" w:hAnsi="Palatino Linotype"/>
          <w:sz w:val="20"/>
        </w:rPr>
        <w:t xml:space="preserve">Images were taken of a patient’s blood sample to identify, characterize and count the various components present. Given an </w:t>
      </w:r>
      <w:r w:rsidR="00F0159D" w:rsidRPr="00F0159D">
        <w:rPr>
          <w:rFonts w:ascii="Palatino Linotype" w:hAnsi="Palatino Linotype"/>
          <w:sz w:val="20"/>
        </w:rPr>
        <w:t>image containing a single white-blood-</w:t>
      </w:r>
      <w:r w:rsidRPr="00F0159D">
        <w:rPr>
          <w:rFonts w:ascii="Palatino Linotype" w:hAnsi="Palatino Linotype"/>
          <w:sz w:val="20"/>
        </w:rPr>
        <w:t>cell, classify</w:t>
      </w:r>
      <w:r w:rsidR="00F0159D" w:rsidRPr="00F0159D">
        <w:rPr>
          <w:rFonts w:ascii="Palatino Linotype" w:hAnsi="Palatino Linotype"/>
          <w:sz w:val="20"/>
        </w:rPr>
        <w:t xml:space="preserve"> what type of white-blood-</w:t>
      </w:r>
      <w:r w:rsidRPr="00F0159D">
        <w:rPr>
          <w:rFonts w:ascii="Palatino Linotype" w:hAnsi="Palatino Linotype"/>
          <w:sz w:val="20"/>
        </w:rPr>
        <w:t xml:space="preserve">cell is </w:t>
      </w:r>
      <w:r w:rsidR="00F0159D" w:rsidRPr="00F0159D">
        <w:rPr>
          <w:rFonts w:ascii="Palatino Linotype" w:hAnsi="Palatino Linotype"/>
          <w:sz w:val="20"/>
        </w:rPr>
        <w:t>shown</w:t>
      </w:r>
      <w:r w:rsidRPr="00F0159D">
        <w:rPr>
          <w:rFonts w:ascii="Palatino Linotype" w:hAnsi="Palatino Linotype"/>
          <w:sz w:val="20"/>
        </w:rPr>
        <w:t xml:space="preserve">. </w:t>
      </w:r>
    </w:p>
    <w:p w:rsidR="00A07FA7" w:rsidRPr="00F0159D" w:rsidRDefault="00A07FA7">
      <w:pPr>
        <w:rPr>
          <w:rFonts w:ascii="Palatino Linotype" w:hAnsi="Palatino Linotype"/>
          <w:sz w:val="2"/>
        </w:rPr>
      </w:pPr>
    </w:p>
    <w:p w:rsidR="000D5019" w:rsidRPr="00F0159D" w:rsidRDefault="00360396">
      <w:pPr>
        <w:rPr>
          <w:rFonts w:ascii="Palatino Linotype" w:hAnsi="Palatino Linotype"/>
          <w:b/>
          <w:sz w:val="20"/>
          <w:u w:val="single"/>
        </w:rPr>
      </w:pPr>
      <w:r w:rsidRPr="00F0159D">
        <w:rPr>
          <w:rFonts w:ascii="Palatino Linotype" w:hAnsi="Palatino Linotype"/>
          <w:b/>
          <w:sz w:val="20"/>
          <w:u w:val="single"/>
        </w:rPr>
        <w:t>Background</w:t>
      </w:r>
    </w:p>
    <w:p w:rsidR="00360396" w:rsidRPr="00F0159D" w:rsidRDefault="0093043C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White blood cells are the workers of your immune system. </w:t>
      </w:r>
      <w:r w:rsidR="003E4C53">
        <w:rPr>
          <w:rFonts w:ascii="Palatino Linotype" w:hAnsi="Palatino Linotype"/>
          <w:sz w:val="20"/>
        </w:rPr>
        <w:t>There are 5 main classes of white blood cells</w:t>
      </w:r>
      <w:r>
        <w:rPr>
          <w:rFonts w:ascii="Palatino Linotype" w:hAnsi="Palatino Linotype"/>
          <w:sz w:val="20"/>
        </w:rPr>
        <w:t>, each responding to different conditions such as bacterial infection or allergic reaction.</w:t>
      </w:r>
      <w:r w:rsidR="003E4C53">
        <w:rPr>
          <w:rFonts w:ascii="Palatino Linotype" w:hAnsi="Palatino Linotype"/>
          <w:sz w:val="20"/>
        </w:rPr>
        <w:t xml:space="preserve"> An over- or under- representation of any class can provide vital information as to a patient’s illness or condition.</w:t>
      </w:r>
    </w:p>
    <w:p w:rsidR="00F0159D" w:rsidRPr="00F0159D" w:rsidRDefault="00F0159D">
      <w:pPr>
        <w:rPr>
          <w:rFonts w:ascii="Palatino Linotype" w:hAnsi="Palatino Linotype"/>
          <w:sz w:val="2"/>
        </w:rPr>
      </w:pPr>
    </w:p>
    <w:p w:rsidR="00EB6DFE" w:rsidRPr="00F0159D" w:rsidRDefault="00360396" w:rsidP="00813DBA">
      <w:pPr>
        <w:rPr>
          <w:rFonts w:ascii="Palatino Linotype" w:hAnsi="Palatino Linotype"/>
          <w:b/>
          <w:sz w:val="20"/>
          <w:u w:val="single"/>
        </w:rPr>
      </w:pPr>
      <w:r w:rsidRPr="00F0159D">
        <w:rPr>
          <w:rFonts w:ascii="Palatino Linotype" w:hAnsi="Palatino Linotype"/>
          <w:b/>
          <w:sz w:val="20"/>
          <w:u w:val="single"/>
        </w:rPr>
        <w:t>Dataset</w:t>
      </w:r>
    </w:p>
    <w:p w:rsidR="00F0159D" w:rsidRPr="00F0159D" w:rsidRDefault="00A21306" w:rsidP="00813DBA">
      <w:pPr>
        <w:rPr>
          <w:rFonts w:ascii="Palatino Linotype" w:hAnsi="Palatino Linotype"/>
          <w:sz w:val="20"/>
        </w:rPr>
      </w:pPr>
      <w:r w:rsidRPr="00AA328E">
        <w:rPr>
          <w:rFonts w:ascii="Palatino Linotype" w:hAnsi="Palatino Linotype"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1436370</wp:posOffset>
            </wp:positionH>
            <wp:positionV relativeFrom="paragraph">
              <wp:posOffset>776605</wp:posOffset>
            </wp:positionV>
            <wp:extent cx="584835" cy="584835"/>
            <wp:effectExtent l="0" t="0" r="5715" b="5715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28E">
        <w:rPr>
          <w:rFonts w:ascii="Palatino Linotype" w:hAnsi="Palatino Linotype"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781050</wp:posOffset>
            </wp:positionV>
            <wp:extent cx="575945" cy="575945"/>
            <wp:effectExtent l="0" t="0" r="0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28E">
        <w:rPr>
          <w:rFonts w:ascii="Palatino Linotype" w:hAnsi="Palatino Linotype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2983865</wp:posOffset>
            </wp:positionH>
            <wp:positionV relativeFrom="paragraph">
              <wp:posOffset>772795</wp:posOffset>
            </wp:positionV>
            <wp:extent cx="584835" cy="584835"/>
            <wp:effectExtent l="0" t="0" r="5715" b="5715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28E">
        <w:rPr>
          <w:rFonts w:ascii="Palatino Linotype" w:hAnsi="Palatino Linotype"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3764716</wp:posOffset>
            </wp:positionH>
            <wp:positionV relativeFrom="paragraph">
              <wp:posOffset>771734</wp:posOffset>
            </wp:positionV>
            <wp:extent cx="584835" cy="584835"/>
            <wp:effectExtent l="0" t="0" r="5715" b="5715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59D">
        <w:rPr>
          <w:rFonts w:ascii="Palatino Linotype" w:hAnsi="Palatino Linotype"/>
          <w:sz w:val="20"/>
        </w:rPr>
        <w:t xml:space="preserve">Found on </w:t>
      </w:r>
      <w:proofErr w:type="spellStart"/>
      <w:r w:rsidR="00F0159D">
        <w:rPr>
          <w:rFonts w:ascii="Palatino Linotype" w:hAnsi="Palatino Linotype"/>
          <w:sz w:val="20"/>
        </w:rPr>
        <w:t>Kaggle</w:t>
      </w:r>
      <w:proofErr w:type="spellEnd"/>
      <w:r w:rsidR="0093043C">
        <w:rPr>
          <w:rFonts w:ascii="Palatino Linotype" w:hAnsi="Palatino Linotype"/>
          <w:sz w:val="20"/>
        </w:rPr>
        <w:t xml:space="preserve"> </w:t>
      </w:r>
      <w:r w:rsidR="00F0159D">
        <w:rPr>
          <w:rFonts w:ascii="Palatino Linotype" w:hAnsi="Palatino Linotype"/>
          <w:sz w:val="20"/>
        </w:rPr>
        <w:t>(</w:t>
      </w:r>
      <w:r w:rsidR="00F0159D" w:rsidRPr="00F0159D">
        <w:rPr>
          <w:rFonts w:ascii="Palatino Linotype" w:hAnsi="Palatino Linotype"/>
          <w:sz w:val="20"/>
          <w:szCs w:val="20"/>
          <w:u w:val="single"/>
        </w:rPr>
        <w:t>kaggle.com/</w:t>
      </w:r>
      <w:proofErr w:type="spellStart"/>
      <w:r w:rsidR="00F0159D" w:rsidRPr="00F0159D">
        <w:rPr>
          <w:rFonts w:ascii="Palatino Linotype" w:hAnsi="Palatino Linotype"/>
          <w:sz w:val="20"/>
          <w:szCs w:val="20"/>
          <w:u w:val="single"/>
        </w:rPr>
        <w:t>paultimothymooney</w:t>
      </w:r>
      <w:proofErr w:type="spellEnd"/>
      <w:r w:rsidR="00F0159D" w:rsidRPr="00F0159D">
        <w:rPr>
          <w:rFonts w:ascii="Palatino Linotype" w:hAnsi="Palatino Linotype"/>
          <w:sz w:val="20"/>
          <w:szCs w:val="20"/>
          <w:u w:val="single"/>
        </w:rPr>
        <w:t>/blood-cells</w:t>
      </w:r>
      <w:r w:rsidR="00F0159D">
        <w:rPr>
          <w:rFonts w:ascii="Palatino Linotype" w:hAnsi="Palatino Linotype"/>
          <w:sz w:val="20"/>
          <w:szCs w:val="20"/>
        </w:rPr>
        <w:t>), the dataset comprises of approximately 400 (480x640x3) images.</w:t>
      </w:r>
      <w:r w:rsidR="0093043C">
        <w:rPr>
          <w:rFonts w:ascii="Palatino Linotype" w:hAnsi="Palatino Linotype"/>
          <w:sz w:val="20"/>
          <w:szCs w:val="20"/>
        </w:rPr>
        <w:t xml:space="preserve"> Due to lack of data, one of the 5 classes was dropped.</w:t>
      </w:r>
      <w:r w:rsidR="00F0159D">
        <w:rPr>
          <w:rFonts w:ascii="Palatino Linotype" w:hAnsi="Palatino Linotype"/>
          <w:sz w:val="20"/>
          <w:szCs w:val="20"/>
        </w:rPr>
        <w:t xml:space="preserve"> Augmentation was used</w:t>
      </w:r>
      <w:r w:rsidR="0093043C">
        <w:rPr>
          <w:rFonts w:ascii="Palatino Linotype" w:hAnsi="Palatino Linotype"/>
          <w:sz w:val="20"/>
          <w:szCs w:val="20"/>
        </w:rPr>
        <w:t xml:space="preserve"> on the remaining classes</w:t>
      </w:r>
      <w:r w:rsidR="00F0159D">
        <w:rPr>
          <w:rFonts w:ascii="Palatino Linotype" w:hAnsi="Palatino Linotype"/>
          <w:sz w:val="20"/>
          <w:szCs w:val="20"/>
        </w:rPr>
        <w:t xml:space="preserve"> to expand the dataset</w:t>
      </w:r>
      <w:r w:rsidR="0093043C">
        <w:rPr>
          <w:rFonts w:ascii="Palatino Linotype" w:hAnsi="Palatino Linotype"/>
          <w:sz w:val="20"/>
          <w:szCs w:val="20"/>
        </w:rPr>
        <w:t xml:space="preserve"> to hold 3,000 images per class</w:t>
      </w:r>
      <w:r w:rsidR="00F0159D">
        <w:rPr>
          <w:rFonts w:ascii="Palatino Linotype" w:hAnsi="Palatino Linotype"/>
          <w:sz w:val="20"/>
          <w:szCs w:val="20"/>
        </w:rPr>
        <w:t>. The images were down-sampled to a resolution of (120x160x3).</w:t>
      </w:r>
    </w:p>
    <w:p w:rsidR="00F0159D" w:rsidRPr="00456B97" w:rsidRDefault="00F0159D" w:rsidP="00813DBA">
      <w:pPr>
        <w:rPr>
          <w:rFonts w:ascii="Palatino Linotype" w:hAnsi="Palatino Linotype"/>
          <w:sz w:val="2"/>
        </w:rPr>
      </w:pPr>
    </w:p>
    <w:p w:rsidR="00360396" w:rsidRPr="00456B97" w:rsidRDefault="00C765BD">
      <w:pPr>
        <w:rPr>
          <w:rFonts w:ascii="Palatino Linotype" w:hAnsi="Palatino Linotype"/>
          <w:b/>
          <w:sz w:val="20"/>
          <w:u w:val="single"/>
        </w:rPr>
      </w:pPr>
      <w:r>
        <w:rPr>
          <w:rFonts w:ascii="Palatino Linotype" w:hAnsi="Palatino Linotype"/>
          <w:noProof/>
          <w:sz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4507865</wp:posOffset>
            </wp:positionH>
            <wp:positionV relativeFrom="paragraph">
              <wp:posOffset>29845</wp:posOffset>
            </wp:positionV>
            <wp:extent cx="1636776" cy="13716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__l2reg_vs_dropout__full_datase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36" r="52233" b="36690"/>
                    <a:stretch/>
                  </pic:blipFill>
                  <pic:spPr bwMode="auto">
                    <a:xfrm>
                      <a:off x="0" y="0"/>
                      <a:ext cx="1636776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43C">
        <w:rPr>
          <w:rFonts w:ascii="Palatino Linotype" w:hAnsi="Palatino Linotype"/>
          <w:b/>
          <w:sz w:val="20"/>
          <w:u w:val="single"/>
        </w:rPr>
        <w:t>Project Steps</w:t>
      </w:r>
    </w:p>
    <w:p w:rsidR="000D6A46" w:rsidRDefault="00E57CD6" w:rsidP="004B52A7">
      <w:pPr>
        <w:pStyle w:val="NoSpacing"/>
        <w:rPr>
          <w:rFonts w:ascii="Palatino Linotype" w:hAnsi="Palatino Linotype"/>
          <w:sz w:val="20"/>
        </w:rPr>
      </w:pPr>
      <w:r w:rsidRPr="00E57CD6">
        <w:rPr>
          <w:rFonts w:ascii="Palatino Linotype" w:hAnsi="Palatino Linotype"/>
          <w:sz w:val="20"/>
        </w:rPr>
        <w:t xml:space="preserve">- </w:t>
      </w:r>
      <w:r w:rsidR="000D6A46">
        <w:rPr>
          <w:rFonts w:ascii="Palatino Linotype" w:hAnsi="Palatino Linotype"/>
          <w:sz w:val="20"/>
        </w:rPr>
        <w:t>Gather source images</w:t>
      </w:r>
    </w:p>
    <w:p w:rsidR="00E57CD6" w:rsidRPr="00E57CD6" w:rsidRDefault="000D6A46" w:rsidP="004B52A7">
      <w:pPr>
        <w:pStyle w:val="NoSpacing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- P</w:t>
      </w:r>
      <w:r w:rsidR="00E57CD6">
        <w:rPr>
          <w:rFonts w:ascii="Palatino Linotype" w:hAnsi="Palatino Linotype"/>
          <w:sz w:val="20"/>
        </w:rPr>
        <w:t>reprocess</w:t>
      </w:r>
      <w:r>
        <w:rPr>
          <w:rFonts w:ascii="Palatino Linotype" w:hAnsi="Palatino Linotype"/>
          <w:sz w:val="20"/>
        </w:rPr>
        <w:t xml:space="preserve"> source images</w:t>
      </w:r>
      <w:r w:rsidR="0093043C">
        <w:rPr>
          <w:rFonts w:ascii="Palatino Linotype" w:hAnsi="Palatino Linotype"/>
          <w:sz w:val="20"/>
        </w:rPr>
        <w:t xml:space="preserve"> and</w:t>
      </w:r>
      <w:r w:rsidR="00E57CD6">
        <w:rPr>
          <w:rFonts w:ascii="Palatino Linotype" w:hAnsi="Palatino Linotype"/>
          <w:sz w:val="20"/>
        </w:rPr>
        <w:t xml:space="preserve"> </w:t>
      </w:r>
      <w:r w:rsidR="004B52A7">
        <w:rPr>
          <w:rFonts w:ascii="Palatino Linotype" w:hAnsi="Palatino Linotype"/>
          <w:sz w:val="20"/>
        </w:rPr>
        <w:t>augment</w:t>
      </w:r>
      <w:r>
        <w:rPr>
          <w:rFonts w:ascii="Palatino Linotype" w:hAnsi="Palatino Linotype"/>
          <w:sz w:val="20"/>
        </w:rPr>
        <w:t xml:space="preserve"> to expand dataset</w:t>
      </w:r>
    </w:p>
    <w:p w:rsidR="00E57CD6" w:rsidRDefault="00E57CD6" w:rsidP="00E57CD6">
      <w:pPr>
        <w:pStyle w:val="NoSpacing"/>
        <w:rPr>
          <w:rFonts w:ascii="Palatino Linotype" w:hAnsi="Palatino Linotype"/>
          <w:sz w:val="20"/>
        </w:rPr>
      </w:pPr>
      <w:r w:rsidRPr="00E57CD6">
        <w:rPr>
          <w:rFonts w:ascii="Palatino Linotype" w:hAnsi="Palatino Linotype"/>
          <w:sz w:val="20"/>
        </w:rPr>
        <w:t xml:space="preserve">- </w:t>
      </w:r>
      <w:r>
        <w:rPr>
          <w:rFonts w:ascii="Palatino Linotype" w:hAnsi="Palatino Linotype"/>
          <w:sz w:val="20"/>
        </w:rPr>
        <w:t>Use subset of dataset for initial model building &amp; tuning</w:t>
      </w:r>
    </w:p>
    <w:p w:rsidR="00E57CD6" w:rsidRDefault="00E57CD6" w:rsidP="00E57CD6">
      <w:pPr>
        <w:pStyle w:val="NoSpacing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- </w:t>
      </w:r>
      <w:r w:rsidR="003667FE">
        <w:rPr>
          <w:rFonts w:ascii="Palatino Linotype" w:hAnsi="Palatino Linotype"/>
          <w:sz w:val="20"/>
        </w:rPr>
        <w:t>Investigate</w:t>
      </w:r>
      <w:r w:rsidR="000D6A46">
        <w:rPr>
          <w:rFonts w:ascii="Palatino Linotype" w:hAnsi="Palatino Linotype"/>
          <w:sz w:val="20"/>
        </w:rPr>
        <w:t xml:space="preserve"> </w:t>
      </w:r>
      <w:r w:rsidR="003667FE">
        <w:rPr>
          <w:rFonts w:ascii="Palatino Linotype" w:hAnsi="Palatino Linotype"/>
          <w:sz w:val="20"/>
        </w:rPr>
        <w:t xml:space="preserve">use of </w:t>
      </w:r>
      <w:r w:rsidR="000D6A46">
        <w:rPr>
          <w:rFonts w:ascii="Palatino Linotype" w:hAnsi="Palatino Linotype"/>
          <w:sz w:val="20"/>
        </w:rPr>
        <w:t>L2 Regularization and Dropout</w:t>
      </w:r>
      <w:r w:rsidR="004B52A7">
        <w:rPr>
          <w:rFonts w:ascii="Palatino Linotype" w:hAnsi="Palatino Linotype"/>
          <w:sz w:val="20"/>
        </w:rPr>
        <w:t xml:space="preserve"> to correct for over-fitting</w:t>
      </w:r>
    </w:p>
    <w:p w:rsidR="000D6A46" w:rsidRPr="00E57CD6" w:rsidRDefault="004B52A7" w:rsidP="00E57CD6">
      <w:pPr>
        <w:pStyle w:val="NoSpacing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- </w:t>
      </w:r>
      <w:r w:rsidR="000D6A46">
        <w:rPr>
          <w:rFonts w:ascii="Palatino Linotype" w:hAnsi="Palatino Linotype"/>
          <w:sz w:val="20"/>
        </w:rPr>
        <w:t>Train</w:t>
      </w:r>
      <w:r>
        <w:rPr>
          <w:rFonts w:ascii="Palatino Linotype" w:hAnsi="Palatino Linotype"/>
          <w:sz w:val="20"/>
        </w:rPr>
        <w:t xml:space="preserve"> model </w:t>
      </w:r>
      <w:r w:rsidR="000D6A46">
        <w:rPr>
          <w:rFonts w:ascii="Palatino Linotype" w:hAnsi="Palatino Linotype"/>
          <w:sz w:val="20"/>
        </w:rPr>
        <w:t>on</w:t>
      </w:r>
      <w:r>
        <w:rPr>
          <w:rFonts w:ascii="Palatino Linotype" w:hAnsi="Palatino Linotype"/>
          <w:sz w:val="20"/>
        </w:rPr>
        <w:t xml:space="preserve"> full dataset</w:t>
      </w:r>
      <w:r w:rsidR="000D6A46">
        <w:rPr>
          <w:rFonts w:ascii="Palatino Linotype" w:hAnsi="Palatino Linotype"/>
          <w:sz w:val="20"/>
        </w:rPr>
        <w:t xml:space="preserve"> to get final model, and gather sample predictions</w:t>
      </w:r>
    </w:p>
    <w:p w:rsidR="00813DBA" w:rsidRPr="004B52A7" w:rsidRDefault="00813DBA">
      <w:pPr>
        <w:rPr>
          <w:rFonts w:ascii="Palatino Linotype" w:hAnsi="Palatino Linotype"/>
          <w:sz w:val="2"/>
        </w:rPr>
      </w:pPr>
    </w:p>
    <w:p w:rsidR="00360396" w:rsidRPr="004E471E" w:rsidRDefault="00360396">
      <w:pPr>
        <w:rPr>
          <w:rFonts w:ascii="Palatino Linotype" w:hAnsi="Palatino Linotype"/>
          <w:b/>
          <w:sz w:val="20"/>
          <w:u w:val="single"/>
        </w:rPr>
      </w:pPr>
      <w:r w:rsidRPr="004E471E">
        <w:rPr>
          <w:rFonts w:ascii="Palatino Linotype" w:hAnsi="Palatino Linotype"/>
          <w:b/>
          <w:sz w:val="20"/>
          <w:u w:val="single"/>
        </w:rPr>
        <w:t>Hardware &amp; Software</w:t>
      </w:r>
    </w:p>
    <w:p w:rsidR="00A7662E" w:rsidRPr="00F0159D" w:rsidRDefault="00970B97">
      <w:pPr>
        <w:rPr>
          <w:rFonts w:ascii="Palatino Linotype" w:hAnsi="Palatino Linotype"/>
          <w:sz w:val="20"/>
        </w:rPr>
      </w:pPr>
      <w:r w:rsidRPr="004E471E">
        <w:rPr>
          <w:rFonts w:ascii="Palatino Linotype" w:hAnsi="Palatino Linotype"/>
          <w:b/>
          <w:sz w:val="20"/>
        </w:rPr>
        <w:t xml:space="preserve">Machine </w:t>
      </w:r>
      <w:proofErr w:type="spellStart"/>
      <w:r w:rsidR="00A7662E" w:rsidRPr="004E471E">
        <w:rPr>
          <w:rFonts w:ascii="Palatino Linotype" w:hAnsi="Palatino Linotype"/>
          <w:b/>
          <w:sz w:val="20"/>
        </w:rPr>
        <w:t>Config</w:t>
      </w:r>
      <w:proofErr w:type="spellEnd"/>
      <w:r w:rsidRPr="00F0159D">
        <w:rPr>
          <w:rFonts w:ascii="Palatino Linotype" w:hAnsi="Palatino Linotype"/>
          <w:sz w:val="20"/>
        </w:rPr>
        <w:t>:</w:t>
      </w:r>
      <w:r w:rsidR="0062418C" w:rsidRPr="00F0159D">
        <w:rPr>
          <w:rFonts w:ascii="Palatino Linotype" w:hAnsi="Palatino Linotype"/>
          <w:sz w:val="20"/>
        </w:rPr>
        <w:t xml:space="preserve"> </w:t>
      </w:r>
      <w:r w:rsidR="00C44976">
        <w:rPr>
          <w:rFonts w:ascii="Palatino Linotype" w:hAnsi="Palatino Linotype"/>
          <w:sz w:val="20"/>
        </w:rPr>
        <w:t xml:space="preserve">Windows 10 on Ryzen 1950x, dual </w:t>
      </w:r>
      <w:proofErr w:type="spellStart"/>
      <w:r w:rsidR="00C44976">
        <w:rPr>
          <w:rFonts w:ascii="Palatino Linotype" w:hAnsi="Palatino Linotype"/>
          <w:sz w:val="20"/>
        </w:rPr>
        <w:t>Nvidia</w:t>
      </w:r>
      <w:proofErr w:type="spellEnd"/>
      <w:r w:rsidR="00C44976">
        <w:rPr>
          <w:rFonts w:ascii="Palatino Linotype" w:hAnsi="Palatino Linotype"/>
          <w:sz w:val="20"/>
        </w:rPr>
        <w:t xml:space="preserve"> GTX 1080 </w:t>
      </w:r>
      <w:proofErr w:type="spellStart"/>
      <w:r w:rsidR="00C44976">
        <w:rPr>
          <w:rFonts w:ascii="Palatino Linotype" w:hAnsi="Palatino Linotype"/>
          <w:sz w:val="20"/>
        </w:rPr>
        <w:t>Ti</w:t>
      </w:r>
      <w:proofErr w:type="spellEnd"/>
      <w:r w:rsidR="00C44976">
        <w:rPr>
          <w:rFonts w:ascii="Palatino Linotype" w:hAnsi="Palatino Linotype"/>
          <w:sz w:val="20"/>
        </w:rPr>
        <w:t>, 64GB RAM</w:t>
      </w:r>
    </w:p>
    <w:p w:rsidR="00360396" w:rsidRDefault="00A7662E" w:rsidP="00A7662E">
      <w:pPr>
        <w:rPr>
          <w:rFonts w:ascii="Palatino Linotype" w:hAnsi="Palatino Linotype"/>
          <w:sz w:val="20"/>
        </w:rPr>
      </w:pPr>
      <w:r w:rsidRPr="004E471E">
        <w:rPr>
          <w:rFonts w:ascii="Palatino Linotype" w:hAnsi="Palatino Linotype"/>
          <w:b/>
          <w:sz w:val="20"/>
        </w:rPr>
        <w:t>Software:</w:t>
      </w:r>
      <w:r w:rsidR="00C44976">
        <w:rPr>
          <w:rFonts w:ascii="Palatino Linotype" w:hAnsi="Palatino Linotype"/>
          <w:sz w:val="20"/>
        </w:rPr>
        <w:t xml:space="preserve"> </w:t>
      </w:r>
      <w:r w:rsidR="007F6166">
        <w:rPr>
          <w:rFonts w:ascii="Palatino Linotype" w:hAnsi="Palatino Linotype"/>
          <w:sz w:val="20"/>
        </w:rPr>
        <w:t>Python 3.6 with cv2</w:t>
      </w:r>
      <w:r w:rsidR="00C44976">
        <w:rPr>
          <w:rFonts w:ascii="Palatino Linotype" w:hAnsi="Palatino Linotype"/>
          <w:sz w:val="20"/>
        </w:rPr>
        <w:t xml:space="preserve">, </w:t>
      </w:r>
      <w:proofErr w:type="spellStart"/>
      <w:r w:rsidR="00C44976">
        <w:rPr>
          <w:rFonts w:ascii="Palatino Linotype" w:hAnsi="Palatino Linotype"/>
          <w:sz w:val="20"/>
        </w:rPr>
        <w:t>Keras</w:t>
      </w:r>
      <w:proofErr w:type="spellEnd"/>
      <w:r w:rsidR="00C44976">
        <w:rPr>
          <w:rFonts w:ascii="Palatino Linotype" w:hAnsi="Palatino Linotype"/>
          <w:sz w:val="20"/>
        </w:rPr>
        <w:t xml:space="preserve">, </w:t>
      </w:r>
      <w:proofErr w:type="spellStart"/>
      <w:r w:rsidR="00C44976">
        <w:rPr>
          <w:rFonts w:ascii="Palatino Linotype" w:hAnsi="Palatino Linotype"/>
          <w:sz w:val="20"/>
        </w:rPr>
        <w:t>Matplotlib</w:t>
      </w:r>
      <w:proofErr w:type="spellEnd"/>
      <w:r w:rsidR="00C44976">
        <w:rPr>
          <w:rFonts w:ascii="Palatino Linotype" w:hAnsi="Palatino Linotype"/>
          <w:sz w:val="20"/>
        </w:rPr>
        <w:t xml:space="preserve">, </w:t>
      </w:r>
      <w:proofErr w:type="spellStart"/>
      <w:r w:rsidR="00C44976">
        <w:rPr>
          <w:rFonts w:ascii="Palatino Linotype" w:hAnsi="Palatino Linotype"/>
          <w:sz w:val="20"/>
        </w:rPr>
        <w:t>Numpy</w:t>
      </w:r>
      <w:proofErr w:type="spellEnd"/>
      <w:r w:rsidR="00C44976">
        <w:rPr>
          <w:rFonts w:ascii="Palatino Linotype" w:hAnsi="Palatino Linotype"/>
          <w:sz w:val="20"/>
        </w:rPr>
        <w:t xml:space="preserve">, </w:t>
      </w:r>
      <w:proofErr w:type="spellStart"/>
      <w:r w:rsidR="00C44976">
        <w:rPr>
          <w:rFonts w:ascii="Palatino Linotype" w:hAnsi="Palatino Linotype"/>
          <w:sz w:val="20"/>
        </w:rPr>
        <w:t>Matplotlib</w:t>
      </w:r>
      <w:proofErr w:type="spellEnd"/>
      <w:r w:rsidR="00C44976">
        <w:rPr>
          <w:rFonts w:ascii="Palatino Linotype" w:hAnsi="Palatino Linotype"/>
          <w:sz w:val="20"/>
        </w:rPr>
        <w:t xml:space="preserve">, Pandas, PIL, and </w:t>
      </w:r>
      <w:proofErr w:type="spellStart"/>
      <w:r w:rsidR="00C44976">
        <w:rPr>
          <w:rFonts w:ascii="Palatino Linotype" w:hAnsi="Palatino Linotype"/>
          <w:sz w:val="20"/>
        </w:rPr>
        <w:t>Tensorflow</w:t>
      </w:r>
      <w:proofErr w:type="spellEnd"/>
    </w:p>
    <w:p w:rsidR="00FE2956" w:rsidRPr="00FE2956" w:rsidRDefault="00FE2956" w:rsidP="00A7662E">
      <w:pPr>
        <w:rPr>
          <w:rFonts w:ascii="Palatino Linotype" w:hAnsi="Palatino Linotype"/>
          <w:sz w:val="2"/>
        </w:rPr>
      </w:pPr>
    </w:p>
    <w:p w:rsidR="00FE2956" w:rsidRPr="00FE2956" w:rsidRDefault="007F6166" w:rsidP="00FE2956">
      <w:pPr>
        <w:rPr>
          <w:rFonts w:ascii="Palatino Linotype" w:hAnsi="Palatino Linotype"/>
          <w:b/>
          <w:sz w:val="20"/>
          <w:u w:val="single"/>
        </w:rPr>
      </w:pPr>
      <w:r>
        <w:rPr>
          <w:rFonts w:ascii="Palatino Linotype" w:hAnsi="Palatino Linotype"/>
          <w:noProof/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4252707</wp:posOffset>
            </wp:positionH>
            <wp:positionV relativeFrom="paragraph">
              <wp:posOffset>-172085</wp:posOffset>
            </wp:positionV>
            <wp:extent cx="1792224" cy="2487168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__final_model_sample_prediction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" t="2041" r="53363" b="2624"/>
                    <a:stretch/>
                  </pic:blipFill>
                  <pic:spPr bwMode="auto">
                    <a:xfrm>
                      <a:off x="0" y="0"/>
                      <a:ext cx="1792224" cy="248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956">
        <w:rPr>
          <w:rFonts w:ascii="Palatino Linotype" w:hAnsi="Palatino Linotype"/>
          <w:b/>
          <w:sz w:val="20"/>
          <w:u w:val="single"/>
        </w:rPr>
        <w:t>Lesso</w:t>
      </w:r>
      <w:r w:rsidR="004D7F49">
        <w:rPr>
          <w:rFonts w:ascii="Palatino Linotype" w:hAnsi="Palatino Linotype"/>
          <w:b/>
          <w:sz w:val="20"/>
          <w:u w:val="single"/>
        </w:rPr>
        <w:t>ns Learned</w:t>
      </w:r>
    </w:p>
    <w:p w:rsidR="00C44976" w:rsidRDefault="00A02EB7" w:rsidP="00A02EB7">
      <w:pPr>
        <w:pStyle w:val="NoSpacing"/>
        <w:rPr>
          <w:rFonts w:ascii="Palatino Linotype" w:hAnsi="Palatino Linotype"/>
          <w:sz w:val="20"/>
        </w:rPr>
      </w:pPr>
      <w:r w:rsidRPr="00A02EB7">
        <w:rPr>
          <w:rFonts w:ascii="Palatino Linotype" w:hAnsi="Palatino Linotype"/>
          <w:sz w:val="20"/>
        </w:rPr>
        <w:t xml:space="preserve">- </w:t>
      </w:r>
      <w:r w:rsidR="00C44976">
        <w:rPr>
          <w:rFonts w:ascii="Palatino Linotype" w:hAnsi="Palatino Linotype"/>
          <w:sz w:val="20"/>
        </w:rPr>
        <w:t>Adapt pre-existing model structures where possible</w:t>
      </w:r>
    </w:p>
    <w:p w:rsidR="00A02EB7" w:rsidRDefault="00A02EB7" w:rsidP="00A02EB7">
      <w:pPr>
        <w:pStyle w:val="NoSpacing"/>
        <w:rPr>
          <w:rFonts w:ascii="Palatino Linotype" w:hAnsi="Palatino Linotype"/>
          <w:sz w:val="20"/>
        </w:rPr>
      </w:pPr>
      <w:r w:rsidRPr="00A02EB7">
        <w:rPr>
          <w:rFonts w:ascii="Palatino Linotype" w:hAnsi="Palatino Linotype"/>
          <w:sz w:val="20"/>
        </w:rPr>
        <w:t xml:space="preserve">- </w:t>
      </w:r>
      <w:r w:rsidR="00C44976">
        <w:rPr>
          <w:rFonts w:ascii="Palatino Linotype" w:hAnsi="Palatino Linotype"/>
          <w:sz w:val="20"/>
        </w:rPr>
        <w:t>Model tuning is time consuming therefore must be well planned</w:t>
      </w:r>
    </w:p>
    <w:p w:rsidR="00807064" w:rsidRPr="007F6166" w:rsidRDefault="00B05A56" w:rsidP="007F6166">
      <w:pPr>
        <w:pStyle w:val="NoSpacing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- </w:t>
      </w:r>
      <w:r w:rsidR="00B111E6">
        <w:rPr>
          <w:rFonts w:ascii="Palatino Linotype" w:hAnsi="Palatino Linotype"/>
          <w:sz w:val="20"/>
        </w:rPr>
        <w:t xml:space="preserve">Dropout </w:t>
      </w:r>
      <w:r w:rsidR="007F6166">
        <w:rPr>
          <w:rFonts w:ascii="Palatino Linotype" w:hAnsi="Palatino Linotype"/>
          <w:sz w:val="20"/>
        </w:rPr>
        <w:t xml:space="preserve">layers </w:t>
      </w:r>
      <w:r w:rsidR="00B111E6">
        <w:rPr>
          <w:rFonts w:ascii="Palatino Linotype" w:hAnsi="Palatino Linotype"/>
          <w:sz w:val="20"/>
        </w:rPr>
        <w:t>can be effective but require significant testing</w:t>
      </w:r>
    </w:p>
    <w:p w:rsidR="00FE2956" w:rsidRPr="00FE2956" w:rsidRDefault="00FE2956">
      <w:pPr>
        <w:rPr>
          <w:rFonts w:ascii="Palatino Linotype" w:hAnsi="Palatino Linotype"/>
          <w:sz w:val="2"/>
        </w:rPr>
      </w:pPr>
    </w:p>
    <w:p w:rsidR="00442802" w:rsidRPr="00FE2956" w:rsidRDefault="00442802">
      <w:pPr>
        <w:rPr>
          <w:rFonts w:ascii="Palatino Linotype" w:hAnsi="Palatino Linotype"/>
          <w:b/>
          <w:sz w:val="20"/>
          <w:u w:val="single"/>
        </w:rPr>
      </w:pPr>
      <w:r w:rsidRPr="00FE2956">
        <w:rPr>
          <w:rFonts w:ascii="Palatino Linotype" w:hAnsi="Palatino Linotype"/>
          <w:b/>
          <w:sz w:val="20"/>
          <w:u w:val="single"/>
        </w:rPr>
        <w:t>YouTube URLs</w:t>
      </w:r>
    </w:p>
    <w:p w:rsidR="00E45CBF" w:rsidRDefault="00573A56" w:rsidP="00C44976">
      <w:pPr>
        <w:pStyle w:val="NoSpacing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Short: </w:t>
      </w:r>
      <w:hyperlink r:id="rId14" w:tgtFrame="_blank" w:history="1">
        <w:r>
          <w:rPr>
            <w:rStyle w:val="Hyperlink"/>
          </w:rPr>
          <w:t>https://youtu.be/Ma6As_9qeGM</w:t>
        </w:r>
      </w:hyperlink>
    </w:p>
    <w:p w:rsidR="00573A56" w:rsidRDefault="00573A56" w:rsidP="00C44976">
      <w:pPr>
        <w:pStyle w:val="NoSpacing"/>
      </w:pPr>
      <w:r>
        <w:rPr>
          <w:rFonts w:ascii="Palatino Linotype" w:hAnsi="Palatino Linotype"/>
          <w:sz w:val="20"/>
        </w:rPr>
        <w:t xml:space="preserve">Long: </w:t>
      </w:r>
      <w:hyperlink r:id="rId15" w:tgtFrame="_blank" w:history="1">
        <w:r>
          <w:rPr>
            <w:rStyle w:val="Hyperlink"/>
          </w:rPr>
          <w:t>https://youtu.be/kaxgFZIQDNk</w:t>
        </w:r>
      </w:hyperlink>
    </w:p>
    <w:p w:rsidR="00573A56" w:rsidRDefault="00573A56" w:rsidP="00C44976">
      <w:pPr>
        <w:pStyle w:val="NoSpacing"/>
      </w:pPr>
    </w:p>
    <w:p w:rsidR="00573A56" w:rsidRPr="00FE2956" w:rsidRDefault="00573A56" w:rsidP="00573A56">
      <w:pPr>
        <w:rPr>
          <w:rFonts w:ascii="Palatino Linotype" w:hAnsi="Palatino Linotype"/>
          <w:b/>
          <w:sz w:val="20"/>
          <w:u w:val="single"/>
        </w:rPr>
      </w:pPr>
      <w:r>
        <w:rPr>
          <w:rFonts w:ascii="Palatino Linotype" w:hAnsi="Palatino Linotype"/>
          <w:b/>
          <w:sz w:val="20"/>
          <w:u w:val="single"/>
        </w:rPr>
        <w:t>Code Repository</w:t>
      </w:r>
    </w:p>
    <w:p w:rsidR="00573A56" w:rsidRPr="00573A56" w:rsidRDefault="00573A56" w:rsidP="00573A56">
      <w:pPr>
        <w:rPr>
          <w:rFonts w:ascii="Palatino Linotype" w:hAnsi="Palatino Linotype"/>
          <w:sz w:val="20"/>
          <w:szCs w:val="20"/>
        </w:rPr>
      </w:pPr>
      <w:hyperlink r:id="rId16" w:history="1">
        <w:r w:rsidRPr="00DB5CDB">
          <w:rPr>
            <w:rStyle w:val="Hyperlink"/>
            <w:rFonts w:ascii="Palatino Linotype" w:hAnsi="Palatino Linotype"/>
            <w:sz w:val="20"/>
            <w:szCs w:val="20"/>
          </w:rPr>
          <w:t>https://github.com/pjonak/Classify_WhiteBloodCells</w:t>
        </w:r>
      </w:hyperlink>
      <w:bookmarkStart w:id="0" w:name="_GoBack"/>
      <w:bookmarkEnd w:id="0"/>
    </w:p>
    <w:sectPr w:rsidR="00573A56" w:rsidRPr="00573A5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012" w:rsidRDefault="004D7012" w:rsidP="00813DBA">
      <w:pPr>
        <w:spacing w:after="0" w:line="240" w:lineRule="auto"/>
      </w:pPr>
      <w:r>
        <w:separator/>
      </w:r>
    </w:p>
  </w:endnote>
  <w:endnote w:type="continuationSeparator" w:id="0">
    <w:p w:rsidR="004D7012" w:rsidRDefault="004D7012" w:rsidP="0081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012" w:rsidRDefault="004D7012" w:rsidP="00813DBA">
      <w:pPr>
        <w:spacing w:after="0" w:line="240" w:lineRule="auto"/>
      </w:pPr>
      <w:r>
        <w:separator/>
      </w:r>
    </w:p>
  </w:footnote>
  <w:footnote w:type="continuationSeparator" w:id="0">
    <w:p w:rsidR="004D7012" w:rsidRDefault="004D7012" w:rsidP="00813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BA" w:rsidRPr="00F0159D" w:rsidRDefault="00813DBA">
    <w:pPr>
      <w:pStyle w:val="Header"/>
      <w:rPr>
        <w:rFonts w:ascii="Palatino Linotype" w:hAnsi="Palatino Linotype"/>
      </w:rPr>
    </w:pPr>
    <w:r w:rsidRPr="00F0159D">
      <w:rPr>
        <w:rFonts w:ascii="Palatino Linotype" w:hAnsi="Palatino Linotype"/>
      </w:rPr>
      <w:t>Jonak, Paul</w:t>
    </w:r>
    <w:r w:rsidRPr="00F0159D">
      <w:rPr>
        <w:rFonts w:ascii="Palatino Linotype" w:hAnsi="Palatino Linotype"/>
      </w:rPr>
      <w:ptab w:relativeTo="margin" w:alignment="center" w:leader="none"/>
    </w:r>
    <w:r w:rsidRPr="00F0159D">
      <w:rPr>
        <w:rFonts w:ascii="Palatino Linotype" w:hAnsi="Palatino Linotype"/>
      </w:rPr>
      <w:ptab w:relativeTo="margin" w:alignment="right" w:leader="none"/>
    </w:r>
    <w:r w:rsidRPr="00F0159D">
      <w:rPr>
        <w:rFonts w:ascii="Palatino Linotype" w:hAnsi="Palatino Linotype"/>
      </w:rPr>
      <w:t>CSCI E-89 Spring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5B"/>
    <w:rsid w:val="000D5019"/>
    <w:rsid w:val="000D6A46"/>
    <w:rsid w:val="00104A5E"/>
    <w:rsid w:val="001D3950"/>
    <w:rsid w:val="00222779"/>
    <w:rsid w:val="0024325A"/>
    <w:rsid w:val="002D33F5"/>
    <w:rsid w:val="00335CB4"/>
    <w:rsid w:val="00360396"/>
    <w:rsid w:val="003667FE"/>
    <w:rsid w:val="003A3779"/>
    <w:rsid w:val="003E4C53"/>
    <w:rsid w:val="00442802"/>
    <w:rsid w:val="00456B97"/>
    <w:rsid w:val="004B52A7"/>
    <w:rsid w:val="004D7012"/>
    <w:rsid w:val="004D7F49"/>
    <w:rsid w:val="004E471E"/>
    <w:rsid w:val="00573A56"/>
    <w:rsid w:val="0062418C"/>
    <w:rsid w:val="00714D8F"/>
    <w:rsid w:val="007D5566"/>
    <w:rsid w:val="007F6166"/>
    <w:rsid w:val="00807064"/>
    <w:rsid w:val="00813DBA"/>
    <w:rsid w:val="0093043C"/>
    <w:rsid w:val="00970B97"/>
    <w:rsid w:val="009D38A1"/>
    <w:rsid w:val="00A02EB7"/>
    <w:rsid w:val="00A07FA7"/>
    <w:rsid w:val="00A21306"/>
    <w:rsid w:val="00A7662E"/>
    <w:rsid w:val="00AA328E"/>
    <w:rsid w:val="00AB73EA"/>
    <w:rsid w:val="00AD0692"/>
    <w:rsid w:val="00AD4CD4"/>
    <w:rsid w:val="00AE68AB"/>
    <w:rsid w:val="00B05A56"/>
    <w:rsid w:val="00B111E6"/>
    <w:rsid w:val="00B17A54"/>
    <w:rsid w:val="00B7565B"/>
    <w:rsid w:val="00C44976"/>
    <w:rsid w:val="00C765BD"/>
    <w:rsid w:val="00D25E5B"/>
    <w:rsid w:val="00DD2014"/>
    <w:rsid w:val="00DD24C3"/>
    <w:rsid w:val="00E10760"/>
    <w:rsid w:val="00E14398"/>
    <w:rsid w:val="00E24EE2"/>
    <w:rsid w:val="00E45CBF"/>
    <w:rsid w:val="00E57CD6"/>
    <w:rsid w:val="00E9438A"/>
    <w:rsid w:val="00EB6DFE"/>
    <w:rsid w:val="00F0159D"/>
    <w:rsid w:val="00F31EFB"/>
    <w:rsid w:val="00FD6554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5FE86-A527-41F6-8EEB-D870CBD5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BA"/>
  </w:style>
  <w:style w:type="paragraph" w:styleId="Footer">
    <w:name w:val="footer"/>
    <w:basedOn w:val="Normal"/>
    <w:link w:val="FooterChar"/>
    <w:uiPriority w:val="99"/>
    <w:unhideWhenUsed/>
    <w:rsid w:val="0081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BA"/>
  </w:style>
  <w:style w:type="paragraph" w:styleId="ListParagraph">
    <w:name w:val="List Paragraph"/>
    <w:basedOn w:val="Normal"/>
    <w:uiPriority w:val="34"/>
    <w:qFormat/>
    <w:rsid w:val="00E57CD6"/>
    <w:pPr>
      <w:ind w:left="720"/>
      <w:contextualSpacing/>
    </w:pPr>
  </w:style>
  <w:style w:type="paragraph" w:styleId="NoSpacing">
    <w:name w:val="No Spacing"/>
    <w:uiPriority w:val="1"/>
    <w:qFormat/>
    <w:rsid w:val="00E57CD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73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jonak/Classify_WhiteBloodCell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youtu.be/kaxgFZIQDNk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Ma6As_9qe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70CE98B-C2FE-4FAA-A98A-3F374DCC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Jonak</dc:creator>
  <cp:keywords/>
  <dc:description/>
  <cp:lastModifiedBy>Paul Jonak</cp:lastModifiedBy>
  <cp:revision>39</cp:revision>
  <dcterms:created xsi:type="dcterms:W3CDTF">2018-04-29T21:14:00Z</dcterms:created>
  <dcterms:modified xsi:type="dcterms:W3CDTF">2018-05-08T12:02:00Z</dcterms:modified>
</cp:coreProperties>
</file>