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BDDEE" w14:textId="38EEE484" w:rsidR="000E20A0" w:rsidRPr="00660199" w:rsidRDefault="00E37159">
      <w:pPr>
        <w:rPr>
          <w:b/>
          <w:sz w:val="28"/>
          <w:u w:val="single"/>
        </w:rPr>
      </w:pPr>
      <w:r w:rsidRPr="00660199">
        <w:rPr>
          <w:b/>
          <w:sz w:val="28"/>
          <w:u w:val="single"/>
        </w:rPr>
        <w:t xml:space="preserve">Atari </w:t>
      </w:r>
      <w:r w:rsidR="00B61221" w:rsidRPr="00660199">
        <w:rPr>
          <w:b/>
          <w:sz w:val="28"/>
          <w:u w:val="single"/>
        </w:rPr>
        <w:t>SIO</w:t>
      </w:r>
      <w:r w:rsidRPr="00660199">
        <w:rPr>
          <w:b/>
          <w:sz w:val="28"/>
          <w:u w:val="single"/>
        </w:rPr>
        <w:t>2PC</w:t>
      </w:r>
      <w:r w:rsidR="00855D8A" w:rsidRPr="00660199">
        <w:rPr>
          <w:b/>
          <w:sz w:val="28"/>
          <w:u w:val="single"/>
        </w:rPr>
        <w:t xml:space="preserve"> Build Instructions</w:t>
      </w:r>
      <w:r w:rsidR="003C7F51" w:rsidRPr="00660199">
        <w:rPr>
          <w:b/>
          <w:sz w:val="28"/>
          <w:u w:val="single"/>
        </w:rPr>
        <w:t xml:space="preserve"> for AspeQ</w:t>
      </w:r>
      <w:r w:rsidR="00775542" w:rsidRPr="00660199">
        <w:rPr>
          <w:b/>
          <w:sz w:val="28"/>
          <w:u w:val="single"/>
        </w:rPr>
        <w:t>t</w:t>
      </w:r>
      <w:r w:rsidR="00B61221" w:rsidRPr="00660199">
        <w:rPr>
          <w:b/>
          <w:sz w:val="28"/>
          <w:u w:val="single"/>
        </w:rPr>
        <w:t xml:space="preserve">-2020 </w:t>
      </w:r>
      <w:r w:rsidR="00AD1AE3" w:rsidRPr="00660199">
        <w:rPr>
          <w:b/>
          <w:sz w:val="28"/>
          <w:u w:val="single"/>
        </w:rPr>
        <w:t>(</w:t>
      </w:r>
      <w:r w:rsidR="003C7F51" w:rsidRPr="00660199">
        <w:rPr>
          <w:b/>
          <w:sz w:val="28"/>
          <w:u w:val="single"/>
        </w:rPr>
        <w:t>13L</w:t>
      </w:r>
      <w:r w:rsidR="00AD1AE3" w:rsidRPr="00660199">
        <w:rPr>
          <w:b/>
          <w:sz w:val="28"/>
          <w:u w:val="single"/>
        </w:rPr>
        <w:t>)</w:t>
      </w:r>
    </w:p>
    <w:p w14:paraId="52F2EBDE" w14:textId="331C80E6" w:rsidR="003C7F51" w:rsidRDefault="000E0AD0" w:rsidP="003C7F51">
      <w:pPr>
        <w:rPr>
          <w:sz w:val="20"/>
          <w:szCs w:val="20"/>
        </w:rPr>
      </w:pPr>
      <w:r w:rsidRPr="000E0AD0">
        <w:rPr>
          <w:sz w:val="20"/>
          <w:szCs w:val="20"/>
        </w:rPr>
        <w:t xml:space="preserve">Building an Atari </w:t>
      </w:r>
      <w:r w:rsidR="00B61221">
        <w:rPr>
          <w:sz w:val="20"/>
          <w:szCs w:val="20"/>
        </w:rPr>
        <w:t>SOP</w:t>
      </w:r>
      <w:r w:rsidRPr="000E0AD0">
        <w:rPr>
          <w:sz w:val="20"/>
          <w:szCs w:val="20"/>
        </w:rPr>
        <w:t>2PC cable is</w:t>
      </w:r>
      <w:r w:rsidR="005518D5">
        <w:rPr>
          <w:sz w:val="20"/>
          <w:szCs w:val="20"/>
        </w:rPr>
        <w:t xml:space="preserve"> very</w:t>
      </w:r>
      <w:r w:rsidRPr="000E0AD0">
        <w:rPr>
          <w:sz w:val="20"/>
          <w:szCs w:val="20"/>
        </w:rPr>
        <w:t xml:space="preserve"> simple and part</w:t>
      </w:r>
      <w:r w:rsidR="00E37159">
        <w:rPr>
          <w:sz w:val="20"/>
          <w:szCs w:val="20"/>
        </w:rPr>
        <w:t>s</w:t>
      </w:r>
      <w:r w:rsidRPr="000E0AD0">
        <w:rPr>
          <w:sz w:val="20"/>
          <w:szCs w:val="20"/>
        </w:rPr>
        <w:t xml:space="preserve"> can be purchased on Amazon for under $</w:t>
      </w:r>
      <w:r w:rsidR="002962C7">
        <w:rPr>
          <w:sz w:val="20"/>
          <w:szCs w:val="20"/>
        </w:rPr>
        <w:t>15</w:t>
      </w:r>
      <w:r w:rsidRPr="000E0AD0">
        <w:rPr>
          <w:sz w:val="20"/>
          <w:szCs w:val="20"/>
        </w:rPr>
        <w:t>.00</w:t>
      </w:r>
      <w:r w:rsidR="00E37159">
        <w:rPr>
          <w:sz w:val="20"/>
          <w:szCs w:val="20"/>
        </w:rPr>
        <w:t>!</w:t>
      </w:r>
      <w:r w:rsidRPr="000E0AD0">
        <w:rPr>
          <w:sz w:val="20"/>
          <w:szCs w:val="20"/>
        </w:rPr>
        <w:t xml:space="preserve">   Below outlines the pin layouts for building two different cables using a PL2303TA </w:t>
      </w:r>
      <w:r w:rsidR="00855D8A">
        <w:rPr>
          <w:sz w:val="20"/>
          <w:szCs w:val="20"/>
        </w:rPr>
        <w:t>chipset</w:t>
      </w:r>
      <w:r w:rsidRPr="000E0AD0">
        <w:rPr>
          <w:sz w:val="20"/>
          <w:szCs w:val="20"/>
        </w:rPr>
        <w:t xml:space="preserve"> and</w:t>
      </w:r>
      <w:r w:rsidR="002962C7">
        <w:rPr>
          <w:sz w:val="20"/>
          <w:szCs w:val="20"/>
        </w:rPr>
        <w:t>/or a</w:t>
      </w:r>
      <w:r w:rsidRPr="000E0AD0">
        <w:rPr>
          <w:sz w:val="20"/>
          <w:szCs w:val="20"/>
        </w:rPr>
        <w:t xml:space="preserve"> FT232RL </w:t>
      </w:r>
      <w:r w:rsidR="00855D8A">
        <w:rPr>
          <w:sz w:val="20"/>
          <w:szCs w:val="20"/>
        </w:rPr>
        <w:t>chipset</w:t>
      </w:r>
      <w:r w:rsidRPr="000E0AD0">
        <w:rPr>
          <w:sz w:val="20"/>
          <w:szCs w:val="20"/>
        </w:rPr>
        <w:t>.   Both cables can be use</w:t>
      </w:r>
      <w:r w:rsidR="002962C7">
        <w:rPr>
          <w:sz w:val="20"/>
          <w:szCs w:val="20"/>
        </w:rPr>
        <w:t>d</w:t>
      </w:r>
      <w:r w:rsidRPr="000E0AD0">
        <w:rPr>
          <w:sz w:val="20"/>
          <w:szCs w:val="20"/>
        </w:rPr>
        <w:t xml:space="preserve"> with the RespeQt </w:t>
      </w:r>
      <w:r w:rsidR="005518D5">
        <w:rPr>
          <w:sz w:val="20"/>
          <w:szCs w:val="20"/>
        </w:rPr>
        <w:t xml:space="preserve">and the </w:t>
      </w:r>
      <w:r w:rsidR="005518D5" w:rsidRPr="005518D5">
        <w:rPr>
          <w:sz w:val="20"/>
          <w:szCs w:val="20"/>
        </w:rPr>
        <w:t>AspeQt</w:t>
      </w:r>
      <w:r w:rsidR="005518D5" w:rsidRPr="000E0AD0">
        <w:rPr>
          <w:sz w:val="20"/>
          <w:szCs w:val="20"/>
        </w:rPr>
        <w:t xml:space="preserve"> </w:t>
      </w:r>
      <w:r w:rsidR="005518D5">
        <w:rPr>
          <w:sz w:val="20"/>
          <w:szCs w:val="20"/>
        </w:rPr>
        <w:t xml:space="preserve">disk </w:t>
      </w:r>
      <w:r w:rsidRPr="000E0AD0">
        <w:rPr>
          <w:sz w:val="20"/>
          <w:szCs w:val="20"/>
        </w:rPr>
        <w:t xml:space="preserve">drive/peripheral </w:t>
      </w:r>
      <w:r w:rsidR="005518D5">
        <w:rPr>
          <w:sz w:val="20"/>
          <w:szCs w:val="20"/>
        </w:rPr>
        <w:t xml:space="preserve">device </w:t>
      </w:r>
      <w:r w:rsidRPr="000E0AD0">
        <w:rPr>
          <w:sz w:val="20"/>
          <w:szCs w:val="20"/>
        </w:rPr>
        <w:t>emulator</w:t>
      </w:r>
      <w:r w:rsidR="005518D5">
        <w:rPr>
          <w:sz w:val="20"/>
          <w:szCs w:val="20"/>
        </w:rPr>
        <w:t xml:space="preserve">. The </w:t>
      </w:r>
      <w:r w:rsidR="005518D5" w:rsidRPr="000E0AD0">
        <w:rPr>
          <w:sz w:val="20"/>
          <w:szCs w:val="20"/>
        </w:rPr>
        <w:t xml:space="preserve">FT232RL </w:t>
      </w:r>
      <w:r w:rsidR="00855D8A">
        <w:rPr>
          <w:sz w:val="20"/>
          <w:szCs w:val="20"/>
        </w:rPr>
        <w:t>chipset</w:t>
      </w:r>
      <w:r w:rsidR="005518D5">
        <w:rPr>
          <w:sz w:val="20"/>
          <w:szCs w:val="20"/>
        </w:rPr>
        <w:t xml:space="preserve"> version can also be used with the APE Atarimax software. </w:t>
      </w:r>
      <w:r w:rsidR="00B61221">
        <w:rPr>
          <w:sz w:val="20"/>
          <w:szCs w:val="20"/>
        </w:rPr>
        <w:t xml:space="preserve">  </w:t>
      </w:r>
      <w:r w:rsidR="005518D5">
        <w:rPr>
          <w:sz w:val="20"/>
          <w:szCs w:val="20"/>
        </w:rPr>
        <w:t xml:space="preserve"> </w:t>
      </w:r>
      <w:r w:rsidR="003C7F51">
        <w:rPr>
          <w:sz w:val="20"/>
          <w:szCs w:val="20"/>
        </w:rPr>
        <w:t xml:space="preserve"> </w:t>
      </w:r>
      <w:r w:rsidR="00B61221">
        <w:rPr>
          <w:sz w:val="20"/>
          <w:szCs w:val="20"/>
        </w:rPr>
        <w:t xml:space="preserve">An Atari SIO </w:t>
      </w:r>
      <w:r w:rsidR="00C24A2C">
        <w:rPr>
          <w:sz w:val="20"/>
          <w:szCs w:val="20"/>
        </w:rPr>
        <w:t>connector</w:t>
      </w:r>
      <w:r w:rsidR="00B61221">
        <w:rPr>
          <w:sz w:val="20"/>
          <w:szCs w:val="20"/>
        </w:rPr>
        <w:t xml:space="preserve"> is also required for the cable.   </w:t>
      </w:r>
      <w:r w:rsidR="00660199">
        <w:rPr>
          <w:sz w:val="20"/>
          <w:szCs w:val="20"/>
        </w:rPr>
        <w:t xml:space="preserve">SIO cables can be purchased often on eBay or here:  </w:t>
      </w:r>
      <w:hyperlink r:id="rId4" w:anchor="SIO" w:history="1">
        <w:r w:rsidR="00660199" w:rsidRPr="00660199">
          <w:rPr>
            <w:rStyle w:val="Hyperlink"/>
            <w:b/>
            <w:bCs/>
            <w:sz w:val="20"/>
            <w:szCs w:val="20"/>
          </w:rPr>
          <w:t>http://www.best-electronics-ca.com/8-bit_.htm#SIO</w:t>
        </w:r>
      </w:hyperlink>
      <w:r w:rsidR="00660199">
        <w:t xml:space="preserve"> </w:t>
      </w:r>
      <w:r w:rsidR="00C24A2C">
        <w:rPr>
          <w:sz w:val="20"/>
          <w:szCs w:val="20"/>
        </w:rPr>
        <w:t xml:space="preserve"> </w:t>
      </w:r>
    </w:p>
    <w:p w14:paraId="752EAF47" w14:textId="16860FB6" w:rsidR="00B61221" w:rsidRDefault="00053804" w:rsidP="005209D0">
      <w:pPr>
        <w:rPr>
          <w:b/>
          <w:bCs/>
          <w:color w:val="0563C1" w:themeColor="hyperlink"/>
          <w:sz w:val="20"/>
          <w:szCs w:val="20"/>
          <w:u w:val="single"/>
        </w:rPr>
      </w:pPr>
      <w:r w:rsidRPr="00660199">
        <w:rPr>
          <w:sz w:val="20"/>
          <w:szCs w:val="20"/>
        </w:rPr>
        <w:t>As always, our BBS and more info can be found at:</w:t>
      </w:r>
      <w:r w:rsidR="00EC4C3E" w:rsidRPr="003C7F51">
        <w:rPr>
          <w:b/>
          <w:bCs/>
          <w:sz w:val="20"/>
          <w:szCs w:val="20"/>
        </w:rPr>
        <w:t xml:space="preserve">   </w:t>
      </w:r>
      <w:hyperlink r:id="rId5" w:history="1">
        <w:r w:rsidRPr="003C7F51">
          <w:rPr>
            <w:rStyle w:val="Hyperlink"/>
            <w:b/>
            <w:bCs/>
            <w:sz w:val="20"/>
            <w:szCs w:val="20"/>
          </w:rPr>
          <w:t>https://13leader.net</w:t>
        </w:r>
      </w:hyperlink>
      <w:r w:rsidR="00C24A2C">
        <w:rPr>
          <w:rStyle w:val="Hyperlink"/>
          <w:b/>
          <w:bCs/>
          <w:sz w:val="20"/>
          <w:szCs w:val="20"/>
        </w:rPr>
        <w:t xml:space="preserve">      </w:t>
      </w:r>
    </w:p>
    <w:p w14:paraId="30157F67" w14:textId="77777777" w:rsidR="00F47CB2" w:rsidRPr="00F47CB2" w:rsidRDefault="00F47CB2" w:rsidP="005209D0">
      <w:pPr>
        <w:rPr>
          <w:b/>
          <w:bCs/>
          <w:color w:val="0563C1" w:themeColor="hyperlink"/>
          <w:sz w:val="20"/>
          <w:szCs w:val="20"/>
          <w:u w:val="single"/>
        </w:rPr>
      </w:pPr>
    </w:p>
    <w:p w14:paraId="47952E95" w14:textId="4DCE0F53" w:rsidR="00BC78C4" w:rsidRPr="00E37159" w:rsidRDefault="007C36F7" w:rsidP="005209D0">
      <w:pPr>
        <w:rPr>
          <w:sz w:val="24"/>
          <w:u w:val="single"/>
        </w:rPr>
      </w:pPr>
      <w:r w:rsidRPr="00E37159">
        <w:rPr>
          <w:sz w:val="24"/>
          <w:u w:val="single"/>
        </w:rPr>
        <w:t xml:space="preserve">SIO2PC Cable </w:t>
      </w:r>
      <w:r w:rsidR="00BC78C4" w:rsidRPr="00E37159">
        <w:rPr>
          <w:sz w:val="24"/>
          <w:u w:val="single"/>
        </w:rPr>
        <w:t xml:space="preserve">Using USB-TTL PL2303TA </w:t>
      </w:r>
      <w:r w:rsidR="00855D8A">
        <w:rPr>
          <w:sz w:val="24"/>
          <w:u w:val="single"/>
        </w:rPr>
        <w:t>Chipset</w:t>
      </w:r>
    </w:p>
    <w:p w14:paraId="778CA1D4" w14:textId="55570210" w:rsidR="00B61221" w:rsidRDefault="00492981">
      <w:pPr>
        <w:rPr>
          <w:b/>
          <w:bCs/>
          <w:sz w:val="24"/>
          <w:szCs w:val="24"/>
        </w:rPr>
      </w:pPr>
      <w:r>
        <w:rPr>
          <w:b/>
          <w:bCs/>
        </w:rPr>
        <w:t>AspeQ</w:t>
      </w:r>
      <w:r w:rsidR="009B73DB">
        <w:rPr>
          <w:b/>
          <w:bCs/>
        </w:rPr>
        <w:t>t</w:t>
      </w:r>
      <w:r w:rsidR="005518D5" w:rsidRPr="00B61221">
        <w:rPr>
          <w:b/>
          <w:bCs/>
        </w:rPr>
        <w:t xml:space="preserve"> </w:t>
      </w:r>
      <w:r w:rsidR="005209D0" w:rsidRPr="00B61221">
        <w:rPr>
          <w:b/>
          <w:bCs/>
          <w:sz w:val="24"/>
          <w:szCs w:val="24"/>
        </w:rPr>
        <w:t xml:space="preserve">Handshake </w:t>
      </w:r>
      <w:r w:rsidR="007C36F7" w:rsidRPr="00B61221">
        <w:rPr>
          <w:b/>
          <w:bCs/>
          <w:sz w:val="24"/>
          <w:szCs w:val="24"/>
        </w:rPr>
        <w:t xml:space="preserve">= </w:t>
      </w:r>
      <w:r w:rsidR="005518D5" w:rsidRPr="00B61221">
        <w:rPr>
          <w:b/>
          <w:bCs/>
          <w:sz w:val="24"/>
          <w:szCs w:val="24"/>
        </w:rPr>
        <w:t>“</w:t>
      </w:r>
      <w:r w:rsidR="00BC78C4" w:rsidRPr="00891ACA">
        <w:rPr>
          <w:b/>
          <w:bCs/>
          <w:i/>
          <w:iCs/>
          <w:sz w:val="24"/>
          <w:szCs w:val="24"/>
          <w:u w:val="single"/>
        </w:rPr>
        <w:t>None</w:t>
      </w:r>
      <w:r w:rsidR="005518D5" w:rsidRPr="00B61221">
        <w:rPr>
          <w:b/>
          <w:bCs/>
          <w:sz w:val="24"/>
          <w:szCs w:val="24"/>
        </w:rPr>
        <w:t>”</w:t>
      </w:r>
      <w:r w:rsidR="007C36F7" w:rsidRPr="00B61221">
        <w:rPr>
          <w:b/>
          <w:bCs/>
          <w:sz w:val="24"/>
          <w:szCs w:val="24"/>
        </w:rPr>
        <w:t xml:space="preserve"> </w:t>
      </w:r>
    </w:p>
    <w:p w14:paraId="05F7027F" w14:textId="77777777" w:rsidR="00F47CB2" w:rsidRDefault="00F47CB2">
      <w:pPr>
        <w:rPr>
          <w:b/>
          <w:bCs/>
          <w:sz w:val="24"/>
          <w:szCs w:val="24"/>
        </w:rPr>
      </w:pPr>
    </w:p>
    <w:p w14:paraId="62CE9EA2" w14:textId="55ADDF3F" w:rsidR="00B61221" w:rsidRDefault="00B61221" w:rsidP="00B61221">
      <w:pPr>
        <w:tabs>
          <w:tab w:val="left" w:pos="3105"/>
        </w:tabs>
      </w:pPr>
      <w:r>
        <w:t>Atari SIO Connector</w:t>
      </w:r>
      <w:r>
        <w:tab/>
      </w:r>
      <w:r>
        <w:tab/>
      </w:r>
      <w:r>
        <w:tab/>
      </w:r>
      <w:r>
        <w:tab/>
        <w:t>USB-TTL PL2303TA Chipset</w:t>
      </w:r>
    </w:p>
    <w:p w14:paraId="52CACC4A" w14:textId="77777777" w:rsidR="00B302EC" w:rsidRDefault="007C36F7" w:rsidP="005209D0">
      <w:r w:rsidRPr="007C36F7">
        <w:rPr>
          <w:noProof/>
          <w:lang w:eastAsia="en-CA"/>
        </w:rPr>
        <w:drawing>
          <wp:inline distT="0" distB="0" distL="0" distR="0" wp14:anchorId="4258CD85" wp14:editId="2C1833B3">
            <wp:extent cx="2259980" cy="1122231"/>
            <wp:effectExtent l="0" t="0" r="6985" b="1905"/>
            <wp:docPr id="1" name="Picture 1" descr="C:\Users\pjones\Desktop\my stuff\post-10165-0-63681900-14120179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ones\Desktop\my stuff\post-10165-0-63681900-141201798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80" cy="11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BC78C4">
        <w:rPr>
          <w:noProof/>
          <w:lang w:eastAsia="en-CA"/>
        </w:rPr>
        <w:drawing>
          <wp:inline distT="0" distB="0" distL="0" distR="0" wp14:anchorId="701BF1EA" wp14:editId="1A07C309">
            <wp:extent cx="2334322" cy="149128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22" cy="14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9D0">
        <w:tab/>
      </w:r>
    </w:p>
    <w:p w14:paraId="715FDFA7" w14:textId="7DA58ACD" w:rsidR="005209D0" w:rsidRDefault="005209D0" w:rsidP="005209D0">
      <w:r>
        <w:t>1 – Clock Input</w:t>
      </w:r>
    </w:p>
    <w:p w14:paraId="061403F4" w14:textId="77777777" w:rsidR="005209D0" w:rsidRDefault="005209D0" w:rsidP="005209D0">
      <w:r>
        <w:t>2- Clock Output</w:t>
      </w:r>
    </w:p>
    <w:p w14:paraId="48E86BE6" w14:textId="1DC31F56" w:rsidR="005209D0" w:rsidRDefault="001F6801" w:rsidP="005209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767D8" wp14:editId="0FB7EB1B">
                <wp:simplePos x="0" y="0"/>
                <wp:positionH relativeFrom="column">
                  <wp:posOffset>1436066</wp:posOffset>
                </wp:positionH>
                <wp:positionV relativeFrom="paragraph">
                  <wp:posOffset>27124</wp:posOffset>
                </wp:positionV>
                <wp:extent cx="2191255" cy="145710"/>
                <wp:effectExtent l="19050" t="19050" r="19050" b="4508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55" cy="1457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EBBD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113.1pt;margin-top:2.15pt;width:172.55pt;height:1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" adj="718" fillcolor="#5b9bd5 [3204]" strokecolor="#1f4d78 [1604]" strokeweight="1pt"/>
            </w:pict>
          </mc:Fallback>
        </mc:AlternateContent>
      </w:r>
      <w:r w:rsidR="005209D0">
        <w:t>3- Data In</w:t>
      </w:r>
      <w:r w:rsidR="005209D0">
        <w:tab/>
      </w:r>
      <w:r w:rsidR="005209D0">
        <w:tab/>
      </w:r>
      <w:r w:rsidR="00BC78C4">
        <w:t xml:space="preserve"> </w:t>
      </w:r>
      <w:r w:rsidR="005209D0">
        <w:tab/>
      </w:r>
      <w:r w:rsidR="00BC78C4">
        <w:tab/>
      </w:r>
      <w:r w:rsidR="00BC78C4">
        <w:tab/>
      </w:r>
      <w:r w:rsidR="00BC78C4">
        <w:tab/>
      </w:r>
      <w:r w:rsidR="00B61221">
        <w:tab/>
      </w:r>
      <w:r w:rsidR="00517170">
        <w:tab/>
      </w:r>
      <w:r w:rsidR="005209D0">
        <w:t>TXD</w:t>
      </w:r>
      <w:r w:rsidR="00B61221">
        <w:t xml:space="preserve"> (green)</w:t>
      </w:r>
      <w:r w:rsidR="005209D0">
        <w:tab/>
      </w:r>
      <w:r w:rsidR="005209D0">
        <w:tab/>
      </w:r>
      <w:r w:rsidR="005209D0">
        <w:tab/>
      </w:r>
    </w:p>
    <w:p w14:paraId="1780429B" w14:textId="25433D9A" w:rsidR="005209D0" w:rsidRDefault="00517170" w:rsidP="005209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531A6" wp14:editId="1D6884AA">
                <wp:simplePos x="0" y="0"/>
                <wp:positionH relativeFrom="column">
                  <wp:posOffset>1471518</wp:posOffset>
                </wp:positionH>
                <wp:positionV relativeFrom="paragraph">
                  <wp:posOffset>55384</wp:posOffset>
                </wp:positionV>
                <wp:extent cx="2179614" cy="60556"/>
                <wp:effectExtent l="0" t="0" r="11430" b="158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14" cy="6055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D05A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115.85pt;margin-top:4.35pt;width:171.6pt;height: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" fillcolor="#5b9bd5 [3204]" strokecolor="#1f4d78 [1604]" strokeweight="1pt"/>
            </w:pict>
          </mc:Fallback>
        </mc:AlternateContent>
      </w:r>
      <w:r w:rsidR="00891A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619AC" wp14:editId="4C76EF8E">
                <wp:simplePos x="0" y="0"/>
                <wp:positionH relativeFrom="column">
                  <wp:posOffset>1465462</wp:posOffset>
                </wp:positionH>
                <wp:positionV relativeFrom="paragraph">
                  <wp:posOffset>280325</wp:posOffset>
                </wp:positionV>
                <wp:extent cx="2186082" cy="120230"/>
                <wp:effectExtent l="0" t="19050" r="43180" b="3238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082" cy="1202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BC1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15.4pt;margin-top:22.05pt;width:172.15pt;height: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" adj="21006" fillcolor="#5b9bd5 [3204]" strokecolor="#1f4d78 [1604]" strokeweight="1pt"/>
            </w:pict>
          </mc:Fallback>
        </mc:AlternateContent>
      </w:r>
      <w:r w:rsidR="005209D0">
        <w:t>4- Ground</w:t>
      </w:r>
      <w:r w:rsidR="005209D0">
        <w:tab/>
      </w:r>
      <w:r w:rsidR="005209D0">
        <w:tab/>
      </w:r>
      <w:r w:rsidR="00BC78C4">
        <w:t xml:space="preserve"> </w:t>
      </w:r>
      <w:r w:rsidR="001F6801">
        <w:t xml:space="preserve">   </w:t>
      </w:r>
      <w:r w:rsidR="001F6801">
        <w:rPr>
          <w:noProof/>
        </w:rPr>
        <w:tab/>
      </w:r>
      <w:r w:rsidR="001F6801">
        <w:rPr>
          <w:noProof/>
        </w:rPr>
        <w:tab/>
      </w:r>
      <w:r w:rsidR="001F6801">
        <w:rPr>
          <w:noProof/>
        </w:rPr>
        <w:tab/>
      </w:r>
      <w:r w:rsidR="00BC78C4">
        <w:tab/>
      </w:r>
      <w:r w:rsidR="00B61221">
        <w:tab/>
      </w:r>
      <w:r>
        <w:tab/>
      </w:r>
      <w:r w:rsidR="005209D0">
        <w:t>GND</w:t>
      </w:r>
      <w:r w:rsidR="00B61221">
        <w:t xml:space="preserve"> (black)</w:t>
      </w:r>
    </w:p>
    <w:p w14:paraId="2E87E4F0" w14:textId="4EB403A9" w:rsidR="005209D0" w:rsidRDefault="005209D0" w:rsidP="005209D0">
      <w:r>
        <w:t>5-Data Out</w:t>
      </w:r>
      <w:r>
        <w:tab/>
      </w:r>
      <w:r>
        <w:tab/>
      </w:r>
      <w:r w:rsidR="00BC78C4">
        <w:t xml:space="preserve"> </w:t>
      </w:r>
      <w:r w:rsidR="001F6801">
        <w:t xml:space="preserve">  </w:t>
      </w:r>
      <w:r w:rsidR="001F6801">
        <w:rPr>
          <w:noProof/>
        </w:rPr>
        <w:tab/>
      </w:r>
      <w:r w:rsidR="001F6801">
        <w:rPr>
          <w:noProof/>
        </w:rPr>
        <w:tab/>
      </w:r>
      <w:r w:rsidR="001F6801">
        <w:rPr>
          <w:noProof/>
        </w:rPr>
        <w:tab/>
      </w:r>
      <w:r w:rsidR="00BC78C4">
        <w:tab/>
      </w:r>
      <w:r w:rsidR="00B61221">
        <w:tab/>
      </w:r>
      <w:r w:rsidR="00517170">
        <w:tab/>
      </w:r>
      <w:r>
        <w:t>RXD</w:t>
      </w:r>
      <w:r w:rsidR="00B61221">
        <w:t xml:space="preserve"> (white)</w:t>
      </w:r>
    </w:p>
    <w:p w14:paraId="2E66A09B" w14:textId="77777777" w:rsidR="005209D0" w:rsidRDefault="005209D0" w:rsidP="005209D0">
      <w:r>
        <w:t>6- Ground</w:t>
      </w:r>
      <w:r>
        <w:tab/>
      </w:r>
      <w:r>
        <w:tab/>
      </w:r>
    </w:p>
    <w:p w14:paraId="322C36D9" w14:textId="77777777" w:rsidR="005209D0" w:rsidRDefault="005209D0" w:rsidP="005209D0">
      <w:r>
        <w:t>7-Command Signal</w:t>
      </w:r>
      <w:r w:rsidR="007C36F7">
        <w:tab/>
      </w:r>
      <w:r w:rsidR="00BC78C4">
        <w:tab/>
      </w:r>
      <w:r w:rsidR="00BC78C4">
        <w:tab/>
        <w:t xml:space="preserve"> </w:t>
      </w:r>
    </w:p>
    <w:p w14:paraId="6540E2D2" w14:textId="77777777" w:rsidR="005209D0" w:rsidRDefault="005209D0" w:rsidP="005209D0">
      <w:r>
        <w:t xml:space="preserve">8- Motor </w:t>
      </w:r>
    </w:p>
    <w:p w14:paraId="054A70C7" w14:textId="77777777" w:rsidR="005209D0" w:rsidRDefault="005209D0" w:rsidP="005209D0">
      <w:r>
        <w:t>9-Proceed</w:t>
      </w:r>
    </w:p>
    <w:p w14:paraId="13D537A5" w14:textId="77777777" w:rsidR="005209D0" w:rsidRDefault="005209D0" w:rsidP="005209D0">
      <w:r>
        <w:t>10- +5 Volts</w:t>
      </w:r>
    </w:p>
    <w:p w14:paraId="75C47501" w14:textId="77777777" w:rsidR="005209D0" w:rsidRDefault="005209D0" w:rsidP="005209D0">
      <w:r>
        <w:t>11- Audio n</w:t>
      </w:r>
    </w:p>
    <w:p w14:paraId="0CC98CD2" w14:textId="77777777" w:rsidR="005209D0" w:rsidRDefault="005209D0" w:rsidP="005209D0">
      <w:r>
        <w:t>12- +12 Volts</w:t>
      </w:r>
    </w:p>
    <w:p w14:paraId="6089BD76" w14:textId="04DC8BDE" w:rsidR="00E37159" w:rsidRPr="00B61221" w:rsidRDefault="005209D0" w:rsidP="00BC78C4">
      <w:r>
        <w:t>13- Interrupt</w:t>
      </w:r>
    </w:p>
    <w:p w14:paraId="7FD5A22C" w14:textId="6E69175C" w:rsidR="00F47CB2" w:rsidRPr="00E37159" w:rsidRDefault="00BC78C4" w:rsidP="00BC78C4">
      <w:pPr>
        <w:rPr>
          <w:sz w:val="24"/>
          <w:u w:val="single"/>
        </w:rPr>
      </w:pPr>
      <w:r w:rsidRPr="00E37159">
        <w:rPr>
          <w:sz w:val="24"/>
          <w:u w:val="single"/>
        </w:rPr>
        <w:lastRenderedPageBreak/>
        <w:t xml:space="preserve">SIO2PC Cable Using USB-TTL FTDI FT232RL </w:t>
      </w:r>
      <w:r w:rsidR="00855D8A">
        <w:rPr>
          <w:sz w:val="24"/>
          <w:u w:val="single"/>
        </w:rPr>
        <w:t>Chipset</w:t>
      </w:r>
    </w:p>
    <w:p w14:paraId="50FB5775" w14:textId="1BEE7674" w:rsidR="00F47CB2" w:rsidRPr="00F47CB2" w:rsidRDefault="00492981" w:rsidP="00BC78C4">
      <w:pPr>
        <w:rPr>
          <w:b/>
          <w:bCs/>
        </w:rPr>
      </w:pPr>
      <w:r w:rsidRPr="00891ACA">
        <w:rPr>
          <w:b/>
          <w:bCs/>
          <w:sz w:val="20"/>
          <w:szCs w:val="20"/>
        </w:rPr>
        <w:t>AspeQ</w:t>
      </w:r>
      <w:r w:rsidR="009B73DB" w:rsidRPr="00891ACA">
        <w:rPr>
          <w:b/>
          <w:bCs/>
          <w:sz w:val="20"/>
          <w:szCs w:val="20"/>
        </w:rPr>
        <w:t>t</w:t>
      </w:r>
      <w:r w:rsidR="00B61221" w:rsidRPr="00891ACA">
        <w:rPr>
          <w:b/>
          <w:bCs/>
          <w:sz w:val="20"/>
          <w:szCs w:val="20"/>
        </w:rPr>
        <w:t xml:space="preserve"> </w:t>
      </w:r>
      <w:r w:rsidR="005518D5" w:rsidRPr="00891ACA">
        <w:rPr>
          <w:b/>
          <w:bCs/>
          <w:sz w:val="20"/>
          <w:szCs w:val="20"/>
        </w:rPr>
        <w:t xml:space="preserve"> </w:t>
      </w:r>
      <w:r w:rsidR="00BC78C4" w:rsidRPr="00891ACA">
        <w:rPr>
          <w:b/>
          <w:bCs/>
        </w:rPr>
        <w:t>Handshake</w:t>
      </w:r>
      <w:r w:rsidR="00BC78C4" w:rsidRPr="00B61221">
        <w:rPr>
          <w:b/>
          <w:bCs/>
        </w:rPr>
        <w:t xml:space="preserve"> = </w:t>
      </w:r>
      <w:r w:rsidR="005518D5" w:rsidRPr="00B61221">
        <w:rPr>
          <w:b/>
          <w:bCs/>
        </w:rPr>
        <w:t>“</w:t>
      </w:r>
      <w:r w:rsidR="00BC78C4" w:rsidRPr="00891ACA">
        <w:rPr>
          <w:b/>
          <w:bCs/>
          <w:i/>
          <w:iCs/>
          <w:u w:val="single"/>
        </w:rPr>
        <w:t>CTS</w:t>
      </w:r>
      <w:r w:rsidR="005518D5" w:rsidRPr="00B61221">
        <w:rPr>
          <w:b/>
          <w:bCs/>
        </w:rPr>
        <w:t>”</w:t>
      </w:r>
    </w:p>
    <w:p w14:paraId="5A70BFAF" w14:textId="77777777" w:rsidR="00D50CFA" w:rsidRDefault="00D50CFA" w:rsidP="00BC78C4"/>
    <w:p w14:paraId="33F95EEF" w14:textId="32768D44" w:rsidR="00B61221" w:rsidRDefault="00B61221" w:rsidP="00BC78C4">
      <w:r>
        <w:t>Atari SIO Connector</w:t>
      </w:r>
      <w:r>
        <w:tab/>
      </w:r>
      <w:r>
        <w:tab/>
      </w:r>
      <w:r>
        <w:tab/>
      </w:r>
      <w:r>
        <w:tab/>
      </w:r>
      <w:r w:rsidR="00492981">
        <w:tab/>
      </w:r>
      <w:r w:rsidRPr="00BC78C4">
        <w:t xml:space="preserve">USB-TTL </w:t>
      </w:r>
      <w:r>
        <w:t>FTDI FT232RL</w:t>
      </w:r>
      <w:r w:rsidRPr="00BC78C4">
        <w:t xml:space="preserve"> </w:t>
      </w:r>
      <w:r>
        <w:t>Chipset</w:t>
      </w:r>
    </w:p>
    <w:p w14:paraId="6BFE060F" w14:textId="53A22E34" w:rsidR="00BC78C4" w:rsidRDefault="00BC78C4" w:rsidP="00BC78C4">
      <w:r w:rsidRPr="007C36F7">
        <w:rPr>
          <w:noProof/>
          <w:lang w:eastAsia="en-CA"/>
        </w:rPr>
        <w:drawing>
          <wp:inline distT="0" distB="0" distL="0" distR="0" wp14:anchorId="1008DC2B" wp14:editId="3EF31B4A">
            <wp:extent cx="2259980" cy="1122231"/>
            <wp:effectExtent l="0" t="0" r="6985" b="1905"/>
            <wp:docPr id="6" name="Picture 6" descr="C:\Users\pjones\Desktop\my stuff\post-10165-0-63681900-14120179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ones\Desktop\my stuff\post-10165-0-63681900-141201798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56" cy="11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0E0AD0">
        <w:rPr>
          <w:noProof/>
          <w:lang w:eastAsia="en-CA"/>
        </w:rPr>
        <w:drawing>
          <wp:inline distT="0" distB="0" distL="0" distR="0" wp14:anchorId="0F6AAC2B" wp14:editId="0A5BAFA3">
            <wp:extent cx="2899317" cy="1509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35" cy="152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E45B" w14:textId="2D496E7C" w:rsidR="00C633E1" w:rsidRDefault="00C633E1" w:rsidP="00B302EC">
      <w:r>
        <w:t>1 – Clock Input</w:t>
      </w:r>
    </w:p>
    <w:p w14:paraId="479C2211" w14:textId="5C1ACD73" w:rsidR="00C633E1" w:rsidRDefault="00C633E1">
      <w:r>
        <w:t>2- Clock Output</w:t>
      </w:r>
    </w:p>
    <w:p w14:paraId="4BD3CA0E" w14:textId="63E5C1CE" w:rsidR="00C633E1" w:rsidRDefault="001F68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58393" wp14:editId="77290D01">
                <wp:simplePos x="0" y="0"/>
                <wp:positionH relativeFrom="column">
                  <wp:posOffset>1371600</wp:posOffset>
                </wp:positionH>
                <wp:positionV relativeFrom="paragraph">
                  <wp:posOffset>66675</wp:posOffset>
                </wp:positionV>
                <wp:extent cx="2290763" cy="145710"/>
                <wp:effectExtent l="19050" t="19050" r="14605" b="45085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763" cy="1457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D533" id="Arrow: Left 16" o:spid="_x0000_s1026" type="#_x0000_t66" style="position:absolute;margin-left:108pt;margin-top:5.25pt;width:180.4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" adj="687" fillcolor="#5b9bd5 [3204]" strokecolor="#1f4d78 [1604]" strokeweight="1pt"/>
            </w:pict>
          </mc:Fallback>
        </mc:AlternateContent>
      </w:r>
      <w:r w:rsidR="00C633E1">
        <w:t>3- Data In</w:t>
      </w:r>
      <w:r w:rsidR="00C633E1">
        <w:tab/>
      </w:r>
      <w:r w:rsidR="00B61221">
        <w:t xml:space="preserve"> </w:t>
      </w:r>
      <w:r w:rsidR="00B61221">
        <w:tab/>
      </w:r>
      <w:r w:rsidR="00C633E1">
        <w:tab/>
      </w:r>
      <w:r w:rsidR="000E0AD0">
        <w:t xml:space="preserve"> </w:t>
      </w:r>
      <w:r w:rsidR="00C633E1">
        <w:tab/>
      </w:r>
      <w:r w:rsidR="00C633E1">
        <w:tab/>
      </w:r>
      <w:r w:rsidR="000E0AD0">
        <w:tab/>
      </w:r>
      <w:r w:rsidR="00B61221">
        <w:tab/>
      </w:r>
      <w:r w:rsidR="00891ACA">
        <w:tab/>
      </w:r>
      <w:r w:rsidR="00C633E1">
        <w:t>TXD</w:t>
      </w:r>
      <w:r w:rsidR="00C633E1">
        <w:tab/>
      </w:r>
      <w:r w:rsidR="00C633E1">
        <w:tab/>
      </w:r>
      <w:r w:rsidR="00C633E1">
        <w:tab/>
      </w:r>
    </w:p>
    <w:p w14:paraId="16FB682F" w14:textId="52CDC455" w:rsidR="00C633E1" w:rsidRDefault="00C633E1">
      <w:r>
        <w:t>4- Ground</w:t>
      </w:r>
      <w:r w:rsidR="001F6801">
        <w:t xml:space="preserve"> </w:t>
      </w:r>
      <w:r w:rsidR="001F6801">
        <w:tab/>
      </w:r>
      <w:r w:rsidR="00546979">
        <w:tab/>
      </w:r>
      <w:r w:rsidR="001F6801">
        <w:rPr>
          <w:noProof/>
        </w:rPr>
        <w:drawing>
          <wp:inline distT="0" distB="0" distL="0" distR="0" wp14:anchorId="3008E908" wp14:editId="4F55A058">
            <wp:extent cx="2311267" cy="85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740549" cy="13873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  <w:r w:rsidR="00B61221">
        <w:tab/>
      </w:r>
      <w:r w:rsidR="00546979">
        <w:t>GND</w:t>
      </w:r>
    </w:p>
    <w:p w14:paraId="45D89888" w14:textId="3AF1DFB3" w:rsidR="00C633E1" w:rsidRDefault="00C633E1">
      <w:r>
        <w:t>5-Data Out</w:t>
      </w:r>
      <w:r>
        <w:tab/>
      </w:r>
      <w:r w:rsidR="000E0AD0">
        <w:t xml:space="preserve"> </w:t>
      </w:r>
      <w:r w:rsidR="00B61221">
        <w:tab/>
      </w:r>
      <w:r w:rsidR="001F6801">
        <w:rPr>
          <w:noProof/>
        </w:rPr>
        <w:drawing>
          <wp:inline distT="0" distB="0" distL="0" distR="0" wp14:anchorId="1BB9D163" wp14:editId="6D568C7B">
            <wp:extent cx="2319338" cy="182880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251" cy="183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1221">
        <w:tab/>
      </w:r>
      <w:r>
        <w:t>RXD</w:t>
      </w:r>
    </w:p>
    <w:p w14:paraId="216081DC" w14:textId="77777777" w:rsidR="00C633E1" w:rsidRDefault="00C633E1">
      <w:r>
        <w:t>6- Ground</w:t>
      </w:r>
      <w:r>
        <w:tab/>
      </w:r>
      <w:r>
        <w:tab/>
      </w:r>
    </w:p>
    <w:p w14:paraId="0E629058" w14:textId="6C1FA24D" w:rsidR="00C633E1" w:rsidRDefault="00C633E1">
      <w:r>
        <w:t>7-Command Signal</w:t>
      </w:r>
      <w:r w:rsidR="0038291A">
        <w:t xml:space="preserve">        </w:t>
      </w:r>
      <w:r w:rsidR="007C36F7">
        <w:t xml:space="preserve"> </w:t>
      </w:r>
      <w:r w:rsidR="00BC78C4">
        <w:tab/>
      </w:r>
      <w:r w:rsidR="001F6801">
        <w:rPr>
          <w:noProof/>
        </w:rPr>
        <w:drawing>
          <wp:inline distT="0" distB="0" distL="0" distR="0" wp14:anchorId="2D0BC567" wp14:editId="47884BB9">
            <wp:extent cx="2328438" cy="94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089" cy="12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1221">
        <w:tab/>
      </w:r>
      <w:r w:rsidR="00BC78C4">
        <w:t>CTS</w:t>
      </w:r>
    </w:p>
    <w:p w14:paraId="76483504" w14:textId="77777777" w:rsidR="00C633E1" w:rsidRDefault="00C633E1">
      <w:r>
        <w:t xml:space="preserve">8- Motor </w:t>
      </w:r>
    </w:p>
    <w:p w14:paraId="4B26CB5F" w14:textId="77777777" w:rsidR="00C633E1" w:rsidRDefault="00C633E1">
      <w:r>
        <w:t>9-Proceed</w:t>
      </w:r>
    </w:p>
    <w:p w14:paraId="2A54CB2A" w14:textId="77777777" w:rsidR="00C633E1" w:rsidRDefault="00C633E1">
      <w:r>
        <w:t>10- +5 Volts</w:t>
      </w:r>
    </w:p>
    <w:p w14:paraId="1202C0F5" w14:textId="77777777" w:rsidR="00C633E1" w:rsidRDefault="00C633E1">
      <w:r>
        <w:t>11- Audio n</w:t>
      </w:r>
    </w:p>
    <w:p w14:paraId="0EB14169" w14:textId="77777777" w:rsidR="00C633E1" w:rsidRDefault="00C633E1">
      <w:r>
        <w:t>12- +12 Volts</w:t>
      </w:r>
    </w:p>
    <w:p w14:paraId="3768963F" w14:textId="4782A43C" w:rsidR="005209D0" w:rsidRDefault="00C633E1">
      <w:r>
        <w:t>13- Interrupt</w:t>
      </w:r>
    </w:p>
    <w:p w14:paraId="79E3687C" w14:textId="77777777" w:rsidR="009B73DB" w:rsidRDefault="009B73DB"/>
    <w:sectPr w:rsidR="009B7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E1"/>
    <w:rsid w:val="00053804"/>
    <w:rsid w:val="000E0AD0"/>
    <w:rsid w:val="000E20A0"/>
    <w:rsid w:val="001F6801"/>
    <w:rsid w:val="002962C7"/>
    <w:rsid w:val="0038291A"/>
    <w:rsid w:val="003B549E"/>
    <w:rsid w:val="003C7F51"/>
    <w:rsid w:val="00492981"/>
    <w:rsid w:val="00517170"/>
    <w:rsid w:val="005209D0"/>
    <w:rsid w:val="00546979"/>
    <w:rsid w:val="005518D5"/>
    <w:rsid w:val="00595300"/>
    <w:rsid w:val="00660199"/>
    <w:rsid w:val="00775542"/>
    <w:rsid w:val="007C36F7"/>
    <w:rsid w:val="00855D8A"/>
    <w:rsid w:val="00891ACA"/>
    <w:rsid w:val="009B73DB"/>
    <w:rsid w:val="00A92943"/>
    <w:rsid w:val="00A96483"/>
    <w:rsid w:val="00AD1AE3"/>
    <w:rsid w:val="00B302EC"/>
    <w:rsid w:val="00B61221"/>
    <w:rsid w:val="00BC78C4"/>
    <w:rsid w:val="00C24A2C"/>
    <w:rsid w:val="00C633E1"/>
    <w:rsid w:val="00D431C4"/>
    <w:rsid w:val="00D50CFA"/>
    <w:rsid w:val="00E37159"/>
    <w:rsid w:val="00EC4C3E"/>
    <w:rsid w:val="00F4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BD4A"/>
  <w15:chartTrackingRefBased/>
  <w15:docId w15:val="{B589580E-278F-4CB1-8059-35031D72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13leader.ne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best-electronics-ca.com/8-bit_.ht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Paul</dc:creator>
  <cp:keywords/>
  <dc:description/>
  <cp:lastModifiedBy>Jones, Paul</cp:lastModifiedBy>
  <cp:revision>11</cp:revision>
  <cp:lastPrinted>2020-04-01T13:51:00Z</cp:lastPrinted>
  <dcterms:created xsi:type="dcterms:W3CDTF">2020-07-24T00:55:00Z</dcterms:created>
  <dcterms:modified xsi:type="dcterms:W3CDTF">2020-07-24T11:58:00Z</dcterms:modified>
</cp:coreProperties>
</file>