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F3BD3" w14:textId="29337A89" w:rsidR="0096090D" w:rsidRDefault="00692A30">
      <w:r>
        <w:t>Ik ben begonnen door de gegevens van de verschillende databronnen in een relationele database</w:t>
      </w:r>
      <w:r w:rsidR="005C4430">
        <w:t xml:space="preserve"> te zetten.</w:t>
      </w:r>
    </w:p>
    <w:p w14:paraId="4B74E915" w14:textId="05FDCF2B" w:rsidR="00C32338" w:rsidRDefault="00C32338">
      <w:r>
        <w:t>De volgende databronnen:</w:t>
      </w:r>
    </w:p>
    <w:p w14:paraId="5006FF67" w14:textId="746220A4" w:rsidR="00C32338" w:rsidRDefault="00C32338" w:rsidP="00C32338">
      <w:pPr>
        <w:pStyle w:val="Lijstalinea"/>
        <w:numPr>
          <w:ilvl w:val="0"/>
          <w:numId w:val="11"/>
        </w:numPr>
      </w:pPr>
      <w:r>
        <w:t>De kerngegevens komen uit een MS Access database.</w:t>
      </w:r>
    </w:p>
    <w:p w14:paraId="6B9D877C" w14:textId="7B34CD91" w:rsidR="00C32338" w:rsidRDefault="00C32338" w:rsidP="00C32338">
      <w:pPr>
        <w:pStyle w:val="Lijstalinea"/>
        <w:numPr>
          <w:ilvl w:val="0"/>
          <w:numId w:val="11"/>
        </w:numPr>
      </w:pPr>
      <w:r>
        <w:t>Gegevens over opdrachtgevers komen uit een Excel-bestand; dit bestand is afkomstig van de commerciële afdeling.</w:t>
      </w:r>
    </w:p>
    <w:p w14:paraId="33BF1B4D" w14:textId="28E15CE7" w:rsidR="00EF471E" w:rsidRDefault="00EF471E" w:rsidP="00C32338">
      <w:pPr>
        <w:pStyle w:val="Lijstalinea"/>
        <w:numPr>
          <w:ilvl w:val="0"/>
          <w:numId w:val="11"/>
        </w:numPr>
      </w:pPr>
      <w:r>
        <w:t>Gegevens over MRV komen uit een Excel-bestand.</w:t>
      </w:r>
    </w:p>
    <w:p w14:paraId="7501698D" w14:textId="27CAD2D1" w:rsidR="00C32338" w:rsidRDefault="00C32338" w:rsidP="00C32338">
      <w:pPr>
        <w:pStyle w:val="Lijstalinea"/>
        <w:numPr>
          <w:ilvl w:val="0"/>
          <w:numId w:val="11"/>
        </w:numPr>
      </w:pPr>
      <w:r>
        <w:t>Gegevens over soorten containers komen uit een tekstbestand; dit bestand is afkomstig van een internationale organisatie.</w:t>
      </w:r>
    </w:p>
    <w:p w14:paraId="55D5B5B5" w14:textId="3765C5C2" w:rsidR="00692A30" w:rsidRDefault="00692A30">
      <w:r>
        <w:t xml:space="preserve">Dit leed tot verschillende tabellen. </w:t>
      </w:r>
    </w:p>
    <w:p w14:paraId="58DBFC4A" w14:textId="0707B526" w:rsidR="00692A30" w:rsidRDefault="00692A30" w:rsidP="00692A30">
      <w:pPr>
        <w:pStyle w:val="Lijstalinea"/>
        <w:numPr>
          <w:ilvl w:val="0"/>
          <w:numId w:val="1"/>
        </w:numPr>
      </w:pPr>
      <w:proofErr w:type="spellStart"/>
      <w:r>
        <w:t>Consignor</w:t>
      </w:r>
      <w:proofErr w:type="spellEnd"/>
    </w:p>
    <w:p w14:paraId="4DBD1B31" w14:textId="7104D2FB" w:rsidR="00692A30" w:rsidRDefault="00692A30" w:rsidP="00692A30">
      <w:pPr>
        <w:pStyle w:val="Lijstalinea"/>
        <w:numPr>
          <w:ilvl w:val="0"/>
          <w:numId w:val="1"/>
        </w:numPr>
      </w:pPr>
      <w:r>
        <w:t>Container</w:t>
      </w:r>
    </w:p>
    <w:p w14:paraId="611EDA7F" w14:textId="1FA7970D" w:rsidR="00692A30" w:rsidRDefault="00692A30" w:rsidP="00692A30">
      <w:pPr>
        <w:pStyle w:val="Lijstalinea"/>
        <w:numPr>
          <w:ilvl w:val="0"/>
          <w:numId w:val="1"/>
        </w:numPr>
      </w:pPr>
      <w:r>
        <w:t>Item</w:t>
      </w:r>
    </w:p>
    <w:p w14:paraId="7B5A9966" w14:textId="601E576C" w:rsidR="00692A30" w:rsidRDefault="00692A30" w:rsidP="00692A30">
      <w:pPr>
        <w:pStyle w:val="Lijstalinea"/>
        <w:numPr>
          <w:ilvl w:val="0"/>
          <w:numId w:val="1"/>
        </w:numPr>
      </w:pPr>
      <w:proofErr w:type="spellStart"/>
      <w:r>
        <w:t>MRV_Publication</w:t>
      </w:r>
      <w:proofErr w:type="spellEnd"/>
    </w:p>
    <w:p w14:paraId="070CB011" w14:textId="44619FA0" w:rsidR="00692A30" w:rsidRDefault="00692A30" w:rsidP="00692A30">
      <w:pPr>
        <w:pStyle w:val="Lijstalinea"/>
        <w:numPr>
          <w:ilvl w:val="0"/>
          <w:numId w:val="1"/>
        </w:numPr>
      </w:pPr>
      <w:r>
        <w:t>Port</w:t>
      </w:r>
    </w:p>
    <w:p w14:paraId="703596F6" w14:textId="73567BD1" w:rsidR="00692A30" w:rsidRDefault="00692A30" w:rsidP="00692A30">
      <w:pPr>
        <w:pStyle w:val="Lijstalinea"/>
        <w:numPr>
          <w:ilvl w:val="0"/>
          <w:numId w:val="1"/>
        </w:numPr>
      </w:pPr>
      <w:proofErr w:type="spellStart"/>
      <w:r>
        <w:t>Ship</w:t>
      </w:r>
      <w:proofErr w:type="spellEnd"/>
    </w:p>
    <w:p w14:paraId="57D8F8E3" w14:textId="59D5834A" w:rsidR="00692A30" w:rsidRDefault="00692A30" w:rsidP="00692A30">
      <w:pPr>
        <w:pStyle w:val="Lijstalinea"/>
        <w:numPr>
          <w:ilvl w:val="0"/>
          <w:numId w:val="1"/>
        </w:numPr>
      </w:pPr>
      <w:r>
        <w:t>Shipment</w:t>
      </w:r>
    </w:p>
    <w:p w14:paraId="6F1AA23E" w14:textId="2F3C2728" w:rsidR="00692A30" w:rsidRDefault="00692A30" w:rsidP="00692A30">
      <w:pPr>
        <w:pStyle w:val="Lijstalinea"/>
        <w:numPr>
          <w:ilvl w:val="0"/>
          <w:numId w:val="1"/>
        </w:numPr>
      </w:pPr>
      <w:proofErr w:type="spellStart"/>
      <w:r>
        <w:t>ShipmentDetail</w:t>
      </w:r>
      <w:proofErr w:type="spellEnd"/>
    </w:p>
    <w:p w14:paraId="31B6F97B" w14:textId="1A6E5B18" w:rsidR="00692A30" w:rsidRDefault="00692A30" w:rsidP="00692A30">
      <w:pPr>
        <w:pStyle w:val="Lijstalinea"/>
        <w:numPr>
          <w:ilvl w:val="0"/>
          <w:numId w:val="1"/>
        </w:numPr>
      </w:pPr>
      <w:proofErr w:type="spellStart"/>
      <w:r>
        <w:t>Voyage</w:t>
      </w:r>
      <w:proofErr w:type="spellEnd"/>
    </w:p>
    <w:p w14:paraId="16A961A4" w14:textId="6B388699" w:rsidR="00692A30" w:rsidRDefault="00692A30" w:rsidP="00692A30">
      <w:pPr>
        <w:pStyle w:val="Lijstalinea"/>
        <w:numPr>
          <w:ilvl w:val="0"/>
          <w:numId w:val="1"/>
        </w:numPr>
      </w:pPr>
      <w:proofErr w:type="spellStart"/>
      <w:r>
        <w:t>VoyagePort</w:t>
      </w:r>
      <w:proofErr w:type="spellEnd"/>
    </w:p>
    <w:p w14:paraId="72907917" w14:textId="4198154E" w:rsidR="00692A30" w:rsidRDefault="00692A30" w:rsidP="00692A30">
      <w:r>
        <w:t>In deze “</w:t>
      </w:r>
      <w:proofErr w:type="spellStart"/>
      <w:r>
        <w:t>raw</w:t>
      </w:r>
      <w:proofErr w:type="spellEnd"/>
      <w:r>
        <w:t xml:space="preserve">” database zijn er </w:t>
      </w:r>
      <w:r w:rsidR="00737462">
        <w:t>al</w:t>
      </w:r>
      <w:r>
        <w:t xml:space="preserve"> relaties </w:t>
      </w:r>
      <w:r w:rsidR="00737462">
        <w:t>en</w:t>
      </w:r>
      <w:r>
        <w:t xml:space="preserve"> </w:t>
      </w:r>
      <w:proofErr w:type="spellStart"/>
      <w:r>
        <w:t>primary</w:t>
      </w:r>
      <w:proofErr w:type="spellEnd"/>
      <w:r>
        <w:t xml:space="preserve"> </w:t>
      </w:r>
      <w:proofErr w:type="spellStart"/>
      <w:r>
        <w:t>keys</w:t>
      </w:r>
      <w:proofErr w:type="spellEnd"/>
      <w:r w:rsidR="00737462">
        <w:t xml:space="preserve">, deze heb ik alleen gemaakt op de Access </w:t>
      </w:r>
      <w:proofErr w:type="spellStart"/>
      <w:r w:rsidR="00737462">
        <w:t>db</w:t>
      </w:r>
      <w:proofErr w:type="spellEnd"/>
      <w:r w:rsidR="00737462">
        <w:t xml:space="preserve"> tabellen.</w:t>
      </w:r>
    </w:p>
    <w:p w14:paraId="5021D02C" w14:textId="724AB75A" w:rsidR="00C32338" w:rsidRDefault="00C32338" w:rsidP="00692A30">
      <w:r>
        <w:t>Het bedrijf heeft de volgende (sub)doelen</w:t>
      </w:r>
    </w:p>
    <w:p w14:paraId="287CBA3D" w14:textId="1017D5FA" w:rsidR="00C32338" w:rsidRDefault="00C32338" w:rsidP="00C32338">
      <w:pPr>
        <w:pStyle w:val="Lijstalinea"/>
        <w:numPr>
          <w:ilvl w:val="0"/>
          <w:numId w:val="3"/>
        </w:numPr>
      </w:pPr>
      <w:r>
        <w:t>CO2 reductie/</w:t>
      </w:r>
      <w:proofErr w:type="spellStart"/>
      <w:r>
        <w:t>NOx</w:t>
      </w:r>
      <w:proofErr w:type="spellEnd"/>
      <w:r>
        <w:t>/</w:t>
      </w:r>
      <w:proofErr w:type="spellStart"/>
      <w:r>
        <w:t>SOx</w:t>
      </w:r>
      <w:proofErr w:type="spellEnd"/>
      <w:r>
        <w:t>: verlagen van het brandstofverbruik met 10% (brandstofverbruik/per ton vracht per zeemijl)</w:t>
      </w:r>
    </w:p>
    <w:p w14:paraId="5743CC9B" w14:textId="31DC0C43" w:rsidR="00C32338" w:rsidRDefault="00C32338" w:rsidP="00C32338">
      <w:pPr>
        <w:pStyle w:val="Lijstalinea"/>
        <w:numPr>
          <w:ilvl w:val="0"/>
          <w:numId w:val="3"/>
        </w:numPr>
      </w:pPr>
      <w:r>
        <w:t xml:space="preserve">Utilisatiegraad verbeteren: Reduceren van de wachttijden in de havens, de zogenaamde </w:t>
      </w:r>
      <w:proofErr w:type="spellStart"/>
      <w:r>
        <w:t>idle</w:t>
      </w:r>
      <w:proofErr w:type="spellEnd"/>
      <w:r>
        <w:t xml:space="preserve"> time, met 5%.</w:t>
      </w:r>
    </w:p>
    <w:p w14:paraId="3768F61A" w14:textId="5B63098E" w:rsidR="00C32338" w:rsidRDefault="00C32338" w:rsidP="00C32338">
      <w:pPr>
        <w:pStyle w:val="Lijstalinea"/>
        <w:numPr>
          <w:ilvl w:val="0"/>
          <w:numId w:val="3"/>
        </w:numPr>
      </w:pPr>
      <w:r>
        <w:t>Beladingsgraad; Verder optimaliseren van de beladingsgraad naar 90%</w:t>
      </w:r>
    </w:p>
    <w:p w14:paraId="017271F8" w14:textId="403A9253" w:rsidR="00C32338" w:rsidRDefault="00C32338" w:rsidP="00C32338">
      <w:r>
        <w:t>Deze</w:t>
      </w:r>
      <w:r w:rsidR="005C4430">
        <w:t xml:space="preserve"> doelen</w:t>
      </w:r>
      <w:r>
        <w:t xml:space="preserve"> inzichtelijk maken met dashboards, volgende informatievragen voor deze dashboards:</w:t>
      </w:r>
    </w:p>
    <w:p w14:paraId="48040B1C" w14:textId="5AA1970A" w:rsidR="00C32338" w:rsidRDefault="00C32338" w:rsidP="00C32338">
      <w:pPr>
        <w:pStyle w:val="Lijstalinea"/>
        <w:numPr>
          <w:ilvl w:val="0"/>
          <w:numId w:val="6"/>
        </w:numPr>
      </w:pPr>
      <w:r>
        <w:t>Beladingsgraad per schip per haven.</w:t>
      </w:r>
    </w:p>
    <w:p w14:paraId="32C5959C" w14:textId="5C75A7EE" w:rsidR="00C32338" w:rsidRDefault="00C32338" w:rsidP="00C32338">
      <w:pPr>
        <w:pStyle w:val="Lijstalinea"/>
        <w:numPr>
          <w:ilvl w:val="0"/>
          <w:numId w:val="6"/>
        </w:numPr>
      </w:pPr>
      <w:r>
        <w:t>Wachttijden (‘</w:t>
      </w:r>
      <w:proofErr w:type="spellStart"/>
      <w:r>
        <w:t>idle</w:t>
      </w:r>
      <w:proofErr w:type="spellEnd"/>
      <w:r>
        <w:t xml:space="preserve"> time’) per haven en per schip inclusief trends (afgelopen jaren).</w:t>
      </w:r>
    </w:p>
    <w:p w14:paraId="3DF48EAD" w14:textId="75E1A80F" w:rsidR="00C32338" w:rsidRDefault="00C32338" w:rsidP="00C32338">
      <w:pPr>
        <w:pStyle w:val="Lijstalinea"/>
        <w:numPr>
          <w:ilvl w:val="0"/>
          <w:numId w:val="6"/>
        </w:numPr>
      </w:pPr>
      <w:r>
        <w:t>Brandstofverbruik (in relatie tot optimale snelheid) in tonnen brandstof per ton vracht per zeemijl; een en ander per type boot, vaarroute en seizoen.</w:t>
      </w:r>
    </w:p>
    <w:p w14:paraId="236624B4" w14:textId="6CF9494C" w:rsidR="00C32338" w:rsidRDefault="00C32338" w:rsidP="00C32338">
      <w:pPr>
        <w:pStyle w:val="Lijstalinea"/>
        <w:numPr>
          <w:ilvl w:val="0"/>
          <w:numId w:val="6"/>
        </w:numPr>
      </w:pPr>
      <w:r>
        <w:t>Kosten per ton vracht per schip per route.</w:t>
      </w:r>
    </w:p>
    <w:p w14:paraId="327DE092" w14:textId="38B6E2D9" w:rsidR="00C32338" w:rsidRDefault="002F67BA" w:rsidP="00C32338">
      <w:r>
        <w:t>Structuur van de “</w:t>
      </w:r>
      <w:proofErr w:type="spellStart"/>
      <w:r>
        <w:t>raw</w:t>
      </w:r>
      <w:proofErr w:type="spellEnd"/>
      <w:r>
        <w:t>” database:</w:t>
      </w:r>
    </w:p>
    <w:p w14:paraId="5B29833C" w14:textId="2184F57E" w:rsidR="002F67BA" w:rsidRDefault="002F67BA" w:rsidP="00C32338">
      <w:r w:rsidRPr="002F67BA">
        <w:rPr>
          <w:noProof/>
        </w:rPr>
        <w:lastRenderedPageBreak/>
        <w:drawing>
          <wp:inline distT="0" distB="0" distL="0" distR="0" wp14:anchorId="457173D2" wp14:editId="567D5724">
            <wp:extent cx="5760720" cy="594296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942965"/>
                    </a:xfrm>
                    <a:prstGeom prst="rect">
                      <a:avLst/>
                    </a:prstGeom>
                  </pic:spPr>
                </pic:pic>
              </a:graphicData>
            </a:graphic>
          </wp:inline>
        </w:drawing>
      </w:r>
    </w:p>
    <w:p w14:paraId="04CAAE74" w14:textId="0D8CFD90" w:rsidR="002F67BA" w:rsidRDefault="002F67BA" w:rsidP="00C32338">
      <w:r>
        <w:t xml:space="preserve">Om tot 1 relationele database te komen heb ik relaties gemaakt tussen de Access DB tabellen, dit was vrij eenvoudig omdat dit al vast stond in de Access DB.  Daarna heb ik de </w:t>
      </w:r>
      <w:proofErr w:type="spellStart"/>
      <w:r>
        <w:t>consignor</w:t>
      </w:r>
      <w:proofErr w:type="spellEnd"/>
      <w:r>
        <w:t xml:space="preserve"> en de Container tabel er bij betrokken</w:t>
      </w:r>
    </w:p>
    <w:p w14:paraId="74E83D86" w14:textId="0F1A0AD9" w:rsidR="002F67BA" w:rsidRDefault="002F67BA" w:rsidP="00C32338">
      <w:r>
        <w:t xml:space="preserve">Voor de MRV </w:t>
      </w:r>
      <w:proofErr w:type="spellStart"/>
      <w:r>
        <w:t>table</w:t>
      </w:r>
      <w:proofErr w:type="spellEnd"/>
      <w:r>
        <w:t xml:space="preserve"> wist ik nog geen goede relatie te leggen.</w:t>
      </w:r>
      <w:r w:rsidR="00A54CFB">
        <w:t xml:space="preserve"> Uiteindelijk heb ik geen gebruik gemaakt van de MRV tabel omdat ik hier geen bruikbare data in kon vinden.</w:t>
      </w:r>
    </w:p>
    <w:p w14:paraId="52E864B5" w14:textId="3A7792B6" w:rsidR="008F7A63" w:rsidRDefault="008F7A63" w:rsidP="008F7A63">
      <w:pPr>
        <w:pStyle w:val="Kop1"/>
      </w:pPr>
      <w:r>
        <w:t>Informatiebehoefte</w:t>
      </w:r>
    </w:p>
    <w:p w14:paraId="18443114" w14:textId="67E1F1D4" w:rsidR="008F7A63" w:rsidRDefault="008F7A63" w:rsidP="008F7A63">
      <w:proofErr w:type="spellStart"/>
      <w:r>
        <w:t>Kramse</w:t>
      </w:r>
      <w:proofErr w:type="spellEnd"/>
      <w:r>
        <w:t xml:space="preserve"> heeft de volgende doelen opgesteld:</w:t>
      </w:r>
    </w:p>
    <w:p w14:paraId="31456018" w14:textId="468F1BF3" w:rsidR="008F7A63" w:rsidRDefault="008F7A63" w:rsidP="008F7A63">
      <w:pPr>
        <w:pStyle w:val="Lijstalinea"/>
        <w:numPr>
          <w:ilvl w:val="0"/>
          <w:numId w:val="12"/>
        </w:numPr>
      </w:pPr>
      <w:r>
        <w:t>CO</w:t>
      </w:r>
      <w:r w:rsidRPr="005C4430">
        <w:rPr>
          <w:vertAlign w:val="subscript"/>
        </w:rPr>
        <w:t>2</w:t>
      </w:r>
      <w:r>
        <w:t xml:space="preserve"> reductie /</w:t>
      </w:r>
      <w:proofErr w:type="spellStart"/>
      <w:r>
        <w:t>NO</w:t>
      </w:r>
      <w:r w:rsidRPr="005C4430">
        <w:rPr>
          <w:vertAlign w:val="subscript"/>
        </w:rPr>
        <w:t>x</w:t>
      </w:r>
      <w:proofErr w:type="spellEnd"/>
      <w:r>
        <w:t>/</w:t>
      </w:r>
      <w:proofErr w:type="spellStart"/>
      <w:r>
        <w:t>SO</w:t>
      </w:r>
      <w:r w:rsidRPr="005C4430">
        <w:rPr>
          <w:vertAlign w:val="subscript"/>
        </w:rPr>
        <w:t>x</w:t>
      </w:r>
      <w:proofErr w:type="spellEnd"/>
      <w:r>
        <w:t>: verlagen van het brandstofverbruik met 10% (brandstofverbruik/ per ton vracht per zeemijl)</w:t>
      </w:r>
    </w:p>
    <w:p w14:paraId="7B3018A8" w14:textId="7D80223A" w:rsidR="00970905" w:rsidRDefault="00970905" w:rsidP="00970905">
      <w:pPr>
        <w:pStyle w:val="Lijstalinea"/>
        <w:numPr>
          <w:ilvl w:val="1"/>
          <w:numId w:val="12"/>
        </w:numPr>
      </w:pPr>
      <w:r>
        <w:t>Benodigd: brandstofverbruik van de schepen, hoeveelheid vracht op een schip</w:t>
      </w:r>
    </w:p>
    <w:p w14:paraId="6D82B4E3" w14:textId="37ADF3E5" w:rsidR="008F7A63" w:rsidRDefault="008F7A63" w:rsidP="008F7A63">
      <w:pPr>
        <w:pStyle w:val="Lijstalinea"/>
        <w:numPr>
          <w:ilvl w:val="0"/>
          <w:numId w:val="12"/>
        </w:numPr>
      </w:pPr>
      <w:proofErr w:type="spellStart"/>
      <w:r>
        <w:t>Ulitisatiegraad</w:t>
      </w:r>
      <w:proofErr w:type="spellEnd"/>
      <w:r>
        <w:t xml:space="preserve"> verbeteren: reduceren van de wachttijden in de havens, ze zogenaamde </w:t>
      </w:r>
      <w:proofErr w:type="spellStart"/>
      <w:r>
        <w:t>idle</w:t>
      </w:r>
      <w:proofErr w:type="spellEnd"/>
      <w:r>
        <w:t xml:space="preserve"> time, met 5%.</w:t>
      </w:r>
    </w:p>
    <w:p w14:paraId="27727687" w14:textId="6A40494B" w:rsidR="00970905" w:rsidRDefault="00970905" w:rsidP="00970905">
      <w:pPr>
        <w:pStyle w:val="Lijstalinea"/>
        <w:numPr>
          <w:ilvl w:val="1"/>
          <w:numId w:val="12"/>
        </w:numPr>
      </w:pPr>
      <w:r>
        <w:t xml:space="preserve">Tijd dat een schip stil ligt in de haven berekenen, dit kan in de </w:t>
      </w:r>
      <w:proofErr w:type="spellStart"/>
      <w:r>
        <w:t>VoyagePort</w:t>
      </w:r>
      <w:proofErr w:type="spellEnd"/>
      <w:r>
        <w:t>.</w:t>
      </w:r>
    </w:p>
    <w:p w14:paraId="065F7DE6" w14:textId="67DA7340" w:rsidR="008F7A63" w:rsidRDefault="008F7A63" w:rsidP="008F7A63">
      <w:pPr>
        <w:pStyle w:val="Lijstalinea"/>
        <w:numPr>
          <w:ilvl w:val="0"/>
          <w:numId w:val="12"/>
        </w:numPr>
      </w:pPr>
      <w:r>
        <w:lastRenderedPageBreak/>
        <w:t>Beladingsgraad; verder optimaliseren van de beladingsgraad.</w:t>
      </w:r>
    </w:p>
    <w:p w14:paraId="42845875" w14:textId="751EDDAE" w:rsidR="002E2E1E" w:rsidRDefault="002E2E1E" w:rsidP="002E2E1E">
      <w:pPr>
        <w:pStyle w:val="Lijstalinea"/>
        <w:numPr>
          <w:ilvl w:val="1"/>
          <w:numId w:val="12"/>
        </w:numPr>
      </w:pPr>
      <w:proofErr w:type="spellStart"/>
      <w:r>
        <w:t>Ship</w:t>
      </w:r>
      <w:proofErr w:type="spellEnd"/>
      <w:r>
        <w:t xml:space="preserve"> </w:t>
      </w:r>
      <w:proofErr w:type="spellStart"/>
      <w:r>
        <w:t>table</w:t>
      </w:r>
      <w:proofErr w:type="spellEnd"/>
      <w:r>
        <w:t xml:space="preserve"> heeft hoeveelheid containers die er op kunnen in de </w:t>
      </w:r>
      <w:proofErr w:type="spellStart"/>
      <w:r>
        <w:t>Sh_MaxTEU</w:t>
      </w:r>
      <w:proofErr w:type="spellEnd"/>
      <w:r>
        <w:t xml:space="preserve"> kolom.</w:t>
      </w:r>
    </w:p>
    <w:p w14:paraId="3C2B4235" w14:textId="6FFA0B94" w:rsidR="00A54CFB" w:rsidRDefault="00A54CFB" w:rsidP="00A54CFB">
      <w:r>
        <w:t xml:space="preserve">Hoe ik deze berekeningen heb gemaakt en hoe dit verder inzichtelijk is, is terug te vinden op het dashboard en alle berekeningen staan hier ook tussen. Ik heb geen gebruik gemaakt van een </w:t>
      </w:r>
      <w:proofErr w:type="spellStart"/>
      <w:r>
        <w:t>cube</w:t>
      </w:r>
      <w:proofErr w:type="spellEnd"/>
      <w:r>
        <w:t xml:space="preserve"> in SSAS. Deze keuze heb ik gemaakt omdat om dit te maken het mij te veel moeite kostte en ik de </w:t>
      </w:r>
      <w:proofErr w:type="spellStart"/>
      <w:r>
        <w:t>cube</w:t>
      </w:r>
      <w:proofErr w:type="spellEnd"/>
      <w:r>
        <w:t xml:space="preserve"> zelf ook niet kon </w:t>
      </w:r>
      <w:proofErr w:type="spellStart"/>
      <w:r>
        <w:t>deployen</w:t>
      </w:r>
      <w:proofErr w:type="spellEnd"/>
      <w:r>
        <w:t xml:space="preserve"> naar een server, ook niet </w:t>
      </w:r>
      <w:r w:rsidR="005C4430">
        <w:t xml:space="preserve">naar </w:t>
      </w:r>
      <w:proofErr w:type="spellStart"/>
      <w:r>
        <w:t>localhost</w:t>
      </w:r>
      <w:proofErr w:type="spellEnd"/>
      <w:r>
        <w:t xml:space="preserve">. </w:t>
      </w:r>
    </w:p>
    <w:p w14:paraId="257E6192" w14:textId="3E903D0E" w:rsidR="00A54CFB" w:rsidRDefault="00A54CFB" w:rsidP="00A54CFB">
      <w:r>
        <w:t xml:space="preserve">Verder heb ik nog alle scripts voor het genereren van de </w:t>
      </w:r>
      <w:proofErr w:type="spellStart"/>
      <w:r>
        <w:t>staging</w:t>
      </w:r>
      <w:proofErr w:type="spellEnd"/>
      <w:r>
        <w:t xml:space="preserve"> / </w:t>
      </w:r>
      <w:proofErr w:type="spellStart"/>
      <w:r>
        <w:t>psa</w:t>
      </w:r>
      <w:proofErr w:type="spellEnd"/>
      <w:r>
        <w:t xml:space="preserve"> / </w:t>
      </w:r>
      <w:proofErr w:type="spellStart"/>
      <w:r>
        <w:t>ods</w:t>
      </w:r>
      <w:proofErr w:type="spellEnd"/>
      <w:r>
        <w:t xml:space="preserve"> databases bijgevoegd. </w:t>
      </w:r>
    </w:p>
    <w:p w14:paraId="3E831628" w14:textId="51FA6E0C" w:rsidR="00A54CFB" w:rsidRDefault="00A54CFB" w:rsidP="00A54CFB">
      <w:r>
        <w:t>In het dashboard bestand heb ik 4 verschillende dashboards gemaakt.</w:t>
      </w:r>
    </w:p>
    <w:p w14:paraId="0F5CABC9" w14:textId="1803982E" w:rsidR="00A54CFB" w:rsidRDefault="00A54CFB" w:rsidP="00A54CFB">
      <w:pPr>
        <w:pStyle w:val="Lijstalinea"/>
        <w:numPr>
          <w:ilvl w:val="0"/>
          <w:numId w:val="13"/>
        </w:numPr>
      </w:pPr>
      <w:r>
        <w:t xml:space="preserve">Algemene informatie, </w:t>
      </w:r>
      <w:r w:rsidR="0023399F">
        <w:t>voor globaal management</w:t>
      </w:r>
    </w:p>
    <w:p w14:paraId="5CF1DC79" w14:textId="0961FB50" w:rsidR="0023399F" w:rsidRDefault="0023399F" w:rsidP="00A54CFB">
      <w:pPr>
        <w:pStyle w:val="Lijstalinea"/>
        <w:numPr>
          <w:ilvl w:val="0"/>
          <w:numId w:val="13"/>
        </w:numPr>
      </w:pPr>
      <w:proofErr w:type="spellStart"/>
      <w:r>
        <w:t>KPI’s</w:t>
      </w:r>
      <w:proofErr w:type="spellEnd"/>
      <w:r>
        <w:t xml:space="preserve">, staat </w:t>
      </w:r>
      <w:proofErr w:type="spellStart"/>
      <w:r>
        <w:t>Kramse</w:t>
      </w:r>
      <w:proofErr w:type="spellEnd"/>
      <w:r>
        <w:t xml:space="preserve"> er goed voor of moeten ze nog door voor het halen van hun doelen, en hoeveel scheelt het nog.</w:t>
      </w:r>
    </w:p>
    <w:p w14:paraId="0EF2DB0C" w14:textId="308E805B" w:rsidR="0023399F" w:rsidRDefault="0023399F" w:rsidP="00A54CFB">
      <w:pPr>
        <w:pStyle w:val="Lijstalinea"/>
        <w:numPr>
          <w:ilvl w:val="0"/>
          <w:numId w:val="13"/>
        </w:numPr>
      </w:pPr>
      <w:r>
        <w:t>Beladingsgraad, verschillende grafieken die mogelijk oorzaken kunnen zijn voor verschillende hoeveelheden beladingsgraad.</w:t>
      </w:r>
    </w:p>
    <w:p w14:paraId="65DEDF26" w14:textId="74CDE208" w:rsidR="0023399F" w:rsidRDefault="0023399F" w:rsidP="00A54CFB">
      <w:pPr>
        <w:pStyle w:val="Lijstalinea"/>
        <w:numPr>
          <w:ilvl w:val="0"/>
          <w:numId w:val="13"/>
        </w:numPr>
      </w:pPr>
      <w:proofErr w:type="spellStart"/>
      <w:r>
        <w:t>Staydays</w:t>
      </w:r>
      <w:proofErr w:type="spellEnd"/>
      <w:r>
        <w:t xml:space="preserve">; waar vinden de meeste </w:t>
      </w:r>
      <w:r w:rsidR="00CC51F6">
        <w:t>stilliggende</w:t>
      </w:r>
      <w:r>
        <w:t xml:space="preserve"> dagen plaats. Heeft dit te maken met de grootte van de schepen?</w:t>
      </w:r>
    </w:p>
    <w:p w14:paraId="196551AF" w14:textId="550177FD" w:rsidR="00594D9B" w:rsidRDefault="00594D9B" w:rsidP="00594D9B">
      <w:pPr>
        <w:pStyle w:val="Kop1"/>
      </w:pPr>
      <w:r>
        <w:t>Opdrachten</w:t>
      </w:r>
    </w:p>
    <w:p w14:paraId="16EB53D8" w14:textId="69BFD06E" w:rsidR="00594D9B" w:rsidRDefault="00594D9B" w:rsidP="00594D9B">
      <w:pPr>
        <w:pStyle w:val="Kop2"/>
      </w:pPr>
      <w:r>
        <w:t>Opdracht 1: Extraheer gegevens</w:t>
      </w:r>
    </w:p>
    <w:p w14:paraId="7EAC0664" w14:textId="131309BF" w:rsidR="00594D9B" w:rsidRDefault="00D81A12" w:rsidP="00D81A12">
      <w:pPr>
        <w:pStyle w:val="Lijstalinea"/>
        <w:numPr>
          <w:ilvl w:val="0"/>
          <w:numId w:val="14"/>
        </w:numPr>
      </w:pPr>
      <w:proofErr w:type="spellStart"/>
      <w:r>
        <w:t>Consignor</w:t>
      </w:r>
      <w:proofErr w:type="spellEnd"/>
      <w:r>
        <w:t xml:space="preserve"> tabel</w:t>
      </w:r>
    </w:p>
    <w:p w14:paraId="5C699E15" w14:textId="71F9DDFF" w:rsidR="00D81A12" w:rsidRDefault="00D81A12" w:rsidP="00D81A12">
      <w:pPr>
        <w:pStyle w:val="Lijstalinea"/>
        <w:numPr>
          <w:ilvl w:val="1"/>
          <w:numId w:val="14"/>
        </w:numPr>
      </w:pPr>
      <w:r>
        <w:t xml:space="preserve">Alle NULL </w:t>
      </w:r>
      <w:proofErr w:type="spellStart"/>
      <w:r>
        <w:t>values</w:t>
      </w:r>
      <w:proofErr w:type="spellEnd"/>
      <w:r>
        <w:t xml:space="preserve"> in de discount kolom vervangen met 0</w:t>
      </w:r>
    </w:p>
    <w:p w14:paraId="19C66AC9" w14:textId="3F9BCEB9" w:rsidR="00D81A12" w:rsidRDefault="00D81A12" w:rsidP="00D81A12">
      <w:pPr>
        <w:pStyle w:val="Lijstalinea"/>
        <w:numPr>
          <w:ilvl w:val="1"/>
          <w:numId w:val="14"/>
        </w:numPr>
      </w:pPr>
      <w:r>
        <w:t>Een zeer grote discount dynamisch vervangen/omgekeerd</w:t>
      </w:r>
    </w:p>
    <w:p w14:paraId="57566D3E" w14:textId="5F61E6BB" w:rsidR="00D81A12" w:rsidRDefault="00D81A12" w:rsidP="00D81A12">
      <w:pPr>
        <w:pStyle w:val="Lijstalinea"/>
        <w:numPr>
          <w:ilvl w:val="0"/>
          <w:numId w:val="14"/>
        </w:numPr>
      </w:pPr>
      <w:r>
        <w:t>Container tabel</w:t>
      </w:r>
    </w:p>
    <w:p w14:paraId="49DD78F0" w14:textId="17C72EF2" w:rsidR="00D81A12" w:rsidRDefault="00D81A12" w:rsidP="00D81A12">
      <w:pPr>
        <w:pStyle w:val="Lijstalinea"/>
        <w:numPr>
          <w:ilvl w:val="1"/>
          <w:numId w:val="14"/>
        </w:numPr>
      </w:pPr>
      <w:r>
        <w:t>Lege rijen weggehaald (er was 1 lege rij aan het begin)</w:t>
      </w:r>
    </w:p>
    <w:p w14:paraId="4F60C272" w14:textId="79EF265F" w:rsidR="00D81A12" w:rsidRDefault="00D81A12" w:rsidP="00D81A12">
      <w:pPr>
        <w:pStyle w:val="Lijstalinea"/>
        <w:numPr>
          <w:ilvl w:val="1"/>
          <w:numId w:val="14"/>
        </w:numPr>
      </w:pPr>
      <w:proofErr w:type="spellStart"/>
      <w:r>
        <w:t>Id</w:t>
      </w:r>
      <w:proofErr w:type="spellEnd"/>
      <w:r>
        <w:t xml:space="preserve"> type veranderd in een int (was </w:t>
      </w:r>
      <w:proofErr w:type="spellStart"/>
      <w:r>
        <w:t>varchar</w:t>
      </w:r>
      <w:proofErr w:type="spellEnd"/>
      <w:r>
        <w:t>)</w:t>
      </w:r>
    </w:p>
    <w:p w14:paraId="669FFB34" w14:textId="52385D5E" w:rsidR="00D81A12" w:rsidRDefault="00D81A12" w:rsidP="00D81A12">
      <w:pPr>
        <w:pStyle w:val="Lijstalinea"/>
        <w:numPr>
          <w:ilvl w:val="0"/>
          <w:numId w:val="14"/>
        </w:numPr>
      </w:pPr>
      <w:proofErr w:type="spellStart"/>
      <w:r>
        <w:t>ShipmentDetail</w:t>
      </w:r>
      <w:proofErr w:type="spellEnd"/>
    </w:p>
    <w:p w14:paraId="5762AE59" w14:textId="669B1BCF" w:rsidR="00D81A12" w:rsidRDefault="00D81A12" w:rsidP="00D81A12">
      <w:pPr>
        <w:pStyle w:val="Lijstalinea"/>
        <w:numPr>
          <w:ilvl w:val="1"/>
          <w:numId w:val="14"/>
        </w:numPr>
      </w:pPr>
      <w:r>
        <w:t xml:space="preserve">Container </w:t>
      </w:r>
      <w:proofErr w:type="spellStart"/>
      <w:r>
        <w:t>Nr</w:t>
      </w:r>
      <w:proofErr w:type="spellEnd"/>
      <w:r>
        <w:t xml:space="preserve"> gesplit in twee kolommen. (bijvoorbeeld 501-2000 veranderd naar 501 en 2000 in aparte kolommen</w:t>
      </w:r>
    </w:p>
    <w:p w14:paraId="7023EA16" w14:textId="06C0D656" w:rsidR="00D81A12" w:rsidRDefault="00D81A12" w:rsidP="00D81A12">
      <w:pPr>
        <w:pStyle w:val="Lijstalinea"/>
        <w:numPr>
          <w:ilvl w:val="1"/>
          <w:numId w:val="14"/>
        </w:numPr>
      </w:pPr>
      <w:r>
        <w:t xml:space="preserve">Totale aantal containers berekend. Dit zou ik in het vervolg gelijk veranderen naar </w:t>
      </w:r>
      <w:proofErr w:type="spellStart"/>
      <w:r>
        <w:t>TEU’s</w:t>
      </w:r>
      <w:proofErr w:type="spellEnd"/>
      <w:r>
        <w:t>, sommige containers zijn namelijk dubbel zo groot als anderen.</w:t>
      </w:r>
    </w:p>
    <w:p w14:paraId="2EEB5000" w14:textId="66E576F4" w:rsidR="00D81A12" w:rsidRDefault="00D81A12" w:rsidP="00D81A12">
      <w:pPr>
        <w:pStyle w:val="Lijstalinea"/>
        <w:numPr>
          <w:ilvl w:val="0"/>
          <w:numId w:val="14"/>
        </w:numPr>
      </w:pPr>
      <w:proofErr w:type="spellStart"/>
      <w:r>
        <w:t>VoyagePort</w:t>
      </w:r>
      <w:proofErr w:type="spellEnd"/>
    </w:p>
    <w:p w14:paraId="0C1169D4" w14:textId="038C5DFB" w:rsidR="00D81A12" w:rsidRPr="00D81A12" w:rsidRDefault="00D81A12" w:rsidP="00D81A12">
      <w:pPr>
        <w:pStyle w:val="Lijstalinea"/>
        <w:numPr>
          <w:ilvl w:val="1"/>
          <w:numId w:val="14"/>
        </w:numPr>
      </w:pPr>
      <w:proofErr w:type="spellStart"/>
      <w:r w:rsidRPr="00D81A12">
        <w:t>Lookup</w:t>
      </w:r>
      <w:proofErr w:type="spellEnd"/>
      <w:r w:rsidRPr="00D81A12">
        <w:t xml:space="preserve"> </w:t>
      </w:r>
      <w:proofErr w:type="spellStart"/>
      <w:r w:rsidRPr="00D81A12">
        <w:t>previous</w:t>
      </w:r>
      <w:proofErr w:type="spellEnd"/>
      <w:r w:rsidRPr="00D81A12">
        <w:t xml:space="preserve"> </w:t>
      </w:r>
      <w:proofErr w:type="spellStart"/>
      <w:r w:rsidRPr="00D81A12">
        <w:t>DateArrival</w:t>
      </w:r>
      <w:proofErr w:type="spellEnd"/>
      <w:r w:rsidRPr="00D81A12">
        <w:t xml:space="preserve"> ik haal de da</w:t>
      </w:r>
      <w:r>
        <w:t xml:space="preserve">tum op van de vorige </w:t>
      </w:r>
      <w:proofErr w:type="spellStart"/>
      <w:r>
        <w:t>arrival</w:t>
      </w:r>
      <w:proofErr w:type="spellEnd"/>
      <w:r>
        <w:t xml:space="preserve"> zodat ik de </w:t>
      </w:r>
      <w:proofErr w:type="spellStart"/>
      <w:r>
        <w:t>staydays</w:t>
      </w:r>
      <w:proofErr w:type="spellEnd"/>
      <w:r>
        <w:t xml:space="preserve"> kan berekenen, als er geen vorige date is dan wordt de kolom 0</w:t>
      </w:r>
    </w:p>
    <w:p w14:paraId="3D9B1A3F" w14:textId="60807ADF" w:rsidR="00D81A12" w:rsidRDefault="00D81A12" w:rsidP="00D81A12">
      <w:pPr>
        <w:pStyle w:val="Kop2"/>
      </w:pPr>
      <w:r>
        <w:t xml:space="preserve">Opdracht 2: ontwerpen </w:t>
      </w:r>
      <w:proofErr w:type="spellStart"/>
      <w:r>
        <w:t>galaxy</w:t>
      </w:r>
      <w:proofErr w:type="spellEnd"/>
      <w:r>
        <w:t xml:space="preserve"> schema</w:t>
      </w:r>
    </w:p>
    <w:p w14:paraId="3BF6A995" w14:textId="6644BAF2" w:rsidR="00D81A12" w:rsidRPr="00D81A12" w:rsidRDefault="00D81A12" w:rsidP="00D81A12">
      <w:r>
        <w:t xml:space="preserve">Mijn </w:t>
      </w:r>
      <w:proofErr w:type="spellStart"/>
      <w:r>
        <w:t>galaxy</w:t>
      </w:r>
      <w:proofErr w:type="spellEnd"/>
      <w:r>
        <w:t xml:space="preserve"> schema is er als volgt uit komen te zien: ik heb er zelf een </w:t>
      </w:r>
      <w:proofErr w:type="spellStart"/>
      <w:r>
        <w:t>Calendar</w:t>
      </w:r>
      <w:proofErr w:type="spellEnd"/>
      <w:r>
        <w:t xml:space="preserve"> dimensie bij gezet en ook is er een nieuwe </w:t>
      </w:r>
      <w:proofErr w:type="spellStart"/>
      <w:r>
        <w:t>T_StayDays</w:t>
      </w:r>
      <w:proofErr w:type="spellEnd"/>
      <w:r>
        <w:t xml:space="preserve"> tabel waar handig in staat hoeveel </w:t>
      </w:r>
      <w:proofErr w:type="spellStart"/>
      <w:r>
        <w:t>staydays</w:t>
      </w:r>
      <w:proofErr w:type="spellEnd"/>
      <w:r>
        <w:t xml:space="preserve"> er zijn.</w:t>
      </w:r>
    </w:p>
    <w:p w14:paraId="00B1E505" w14:textId="634AF559" w:rsidR="00D81A12" w:rsidRDefault="00D81A12" w:rsidP="00D81A12">
      <w:r w:rsidRPr="00D81A12">
        <w:rPr>
          <w:noProof/>
        </w:rPr>
        <w:lastRenderedPageBreak/>
        <w:drawing>
          <wp:inline distT="0" distB="0" distL="0" distR="0" wp14:anchorId="050F5D96" wp14:editId="3985E3C9">
            <wp:extent cx="4686706" cy="364267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706" cy="3642676"/>
                    </a:xfrm>
                    <a:prstGeom prst="rect">
                      <a:avLst/>
                    </a:prstGeom>
                  </pic:spPr>
                </pic:pic>
              </a:graphicData>
            </a:graphic>
          </wp:inline>
        </w:drawing>
      </w:r>
    </w:p>
    <w:p w14:paraId="4DB337EA" w14:textId="77E89922" w:rsidR="00D76A0B" w:rsidRDefault="00D76A0B" w:rsidP="00D81A12">
      <w:r>
        <w:t xml:space="preserve">Ik heb voor de </w:t>
      </w:r>
      <w:proofErr w:type="spellStart"/>
      <w:r>
        <w:t>T_ShipmentVoyage</w:t>
      </w:r>
      <w:proofErr w:type="spellEnd"/>
      <w:r>
        <w:t xml:space="preserve"> tabel 4 verschillende tabellen samengevoegd. Door te kijken welke tabellen gebeurtenissen vastleggen en welke dimensies zijn. Hieronder alle kolommen in deze </w:t>
      </w:r>
      <w:proofErr w:type="spellStart"/>
      <w:r>
        <w:t>ShipmentVoyage</w:t>
      </w:r>
      <w:proofErr w:type="spellEnd"/>
      <w:r>
        <w:t xml:space="preserve"> tabel</w:t>
      </w:r>
    </w:p>
    <w:p w14:paraId="3147A709" w14:textId="274F3046" w:rsidR="00D76A0B" w:rsidRDefault="00D76A0B" w:rsidP="00D81A12">
      <w:r w:rsidRPr="00D76A0B">
        <w:rPr>
          <w:noProof/>
        </w:rPr>
        <w:drawing>
          <wp:inline distT="0" distB="0" distL="0" distR="0" wp14:anchorId="5B11E5A6" wp14:editId="58A4048B">
            <wp:extent cx="3596952" cy="3741744"/>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6952" cy="3741744"/>
                    </a:xfrm>
                    <a:prstGeom prst="rect">
                      <a:avLst/>
                    </a:prstGeom>
                  </pic:spPr>
                </pic:pic>
              </a:graphicData>
            </a:graphic>
          </wp:inline>
        </w:drawing>
      </w:r>
    </w:p>
    <w:p w14:paraId="23FBB6DD" w14:textId="22D6C368" w:rsidR="00D76A0B" w:rsidRDefault="002A097E" w:rsidP="00D81A12">
      <w:r>
        <w:t xml:space="preserve">Hieronder hoe ik in PSA de feitentabel maak. ik kan deze </w:t>
      </w:r>
      <w:proofErr w:type="spellStart"/>
      <w:r>
        <w:t>mergen</w:t>
      </w:r>
      <w:proofErr w:type="spellEnd"/>
      <w:r>
        <w:t xml:space="preserve"> door eerst de tabellen te </w:t>
      </w:r>
      <w:proofErr w:type="spellStart"/>
      <w:r>
        <w:t>sorten</w:t>
      </w:r>
      <w:proofErr w:type="spellEnd"/>
      <w:r>
        <w:t xml:space="preserve"> op dezelfde kolom.</w:t>
      </w:r>
    </w:p>
    <w:p w14:paraId="0CFC1FE7" w14:textId="24134307" w:rsidR="002A097E" w:rsidRDefault="002A097E" w:rsidP="00D81A12">
      <w:r w:rsidRPr="002A097E">
        <w:rPr>
          <w:noProof/>
        </w:rPr>
        <w:lastRenderedPageBreak/>
        <w:drawing>
          <wp:inline distT="0" distB="0" distL="0" distR="0" wp14:anchorId="73D48B10" wp14:editId="648DAFB4">
            <wp:extent cx="5760720" cy="3422650"/>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22650"/>
                    </a:xfrm>
                    <a:prstGeom prst="rect">
                      <a:avLst/>
                    </a:prstGeom>
                  </pic:spPr>
                </pic:pic>
              </a:graphicData>
            </a:graphic>
          </wp:inline>
        </w:drawing>
      </w:r>
    </w:p>
    <w:p w14:paraId="11FF19A5" w14:textId="6C66B5C6" w:rsidR="002A097E" w:rsidRDefault="002A097E" w:rsidP="002A097E">
      <w:pPr>
        <w:pStyle w:val="Kop2"/>
      </w:pPr>
      <w:r>
        <w:t>Opdracht 3: implementeren schema</w:t>
      </w:r>
    </w:p>
    <w:p w14:paraId="3B586591" w14:textId="41D8AF9A" w:rsidR="002A097E" w:rsidRDefault="002A097E" w:rsidP="002A097E">
      <w:r>
        <w:t>In de bijlage van dit project bevind zich het script voor het generen van alle databases</w:t>
      </w:r>
    </w:p>
    <w:p w14:paraId="30D587D4" w14:textId="56FDE820" w:rsidR="002A097E" w:rsidRDefault="002A097E" w:rsidP="002A097E">
      <w:pPr>
        <w:pStyle w:val="Kop2"/>
      </w:pPr>
      <w:r>
        <w:t xml:space="preserve">Opdracht 4: vul het datawarehouse vanuit de </w:t>
      </w:r>
      <w:proofErr w:type="spellStart"/>
      <w:r>
        <w:t>staging</w:t>
      </w:r>
      <w:proofErr w:type="spellEnd"/>
      <w:r>
        <w:t xml:space="preserve"> area</w:t>
      </w:r>
    </w:p>
    <w:p w14:paraId="65BF0271" w14:textId="07CD5D34" w:rsidR="002A097E" w:rsidRDefault="002A097E" w:rsidP="002A097E">
      <w:r>
        <w:t xml:space="preserve">Ik heb op alle dimensies </w:t>
      </w:r>
      <w:proofErr w:type="spellStart"/>
      <w:r>
        <w:t>slowly</w:t>
      </w:r>
      <w:proofErr w:type="spellEnd"/>
      <w:r>
        <w:t xml:space="preserve"> </w:t>
      </w:r>
      <w:proofErr w:type="spellStart"/>
      <w:r>
        <w:t>changing</w:t>
      </w:r>
      <w:proofErr w:type="spellEnd"/>
      <w:r>
        <w:t xml:space="preserve"> </w:t>
      </w:r>
      <w:proofErr w:type="spellStart"/>
      <w:r>
        <w:t>dimensions</w:t>
      </w:r>
      <w:proofErr w:type="spellEnd"/>
      <w:r>
        <w:t xml:space="preserve"> toegepast, als ik wil dat de geschiedenis van een kolom bijgehouden moet worden maak ik er </w:t>
      </w:r>
      <w:proofErr w:type="spellStart"/>
      <w:r>
        <w:t>historicals</w:t>
      </w:r>
      <w:proofErr w:type="spellEnd"/>
      <w:r>
        <w:t xml:space="preserve"> van en anders </w:t>
      </w:r>
      <w:proofErr w:type="spellStart"/>
      <w:r>
        <w:t>changing</w:t>
      </w:r>
      <w:proofErr w:type="spellEnd"/>
      <w:r>
        <w:t xml:space="preserve"> of </w:t>
      </w:r>
      <w:proofErr w:type="spellStart"/>
      <w:r>
        <w:t>fixed</w:t>
      </w:r>
      <w:proofErr w:type="spellEnd"/>
      <w:r>
        <w:t>.</w:t>
      </w:r>
    </w:p>
    <w:p w14:paraId="6C7D54C7" w14:textId="46EE8FD4" w:rsidR="002A097E" w:rsidRDefault="002A097E" w:rsidP="002A097E">
      <w:r>
        <w:t xml:space="preserve">Bij de feitentabellen staan er </w:t>
      </w:r>
      <w:proofErr w:type="spellStart"/>
      <w:r>
        <w:t>lookups</w:t>
      </w:r>
      <w:proofErr w:type="spellEnd"/>
      <w:r>
        <w:t xml:space="preserve"> voor het </w:t>
      </w:r>
      <w:proofErr w:type="spellStart"/>
      <w:r>
        <w:t>incrementen</w:t>
      </w:r>
      <w:proofErr w:type="spellEnd"/>
      <w:r>
        <w:t xml:space="preserve"> van de data, deze geven alleen nieuwe records door zodat er geen dubbele records in de feitentabel terecht komen.</w:t>
      </w:r>
    </w:p>
    <w:p w14:paraId="49109587" w14:textId="36C2496D" w:rsidR="002A097E" w:rsidRDefault="002A097E" w:rsidP="002A097E">
      <w:r>
        <w:t xml:space="preserve">In de feitentabellen staan ook geen normale </w:t>
      </w:r>
      <w:proofErr w:type="spellStart"/>
      <w:r>
        <w:t>id’s</w:t>
      </w:r>
      <w:proofErr w:type="spellEnd"/>
      <w:r>
        <w:t xml:space="preserve"> maar </w:t>
      </w:r>
      <w:proofErr w:type="spellStart"/>
      <w:r>
        <w:t>rowId’s</w:t>
      </w:r>
      <w:proofErr w:type="spellEnd"/>
      <w:r>
        <w:t xml:space="preserve"> voor de relaties.</w:t>
      </w:r>
    </w:p>
    <w:p w14:paraId="5687A680" w14:textId="057314E8" w:rsidR="002A097E" w:rsidRDefault="002A097E" w:rsidP="002A097E">
      <w:pPr>
        <w:pStyle w:val="Kop2"/>
      </w:pPr>
      <w:r>
        <w:t>Opdracht 5: Ontwerp dashboards</w:t>
      </w:r>
    </w:p>
    <w:p w14:paraId="67E04D54" w14:textId="77777777" w:rsidR="002A097E" w:rsidRDefault="002A097E" w:rsidP="002A097E">
      <w:r>
        <w:t>In het dashboard bestand heb ik 4 verschillende dashboards gemaakt.</w:t>
      </w:r>
    </w:p>
    <w:p w14:paraId="2303812F" w14:textId="77777777" w:rsidR="002A097E" w:rsidRDefault="002A097E" w:rsidP="002A097E">
      <w:pPr>
        <w:pStyle w:val="Lijstalinea"/>
        <w:numPr>
          <w:ilvl w:val="0"/>
          <w:numId w:val="15"/>
        </w:numPr>
      </w:pPr>
      <w:r>
        <w:t>Algemene informatie, voor globaal management</w:t>
      </w:r>
    </w:p>
    <w:p w14:paraId="587FB09B" w14:textId="77777777" w:rsidR="002A097E" w:rsidRDefault="002A097E" w:rsidP="002A097E">
      <w:pPr>
        <w:pStyle w:val="Lijstalinea"/>
        <w:numPr>
          <w:ilvl w:val="0"/>
          <w:numId w:val="15"/>
        </w:numPr>
      </w:pPr>
      <w:proofErr w:type="spellStart"/>
      <w:r>
        <w:t>KPI’s</w:t>
      </w:r>
      <w:proofErr w:type="spellEnd"/>
      <w:r>
        <w:t xml:space="preserve">, staat </w:t>
      </w:r>
      <w:proofErr w:type="spellStart"/>
      <w:r>
        <w:t>Kramse</w:t>
      </w:r>
      <w:proofErr w:type="spellEnd"/>
      <w:r>
        <w:t xml:space="preserve"> er goed voor of moeten ze nog door voor het halen van hun doelen, en hoeveel scheelt het nog.</w:t>
      </w:r>
    </w:p>
    <w:p w14:paraId="35A6FD8E" w14:textId="77777777" w:rsidR="002A097E" w:rsidRDefault="002A097E" w:rsidP="002A097E">
      <w:pPr>
        <w:pStyle w:val="Lijstalinea"/>
        <w:numPr>
          <w:ilvl w:val="0"/>
          <w:numId w:val="15"/>
        </w:numPr>
      </w:pPr>
      <w:r>
        <w:t>Beladingsgraad, verschillende grafieken die mogelijk oorzaken kunnen zijn voor verschillende hoeveelheden beladingsgraad.</w:t>
      </w:r>
    </w:p>
    <w:p w14:paraId="625A02DB" w14:textId="77777777" w:rsidR="002A097E" w:rsidRDefault="002A097E" w:rsidP="002A097E">
      <w:pPr>
        <w:pStyle w:val="Lijstalinea"/>
        <w:numPr>
          <w:ilvl w:val="0"/>
          <w:numId w:val="15"/>
        </w:numPr>
      </w:pPr>
      <w:proofErr w:type="spellStart"/>
      <w:r>
        <w:t>Staydays</w:t>
      </w:r>
      <w:proofErr w:type="spellEnd"/>
      <w:r>
        <w:t>; waar vinden de meeste stilliggende dagen plaats. Heeft dit te maken met de grootte van de schepen?</w:t>
      </w:r>
    </w:p>
    <w:p w14:paraId="2AF5CCD8" w14:textId="72FFF070" w:rsidR="002A097E" w:rsidRDefault="002A097E" w:rsidP="002A097E">
      <w:r>
        <w:t xml:space="preserve">Voor de </w:t>
      </w:r>
      <w:proofErr w:type="spellStart"/>
      <w:r>
        <w:t>staydays</w:t>
      </w:r>
      <w:proofErr w:type="spellEnd"/>
      <w:r>
        <w:t xml:space="preserve"> kan </w:t>
      </w:r>
      <w:proofErr w:type="spellStart"/>
      <w:r>
        <w:t>Kramse</w:t>
      </w:r>
      <w:proofErr w:type="spellEnd"/>
      <w:r>
        <w:t xml:space="preserve"> de conclusie trekken dat in de Bilbao en Barcelona </w:t>
      </w:r>
      <w:proofErr w:type="spellStart"/>
      <w:r>
        <w:t>ports</w:t>
      </w:r>
      <w:proofErr w:type="spellEnd"/>
      <w:r>
        <w:t xml:space="preserve"> veel </w:t>
      </w:r>
      <w:proofErr w:type="spellStart"/>
      <w:r>
        <w:t>staydays</w:t>
      </w:r>
      <w:proofErr w:type="spellEnd"/>
      <w:r>
        <w:t xml:space="preserve"> zijn, wellicht kan hier meer aandacht aan besteed worden.</w:t>
      </w:r>
    </w:p>
    <w:p w14:paraId="5FB7EA21" w14:textId="226C63EF" w:rsidR="002A097E" w:rsidRPr="002A097E" w:rsidRDefault="002A097E" w:rsidP="002A097E">
      <w:r>
        <w:t xml:space="preserve">Ook is te zien dat schepen met een hoge </w:t>
      </w:r>
      <w:proofErr w:type="spellStart"/>
      <w:r>
        <w:t>maxTEU</w:t>
      </w:r>
      <w:proofErr w:type="spellEnd"/>
      <w:r>
        <w:t xml:space="preserve"> meer </w:t>
      </w:r>
      <w:proofErr w:type="spellStart"/>
      <w:r>
        <w:t>staydays</w:t>
      </w:r>
      <w:proofErr w:type="spellEnd"/>
      <w:r>
        <w:t xml:space="preserve"> hebben, dit komt waarschijnlijk doordat het langer duurt om deze helemaal vol te gooien. Ook is te zien welke schepen de meeste </w:t>
      </w:r>
      <w:proofErr w:type="spellStart"/>
      <w:r>
        <w:t>staydays</w:t>
      </w:r>
      <w:proofErr w:type="spellEnd"/>
      <w:r>
        <w:t xml:space="preserve"> hebben. Dit kan liggen aan de crew of aan andere factoren.</w:t>
      </w:r>
    </w:p>
    <w:sectPr w:rsidR="002A097E" w:rsidRPr="002A09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9BF"/>
    <w:multiLevelType w:val="hybridMultilevel"/>
    <w:tmpl w:val="BCE65AAA"/>
    <w:lvl w:ilvl="0" w:tplc="66A075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163C2C"/>
    <w:multiLevelType w:val="hybridMultilevel"/>
    <w:tmpl w:val="B150EF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E63989"/>
    <w:multiLevelType w:val="hybridMultilevel"/>
    <w:tmpl w:val="F5C07F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2DC5299"/>
    <w:multiLevelType w:val="hybridMultilevel"/>
    <w:tmpl w:val="16AC26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8E601A2"/>
    <w:multiLevelType w:val="hybridMultilevel"/>
    <w:tmpl w:val="805A5D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AC42101"/>
    <w:multiLevelType w:val="hybridMultilevel"/>
    <w:tmpl w:val="B150EF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52132D5"/>
    <w:multiLevelType w:val="hybridMultilevel"/>
    <w:tmpl w:val="80ACD6A6"/>
    <w:lvl w:ilvl="0" w:tplc="37DEAB98">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4F53765F"/>
    <w:multiLevelType w:val="hybridMultilevel"/>
    <w:tmpl w:val="B2168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165681C"/>
    <w:multiLevelType w:val="hybridMultilevel"/>
    <w:tmpl w:val="42B8028A"/>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5060CA5"/>
    <w:multiLevelType w:val="hybridMultilevel"/>
    <w:tmpl w:val="72080502"/>
    <w:lvl w:ilvl="0" w:tplc="0413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60E1CD8"/>
    <w:multiLevelType w:val="hybridMultilevel"/>
    <w:tmpl w:val="7F6AA12C"/>
    <w:lvl w:ilvl="0" w:tplc="37DEAB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B576CF5"/>
    <w:multiLevelType w:val="hybridMultilevel"/>
    <w:tmpl w:val="6B94AB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E8E47AA"/>
    <w:multiLevelType w:val="hybridMultilevel"/>
    <w:tmpl w:val="5E94AC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3A15DAB"/>
    <w:multiLevelType w:val="hybridMultilevel"/>
    <w:tmpl w:val="53DECD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1632CDB"/>
    <w:multiLevelType w:val="hybridMultilevel"/>
    <w:tmpl w:val="188E80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33373143">
    <w:abstractNumId w:val="3"/>
  </w:num>
  <w:num w:numId="2" w16cid:durableId="1630211084">
    <w:abstractNumId w:val="7"/>
  </w:num>
  <w:num w:numId="3" w16cid:durableId="480510581">
    <w:abstractNumId w:val="12"/>
  </w:num>
  <w:num w:numId="4" w16cid:durableId="1736004317">
    <w:abstractNumId w:val="2"/>
  </w:num>
  <w:num w:numId="5" w16cid:durableId="663627649">
    <w:abstractNumId w:val="0"/>
  </w:num>
  <w:num w:numId="6" w16cid:durableId="1503278310">
    <w:abstractNumId w:val="8"/>
  </w:num>
  <w:num w:numId="7" w16cid:durableId="889270481">
    <w:abstractNumId w:val="14"/>
  </w:num>
  <w:num w:numId="8" w16cid:durableId="592976991">
    <w:abstractNumId w:val="10"/>
  </w:num>
  <w:num w:numId="9" w16cid:durableId="493760970">
    <w:abstractNumId w:val="6"/>
  </w:num>
  <w:num w:numId="10" w16cid:durableId="1392728714">
    <w:abstractNumId w:val="9"/>
  </w:num>
  <w:num w:numId="11" w16cid:durableId="644433836">
    <w:abstractNumId w:val="13"/>
  </w:num>
  <w:num w:numId="12" w16cid:durableId="600181271">
    <w:abstractNumId w:val="4"/>
  </w:num>
  <w:num w:numId="13" w16cid:durableId="980690267">
    <w:abstractNumId w:val="5"/>
  </w:num>
  <w:num w:numId="14" w16cid:durableId="2100101275">
    <w:abstractNumId w:val="11"/>
  </w:num>
  <w:num w:numId="15" w16cid:durableId="549076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43"/>
    <w:rsid w:val="0023399F"/>
    <w:rsid w:val="00261B43"/>
    <w:rsid w:val="002A097E"/>
    <w:rsid w:val="002E2E1E"/>
    <w:rsid w:val="002E690D"/>
    <w:rsid w:val="002F67BA"/>
    <w:rsid w:val="00464E66"/>
    <w:rsid w:val="00594D9B"/>
    <w:rsid w:val="005C4430"/>
    <w:rsid w:val="00692A30"/>
    <w:rsid w:val="00737462"/>
    <w:rsid w:val="008156DE"/>
    <w:rsid w:val="008F7A63"/>
    <w:rsid w:val="0096090D"/>
    <w:rsid w:val="00970905"/>
    <w:rsid w:val="00A54CFB"/>
    <w:rsid w:val="00C32338"/>
    <w:rsid w:val="00CC51F6"/>
    <w:rsid w:val="00D76A0B"/>
    <w:rsid w:val="00D81A12"/>
    <w:rsid w:val="00EF47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4888"/>
  <w15:chartTrackingRefBased/>
  <w15:docId w15:val="{DEB04946-1215-4DEE-9592-82187A4F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7A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94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92A30"/>
    <w:pPr>
      <w:ind w:left="720"/>
      <w:contextualSpacing/>
    </w:pPr>
  </w:style>
  <w:style w:type="character" w:customStyle="1" w:styleId="Kop1Char">
    <w:name w:val="Kop 1 Char"/>
    <w:basedOn w:val="Standaardalinea-lettertype"/>
    <w:link w:val="Kop1"/>
    <w:uiPriority w:val="9"/>
    <w:rsid w:val="008F7A6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94D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2240</TotalTime>
  <Pages>5</Pages>
  <Words>948</Words>
  <Characters>5219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Pjotr van Pruissen</dc:creator>
  <cp:keywords/>
  <dc:description/>
  <cp:lastModifiedBy>Pjotr van Pruissen</cp:lastModifiedBy>
  <cp:revision>16</cp:revision>
  <dcterms:created xsi:type="dcterms:W3CDTF">2023-03-07T14:04:00Z</dcterms:created>
  <dcterms:modified xsi:type="dcterms:W3CDTF">2023-03-30T12:46:00Z</dcterms:modified>
</cp:coreProperties>
</file>