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F2" w:rsidRDefault="008F1A8A" w:rsidP="008F1A8A">
      <w:pPr>
        <w:pStyle w:val="Titre"/>
        <w:jc w:val="center"/>
      </w:pPr>
      <w:r>
        <w:t xml:space="preserve">Manuel </w:t>
      </w:r>
      <w:r w:rsidR="00E456EF">
        <w:t xml:space="preserve">de </w:t>
      </w:r>
      <w:r w:rsidR="00BC672C">
        <w:t>l’API</w:t>
      </w:r>
    </w:p>
    <w:p w:rsidR="008F1A8A" w:rsidRDefault="008F1A8A" w:rsidP="008F1A8A"/>
    <w:p w:rsidR="00E456EF" w:rsidRDefault="00E456EF" w:rsidP="00E456EF">
      <w:pPr>
        <w:pStyle w:val="Sous-titre"/>
      </w:pPr>
      <w:r>
        <w:t xml:space="preserve">Projet « Train Commander » </w:t>
      </w:r>
      <w:proofErr w:type="spellStart"/>
      <w:r>
        <w:t>Supinfo</w:t>
      </w:r>
      <w:proofErr w:type="spellEnd"/>
      <w:r>
        <w:t xml:space="preserve"> 2015 – 2016</w:t>
      </w:r>
    </w:p>
    <w:p w:rsidR="008F1A8A" w:rsidRDefault="008F1A8A" w:rsidP="008F1A8A"/>
    <w:p w:rsidR="008F1A8A" w:rsidRDefault="008F1A8A" w:rsidP="008F1A8A"/>
    <w:p w:rsidR="00814227" w:rsidRDefault="00814227" w:rsidP="008F1A8A"/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26296089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814227" w:rsidRPr="00FC1358" w:rsidRDefault="00467B4C">
          <w:pPr>
            <w:pStyle w:val="En-ttedetabledesmatires"/>
            <w:rPr>
              <w:sz w:val="48"/>
            </w:rPr>
          </w:pPr>
          <w:r w:rsidRPr="00FC1358">
            <w:rPr>
              <w:sz w:val="48"/>
            </w:rPr>
            <w:t>Sommaire</w:t>
          </w:r>
        </w:p>
        <w:p w:rsidR="00DD76EF" w:rsidRPr="00FC1358" w:rsidRDefault="00814227">
          <w:pPr>
            <w:pStyle w:val="TM1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r w:rsidRPr="00FC1358">
            <w:rPr>
              <w:sz w:val="28"/>
            </w:rPr>
            <w:fldChar w:fldCharType="begin"/>
          </w:r>
          <w:r w:rsidRPr="00FC1358">
            <w:rPr>
              <w:sz w:val="28"/>
            </w:rPr>
            <w:instrText xml:space="preserve"> TOC \o "1-3" \h \z \u </w:instrText>
          </w:r>
          <w:r w:rsidRPr="00FC1358">
            <w:rPr>
              <w:sz w:val="28"/>
            </w:rPr>
            <w:fldChar w:fldCharType="separate"/>
          </w:r>
          <w:hyperlink w:anchor="_Toc422078327" w:history="1">
            <w:r w:rsidR="00DD76EF" w:rsidRPr="00FC1358">
              <w:rPr>
                <w:rStyle w:val="Lienhypertexte"/>
                <w:noProof/>
                <w:sz w:val="28"/>
                <w:szCs w:val="26"/>
              </w:rPr>
              <w:t>Configuration préalable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_Toc422078327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2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1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28" w:history="1">
            <w:r w:rsidR="00DD76EF" w:rsidRPr="00FC1358">
              <w:rPr>
                <w:rStyle w:val="Lienhypertexte"/>
                <w:noProof/>
                <w:sz w:val="28"/>
                <w:szCs w:val="26"/>
              </w:rPr>
              <w:t>Programmes d’exemple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_Toc422078328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2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1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29" w:history="1">
            <w:r w:rsidR="00DD76EF" w:rsidRPr="00FC1358">
              <w:rPr>
                <w:rStyle w:val="Lienhypertexte"/>
                <w:noProof/>
                <w:sz w:val="28"/>
                <w:szCs w:val="26"/>
              </w:rPr>
              <w:t>Fonctions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_Toc422078329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3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2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0" w:history="1">
            <w:r w:rsidR="00DD76EF" w:rsidRPr="00FC1358">
              <w:rPr>
                <w:rStyle w:val="Lienhypertexte"/>
                <w:noProof/>
                <w:sz w:val="28"/>
                <w:szCs w:val="26"/>
              </w:rPr>
              <w:t>Fonctions ARP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_Toc422078330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3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1" w:history="1">
            <w:r w:rsidR="00DD76EF" w:rsidRPr="00FC1358">
              <w:rPr>
                <w:rStyle w:val="Lienhypertexte"/>
                <w:noProof/>
                <w:sz w:val="28"/>
                <w:szCs w:val="26"/>
                <w:highlight w:val="white"/>
              </w:rPr>
              <w:t>sendARPRequest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_Toc422078331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3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2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2" w:history="1">
            <w:r w:rsidR="00DD76EF" w:rsidRPr="00FC1358">
              <w:rPr>
                <w:rStyle w:val="Lienhypertexte"/>
                <w:noProof/>
                <w:sz w:val="28"/>
                <w:szCs w:val="26"/>
                <w:lang w:val="en-US"/>
              </w:rPr>
              <w:t>Fonctions ICMP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_Toc422078332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4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3" w:history="1">
            <w:r w:rsidR="00FC1358" w:rsidRPr="00FC1358">
              <w:rPr>
                <w:rStyle w:val="Lienhypertexte"/>
                <w:noProof/>
                <w:sz w:val="28"/>
                <w:szCs w:val="26"/>
                <w:highlight w:val="white"/>
                <w:lang w:val="en-US"/>
              </w:rPr>
              <w:t>sendICMPRequest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_Toc422078333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4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4" w:history="1">
            <w:r w:rsidR="00DD76EF" w:rsidRPr="00FC1358">
              <w:rPr>
                <w:rStyle w:val="Lienhypertexte"/>
                <w:noProof/>
                <w:sz w:val="28"/>
                <w:szCs w:val="26"/>
                <w:highlight w:val="white"/>
                <w:lang w:val="en-US"/>
              </w:rPr>
              <w:t>s</w:t>
            </w:r>
            <w:r w:rsidR="00FC1358" w:rsidRPr="00FC1358">
              <w:rPr>
                <w:rStyle w:val="Lienhypertexte"/>
                <w:noProof/>
                <w:sz w:val="28"/>
                <w:szCs w:val="26"/>
                <w:highlight w:val="white"/>
                <w:lang w:val="en-US"/>
              </w:rPr>
              <w:t>endICMPRequests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_Toc422078334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4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2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5" w:history="1">
            <w:r w:rsidR="00DD76EF" w:rsidRPr="00FC1358">
              <w:rPr>
                <w:rStyle w:val="Lienhypertexte"/>
                <w:noProof/>
                <w:sz w:val="28"/>
                <w:szCs w:val="26"/>
              </w:rPr>
              <w:t>Fonctions de transfert de données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_Toc422078335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5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6" w:history="1">
            <w:r w:rsidR="00FC1358" w:rsidRPr="00FC1358">
              <w:rPr>
                <w:rStyle w:val="Lienhypertexte"/>
                <w:noProof/>
                <w:sz w:val="28"/>
                <w:szCs w:val="26"/>
                <w:highlight w:val="white"/>
              </w:rPr>
              <w:t>sendFile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_Toc422078336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5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7" w:history="1">
            <w:r w:rsidR="00FC1358" w:rsidRPr="00FC1358">
              <w:rPr>
                <w:rStyle w:val="Lienhypertexte"/>
                <w:noProof/>
                <w:sz w:val="28"/>
                <w:szCs w:val="26"/>
                <w:highlight w:val="white"/>
                <w:lang w:val="en-US"/>
              </w:rPr>
              <w:t>receiveFile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_Toc422078337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6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8" w:history="1">
            <w:r w:rsidR="00FC1358" w:rsidRPr="00FC1358">
              <w:rPr>
                <w:rStyle w:val="Lienhypertexte"/>
                <w:noProof/>
                <w:sz w:val="28"/>
                <w:szCs w:val="26"/>
                <w:highlight w:val="white"/>
              </w:rPr>
              <w:t>receiveInt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_Toc422078338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6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DD76EF" w:rsidRPr="00FC1358" w:rsidRDefault="0072718D">
          <w:pPr>
            <w:pStyle w:val="TM3"/>
            <w:tabs>
              <w:tab w:val="right" w:leader="dot" w:pos="9062"/>
            </w:tabs>
            <w:rPr>
              <w:noProof/>
              <w:sz w:val="28"/>
              <w:szCs w:val="26"/>
            </w:rPr>
          </w:pPr>
          <w:hyperlink w:anchor="_Toc422078339" w:history="1">
            <w:r w:rsidR="00FC1358" w:rsidRPr="00FC1358">
              <w:rPr>
                <w:rStyle w:val="Lienhypertexte"/>
                <w:noProof/>
                <w:sz w:val="28"/>
                <w:szCs w:val="26"/>
                <w:highlight w:val="white"/>
                <w:lang w:val="en-US"/>
              </w:rPr>
              <w:t>sendInt</w:t>
            </w:r>
            <w:r w:rsidR="00DD76EF" w:rsidRPr="00FC1358">
              <w:rPr>
                <w:noProof/>
                <w:webHidden/>
                <w:sz w:val="28"/>
                <w:szCs w:val="26"/>
              </w:rPr>
              <w:tab/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begin"/>
            </w:r>
            <w:r w:rsidR="00DD76EF" w:rsidRPr="00FC1358">
              <w:rPr>
                <w:noProof/>
                <w:webHidden/>
                <w:sz w:val="28"/>
                <w:szCs w:val="26"/>
              </w:rPr>
              <w:instrText xml:space="preserve"> PAGEREF _Toc422078339 \h </w:instrText>
            </w:r>
            <w:r w:rsidR="00DD76EF" w:rsidRPr="00FC1358">
              <w:rPr>
                <w:noProof/>
                <w:webHidden/>
                <w:sz w:val="28"/>
                <w:szCs w:val="26"/>
              </w:rPr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separate"/>
            </w:r>
            <w:r w:rsidR="00DD76EF" w:rsidRPr="00FC1358">
              <w:rPr>
                <w:noProof/>
                <w:webHidden/>
                <w:sz w:val="28"/>
                <w:szCs w:val="26"/>
              </w:rPr>
              <w:t>7</w:t>
            </w:r>
            <w:r w:rsidR="00DD76EF" w:rsidRPr="00FC1358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:rsidR="00814227" w:rsidRDefault="00814227">
          <w:r w:rsidRPr="00FC1358">
            <w:rPr>
              <w:b/>
              <w:bCs/>
              <w:sz w:val="28"/>
            </w:rPr>
            <w:fldChar w:fldCharType="end"/>
          </w:r>
        </w:p>
      </w:sdtContent>
    </w:sdt>
    <w:p w:rsidR="008F1A8A" w:rsidRDefault="008F1A8A" w:rsidP="008F1A8A"/>
    <w:p w:rsidR="008F1A8A" w:rsidRDefault="008F1A8A" w:rsidP="008F1A8A"/>
    <w:p w:rsidR="008F1A8A" w:rsidRDefault="008F1A8A">
      <w:r>
        <w:br w:type="page"/>
      </w:r>
    </w:p>
    <w:p w:rsidR="008F1A8A" w:rsidRDefault="000033AB" w:rsidP="008F1A8A">
      <w:pPr>
        <w:pStyle w:val="Titre1"/>
      </w:pPr>
      <w:r>
        <w:lastRenderedPageBreak/>
        <w:t>Avant-propos</w:t>
      </w:r>
    </w:p>
    <w:p w:rsidR="008F1A8A" w:rsidRDefault="008F1A8A" w:rsidP="008F1A8A"/>
    <w:p w:rsidR="00CF6762" w:rsidRDefault="00CF6762" w:rsidP="008F1A8A"/>
    <w:p w:rsidR="00B56681" w:rsidRDefault="00B56681" w:rsidP="008F1A8A"/>
    <w:p w:rsidR="00CF6762" w:rsidRDefault="00CF6762" w:rsidP="008F1A8A"/>
    <w:p w:rsidR="00ED2509" w:rsidRDefault="00ED25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22078329"/>
      <w:r>
        <w:br w:type="page"/>
      </w:r>
    </w:p>
    <w:p w:rsidR="008F1A8A" w:rsidRDefault="008F1A8A" w:rsidP="008F1A8A">
      <w:pPr>
        <w:pStyle w:val="Titre1"/>
      </w:pPr>
      <w:r>
        <w:lastRenderedPageBreak/>
        <w:t>Fonctions</w:t>
      </w:r>
      <w:bookmarkEnd w:id="0"/>
    </w:p>
    <w:p w:rsidR="008F1A8A" w:rsidRDefault="008F1A8A" w:rsidP="008F1A8A"/>
    <w:p w:rsidR="008F1A8A" w:rsidRDefault="0000374A" w:rsidP="0000374A">
      <w:pPr>
        <w:pStyle w:val="Titre2"/>
      </w:pPr>
      <w:bookmarkStart w:id="1" w:name="_Toc422078330"/>
      <w:r>
        <w:t xml:space="preserve">Fonctions </w:t>
      </w:r>
      <w:bookmarkEnd w:id="1"/>
      <w:r w:rsidR="003E1E5E">
        <w:t>GET</w:t>
      </w:r>
    </w:p>
    <w:p w:rsidR="0000374A" w:rsidRDefault="0000374A" w:rsidP="0000374A"/>
    <w:p w:rsidR="0000374A" w:rsidRPr="0000374A" w:rsidRDefault="0000374A" w:rsidP="001E320A">
      <w:pPr>
        <w:pStyle w:val="Titre3"/>
      </w:pPr>
      <w:r w:rsidRPr="0000374A">
        <w:tab/>
      </w:r>
      <w:r w:rsidR="003E1E5E" w:rsidRPr="003E1E5E">
        <w:rPr>
          <w:color w:val="0000FF"/>
        </w:rPr>
        <w:t>/stations</w:t>
      </w:r>
    </w:p>
    <w:p w:rsidR="0000374A" w:rsidRDefault="0000374A" w:rsidP="0000374A"/>
    <w:p w:rsidR="00814227" w:rsidRDefault="003E1E5E" w:rsidP="003E1E5E">
      <w:r>
        <w:t>Renvoie une liste de toutes les gares du réseau ferroviaire</w:t>
      </w:r>
      <w:r w:rsidR="00814227">
        <w:t>.</w:t>
      </w:r>
    </w:p>
    <w:p w:rsidR="001E320A" w:rsidRDefault="001E320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E1E5E" w:rsidRDefault="003E1E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E1E5E" w:rsidRPr="0000374A" w:rsidRDefault="003E1E5E" w:rsidP="003E1E5E">
      <w:pPr>
        <w:pStyle w:val="Titre3"/>
      </w:pPr>
      <w:r w:rsidRPr="0000374A">
        <w:tab/>
      </w:r>
      <w:r w:rsidRPr="003E1E5E">
        <w:rPr>
          <w:color w:val="0000FF"/>
        </w:rPr>
        <w:t>/user</w:t>
      </w:r>
      <w:proofErr w:type="gramStart"/>
      <w:r w:rsidRPr="003E1E5E">
        <w:rPr>
          <w:color w:val="0000FF"/>
        </w:rPr>
        <w:t>/{</w:t>
      </w:r>
      <w:proofErr w:type="gramEnd"/>
      <w:r w:rsidRPr="003E1E5E">
        <w:rPr>
          <w:color w:val="0000FF"/>
        </w:rPr>
        <w:t>id}</w:t>
      </w:r>
    </w:p>
    <w:p w:rsidR="003E1E5E" w:rsidRDefault="003E1E5E" w:rsidP="003E1E5E"/>
    <w:p w:rsidR="003E1E5E" w:rsidRDefault="003E1E5E" w:rsidP="003E1E5E">
      <w:r>
        <w:t xml:space="preserve">Renvoie </w:t>
      </w:r>
      <w:r w:rsidR="00915FD6">
        <w:t>l’utilisateur dont l’id a été passé en paramètre</w:t>
      </w:r>
      <w:r>
        <w:t>.</w:t>
      </w:r>
    </w:p>
    <w:p w:rsidR="00915FD6" w:rsidRDefault="00915FD6" w:rsidP="003E1E5E"/>
    <w:p w:rsidR="00FF0CD1" w:rsidRDefault="00FF0CD1" w:rsidP="003E1E5E"/>
    <w:p w:rsidR="00FF0CD1" w:rsidRDefault="00FF0CD1" w:rsidP="00FF0CD1">
      <w:pPr>
        <w:ind w:firstLine="708"/>
      </w:pPr>
      <w:r w:rsidRPr="00915FD6">
        <w:rPr>
          <w:rFonts w:asciiTheme="majorHAnsi" w:eastAsiaTheme="majorEastAsia" w:hAnsiTheme="majorHAnsi" w:cstheme="majorBidi"/>
          <w:color w:val="0000FF"/>
          <w:sz w:val="24"/>
          <w:szCs w:val="24"/>
        </w:rPr>
        <w:t>/user/</w:t>
      </w:r>
      <w:proofErr w:type="spellStart"/>
      <w:r w:rsidRPr="00915FD6">
        <w:rPr>
          <w:rFonts w:asciiTheme="majorHAnsi" w:eastAsiaTheme="majorEastAsia" w:hAnsiTheme="majorHAnsi" w:cstheme="majorBidi"/>
          <w:color w:val="0000FF"/>
          <w:sz w:val="24"/>
          <w:szCs w:val="24"/>
        </w:rPr>
        <w:t>fb</w:t>
      </w:r>
      <w:proofErr w:type="spellEnd"/>
      <w:proofErr w:type="gramStart"/>
      <w:r w:rsidRPr="00915FD6">
        <w:rPr>
          <w:rFonts w:asciiTheme="majorHAnsi" w:eastAsiaTheme="majorEastAsia" w:hAnsiTheme="majorHAnsi" w:cstheme="majorBidi"/>
          <w:color w:val="0000FF"/>
          <w:sz w:val="24"/>
          <w:szCs w:val="24"/>
        </w:rPr>
        <w:t>/{</w:t>
      </w:r>
      <w:proofErr w:type="spellStart"/>
      <w:proofErr w:type="gramEnd"/>
      <w:r w:rsidRPr="00915FD6">
        <w:rPr>
          <w:rFonts w:asciiTheme="majorHAnsi" w:eastAsiaTheme="majorEastAsia" w:hAnsiTheme="majorHAnsi" w:cstheme="majorBidi"/>
          <w:color w:val="0000FF"/>
          <w:sz w:val="24"/>
          <w:szCs w:val="24"/>
        </w:rPr>
        <w:t>fbID</w:t>
      </w:r>
      <w:proofErr w:type="spellEnd"/>
      <w:r w:rsidRPr="00915FD6">
        <w:rPr>
          <w:rFonts w:asciiTheme="majorHAnsi" w:eastAsiaTheme="majorEastAsia" w:hAnsiTheme="majorHAnsi" w:cstheme="majorBidi"/>
          <w:color w:val="0000FF"/>
          <w:sz w:val="24"/>
          <w:szCs w:val="24"/>
        </w:rPr>
        <w:t>}</w:t>
      </w:r>
    </w:p>
    <w:p w:rsidR="00FF0CD1" w:rsidRDefault="00FF0CD1" w:rsidP="00FF0CD1">
      <w:r>
        <w:t>Renvoie l’id de l’utilisateur dont l’id Facebook est passé en paramètre.</w:t>
      </w:r>
    </w:p>
    <w:p w:rsidR="00FF0CD1" w:rsidRDefault="00FF0CD1" w:rsidP="00FF0CD1"/>
    <w:p w:rsidR="00FF0CD1" w:rsidRDefault="00FF0CD1" w:rsidP="00FF0CD1"/>
    <w:p w:rsidR="00FF0CD1" w:rsidRDefault="00FF0CD1" w:rsidP="00FF0CD1">
      <w:pPr>
        <w:ind w:firstLine="708"/>
      </w:pPr>
      <w:r w:rsidRPr="00302681">
        <w:rPr>
          <w:rFonts w:asciiTheme="majorHAnsi" w:eastAsiaTheme="majorEastAsia" w:hAnsiTheme="majorHAnsi" w:cstheme="majorBidi"/>
          <w:color w:val="0000FF"/>
          <w:sz w:val="24"/>
          <w:szCs w:val="24"/>
        </w:rPr>
        <w:t>/user/</w:t>
      </w:r>
      <w:proofErr w:type="spellStart"/>
      <w:r w:rsidRPr="00302681">
        <w:rPr>
          <w:rFonts w:asciiTheme="majorHAnsi" w:eastAsiaTheme="majorEastAsia" w:hAnsiTheme="majorHAnsi" w:cstheme="majorBidi"/>
          <w:color w:val="0000FF"/>
          <w:sz w:val="24"/>
          <w:szCs w:val="24"/>
        </w:rPr>
        <w:t>google</w:t>
      </w:r>
      <w:proofErr w:type="spellEnd"/>
      <w:proofErr w:type="gramStart"/>
      <w:r w:rsidRPr="00302681">
        <w:rPr>
          <w:rFonts w:asciiTheme="majorHAnsi" w:eastAsiaTheme="majorEastAsia" w:hAnsiTheme="majorHAnsi" w:cstheme="majorBidi"/>
          <w:color w:val="0000FF"/>
          <w:sz w:val="24"/>
          <w:szCs w:val="24"/>
        </w:rPr>
        <w:t>/{</w:t>
      </w:r>
      <w:proofErr w:type="spellStart"/>
      <w:proofErr w:type="gramEnd"/>
      <w:r w:rsidRPr="00302681">
        <w:rPr>
          <w:rFonts w:asciiTheme="majorHAnsi" w:eastAsiaTheme="majorEastAsia" w:hAnsiTheme="majorHAnsi" w:cstheme="majorBidi"/>
          <w:color w:val="0000FF"/>
          <w:sz w:val="24"/>
          <w:szCs w:val="24"/>
        </w:rPr>
        <w:t>googleID</w:t>
      </w:r>
      <w:proofErr w:type="spellEnd"/>
      <w:r w:rsidRPr="00302681">
        <w:rPr>
          <w:rFonts w:asciiTheme="majorHAnsi" w:eastAsiaTheme="majorEastAsia" w:hAnsiTheme="majorHAnsi" w:cstheme="majorBidi"/>
          <w:color w:val="0000FF"/>
          <w:sz w:val="24"/>
          <w:szCs w:val="24"/>
        </w:rPr>
        <w:t>}</w:t>
      </w:r>
    </w:p>
    <w:p w:rsidR="00FF0CD1" w:rsidRDefault="00FF0CD1" w:rsidP="00FF0CD1">
      <w:r>
        <w:t>Renvoie l’id de l’utilisateur dont l’id Google est passé en paramètre.</w:t>
      </w:r>
    </w:p>
    <w:p w:rsidR="00FF0CD1" w:rsidRDefault="00FF0CD1" w:rsidP="003E1E5E"/>
    <w:p w:rsidR="00915FD6" w:rsidRDefault="00915FD6" w:rsidP="003E1E5E"/>
    <w:p w:rsidR="00915FD6" w:rsidRPr="0000374A" w:rsidRDefault="00915FD6" w:rsidP="00915FD6">
      <w:pPr>
        <w:pStyle w:val="Titre3"/>
        <w:ind w:firstLine="708"/>
      </w:pPr>
      <w:r w:rsidRPr="003E1E5E">
        <w:rPr>
          <w:color w:val="0000FF"/>
        </w:rPr>
        <w:t>/</w:t>
      </w:r>
      <w:proofErr w:type="spellStart"/>
      <w:r>
        <w:rPr>
          <w:color w:val="0000FF"/>
        </w:rPr>
        <w:t>history</w:t>
      </w:r>
      <w:proofErr w:type="spellEnd"/>
      <w:proofErr w:type="gramStart"/>
      <w:r>
        <w:rPr>
          <w:color w:val="0000FF"/>
        </w:rPr>
        <w:t>/{</w:t>
      </w:r>
      <w:proofErr w:type="gramEnd"/>
      <w:r>
        <w:rPr>
          <w:color w:val="0000FF"/>
        </w:rPr>
        <w:t>id}</w:t>
      </w:r>
    </w:p>
    <w:p w:rsidR="00915FD6" w:rsidRDefault="00915FD6" w:rsidP="00915FD6"/>
    <w:p w:rsidR="00915FD6" w:rsidRDefault="00915FD6" w:rsidP="00915FD6">
      <w:r>
        <w:t xml:space="preserve">Renvoie </w:t>
      </w:r>
      <w:r>
        <w:t>les commandes de l’utilisateur</w:t>
      </w:r>
      <w:r>
        <w:t xml:space="preserve"> dont l’id a été passé en paramètre.</w:t>
      </w:r>
    </w:p>
    <w:p w:rsidR="00915FD6" w:rsidRDefault="00915FD6" w:rsidP="003E1E5E"/>
    <w:p w:rsidR="00915FD6" w:rsidRDefault="00915FD6" w:rsidP="003E1E5E"/>
    <w:p w:rsidR="00915FD6" w:rsidRDefault="00915FD6" w:rsidP="003E1E5E"/>
    <w:p w:rsidR="003E1E5E" w:rsidRPr="00F1653A" w:rsidRDefault="003E1E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D2509" w:rsidRDefault="00ED250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" w:name="_Toc422078332"/>
      <w:r>
        <w:br w:type="page"/>
      </w:r>
    </w:p>
    <w:p w:rsidR="008118E6" w:rsidRPr="00B56681" w:rsidRDefault="008118E6" w:rsidP="008118E6">
      <w:pPr>
        <w:pStyle w:val="Titre2"/>
      </w:pPr>
      <w:r w:rsidRPr="00B56681">
        <w:lastRenderedPageBreak/>
        <w:t xml:space="preserve">Fonctions </w:t>
      </w:r>
      <w:bookmarkEnd w:id="2"/>
      <w:r w:rsidR="003E1E5E" w:rsidRPr="00B56681">
        <w:t>CREATE</w:t>
      </w:r>
    </w:p>
    <w:p w:rsidR="008118E6" w:rsidRPr="00B56681" w:rsidRDefault="008118E6" w:rsidP="008118E6"/>
    <w:p w:rsidR="00B56681" w:rsidRDefault="008118E6" w:rsidP="00B56681">
      <w:pPr>
        <w:pStyle w:val="Titre3"/>
        <w:rPr>
          <w:color w:val="0000FF"/>
        </w:rPr>
      </w:pPr>
      <w:r w:rsidRPr="00B56681">
        <w:tab/>
      </w:r>
      <w:r w:rsidR="00B56681" w:rsidRPr="00B56681">
        <w:rPr>
          <w:color w:val="0000FF"/>
        </w:rPr>
        <w:t>/create/user</w:t>
      </w:r>
      <w:proofErr w:type="gramStart"/>
      <w:r w:rsidR="00B56681" w:rsidRPr="00B56681">
        <w:rPr>
          <w:color w:val="0000FF"/>
        </w:rPr>
        <w:t>/{</w:t>
      </w:r>
      <w:proofErr w:type="gramEnd"/>
      <w:r w:rsidR="00B56681" w:rsidRPr="00B56681">
        <w:rPr>
          <w:color w:val="0000FF"/>
        </w:rPr>
        <w:t>firstname}/{lastname}/{password}/{email}/{newsletter}</w:t>
      </w:r>
    </w:p>
    <w:p w:rsidR="00B56681" w:rsidRPr="00B56681" w:rsidRDefault="00B56681" w:rsidP="00B56681"/>
    <w:p w:rsidR="00467B4C" w:rsidRDefault="00B56681" w:rsidP="00467B4C">
      <w:r>
        <w:t>Crée un utilisateur dans la base de données avec les informations passées en paramètres</w:t>
      </w:r>
      <w:r w:rsidR="00467B4C">
        <w:t>.</w:t>
      </w:r>
    </w:p>
    <w:p w:rsidR="00B56681" w:rsidRDefault="00B56681" w:rsidP="00467B4C">
      <w:r>
        <w:t>Newsletter est un booléen (0 ou 1) qui définit si l’utilisateur souhaite s’abonner à la newsletter.</w:t>
      </w:r>
    </w:p>
    <w:p w:rsidR="00B56681" w:rsidRDefault="00B56681" w:rsidP="00467B4C">
      <w:r>
        <w:t>Non par défaut.</w:t>
      </w:r>
    </w:p>
    <w:p w:rsidR="00B56681" w:rsidRDefault="00B56681" w:rsidP="00467B4C">
      <w:r>
        <w:t>Le mot de passe est encrypté avant d’être passé à la base de données.</w:t>
      </w:r>
    </w:p>
    <w:p w:rsidR="00467B4C" w:rsidRPr="006C305F" w:rsidRDefault="006C305F" w:rsidP="00467B4C">
      <w:r>
        <w:t>Retourne l’id de l’utilisateur créé.</w:t>
      </w:r>
    </w:p>
    <w:p w:rsidR="00467B4C" w:rsidRPr="006B3684" w:rsidRDefault="00B56681" w:rsidP="00467B4C">
      <w:pPr>
        <w:rPr>
          <w:u w:val="single"/>
        </w:rPr>
      </w:pPr>
      <w:r>
        <w:rPr>
          <w:u w:val="single"/>
        </w:rPr>
        <w:t>Exemple</w:t>
      </w:r>
    </w:p>
    <w:p w:rsidR="00467B4C" w:rsidRPr="004007D5" w:rsidRDefault="00B56681" w:rsidP="00467B4C">
      <w:r>
        <w:tab/>
      </w:r>
      <w:r w:rsidRPr="00B56681">
        <w:t>/</w:t>
      </w:r>
      <w:proofErr w:type="spellStart"/>
      <w:r w:rsidRPr="00B56681">
        <w:t>create</w:t>
      </w:r>
      <w:proofErr w:type="spellEnd"/>
      <w:r w:rsidRPr="00B56681">
        <w:t>/user</w:t>
      </w:r>
      <w:r>
        <w:t>/Florent</w:t>
      </w:r>
      <w:r w:rsidRPr="00B56681">
        <w:t>/</w:t>
      </w:r>
      <w:r>
        <w:t>Diez/</w:t>
      </w:r>
      <w:proofErr w:type="spellStart"/>
      <w:r>
        <w:t>supinfo</w:t>
      </w:r>
      <w:proofErr w:type="spellEnd"/>
      <w:r w:rsidRPr="00B56681">
        <w:t>/</w:t>
      </w:r>
      <w:r>
        <w:t>florent.diez@supinfo.com</w:t>
      </w:r>
      <w:r w:rsidRPr="00B56681">
        <w:t>/</w:t>
      </w:r>
      <w:r>
        <w:t>1</w:t>
      </w:r>
    </w:p>
    <w:p w:rsidR="0000374A" w:rsidRPr="004007D5" w:rsidRDefault="0000374A" w:rsidP="0000374A"/>
    <w:p w:rsidR="0000374A" w:rsidRPr="004007D5" w:rsidRDefault="0000374A" w:rsidP="0000374A"/>
    <w:p w:rsidR="00B56681" w:rsidRDefault="00B56681" w:rsidP="00B56681">
      <w:pPr>
        <w:pStyle w:val="Titre3"/>
        <w:ind w:firstLine="708"/>
        <w:rPr>
          <w:color w:val="0000FF"/>
          <w:lang w:val="en-US"/>
        </w:rPr>
      </w:pPr>
      <w:r w:rsidRPr="00B56681">
        <w:rPr>
          <w:color w:val="0000FF"/>
          <w:lang w:val="en-US"/>
        </w:rPr>
        <w:t>/create/user/</w:t>
      </w:r>
      <w:r w:rsidRPr="00B56681">
        <w:rPr>
          <w:color w:val="0000FF"/>
          <w:lang w:val="en-US"/>
        </w:rPr>
        <w:t>fb</w:t>
      </w:r>
      <w:proofErr w:type="gramStart"/>
      <w:r w:rsidRPr="00B56681">
        <w:rPr>
          <w:color w:val="0000FF"/>
          <w:lang w:val="en-US"/>
        </w:rPr>
        <w:t>/</w:t>
      </w:r>
      <w:r w:rsidRPr="00B56681">
        <w:rPr>
          <w:color w:val="0000FF"/>
          <w:lang w:val="en-US"/>
        </w:rPr>
        <w:t>{</w:t>
      </w:r>
      <w:proofErr w:type="spellStart"/>
      <w:proofErr w:type="gramEnd"/>
      <w:r w:rsidRPr="00B56681">
        <w:rPr>
          <w:color w:val="0000FF"/>
          <w:lang w:val="en-US"/>
        </w:rPr>
        <w:t>firstnam</w:t>
      </w:r>
      <w:r w:rsidRPr="00B56681">
        <w:rPr>
          <w:color w:val="0000FF"/>
          <w:lang w:val="en-US"/>
        </w:rPr>
        <w:t>e</w:t>
      </w:r>
      <w:proofErr w:type="spellEnd"/>
      <w:r w:rsidRPr="00B56681">
        <w:rPr>
          <w:color w:val="0000FF"/>
          <w:lang w:val="en-US"/>
        </w:rPr>
        <w:t>}/{</w:t>
      </w:r>
      <w:proofErr w:type="spellStart"/>
      <w:r w:rsidRPr="00B56681">
        <w:rPr>
          <w:color w:val="0000FF"/>
          <w:lang w:val="en-US"/>
        </w:rPr>
        <w:t>lastname</w:t>
      </w:r>
      <w:proofErr w:type="spellEnd"/>
      <w:r w:rsidRPr="00B56681">
        <w:rPr>
          <w:color w:val="0000FF"/>
          <w:lang w:val="en-US"/>
        </w:rPr>
        <w:t>}/{</w:t>
      </w:r>
      <w:proofErr w:type="spellStart"/>
      <w:r w:rsidRPr="00B56681">
        <w:rPr>
          <w:color w:val="0000FF"/>
          <w:lang w:val="en-US"/>
        </w:rPr>
        <w:t>FacebookID</w:t>
      </w:r>
      <w:proofErr w:type="spellEnd"/>
      <w:r w:rsidRPr="00B56681">
        <w:rPr>
          <w:color w:val="0000FF"/>
          <w:lang w:val="en-US"/>
        </w:rPr>
        <w:t>}</w:t>
      </w:r>
    </w:p>
    <w:p w:rsidR="00ED2509" w:rsidRPr="00B56681" w:rsidRDefault="00ED2509" w:rsidP="00ED2509">
      <w:pPr>
        <w:pStyle w:val="Titre3"/>
        <w:ind w:firstLine="708"/>
        <w:rPr>
          <w:color w:val="0000FF"/>
          <w:lang w:val="en-US"/>
        </w:rPr>
      </w:pPr>
      <w:r w:rsidRPr="00B56681">
        <w:rPr>
          <w:color w:val="0000FF"/>
          <w:lang w:val="en-US"/>
        </w:rPr>
        <w:t>/create/user/</w:t>
      </w:r>
      <w:r>
        <w:rPr>
          <w:color w:val="0000FF"/>
          <w:lang w:val="en-US"/>
        </w:rPr>
        <w:t>google</w:t>
      </w:r>
      <w:proofErr w:type="gramStart"/>
      <w:r w:rsidRPr="00B56681">
        <w:rPr>
          <w:color w:val="0000FF"/>
          <w:lang w:val="en-US"/>
        </w:rPr>
        <w:t>/{</w:t>
      </w:r>
      <w:proofErr w:type="spellStart"/>
      <w:proofErr w:type="gramEnd"/>
      <w:r w:rsidRPr="00B56681">
        <w:rPr>
          <w:color w:val="0000FF"/>
          <w:lang w:val="en-US"/>
        </w:rPr>
        <w:t>firstnam</w:t>
      </w:r>
      <w:r>
        <w:rPr>
          <w:color w:val="0000FF"/>
          <w:lang w:val="en-US"/>
        </w:rPr>
        <w:t>e</w:t>
      </w:r>
      <w:proofErr w:type="spellEnd"/>
      <w:r>
        <w:rPr>
          <w:color w:val="0000FF"/>
          <w:lang w:val="en-US"/>
        </w:rPr>
        <w:t>}/{</w:t>
      </w:r>
      <w:proofErr w:type="spellStart"/>
      <w:r>
        <w:rPr>
          <w:color w:val="0000FF"/>
          <w:lang w:val="en-US"/>
        </w:rPr>
        <w:t>lastname</w:t>
      </w:r>
      <w:proofErr w:type="spellEnd"/>
      <w:r>
        <w:rPr>
          <w:color w:val="0000FF"/>
          <w:lang w:val="en-US"/>
        </w:rPr>
        <w:t>}/{</w:t>
      </w:r>
      <w:proofErr w:type="spellStart"/>
      <w:r>
        <w:rPr>
          <w:color w:val="0000FF"/>
          <w:lang w:val="en-US"/>
        </w:rPr>
        <w:t>Google</w:t>
      </w:r>
      <w:r w:rsidRPr="00B56681">
        <w:rPr>
          <w:color w:val="0000FF"/>
          <w:lang w:val="en-US"/>
        </w:rPr>
        <w:t>ID</w:t>
      </w:r>
      <w:proofErr w:type="spellEnd"/>
      <w:r w:rsidRPr="00B56681">
        <w:rPr>
          <w:color w:val="0000FF"/>
          <w:lang w:val="en-US"/>
        </w:rPr>
        <w:t>}</w:t>
      </w:r>
    </w:p>
    <w:p w:rsidR="00B56681" w:rsidRPr="00B56681" w:rsidRDefault="00B56681" w:rsidP="00B56681">
      <w:pPr>
        <w:rPr>
          <w:lang w:val="en-US"/>
        </w:rPr>
      </w:pPr>
    </w:p>
    <w:p w:rsidR="00B56681" w:rsidRDefault="00B56681" w:rsidP="00B56681">
      <w:r>
        <w:t>Crée un utilisateur dans la base de données avec les informations passées en paramètres.</w:t>
      </w:r>
    </w:p>
    <w:p w:rsidR="00ED2509" w:rsidRDefault="00ED2509" w:rsidP="00B56681">
      <w:r>
        <w:t>À utiliser pour la connexion par Facebook ou Google.</w:t>
      </w:r>
    </w:p>
    <w:p w:rsidR="00B56681" w:rsidRPr="006C305F" w:rsidRDefault="006C305F" w:rsidP="00B56681">
      <w:r>
        <w:t>Retourne l’id de l’utilisateur créé.</w:t>
      </w:r>
    </w:p>
    <w:p w:rsidR="00B56681" w:rsidRPr="00ED2509" w:rsidRDefault="00B56681" w:rsidP="00B56681">
      <w:pPr>
        <w:rPr>
          <w:u w:val="single"/>
          <w:lang w:val="en-US"/>
        </w:rPr>
      </w:pPr>
      <w:proofErr w:type="spellStart"/>
      <w:r w:rsidRPr="00ED2509">
        <w:rPr>
          <w:u w:val="single"/>
          <w:lang w:val="en-US"/>
        </w:rPr>
        <w:t>Exemple</w:t>
      </w:r>
      <w:proofErr w:type="spellEnd"/>
    </w:p>
    <w:p w:rsidR="00B56681" w:rsidRPr="00ED2509" w:rsidRDefault="00B56681" w:rsidP="00B56681">
      <w:pPr>
        <w:rPr>
          <w:lang w:val="en-US"/>
        </w:rPr>
      </w:pPr>
      <w:r w:rsidRPr="00ED2509">
        <w:rPr>
          <w:lang w:val="en-US"/>
        </w:rPr>
        <w:tab/>
        <w:t>/create/user/Florent/Diez/</w:t>
      </w:r>
      <w:r w:rsidR="00ED2509" w:rsidRPr="00ED2509">
        <w:rPr>
          <w:lang w:val="en-US"/>
        </w:rPr>
        <w:t>16845124608</w:t>
      </w:r>
    </w:p>
    <w:p w:rsidR="00B56681" w:rsidRPr="00ED2509" w:rsidRDefault="00B56681" w:rsidP="00B56681">
      <w:pPr>
        <w:rPr>
          <w:lang w:val="en-US"/>
        </w:rPr>
      </w:pPr>
    </w:p>
    <w:p w:rsidR="004007D5" w:rsidRPr="00ED2509" w:rsidRDefault="004007D5" w:rsidP="008118E6">
      <w:pPr>
        <w:rPr>
          <w:rFonts w:cs="Consolas"/>
          <w:color w:val="000000"/>
          <w:lang w:val="en-US"/>
        </w:rPr>
      </w:pPr>
    </w:p>
    <w:p w:rsidR="001974AA" w:rsidRDefault="00ED2509" w:rsidP="001974AA">
      <w:pPr>
        <w:pStyle w:val="Titre3"/>
        <w:ind w:left="705"/>
        <w:rPr>
          <w:color w:val="0000FF"/>
          <w:lang w:val="en-US"/>
        </w:rPr>
      </w:pPr>
      <w:r w:rsidRPr="001974AA">
        <w:rPr>
          <w:color w:val="0000FF"/>
          <w:lang w:val="en-US"/>
        </w:rPr>
        <w:t>/create/history</w:t>
      </w:r>
      <w:proofErr w:type="gramStart"/>
      <w:r w:rsidRPr="001974AA">
        <w:rPr>
          <w:color w:val="0000FF"/>
          <w:lang w:val="en-US"/>
        </w:rPr>
        <w:t>/{</w:t>
      </w:r>
      <w:proofErr w:type="gramEnd"/>
      <w:r w:rsidRPr="001974AA">
        <w:rPr>
          <w:color w:val="0000FF"/>
          <w:lang w:val="en-US"/>
        </w:rPr>
        <w:t>cost}/{startStationName}/{arrivalStationName}/{startTimestamp}/</w:t>
      </w:r>
    </w:p>
    <w:p w:rsidR="00ED2509" w:rsidRPr="001974AA" w:rsidRDefault="00ED2509" w:rsidP="001974AA">
      <w:pPr>
        <w:pStyle w:val="Titre3"/>
        <w:ind w:left="705"/>
        <w:rPr>
          <w:color w:val="0000FF"/>
          <w:lang w:val="en-US"/>
        </w:rPr>
      </w:pPr>
      <w:r w:rsidRPr="001974AA">
        <w:rPr>
          <w:color w:val="0000FF"/>
          <w:lang w:val="en-US"/>
        </w:rPr>
        <w:t>{</w:t>
      </w:r>
      <w:proofErr w:type="spellStart"/>
      <w:proofErr w:type="gramStart"/>
      <w:r w:rsidRPr="001974AA">
        <w:rPr>
          <w:color w:val="0000FF"/>
          <w:lang w:val="en-US"/>
        </w:rPr>
        <w:t>arrivalTimestamp</w:t>
      </w:r>
      <w:proofErr w:type="spellEnd"/>
      <w:proofErr w:type="gramEnd"/>
      <w:r w:rsidRPr="001974AA">
        <w:rPr>
          <w:color w:val="0000FF"/>
          <w:lang w:val="en-US"/>
        </w:rPr>
        <w:t>}</w:t>
      </w:r>
      <w:proofErr w:type="gramStart"/>
      <w:r w:rsidRPr="001974AA">
        <w:rPr>
          <w:color w:val="0000FF"/>
          <w:lang w:val="en-US"/>
        </w:rPr>
        <w:t>/{</w:t>
      </w:r>
      <w:proofErr w:type="spellStart"/>
      <w:proofErr w:type="gramEnd"/>
      <w:r w:rsidRPr="001974AA">
        <w:rPr>
          <w:color w:val="0000FF"/>
          <w:lang w:val="en-US"/>
        </w:rPr>
        <w:t>userid</w:t>
      </w:r>
      <w:proofErr w:type="spellEnd"/>
      <w:r w:rsidRPr="001974AA">
        <w:rPr>
          <w:color w:val="0000FF"/>
          <w:lang w:val="en-US"/>
        </w:rPr>
        <w:t>}</w:t>
      </w:r>
    </w:p>
    <w:p w:rsidR="00ED2509" w:rsidRPr="001974AA" w:rsidRDefault="00ED2509" w:rsidP="00ED2509">
      <w:pPr>
        <w:rPr>
          <w:lang w:val="en-US"/>
        </w:rPr>
      </w:pPr>
    </w:p>
    <w:p w:rsidR="00ED2509" w:rsidRDefault="00ED2509" w:rsidP="00ED2509">
      <w:r>
        <w:t xml:space="preserve">Crée une commande </w:t>
      </w:r>
      <w:r>
        <w:t>dans la base de données avec les informations passées en paramètres.</w:t>
      </w:r>
    </w:p>
    <w:p w:rsidR="00ED2509" w:rsidRDefault="00ED2509" w:rsidP="00ED2509">
      <w:r>
        <w:t>Le dernier paramètre est l’id de l’utilisateur ayant passé la commande.</w:t>
      </w:r>
    </w:p>
    <w:p w:rsidR="00ED2509" w:rsidRPr="006C305F" w:rsidRDefault="006C305F" w:rsidP="00ED2509">
      <w:r>
        <w:t>Retourne l’id de la commande créée.</w:t>
      </w:r>
    </w:p>
    <w:p w:rsidR="00ED2509" w:rsidRPr="006B3684" w:rsidRDefault="00ED2509" w:rsidP="00ED2509">
      <w:pPr>
        <w:rPr>
          <w:u w:val="single"/>
        </w:rPr>
      </w:pPr>
      <w:r>
        <w:rPr>
          <w:u w:val="single"/>
        </w:rPr>
        <w:t>Exemple</w:t>
      </w:r>
    </w:p>
    <w:p w:rsidR="008118E6" w:rsidRPr="00ED2509" w:rsidRDefault="00ED2509" w:rsidP="008118E6">
      <w:pPr>
        <w:rPr>
          <w:rFonts w:cs="Consolas"/>
          <w:color w:val="000000"/>
        </w:rPr>
      </w:pPr>
      <w:r>
        <w:tab/>
      </w:r>
      <w:r w:rsidRPr="00B56681">
        <w:t>/</w:t>
      </w:r>
      <w:proofErr w:type="spellStart"/>
      <w:r w:rsidRPr="00B56681">
        <w:t>create</w:t>
      </w:r>
      <w:proofErr w:type="spellEnd"/>
      <w:r w:rsidRPr="00B56681">
        <w:t>/</w:t>
      </w:r>
      <w:proofErr w:type="spellStart"/>
      <w:r>
        <w:t>history</w:t>
      </w:r>
      <w:proofErr w:type="spellEnd"/>
      <w:r>
        <w:t>/</w:t>
      </w:r>
      <w:r>
        <w:t>65.0</w:t>
      </w:r>
      <w:r w:rsidRPr="00B56681">
        <w:t>/</w:t>
      </w:r>
      <w:r>
        <w:t>Paris</w:t>
      </w:r>
      <w:r>
        <w:t>/</w:t>
      </w:r>
      <w:r>
        <w:t>Marseille</w:t>
      </w:r>
      <w:r w:rsidRPr="00B56681">
        <w:t>/</w:t>
      </w:r>
      <w:r w:rsidR="0085711F" w:rsidRPr="0085711F">
        <w:t>1467262800</w:t>
      </w:r>
      <w:r w:rsidR="0085711F">
        <w:t>/</w:t>
      </w:r>
      <w:r w:rsidR="0085711F" w:rsidRPr="0085711F">
        <w:t>1467265500</w:t>
      </w:r>
      <w:r w:rsidR="0085711F">
        <w:t>/</w:t>
      </w:r>
      <w:r>
        <w:t>1</w:t>
      </w:r>
      <w:r w:rsidR="0085711F">
        <w:t>7</w:t>
      </w:r>
    </w:p>
    <w:p w:rsidR="001E320A" w:rsidRPr="00ED2509" w:rsidRDefault="001E320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D2509">
        <w:br w:type="page"/>
      </w:r>
    </w:p>
    <w:p w:rsidR="008118E6" w:rsidRPr="00A90B63" w:rsidRDefault="006C305F" w:rsidP="008118E6">
      <w:pPr>
        <w:pStyle w:val="Titre2"/>
      </w:pPr>
      <w:r>
        <w:lastRenderedPageBreak/>
        <w:t>F</w:t>
      </w:r>
      <w:r w:rsidR="003E1E5E">
        <w:t>onctions</w:t>
      </w:r>
      <w:r>
        <w:t xml:space="preserve"> de connexion et de recherche</w:t>
      </w:r>
    </w:p>
    <w:p w:rsidR="008118E6" w:rsidRPr="00A90B63" w:rsidRDefault="008118E6" w:rsidP="008118E6"/>
    <w:p w:rsidR="00F4026E" w:rsidRDefault="008118E6" w:rsidP="0066451A">
      <w:pPr>
        <w:pStyle w:val="Titre3"/>
        <w:rPr>
          <w:color w:val="0000FF"/>
          <w:lang w:val="en-US"/>
        </w:rPr>
      </w:pPr>
      <w:r w:rsidRPr="00A90B63">
        <w:tab/>
      </w:r>
      <w:r w:rsidR="0066451A" w:rsidRPr="0066451A">
        <w:rPr>
          <w:color w:val="0000FF"/>
          <w:lang w:val="en-US"/>
        </w:rPr>
        <w:t>/connect</w:t>
      </w:r>
      <w:proofErr w:type="gramStart"/>
      <w:r w:rsidR="0066451A" w:rsidRPr="0066451A">
        <w:rPr>
          <w:color w:val="0000FF"/>
          <w:lang w:val="en-US"/>
        </w:rPr>
        <w:t>/{</w:t>
      </w:r>
      <w:proofErr w:type="gramEnd"/>
      <w:r w:rsidR="0066451A" w:rsidRPr="0066451A">
        <w:rPr>
          <w:color w:val="0000FF"/>
          <w:lang w:val="en-US"/>
        </w:rPr>
        <w:t>email}/{password}</w:t>
      </w:r>
    </w:p>
    <w:p w:rsidR="008118E6" w:rsidRDefault="008118E6" w:rsidP="008118E6"/>
    <w:p w:rsidR="001A4601" w:rsidRDefault="001A4601" w:rsidP="008118E6">
      <w:r>
        <w:t>Renvoie l’id de l’utilisateur si les identifiants de connexion sont corrects. Sinon, renvoie 0.</w:t>
      </w:r>
    </w:p>
    <w:p w:rsidR="001A4601" w:rsidRDefault="001A4601" w:rsidP="008118E6"/>
    <w:p w:rsidR="001A4601" w:rsidRDefault="001A4601" w:rsidP="008118E6"/>
    <w:p w:rsidR="001F4537" w:rsidRDefault="001F4537" w:rsidP="008118E6"/>
    <w:p w:rsidR="001A4601" w:rsidRPr="001A4601" w:rsidRDefault="001A4601" w:rsidP="001A4601">
      <w:pPr>
        <w:ind w:firstLine="708"/>
        <w:rPr>
          <w:lang w:val="en-US"/>
        </w:rPr>
      </w:pPr>
      <w:r w:rsidRPr="001A4601"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/journey(s</w:t>
      </w:r>
      <w:r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)</w:t>
      </w:r>
      <w:proofErr w:type="gramStart"/>
      <w:r w:rsidRPr="001A4601"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/{</w:t>
      </w:r>
      <w:proofErr w:type="gramEnd"/>
      <w:r w:rsidRPr="001A4601"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searchMode}/{startStationID}/{endStationID}/{startTimestamp}</w:t>
      </w:r>
    </w:p>
    <w:p w:rsidR="001F4537" w:rsidRDefault="001F4537" w:rsidP="001A4601"/>
    <w:p w:rsidR="001A4601" w:rsidRDefault="001A4601" w:rsidP="001A4601">
      <w:r w:rsidRPr="001F4537">
        <w:t xml:space="preserve">Renvoie le ou les </w:t>
      </w:r>
      <w:r w:rsidR="001F4537" w:rsidRPr="001F4537">
        <w:t xml:space="preserve">meilleur(s) </w:t>
      </w:r>
      <w:r w:rsidR="001F4537">
        <w:t>voyage(s)</w:t>
      </w:r>
      <w:r w:rsidRPr="001F4537">
        <w:t xml:space="preserve"> </w:t>
      </w:r>
      <w:r w:rsidR="001F4537">
        <w:t>en fonction du mode de recherche choisi.</w:t>
      </w:r>
    </w:p>
    <w:p w:rsidR="001F4537" w:rsidRDefault="001F4537" w:rsidP="001A4601">
      <w:r>
        <w:t>« </w:t>
      </w:r>
      <w:proofErr w:type="spellStart"/>
      <w:proofErr w:type="gramStart"/>
      <w:r>
        <w:t>cost</w:t>
      </w:r>
      <w:proofErr w:type="spellEnd"/>
      <w:proofErr w:type="gramEnd"/>
      <w:r>
        <w:t> » permet de chercher le(s) trajet(s) le(s) moins cher(s).</w:t>
      </w:r>
    </w:p>
    <w:p w:rsidR="001F4537" w:rsidRDefault="001F4537" w:rsidP="001A4601">
      <w:r>
        <w:t>« </w:t>
      </w:r>
      <w:proofErr w:type="gramStart"/>
      <w:r>
        <w:t>time</w:t>
      </w:r>
      <w:proofErr w:type="gramEnd"/>
      <w:r>
        <w:t> » permet de chercher le(s) trajet(s) le(s) plus rapide(s).</w:t>
      </w:r>
    </w:p>
    <w:p w:rsidR="001F4537" w:rsidRPr="001F4537" w:rsidRDefault="001F4537" w:rsidP="001A4601">
      <w:r>
        <w:t>Les trajets seront compris entre une heure avant l’heure indiquée et jusqu’à deux heures après.</w:t>
      </w:r>
    </w:p>
    <w:p w:rsidR="001F4537" w:rsidRDefault="001F4537" w:rsidP="001A4601">
      <w:pPr>
        <w:rPr>
          <w:u w:val="single"/>
        </w:rPr>
      </w:pPr>
    </w:p>
    <w:p w:rsidR="001A4601" w:rsidRPr="006B3684" w:rsidRDefault="001A4601" w:rsidP="001A4601">
      <w:pPr>
        <w:rPr>
          <w:u w:val="single"/>
        </w:rPr>
      </w:pPr>
      <w:r>
        <w:rPr>
          <w:u w:val="single"/>
        </w:rPr>
        <w:t>Exemple</w:t>
      </w:r>
    </w:p>
    <w:p w:rsidR="001A4601" w:rsidRPr="00ED2509" w:rsidRDefault="001A4601" w:rsidP="001A4601">
      <w:pPr>
        <w:rPr>
          <w:rFonts w:cs="Consolas"/>
          <w:color w:val="000000"/>
        </w:rPr>
      </w:pPr>
      <w:r>
        <w:tab/>
      </w:r>
      <w:r w:rsidRPr="00B56681">
        <w:t>/</w:t>
      </w:r>
      <w:proofErr w:type="spellStart"/>
      <w:r>
        <w:t>journeys</w:t>
      </w:r>
      <w:proofErr w:type="spellEnd"/>
      <w:r w:rsidRPr="00B56681">
        <w:t>/</w:t>
      </w:r>
      <w:proofErr w:type="spellStart"/>
      <w:r>
        <w:t>cost</w:t>
      </w:r>
      <w:proofErr w:type="spellEnd"/>
      <w:r>
        <w:t>/</w:t>
      </w:r>
      <w:r>
        <w:t>10</w:t>
      </w:r>
      <w:r>
        <w:t>/</w:t>
      </w:r>
      <w:r>
        <w:t>34</w:t>
      </w:r>
      <w:r w:rsidRPr="00B56681">
        <w:t>/</w:t>
      </w:r>
      <w:r w:rsidRPr="0085711F">
        <w:t>1467262800</w:t>
      </w:r>
    </w:p>
    <w:p w:rsidR="001A4601" w:rsidRDefault="001A4601" w:rsidP="008118E6"/>
    <w:p w:rsidR="001F4537" w:rsidRDefault="001F4537" w:rsidP="008118E6"/>
    <w:p w:rsidR="001A4601" w:rsidRDefault="001A4601" w:rsidP="008118E6"/>
    <w:p w:rsidR="001F4537" w:rsidRDefault="001F4537" w:rsidP="001F4537">
      <w:pPr>
        <w:ind w:firstLine="708"/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/journey</w:t>
      </w:r>
      <w:r w:rsidRPr="001F4537"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s</w:t>
      </w:r>
      <w:proofErr w:type="gramStart"/>
      <w:r w:rsidRPr="001F4537"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/{</w:t>
      </w:r>
      <w:proofErr w:type="gramEnd"/>
      <w:r w:rsidRPr="001F4537"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  <w:t>searchMode}/{startStationID}/{endStationID}/{minTimestamp}/</w:t>
      </w:r>
    </w:p>
    <w:p w:rsidR="001A4601" w:rsidRDefault="001F4537" w:rsidP="001F4537">
      <w:pPr>
        <w:ind w:firstLine="708"/>
        <w:rPr>
          <w:rFonts w:asciiTheme="majorHAnsi" w:eastAsiaTheme="majorEastAsia" w:hAnsiTheme="majorHAnsi" w:cstheme="majorBidi"/>
          <w:color w:val="0000FF"/>
          <w:sz w:val="24"/>
          <w:szCs w:val="24"/>
        </w:rPr>
      </w:pPr>
      <w:r w:rsidRPr="001F4537">
        <w:rPr>
          <w:rFonts w:asciiTheme="majorHAnsi" w:eastAsiaTheme="majorEastAsia" w:hAnsiTheme="majorHAnsi" w:cstheme="majorBidi"/>
          <w:color w:val="0000FF"/>
          <w:sz w:val="24"/>
          <w:szCs w:val="24"/>
        </w:rPr>
        <w:t>{</w:t>
      </w:r>
      <w:proofErr w:type="spellStart"/>
      <w:proofErr w:type="gramStart"/>
      <w:r w:rsidRPr="001F4537">
        <w:rPr>
          <w:rFonts w:asciiTheme="majorHAnsi" w:eastAsiaTheme="majorEastAsia" w:hAnsiTheme="majorHAnsi" w:cstheme="majorBidi"/>
          <w:color w:val="0000FF"/>
          <w:sz w:val="24"/>
          <w:szCs w:val="24"/>
        </w:rPr>
        <w:t>maxTimestamp</w:t>
      </w:r>
      <w:proofErr w:type="spellEnd"/>
      <w:proofErr w:type="gramEnd"/>
      <w:r w:rsidRPr="001F4537">
        <w:rPr>
          <w:rFonts w:asciiTheme="majorHAnsi" w:eastAsiaTheme="majorEastAsia" w:hAnsiTheme="majorHAnsi" w:cstheme="majorBidi"/>
          <w:color w:val="0000FF"/>
          <w:sz w:val="24"/>
          <w:szCs w:val="24"/>
        </w:rPr>
        <w:t>}</w:t>
      </w:r>
    </w:p>
    <w:p w:rsidR="001F4537" w:rsidRPr="001F4537" w:rsidRDefault="001F4537" w:rsidP="001F4537">
      <w:pPr>
        <w:ind w:firstLine="708"/>
      </w:pPr>
    </w:p>
    <w:p w:rsidR="001F4537" w:rsidRDefault="001F4537" w:rsidP="001F4537">
      <w:r w:rsidRPr="001F4537">
        <w:t xml:space="preserve">Renvoie les meilleurs </w:t>
      </w:r>
      <w:r>
        <w:t>voyages</w:t>
      </w:r>
      <w:r w:rsidRPr="001F4537">
        <w:t xml:space="preserve"> </w:t>
      </w:r>
      <w:r>
        <w:t>en fonction du mode de recherche choisi.</w:t>
      </w:r>
    </w:p>
    <w:p w:rsidR="001F4537" w:rsidRDefault="001F4537" w:rsidP="001F4537">
      <w:r>
        <w:t xml:space="preserve">Fonctionne comme son homologue </w:t>
      </w:r>
      <w:proofErr w:type="gramStart"/>
      <w:r>
        <w:t>présentée</w:t>
      </w:r>
      <w:proofErr w:type="gramEnd"/>
      <w:r>
        <w:t xml:space="preserve"> ci-dessus, à l’exception des bornes temporelles.</w:t>
      </w:r>
    </w:p>
    <w:p w:rsidR="001F4537" w:rsidRDefault="001F4537" w:rsidP="001F4537">
      <w:r>
        <w:t>Les voyages seront recherchés strictement dans les bornes passées en paramètres.</w:t>
      </w:r>
    </w:p>
    <w:p w:rsidR="00AD3209" w:rsidRDefault="00AD3209" w:rsidP="001F4537"/>
    <w:p w:rsidR="001A4601" w:rsidRPr="006B3684" w:rsidRDefault="001A4601" w:rsidP="001A4601">
      <w:pPr>
        <w:rPr>
          <w:u w:val="single"/>
        </w:rPr>
      </w:pPr>
      <w:r>
        <w:rPr>
          <w:u w:val="single"/>
        </w:rPr>
        <w:t>Exemple</w:t>
      </w:r>
    </w:p>
    <w:p w:rsidR="001A4601" w:rsidRPr="00ED2509" w:rsidRDefault="001A4601" w:rsidP="001A4601">
      <w:pPr>
        <w:rPr>
          <w:rFonts w:cs="Consolas"/>
          <w:color w:val="000000"/>
        </w:rPr>
      </w:pPr>
      <w:r>
        <w:tab/>
      </w:r>
      <w:r w:rsidR="001F4537" w:rsidRPr="00B56681">
        <w:t>/</w:t>
      </w:r>
      <w:proofErr w:type="spellStart"/>
      <w:r w:rsidR="001F4537">
        <w:t>journeys</w:t>
      </w:r>
      <w:proofErr w:type="spellEnd"/>
      <w:r w:rsidR="001F4537" w:rsidRPr="00B56681">
        <w:t>/</w:t>
      </w:r>
      <w:proofErr w:type="spellStart"/>
      <w:r w:rsidR="001F4537">
        <w:t>cost</w:t>
      </w:r>
      <w:proofErr w:type="spellEnd"/>
      <w:r w:rsidR="001F4537">
        <w:t>/10/34</w:t>
      </w:r>
      <w:r w:rsidR="001F4537" w:rsidRPr="00B56681">
        <w:t>/</w:t>
      </w:r>
      <w:r w:rsidR="001F4537" w:rsidRPr="0085711F">
        <w:t>1467262800</w:t>
      </w:r>
      <w:r>
        <w:t>/</w:t>
      </w:r>
      <w:r w:rsidRPr="0085711F">
        <w:t>1467265500</w:t>
      </w:r>
    </w:p>
    <w:p w:rsidR="001A4601" w:rsidRDefault="001A4601" w:rsidP="008118E6">
      <w:bookmarkStart w:id="3" w:name="_GoBack"/>
      <w:bookmarkEnd w:id="3"/>
    </w:p>
    <w:sectPr w:rsidR="001A4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5A"/>
    <w:rsid w:val="000033AB"/>
    <w:rsid w:val="0000374A"/>
    <w:rsid w:val="0002440A"/>
    <w:rsid w:val="00052B0B"/>
    <w:rsid w:val="000851A4"/>
    <w:rsid w:val="00085DDB"/>
    <w:rsid w:val="00090BCC"/>
    <w:rsid w:val="000B7B49"/>
    <w:rsid w:val="000C4995"/>
    <w:rsid w:val="000D1B6E"/>
    <w:rsid w:val="00103AAA"/>
    <w:rsid w:val="00117F52"/>
    <w:rsid w:val="00132176"/>
    <w:rsid w:val="00133811"/>
    <w:rsid w:val="00170CFC"/>
    <w:rsid w:val="00185515"/>
    <w:rsid w:val="001974AA"/>
    <w:rsid w:val="001A42BD"/>
    <w:rsid w:val="001A4601"/>
    <w:rsid w:val="001E320A"/>
    <w:rsid w:val="001F4537"/>
    <w:rsid w:val="0025740F"/>
    <w:rsid w:val="002872B2"/>
    <w:rsid w:val="002B77A9"/>
    <w:rsid w:val="002D01F2"/>
    <w:rsid w:val="00302681"/>
    <w:rsid w:val="003310B0"/>
    <w:rsid w:val="003A3E51"/>
    <w:rsid w:val="003B6C2A"/>
    <w:rsid w:val="003D07B6"/>
    <w:rsid w:val="003E1E5E"/>
    <w:rsid w:val="004007D5"/>
    <w:rsid w:val="00417296"/>
    <w:rsid w:val="00467B4C"/>
    <w:rsid w:val="004C4711"/>
    <w:rsid w:val="0050292A"/>
    <w:rsid w:val="00507B4C"/>
    <w:rsid w:val="0051432D"/>
    <w:rsid w:val="00533123"/>
    <w:rsid w:val="00585111"/>
    <w:rsid w:val="00590033"/>
    <w:rsid w:val="005A7F89"/>
    <w:rsid w:val="005C082E"/>
    <w:rsid w:val="00602E53"/>
    <w:rsid w:val="006208F6"/>
    <w:rsid w:val="00623F38"/>
    <w:rsid w:val="0066451A"/>
    <w:rsid w:val="006B3684"/>
    <w:rsid w:val="006C305F"/>
    <w:rsid w:val="00705550"/>
    <w:rsid w:val="0072718D"/>
    <w:rsid w:val="00730707"/>
    <w:rsid w:val="00780A73"/>
    <w:rsid w:val="00785DC5"/>
    <w:rsid w:val="007F4FE0"/>
    <w:rsid w:val="00800698"/>
    <w:rsid w:val="0080571A"/>
    <w:rsid w:val="008118E6"/>
    <w:rsid w:val="00814227"/>
    <w:rsid w:val="00845ADD"/>
    <w:rsid w:val="0085711F"/>
    <w:rsid w:val="00857D90"/>
    <w:rsid w:val="00867CBA"/>
    <w:rsid w:val="008B11FB"/>
    <w:rsid w:val="008F1A8A"/>
    <w:rsid w:val="00915FD6"/>
    <w:rsid w:val="00926679"/>
    <w:rsid w:val="009331BD"/>
    <w:rsid w:val="00963A57"/>
    <w:rsid w:val="0099550D"/>
    <w:rsid w:val="009C200C"/>
    <w:rsid w:val="009E5E38"/>
    <w:rsid w:val="00A13401"/>
    <w:rsid w:val="00A27BB9"/>
    <w:rsid w:val="00A6283E"/>
    <w:rsid w:val="00A7730F"/>
    <w:rsid w:val="00A84D9D"/>
    <w:rsid w:val="00A90B63"/>
    <w:rsid w:val="00AD3209"/>
    <w:rsid w:val="00AE02F6"/>
    <w:rsid w:val="00B562C9"/>
    <w:rsid w:val="00B56681"/>
    <w:rsid w:val="00B952E7"/>
    <w:rsid w:val="00BB29B3"/>
    <w:rsid w:val="00BC672C"/>
    <w:rsid w:val="00BE5D14"/>
    <w:rsid w:val="00C42790"/>
    <w:rsid w:val="00C70C4F"/>
    <w:rsid w:val="00C91E64"/>
    <w:rsid w:val="00C93A57"/>
    <w:rsid w:val="00CD7282"/>
    <w:rsid w:val="00CF5D5A"/>
    <w:rsid w:val="00CF6762"/>
    <w:rsid w:val="00D717EC"/>
    <w:rsid w:val="00DB43D4"/>
    <w:rsid w:val="00DD76EF"/>
    <w:rsid w:val="00E0203B"/>
    <w:rsid w:val="00E11F0F"/>
    <w:rsid w:val="00E456EF"/>
    <w:rsid w:val="00E4636C"/>
    <w:rsid w:val="00EA053E"/>
    <w:rsid w:val="00ED058F"/>
    <w:rsid w:val="00ED2509"/>
    <w:rsid w:val="00EE3B6E"/>
    <w:rsid w:val="00F1653A"/>
    <w:rsid w:val="00F275CF"/>
    <w:rsid w:val="00F33DAB"/>
    <w:rsid w:val="00F4026E"/>
    <w:rsid w:val="00F50C6F"/>
    <w:rsid w:val="00F55701"/>
    <w:rsid w:val="00F62965"/>
    <w:rsid w:val="00FC1358"/>
    <w:rsid w:val="00FD0B05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9FB20-1FB1-4B9F-A866-DAFBC7AB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1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F1A8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F1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3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0374A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422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142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42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422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E3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76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191A0-F75C-4BDF-82D3-7C3B68955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DIEZ Florent</dc:creator>
  <cp:keywords/>
  <dc:description/>
  <cp:lastModifiedBy>Florent Diez</cp:lastModifiedBy>
  <cp:revision>99</cp:revision>
  <dcterms:created xsi:type="dcterms:W3CDTF">2015-06-11T16:00:00Z</dcterms:created>
  <dcterms:modified xsi:type="dcterms:W3CDTF">2016-06-04T10:58:00Z</dcterms:modified>
</cp:coreProperties>
</file>