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BDC26" w14:textId="77777777" w:rsidR="00E34A18" w:rsidRDefault="0002430F">
      <w:r>
        <w:t>6.1 Human resources and management capacities</w:t>
      </w:r>
    </w:p>
    <w:p w14:paraId="0D298EF3" w14:textId="77777777" w:rsidR="002634BE" w:rsidRDefault="002634BE">
      <w:pPr>
        <w:rPr>
          <w:color w:val="FF0000"/>
        </w:rPr>
      </w:pPr>
      <w:r w:rsidRPr="002634BE">
        <w:rPr>
          <w:color w:val="FF0000"/>
        </w:rPr>
        <w:t>Explain how the HR will contribute to the success of the action. (Bytes limit: 4000</w:t>
      </w:r>
      <w:r>
        <w:rPr>
          <w:color w:val="FF0000"/>
        </w:rPr>
        <w:t xml:space="preserve">) </w:t>
      </w:r>
    </w:p>
    <w:p w14:paraId="0E5DBE65" w14:textId="77777777" w:rsidR="002634BE" w:rsidRDefault="002634BE">
      <w:pPr>
        <w:rPr>
          <w:color w:val="FF0000"/>
        </w:rPr>
      </w:pPr>
    </w:p>
    <w:p w14:paraId="3D5DF26C" w14:textId="77777777" w:rsidR="002634BE" w:rsidRDefault="00A95980" w:rsidP="0087491A">
      <w:pPr>
        <w:jc w:val="both"/>
      </w:pPr>
      <w:bookmarkStart w:id="0" w:name="_GoBack"/>
      <w:r>
        <w:t xml:space="preserve">At Palestine mission </w:t>
      </w:r>
      <w:r w:rsidR="0087491A">
        <w:t>level,</w:t>
      </w:r>
      <w:r>
        <w:t xml:space="preserve"> MDM is operational through 3 main </w:t>
      </w:r>
      <w:r w:rsidR="0087491A">
        <w:t>bases,</w:t>
      </w:r>
      <w:r>
        <w:t xml:space="preserve"> </w:t>
      </w:r>
      <w:r w:rsidR="001D0511">
        <w:t>1 coordination base in Jerusalem and 2 operational bases in Gaza and Nablus/WB.</w:t>
      </w:r>
      <w:r>
        <w:t xml:space="preserve"> The coordination </w:t>
      </w:r>
      <w:r w:rsidR="0087491A">
        <w:t>team composed</w:t>
      </w:r>
      <w:r>
        <w:t xml:space="preserve"> by the General </w:t>
      </w:r>
      <w:r w:rsidR="0087491A">
        <w:t>Coordinator,</w:t>
      </w:r>
      <w:r>
        <w:t xml:space="preserve"> the Medical </w:t>
      </w:r>
      <w:r w:rsidR="0087491A">
        <w:t>T</w:t>
      </w:r>
      <w:r>
        <w:t xml:space="preserve">echnical </w:t>
      </w:r>
      <w:r w:rsidR="0087491A">
        <w:t>C</w:t>
      </w:r>
      <w:r>
        <w:t xml:space="preserve">oordinator, the </w:t>
      </w:r>
      <w:r w:rsidR="0087491A">
        <w:t>A</w:t>
      </w:r>
      <w:r>
        <w:t xml:space="preserve">dvocacy </w:t>
      </w:r>
      <w:r w:rsidR="0087491A">
        <w:t xml:space="preserve">Coordinator, the administrative and Logistic coordinator located in Jerusalem with the support of both Gaza and WB Field coordinators will ensure the proper implementation and coordination of the project at all levels, technical, operational, financial, </w:t>
      </w:r>
      <w:r w:rsidR="001D0511">
        <w:t xml:space="preserve">logistical, safety and security </w:t>
      </w:r>
      <w:r w:rsidR="0087491A">
        <w:t xml:space="preserve">and advocacy and communication </w:t>
      </w:r>
      <w:r w:rsidR="001D0511">
        <w:t>levels.</w:t>
      </w:r>
      <w:r w:rsidR="0087491A">
        <w:t xml:space="preserve"> </w:t>
      </w:r>
    </w:p>
    <w:p w14:paraId="5AD80329" w14:textId="130611EC" w:rsidR="00781D45" w:rsidRDefault="001D0511" w:rsidP="005D7B76">
      <w:pPr>
        <w:jc w:val="both"/>
      </w:pPr>
      <w:r>
        <w:t xml:space="preserve">The Operational bases on both Gaza and WB are </w:t>
      </w:r>
      <w:r w:rsidR="00781D45">
        <w:t>headed by the Field Coordinators who counts with a Logistic department (Logistic Manager, Logistic Assistant and Drivers</w:t>
      </w:r>
      <w:r w:rsidR="003B5AC2">
        <w:t>),</w:t>
      </w:r>
      <w:r w:rsidR="00781D45">
        <w:t xml:space="preserve"> Administrative department </w:t>
      </w:r>
      <w:proofErr w:type="gramStart"/>
      <w:r w:rsidR="00781D45">
        <w:t>( Administrative</w:t>
      </w:r>
      <w:proofErr w:type="gramEnd"/>
      <w:r w:rsidR="00781D45">
        <w:t xml:space="preserve"> Manager and  Administrative assistant)  and Technical department leaded by the Technical Mangers  with the support of Program officer/s. The logistic departments are usually responsible of the procurement, safety and security, fleet management and transportation of the staff and goods. The admin department staff </w:t>
      </w:r>
      <w:proofErr w:type="gramStart"/>
      <w:r w:rsidR="00781D45">
        <w:t>are in charge of</w:t>
      </w:r>
      <w:proofErr w:type="gramEnd"/>
      <w:r w:rsidR="00781D45">
        <w:t xml:space="preserve"> the administrative and financial tasks related to MDM but also with local implementing partner/s. The MEAL officer in cooperation with the technical and coordination team </w:t>
      </w:r>
      <w:proofErr w:type="gramStart"/>
      <w:r w:rsidR="00781D45">
        <w:t xml:space="preserve">members </w:t>
      </w:r>
      <w:r w:rsidR="00AA45EA">
        <w:t xml:space="preserve"> </w:t>
      </w:r>
      <w:r w:rsidR="00781D45">
        <w:t>will</w:t>
      </w:r>
      <w:proofErr w:type="gramEnd"/>
      <w:r w:rsidR="00781D45">
        <w:t xml:space="preserve"> be in charge of preparing all the M&amp;E tools and its implementation to ensure a proper monitoring and evaluation of the action. </w:t>
      </w:r>
    </w:p>
    <w:p w14:paraId="657D67C1" w14:textId="39A8F509" w:rsidR="00AA45EA" w:rsidRDefault="004A59A4" w:rsidP="004A59A4">
      <w:pPr>
        <w:jc w:val="both"/>
      </w:pPr>
      <w:r>
        <w:t xml:space="preserve">Result </w:t>
      </w:r>
      <w:r w:rsidR="005D7B76">
        <w:t>1:</w:t>
      </w:r>
      <w:r w:rsidR="00533D74">
        <w:t xml:space="preserve"> </w:t>
      </w:r>
      <w:r>
        <w:t xml:space="preserve">EPREP officer will </w:t>
      </w:r>
      <w:proofErr w:type="gramStart"/>
      <w:r>
        <w:t xml:space="preserve">be in charge </w:t>
      </w:r>
      <w:r w:rsidR="00997ED0">
        <w:t>of</w:t>
      </w:r>
      <w:proofErr w:type="gramEnd"/>
      <w:r w:rsidR="00997ED0">
        <w:t xml:space="preserve"> leading</w:t>
      </w:r>
      <w:r>
        <w:t xml:space="preserve"> the health need assessment from the phase of drafting, </w:t>
      </w:r>
      <w:r w:rsidR="005D7B76">
        <w:t>validating</w:t>
      </w:r>
      <w:r w:rsidR="00567278">
        <w:t>,</w:t>
      </w:r>
      <w:r w:rsidR="005D7B76">
        <w:t xml:space="preserve"> conducting,</w:t>
      </w:r>
      <w:r>
        <w:t xml:space="preserve"> data entry and analysis and disseminating the result with the support of the Emergency project officer and supervision of the emergency medical manager</w:t>
      </w:r>
      <w:r>
        <w:t>.</w:t>
      </w:r>
    </w:p>
    <w:p w14:paraId="51043765" w14:textId="4C7565EF" w:rsidR="00781D45" w:rsidRDefault="00781D45" w:rsidP="0087491A">
      <w:pPr>
        <w:jc w:val="both"/>
      </w:pPr>
      <w:r>
        <w:t xml:space="preserve">Result </w:t>
      </w:r>
      <w:r w:rsidR="005D7B76">
        <w:t>2:</w:t>
      </w:r>
      <w:r>
        <w:t xml:space="preserve"> </w:t>
      </w:r>
      <w:r w:rsidR="004A59A4">
        <w:t xml:space="preserve">EPREP officer will </w:t>
      </w:r>
      <w:proofErr w:type="gramStart"/>
      <w:r w:rsidR="004A59A4">
        <w:t xml:space="preserve">be in charge </w:t>
      </w:r>
      <w:r w:rsidR="005D7B76">
        <w:t>of</w:t>
      </w:r>
      <w:proofErr w:type="gramEnd"/>
      <w:r w:rsidR="005D7B76">
        <w:t xml:space="preserve"> leading</w:t>
      </w:r>
      <w:r w:rsidR="004A59A4">
        <w:t xml:space="preserve"> the </w:t>
      </w:r>
      <w:r w:rsidR="004A59A4">
        <w:t xml:space="preserve">constancy </w:t>
      </w:r>
      <w:r w:rsidR="00F75408">
        <w:t>plan component</w:t>
      </w:r>
      <w:r w:rsidR="004A59A4">
        <w:t xml:space="preserve"> </w:t>
      </w:r>
      <w:r w:rsidR="004A59A4">
        <w:t>from the phase of drafting, validating</w:t>
      </w:r>
      <w:r w:rsidR="004A59A4">
        <w:t xml:space="preserve"> </w:t>
      </w:r>
      <w:r w:rsidR="004A59A4">
        <w:t xml:space="preserve">and </w:t>
      </w:r>
      <w:r w:rsidR="00F62111">
        <w:t>disseminating to</w:t>
      </w:r>
      <w:r w:rsidR="004A59A4">
        <w:t xml:space="preserve"> main </w:t>
      </w:r>
      <w:r w:rsidR="00F62111">
        <w:t>stakeholders the</w:t>
      </w:r>
      <w:r w:rsidR="004A59A4">
        <w:t xml:space="preserve"> result</w:t>
      </w:r>
      <w:r w:rsidR="004A59A4">
        <w:t xml:space="preserve">, including all the coordination with </w:t>
      </w:r>
      <w:r w:rsidR="00F62111">
        <w:t>clusters,</w:t>
      </w:r>
      <w:r w:rsidR="004A59A4">
        <w:t xml:space="preserve"> authorities and local </w:t>
      </w:r>
      <w:r w:rsidR="00763A1D">
        <w:t>communities with</w:t>
      </w:r>
      <w:r w:rsidR="004A59A4">
        <w:t xml:space="preserve"> the support of the Emergency project officer and supervision of the emergency medical manager</w:t>
      </w:r>
    </w:p>
    <w:p w14:paraId="29CDFC07" w14:textId="1E8B924D" w:rsidR="00781D45" w:rsidRDefault="00781D45" w:rsidP="0087491A">
      <w:pPr>
        <w:jc w:val="both"/>
      </w:pPr>
      <w:r>
        <w:t>Result 3:</w:t>
      </w:r>
      <w:r w:rsidR="005845A6">
        <w:t xml:space="preserve"> 2doctors, 1 nurse ,1 psychologist and 1 social worker will be responsible of all the capacity building component of the 15 PHC </w:t>
      </w:r>
      <w:r w:rsidR="00997ED0">
        <w:t>including medical theoretical training</w:t>
      </w:r>
      <w:r w:rsidR="005845A6">
        <w:t xml:space="preserve"> and in-service visits. </w:t>
      </w:r>
      <w:r w:rsidR="00997ED0">
        <w:t>Moreover</w:t>
      </w:r>
      <w:r w:rsidR="005845A6">
        <w:t xml:space="preserve">, they will </w:t>
      </w:r>
      <w:r w:rsidR="005D7B76">
        <w:t>oversee</w:t>
      </w:r>
      <w:r w:rsidR="005845A6">
        <w:t xml:space="preserve"> identification of specific </w:t>
      </w:r>
      <w:r w:rsidR="00F75408">
        <w:t>needs of</w:t>
      </w:r>
      <w:r w:rsidR="005845A6">
        <w:t xml:space="preserve"> each of the PHC ensuring the</w:t>
      </w:r>
      <w:r w:rsidR="00997ED0">
        <w:t xml:space="preserve"> availability of needed </w:t>
      </w:r>
      <w:r w:rsidR="005D7B76">
        <w:t>materials including</w:t>
      </w:r>
      <w:r w:rsidR="00997ED0">
        <w:t xml:space="preserve"> drugs and disposable </w:t>
      </w:r>
      <w:r w:rsidR="005D7B76">
        <w:t>and to</w:t>
      </w:r>
      <w:r w:rsidR="00997ED0">
        <w:t xml:space="preserve"> emphasize the integration of the mental health, protection mainstreaming and GBV approach in all PHC components</w:t>
      </w:r>
      <w:r w:rsidR="00F62111">
        <w:t>.</w:t>
      </w:r>
      <w:r w:rsidR="00997ED0">
        <w:t xml:space="preserve">   </w:t>
      </w:r>
    </w:p>
    <w:p w14:paraId="5E4A6651" w14:textId="3FE70E35" w:rsidR="00781D45" w:rsidRDefault="00781D45" w:rsidP="00CC55CC">
      <w:pPr>
        <w:jc w:val="both"/>
      </w:pPr>
      <w:r>
        <w:t xml:space="preserve">Result 4: </w:t>
      </w:r>
      <w:r w:rsidR="005D7B76">
        <w:t>1 psychologist ,1 social worker, will b</w:t>
      </w:r>
      <w:r w:rsidR="00F75408">
        <w:t>e responsible for coordinating</w:t>
      </w:r>
      <w:r w:rsidR="005D7B76">
        <w:t xml:space="preserve"> with the mental health directorate through its community mental health </w:t>
      </w:r>
      <w:r w:rsidR="00F62111">
        <w:t xml:space="preserve">centers in </w:t>
      </w:r>
      <w:r w:rsidR="00763A1D">
        <w:t>the project</w:t>
      </w:r>
      <w:r w:rsidR="00F62111">
        <w:t xml:space="preserve"> targeted areas, to identif</w:t>
      </w:r>
      <w:r w:rsidR="00CC55CC">
        <w:t xml:space="preserve">y community volunteers and train them on MHPSS </w:t>
      </w:r>
      <w:r w:rsidR="00F76D5C">
        <w:t>alert</w:t>
      </w:r>
      <w:r w:rsidR="00CC55CC">
        <w:t xml:space="preserve"> and referral approach.  The mentioned tea</w:t>
      </w:r>
      <w:r w:rsidR="00F76D5C">
        <w:t>m</w:t>
      </w:r>
      <w:r w:rsidR="00CC55CC">
        <w:t xml:space="preserve"> will be supported by 2 BLS </w:t>
      </w:r>
      <w:r w:rsidR="00F76D5C">
        <w:t>trainers.</w:t>
      </w:r>
      <w:r w:rsidR="00CC55CC">
        <w:t xml:space="preserve"> </w:t>
      </w:r>
      <w:r w:rsidR="00F76D5C">
        <w:t>T</w:t>
      </w:r>
      <w:r w:rsidR="00CC55CC">
        <w:t xml:space="preserve">hey will responsible for ensuring the networking wit CBOS in the areas and provide the medical </w:t>
      </w:r>
      <w:r w:rsidR="00763A1D">
        <w:t>component</w:t>
      </w:r>
      <w:r w:rsidR="00CC55CC">
        <w:t xml:space="preserve"> of the training mainly </w:t>
      </w:r>
      <w:r w:rsidR="00F76D5C">
        <w:t>(</w:t>
      </w:r>
      <w:proofErr w:type="gramStart"/>
      <w:r w:rsidR="00F76D5C">
        <w:t xml:space="preserve">CPR)  </w:t>
      </w:r>
      <w:r w:rsidR="00CC55CC">
        <w:t>and</w:t>
      </w:r>
      <w:proofErr w:type="gramEnd"/>
      <w:r w:rsidR="00CC55CC">
        <w:t xml:space="preserve"> </w:t>
      </w:r>
      <w:r w:rsidR="00F76D5C">
        <w:t>to</w:t>
      </w:r>
      <w:r w:rsidR="00CC55CC">
        <w:t xml:space="preserve"> train community </w:t>
      </w:r>
      <w:r w:rsidR="00763A1D">
        <w:t>members on</w:t>
      </w:r>
      <w:r w:rsidR="00CC55CC">
        <w:t xml:space="preserve"> proper </w:t>
      </w:r>
      <w:r w:rsidR="00F62111">
        <w:t xml:space="preserve"> </w:t>
      </w:r>
      <w:r w:rsidR="00763A1D">
        <w:t xml:space="preserve">information dissemination. </w:t>
      </w:r>
      <w:proofErr w:type="gramStart"/>
      <w:r w:rsidR="00763A1D">
        <w:t xml:space="preserve">Moreover </w:t>
      </w:r>
      <w:r w:rsidR="00F76D5C">
        <w:t>;</w:t>
      </w:r>
      <w:r w:rsidR="00763A1D">
        <w:t>the</w:t>
      </w:r>
      <w:proofErr w:type="gramEnd"/>
      <w:r w:rsidR="00763A1D">
        <w:t xml:space="preserve"> full team will be coordinating with Universities to conduct Massive BLS trainings all over the project period. </w:t>
      </w:r>
    </w:p>
    <w:p w14:paraId="67442018" w14:textId="0E46124E" w:rsidR="00781D45" w:rsidRDefault="00781D45" w:rsidP="0087491A">
      <w:pPr>
        <w:jc w:val="both"/>
      </w:pPr>
    </w:p>
    <w:p w14:paraId="3B901D6C" w14:textId="0BB9E26C" w:rsidR="00781D45" w:rsidRDefault="00781D45" w:rsidP="0087491A">
      <w:pPr>
        <w:jc w:val="both"/>
      </w:pPr>
      <w:r>
        <w:t xml:space="preserve">Result 5: The MHPSS </w:t>
      </w:r>
      <w:r w:rsidR="00F75408">
        <w:t>emergency and</w:t>
      </w:r>
      <w:r>
        <w:t xml:space="preserve"> the psychoeducation sessions and campaigns are implemented directly by the technical team of WB composed by 2 Psychologists and </w:t>
      </w:r>
      <w:r w:rsidR="00086989">
        <w:t xml:space="preserve">3 Social </w:t>
      </w:r>
      <w:proofErr w:type="gramStart"/>
      <w:r w:rsidR="00086989">
        <w:t>workers ,</w:t>
      </w:r>
      <w:proofErr w:type="gramEnd"/>
      <w:r w:rsidR="00086989">
        <w:t xml:space="preserve"> the technical team is headed by a MHPSS program manager who is in charge of the technical and operational leadership and supervision of the team . The MHPSS manager and the program officer will in charge of the follow up of the implementation of the activities in east Jerusalem by the local partner and the provision of technical and operational support to the local partner </w:t>
      </w:r>
    </w:p>
    <w:p w14:paraId="22C596DF" w14:textId="77777777" w:rsidR="00086989" w:rsidRDefault="00086989" w:rsidP="0087491A">
      <w:pPr>
        <w:jc w:val="both"/>
      </w:pPr>
      <w:r>
        <w:t xml:space="preserve">Result 6:  the advocacy coordinator and the advocacy officer located in Jerusalem  will be in charge to implement all the advocacy and communication related aspects of  both Gaza and WB . </w:t>
      </w:r>
    </w:p>
    <w:bookmarkEnd w:id="0"/>
    <w:p w14:paraId="1139AC4D" w14:textId="77777777" w:rsidR="0087491A" w:rsidRDefault="0087491A" w:rsidP="0087491A">
      <w:pPr>
        <w:jc w:val="both"/>
      </w:pPr>
    </w:p>
    <w:p w14:paraId="6C93BDCB" w14:textId="77777777" w:rsidR="0087491A" w:rsidRDefault="0087491A" w:rsidP="0087491A">
      <w:pPr>
        <w:jc w:val="both"/>
      </w:pPr>
    </w:p>
    <w:p w14:paraId="7AE4FAF2" w14:textId="77777777" w:rsidR="0087491A" w:rsidRPr="00A95980" w:rsidRDefault="0087491A" w:rsidP="0087491A">
      <w:pPr>
        <w:jc w:val="both"/>
      </w:pPr>
    </w:p>
    <w:sectPr w:rsidR="0087491A" w:rsidRPr="00A959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30F"/>
    <w:rsid w:val="0002430F"/>
    <w:rsid w:val="00086989"/>
    <w:rsid w:val="001D0511"/>
    <w:rsid w:val="002634BE"/>
    <w:rsid w:val="002A2DE3"/>
    <w:rsid w:val="003B5AC2"/>
    <w:rsid w:val="004A59A4"/>
    <w:rsid w:val="004F185A"/>
    <w:rsid w:val="00533D74"/>
    <w:rsid w:val="00567278"/>
    <w:rsid w:val="005845A6"/>
    <w:rsid w:val="005D7B76"/>
    <w:rsid w:val="00763A1D"/>
    <w:rsid w:val="00781D45"/>
    <w:rsid w:val="0087491A"/>
    <w:rsid w:val="00997ED0"/>
    <w:rsid w:val="00A22560"/>
    <w:rsid w:val="00A95980"/>
    <w:rsid w:val="00AA45EA"/>
    <w:rsid w:val="00CC55CC"/>
    <w:rsid w:val="00E34A18"/>
    <w:rsid w:val="00E678C6"/>
    <w:rsid w:val="00F62111"/>
    <w:rsid w:val="00F75408"/>
    <w:rsid w:val="00F76D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4DEAE"/>
  <w15:chartTrackingRefBased/>
  <w15:docId w15:val="{FE5A4179-024F-4256-9D93-5ED15B3C8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FCBA7043CA4964EBE72C8E160DC2A24" ma:contentTypeVersion="2" ma:contentTypeDescription="Crear nuevo documento." ma:contentTypeScope="" ma:versionID="d2bac4eb48276ba079be9dfd5b14a178">
  <xsd:schema xmlns:xsd="http://www.w3.org/2001/XMLSchema" xmlns:xs="http://www.w3.org/2001/XMLSchema" xmlns:p="http://schemas.microsoft.com/office/2006/metadata/properties" xmlns:ns2="8eb5f810-5ab0-433e-9dd5-29827d663b58" targetNamespace="http://schemas.microsoft.com/office/2006/metadata/properties" ma:root="true" ma:fieldsID="f42f8e692e605520cd0eaddfdbe1c074" ns2:_="">
    <xsd:import namespace="8eb5f810-5ab0-433e-9dd5-29827d663b5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b5f810-5ab0-433e-9dd5-29827d663b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DC7B1C-A5A3-43BD-8B7D-48A5E03F638D}"/>
</file>

<file path=customXml/itemProps2.xml><?xml version="1.0" encoding="utf-8"?>
<ds:datastoreItem xmlns:ds="http://schemas.openxmlformats.org/officeDocument/2006/customXml" ds:itemID="{01471B58-82DF-4236-AB63-0AEC02144BB8}"/>
</file>

<file path=customXml/itemProps3.xml><?xml version="1.0" encoding="utf-8"?>
<ds:datastoreItem xmlns:ds="http://schemas.openxmlformats.org/officeDocument/2006/customXml" ds:itemID="{5B626BE2-5D99-44D7-BC97-6332276954B0}"/>
</file>

<file path=docProps/app.xml><?xml version="1.0" encoding="utf-8"?>
<Properties xmlns="http://schemas.openxmlformats.org/officeDocument/2006/extended-properties" xmlns:vt="http://schemas.openxmlformats.org/officeDocument/2006/docPropsVTypes">
  <Template>Normal</Template>
  <TotalTime>47</TotalTime>
  <Pages>2</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Isleem - MDM WB Field.co</dc:creator>
  <cp:keywords/>
  <dc:description/>
  <cp:lastModifiedBy>FieldCo MDM Palestine Gaza</cp:lastModifiedBy>
  <cp:revision>5</cp:revision>
  <dcterms:created xsi:type="dcterms:W3CDTF">2018-12-27T13:58:00Z</dcterms:created>
  <dcterms:modified xsi:type="dcterms:W3CDTF">2018-12-30T09:33:00Z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0x0101001FCBA7043CA4964EBE72C8E160DC2A24</vt:lpwstr>
  </property>
</Properties>
</file>