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sz w:val="24"/>
          <w:szCs w:val="24"/>
        </w:rPr>
        <w:t>Paul Robinson</w:t>
      </w:r>
      <w:r>
        <w:rPr>
          <w:sz w:val="22"/>
          <w:szCs w:val="22"/>
        </w:rPr>
        <w:br/>
        <w:t>10 Friesian Court,</w:t>
        <w:br/>
        <w:t>Tallebudgera, QLD 4228</w:t>
        <w:br/>
        <w:t>0421847001</w:t>
        <w:br/>
        <w:t>probinson85@live.com.au</w:t>
      </w:r>
    </w:p>
    <w:p>
      <w:pPr>
        <w:pStyle w:val="BodyText"/>
        <w:bidi w:val="0"/>
        <w:jc w:val="start"/>
        <w:rPr>
          <w:sz w:val="24"/>
          <w:szCs w:val="24"/>
        </w:rPr>
      </w:pPr>
      <w:r>
        <w:rPr>
          <w:sz w:val="24"/>
          <w:szCs w:val="24"/>
        </w:rPr>
        <w:t>Dear Hiring Manager,</w:t>
      </w:r>
    </w:p>
    <w:p>
      <w:pPr>
        <w:pStyle w:val="BodyText"/>
        <w:bidi w:val="0"/>
        <w:jc w:val="start"/>
        <w:rPr>
          <w:sz w:val="24"/>
          <w:szCs w:val="24"/>
        </w:rPr>
      </w:pPr>
      <w:r>
        <w:rPr>
          <w:sz w:val="24"/>
          <w:szCs w:val="24"/>
        </w:rPr>
        <w:t>I am excited to apply for the Junior Mechanical Engineer position at Neumann Contractors. With a Bachelor of Engineering (Mechanical) and hands-on experience in fabrication, technical design, and project collaboration, I am eager to contribute to your team’s innovative work in manufacturing hydraulic, electric, and mechanical systems.</w:t>
      </w:r>
    </w:p>
    <w:p>
      <w:pPr>
        <w:pStyle w:val="BodyText"/>
        <w:bidi w:val="0"/>
        <w:jc w:val="start"/>
        <w:rPr>
          <w:sz w:val="24"/>
          <w:szCs w:val="24"/>
        </w:rPr>
      </w:pPr>
      <w:r>
        <w:rPr>
          <w:sz w:val="24"/>
          <w:szCs w:val="24"/>
        </w:rPr>
        <w:t>In 2015, I experienced a life-changing event when a dirt bike accident left me a quadriplegic. While this presented significant challenges, it has also shaped me into a highly resilient, determined, and resourceful individual. Through my recovery, I learned to adapt, problem-solve, and maintain focus on my long-term goals. Despite the physical limitations, I have continued to excel academically, contribute to groundbreaking research in the BioSpine project, and remain actively engaged in professional and personal pursuits. I believe this journey has not slowed me down but instead strengthened my ability to tackle challenges with creativity and perseverance—qualities I bring to every role I undertake.</w:t>
      </w:r>
    </w:p>
    <w:p>
      <w:pPr>
        <w:pStyle w:val="BodyText"/>
        <w:bidi w:val="0"/>
        <w:jc w:val="start"/>
        <w:rPr>
          <w:sz w:val="24"/>
          <w:szCs w:val="24"/>
        </w:rPr>
      </w:pPr>
      <w:r>
        <w:rPr>
          <w:sz w:val="24"/>
          <w:szCs w:val="24"/>
        </w:rPr>
        <w:t>During my engineering studies and professional experiences, I developed a strong foundation in 3D CAD modelling and rapid prototyping using tools such as Autodesk Inventor and SolidWorks. My honours thesis further strengthened my skills in structural analysis and Finite Element Analysis (FEA), while honing my technical writing abilities through the preparation of detailed reports and documentation. I am particularly drawn to the opportunity to work with Neumann Contractors' integrated design and manufacturing processes, which align closely with my academic background and career goals.</w:t>
      </w:r>
    </w:p>
    <w:p>
      <w:pPr>
        <w:pStyle w:val="BodyText"/>
        <w:bidi w:val="0"/>
        <w:jc w:val="start"/>
        <w:rPr>
          <w:sz w:val="24"/>
          <w:szCs w:val="24"/>
        </w:rPr>
      </w:pPr>
      <w:r>
        <w:rPr>
          <w:sz w:val="24"/>
          <w:szCs w:val="24"/>
        </w:rPr>
        <w:t>In addition to my engineering expertise, I bring practical experience from roles in sheet metal fabrication and equipment operation. These positions refined my problem-solving abilities, attention to detail, and capability to collaborate with multidisciplinary teams in fast-paced environments. Beyond my technical qualifications, I have been a guest lecturer at the University of Queensland, where I share insights on co-design in the health and disability sectors, showcasing my commitment to innovation and knowledge sharing.</w:t>
      </w:r>
    </w:p>
    <w:p>
      <w:pPr>
        <w:pStyle w:val="BodyText"/>
        <w:bidi w:val="0"/>
        <w:jc w:val="start"/>
        <w:rPr>
          <w:sz w:val="24"/>
          <w:szCs w:val="24"/>
        </w:rPr>
      </w:pPr>
      <w:r>
        <w:rPr>
          <w:sz w:val="24"/>
          <w:szCs w:val="24"/>
        </w:rPr>
        <w:t>Joining Neumann Engineering Services represents an exciting opportunity to contribute to interesting and exciting projects while continuing to grow my expertise in design for manufacturing. I am motivated to bring my skills, resilience, and enthusiasm to your team and help shape the future of equipment manufacturing.</w:t>
      </w:r>
    </w:p>
    <w:p>
      <w:pPr>
        <w:pStyle w:val="BodyText"/>
        <w:bidi w:val="0"/>
        <w:jc w:val="start"/>
        <w:rPr>
          <w:sz w:val="24"/>
          <w:szCs w:val="24"/>
        </w:rPr>
      </w:pPr>
      <w:r>
        <w:rPr>
          <w:sz w:val="24"/>
          <w:szCs w:val="24"/>
        </w:rPr>
        <w:t>Thank you for considering my application. I welcome the opportunity to discuss how my qualifications align with the goals of Neumann Contractors. I am available at your convenience and can be reached via phone at 0421847001 or email at probinson85@live.com.au.</w:t>
      </w:r>
    </w:p>
    <w:p>
      <w:pPr>
        <w:pStyle w:val="BodyText"/>
        <w:bidi w:val="0"/>
        <w:jc w:val="start"/>
        <w:rPr>
          <w:sz w:val="24"/>
          <w:szCs w:val="24"/>
        </w:rPr>
      </w:pPr>
      <w:r>
        <w:rPr>
          <w:sz w:val="24"/>
          <w:szCs w:val="24"/>
        </w:rPr>
        <w:t>I look forward to the possibility of contributing to your team.</w:t>
      </w:r>
    </w:p>
    <w:p>
      <w:pPr>
        <w:pStyle w:val="BodyText"/>
        <w:bidi w:val="0"/>
        <w:spacing w:before="0" w:after="140"/>
        <w:jc w:val="start"/>
        <w:rPr>
          <w:sz w:val="24"/>
          <w:szCs w:val="24"/>
        </w:rPr>
      </w:pPr>
      <w:r>
        <w:rPr>
          <w:sz w:val="24"/>
          <w:szCs w:val="24"/>
        </w:rPr>
        <w:t>Kind regards,</w:t>
        <w:br/>
        <w:t>Paul Robinson.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AU"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LibreOffice/24.2.2.2$Windows_X86_64 LibreOffice_project/d56cc158d8a96260b836f100ef4b4ef25d6f1a01</Application>
  <AppVersion>15.0000</AppVersion>
  <Pages>1</Pages>
  <Words>422</Words>
  <Characters>2532</Characters>
  <CharactersWithSpaces>2943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2025-01-11T12:12:48Z</dcterms:created>
  <dc:creator/>
  <dc:description/>
  <dc:language>en-AU</dc:language>
  <cp:lastModifiedBy/>
  <dcterms:modified xsi:type="dcterms:W3CDTF">2025-01-13T20:30:46Z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