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Paul Robinson</w:t>
        <w:br/>
      </w:r>
      <w:r>
        <w:rPr>
          <w:sz w:val="22"/>
        </w:rPr>
        <w:t>0421847001 | Pimpama, Qld 4209 | probinson85@live.com.au</w:t>
      </w:r>
    </w:p>
    <w:p>
      <w:pPr>
        <w:jc w:val="center"/>
      </w:pPr>
      <w:r>
        <w:rPr>
          <w:b/>
          <w:sz w:val="24"/>
        </w:rPr>
        <w:t>Graduate Mechanical Engineer</w:t>
        <w:br/>
      </w:r>
      <w:r>
        <w:rPr>
          <w:sz w:val="22"/>
        </w:rPr>
        <w:t>CAD Design | Technical Drawing | Engineering Drafting</w:t>
      </w:r>
    </w:p>
    <w:p/>
    <w:p>
      <w:pPr>
        <w:jc w:val="both"/>
      </w:pPr>
      <w:r>
        <w:t>Recent Mechanical Engineering graduate from Griffith University with strong proficiency in CAD software and hands-on experience interpreting and working with technical drawings in manufacturing environments. Skilled in SolidWorks, Inventor, and Fusion 360, with recent CNC training and a solid foundation in engineering principles. My background in sheet metal fabrication has provided extensive experience reading, interpreting, and problem-solving complex shop drawings with precision and accuracy. Known for exceptional attention to detail, collaborative teamwork, and a meticulous approach to engineering design. Eager to apply my technical skills and passion for engineering drafting in the marine industry.</w:t>
      </w:r>
    </w:p>
    <w:p/>
    <w:p>
      <w:r>
        <w:rPr>
          <w:b/>
          <w:sz w:val="24"/>
        </w:rPr>
        <w:t>RELEVANT SKILLS</w:t>
      </w:r>
    </w:p>
    <w:p>
      <w:pPr>
        <w:pStyle w:val="ListBullet"/>
      </w:pPr>
      <w:r>
        <w:t>CAD &amp; 3D Modelling: High proficiency in SolidWorks, Inventor, and Fusion 360 for creating detailed engineering designs and technical drawings</w:t>
      </w:r>
    </w:p>
    <w:p>
      <w:pPr>
        <w:pStyle w:val="ListBullet"/>
      </w:pPr>
      <w:r>
        <w:t>Technical Drawing Interpretation: Extensive experience reading, interpreting, and problem-solving complex shop drawings from fabrication work</w:t>
      </w:r>
    </w:p>
    <w:p>
      <w:pPr>
        <w:pStyle w:val="ListBullet"/>
      </w:pPr>
      <w:r>
        <w:t>CNC Machining: Recent training in CNC operations and programming (2023)</w:t>
      </w:r>
    </w:p>
    <w:p>
      <w:pPr>
        <w:pStyle w:val="ListBullet"/>
      </w:pPr>
      <w:r>
        <w:t>Engineering Software: Proficient in Microsoft Office Suite (Word, Excel, PowerPoint) and Google Suite for documentation and project management</w:t>
      </w:r>
    </w:p>
    <w:p>
      <w:pPr>
        <w:pStyle w:val="ListBullet"/>
      </w:pPr>
      <w:r>
        <w:t>Attention to Detail: Demonstrated exceptional accuracy in interpreting specifications and ensuring precise execution of technical tasks</w:t>
      </w:r>
    </w:p>
    <w:p>
      <w:pPr>
        <w:pStyle w:val="ListBullet"/>
      </w:pPr>
      <w:r>
        <w:t>Communication &amp; Teamwork: Proven ability to collaborate effectively with cross-functional teams and diverse stakeholders</w:t>
      </w:r>
    </w:p>
    <w:p>
      <w:pPr>
        <w:pStyle w:val="ListBullet"/>
      </w:pPr>
      <w:r>
        <w:t>Organisational Skills: Strong capability in managing projects, maintaining document control, and meeting deadlines in dynamic environments</w:t>
      </w:r>
    </w:p>
    <w:p/>
    <w:p>
      <w:r>
        <w:rPr>
          <w:b/>
          <w:sz w:val="24"/>
        </w:rPr>
        <w:t>RELEVANT EXPERIENCE</w:t>
      </w:r>
    </w:p>
    <w:p/>
    <w:p>
      <w:r>
        <w:rPr>
          <w:b/>
        </w:rPr>
        <w:t>Superior Stainless - Gold Coast, QLD | Fabricator/Welder | June 2009 – Oct 2011</w:t>
      </w:r>
    </w:p>
    <w:p>
      <w:pPr>
        <w:pStyle w:val="ListBullet"/>
      </w:pPr>
      <w:r>
        <w:t>Demonstrated exceptional accuracy in reading, interpreting, and problem-solving complex shop drawings for precision fabrication work</w:t>
      </w:r>
    </w:p>
    <w:p>
      <w:pPr>
        <w:pStyle w:val="ListBullet"/>
      </w:pPr>
      <w:r>
        <w:t>Led fabrication projects working with various metals including stainless steel, mild steel, and aluminium</w:t>
      </w:r>
    </w:p>
    <w:p>
      <w:pPr>
        <w:pStyle w:val="ListBullet"/>
      </w:pPr>
      <w:r>
        <w:t>Ensured precise execution of fabrication tasks through careful interpretation of technical specifications</w:t>
      </w:r>
    </w:p>
    <w:p>
      <w:pPr>
        <w:pStyle w:val="ListBullet"/>
      </w:pPr>
      <w:r>
        <w:t>Collaborated closely with team members, contributing to workflow efficiency in the Fabrication Department</w:t>
      </w:r>
    </w:p>
    <w:p>
      <w:pPr>
        <w:pStyle w:val="ListBullet"/>
      </w:pPr>
      <w:r>
        <w:t>Developed strong understanding of manufacturing tolerances, material properties, and quality standards</w:t>
      </w:r>
    </w:p>
    <w:p/>
    <w:p>
      <w:r>
        <w:rPr>
          <w:b/>
        </w:rPr>
        <w:t>Swift Marine - Gold Coast, QLD | Apprentice Sheet Metal Fabrication | Aug 2004 – Aug 2008</w:t>
      </w:r>
    </w:p>
    <w:p>
      <w:pPr>
        <w:pStyle w:val="ListBullet"/>
      </w:pPr>
      <w:r>
        <w:t>Completed comprehensive Sheet Metal Fabrication Apprenticeship, gaining hands-on experience in marine fabrication</w:t>
      </w:r>
    </w:p>
    <w:p>
      <w:pPr>
        <w:pStyle w:val="ListBullet"/>
      </w:pPr>
      <w:r>
        <w:t>Worked extensively with technical drawings and specifications in a marine manufacturing environment</w:t>
      </w:r>
    </w:p>
    <w:p>
      <w:pPr>
        <w:pStyle w:val="ListBullet"/>
      </w:pPr>
      <w:r>
        <w:t>Thrived in dynamic team settings, adapting to varying work cultures and contributing to collaborative efforts</w:t>
      </w:r>
    </w:p>
    <w:p>
      <w:pPr>
        <w:pStyle w:val="ListBullet"/>
      </w:pPr>
      <w:r>
        <w:t>Demonstrated strong commitment to following technical instructions meticulously</w:t>
      </w:r>
    </w:p>
    <w:p>
      <w:pPr>
        <w:pStyle w:val="ListBullet"/>
      </w:pPr>
      <w:r>
        <w:t>Maintained strict adherence to Occupational Health &amp; Safety (OH&amp;S) protocols</w:t>
      </w:r>
    </w:p>
    <w:p/>
    <w:p>
      <w:r>
        <w:rPr>
          <w:b/>
          <w:sz w:val="24"/>
        </w:rPr>
        <w:t>EDUCATION</w:t>
      </w:r>
    </w:p>
    <w:p/>
    <w:p>
      <w:r>
        <w:rPr>
          <w:b/>
        </w:rPr>
        <w:t>Bachelor of Mechanical Engineering, 2023</w:t>
        <w:br/>
      </w:r>
      <w:r>
        <w:t>Griffith University - Southport, Queensland</w:t>
        <w:br/>
        <w:t>Successfully managed eleven engineering projects during studies, demonstrating ability to apply theoretical knowledge to practical applications</w:t>
      </w:r>
    </w:p>
    <w:p/>
    <w:p>
      <w:r>
        <w:rPr>
          <w:b/>
        </w:rPr>
        <w:t>Introduction to CNC, 2023</w:t>
        <w:br/>
      </w:r>
      <w:r>
        <w:t>TAFE - Southport, Queensland</w:t>
      </w:r>
    </w:p>
    <w:p/>
    <w:p>
      <w:r>
        <w:rPr>
          <w:b/>
        </w:rPr>
        <w:t>Certificate III in Engineering Fabrication, 2007</w:t>
        <w:br/>
      </w:r>
      <w:r>
        <w:t>TAFE - Southport, Queensland</w:t>
      </w:r>
    </w:p>
    <w:p/>
    <w:p>
      <w:r>
        <w:rPr>
          <w:b/>
        </w:rPr>
        <w:t>Queensland Certificate of Education (Year 12), 2002</w:t>
        <w:br/>
      </w:r>
      <w:r>
        <w:t>Palm Beach Currumbin High School – Palm Beach, Queensland</w:t>
      </w:r>
    </w:p>
    <w:p/>
    <w:p>
      <w:r>
        <w:rPr>
          <w:b/>
          <w:sz w:val="24"/>
        </w:rPr>
        <w:t>ADDITIONAL INFORMATION</w:t>
      </w:r>
    </w:p>
    <w:p>
      <w:pPr>
        <w:pStyle w:val="ListBullet"/>
      </w:pPr>
      <w:r>
        <w:t>Location: Based in Pimpama (Gold Coast area) - local to Robina</w:t>
      </w:r>
    </w:p>
    <w:p>
      <w:pPr>
        <w:pStyle w:val="ListBullet"/>
      </w:pPr>
      <w:r>
        <w:t>Availability: Flexible for part-time/casual hours</w:t>
      </w:r>
    </w:p>
    <w:p>
      <w:pPr>
        <w:pStyle w:val="ListBullet"/>
      </w:pPr>
      <w:r>
        <w:t>Right to Work: Australian citizen with full working rights</w:t>
      </w:r>
    </w:p>
    <w:p/>
    <w:p>
      <w:r>
        <w:rPr>
          <w:b/>
          <w:sz w:val="24"/>
        </w:rPr>
        <w:t>REFERENCES</w:t>
      </w:r>
    </w:p>
    <w:p>
      <w:r>
        <w:t>Available upon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