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0B317" w14:textId="77777777" w:rsidR="00B43F8E" w:rsidRPr="00B43F8E" w:rsidRDefault="00B43F8E" w:rsidP="00FD3A94">
      <w:pPr>
        <w:spacing w:line="360" w:lineRule="auto"/>
        <w:jc w:val="both"/>
        <w:rPr>
          <w:noProof/>
          <w:color w:val="7F7F7F" w:themeColor="text1" w:themeTint="80"/>
          <w:sz w:val="44"/>
          <w:szCs w:val="44"/>
        </w:rPr>
      </w:pPr>
      <w:r w:rsidRPr="00B43F8E">
        <w:rPr>
          <w:noProof/>
          <w:color w:val="7F7F7F" w:themeColor="text1" w:themeTint="80"/>
          <w:sz w:val="44"/>
          <w:szCs w:val="44"/>
        </w:rPr>
        <w:t>Case Study - How Can a Wellness Technology Company Play It Smart?</w:t>
      </w:r>
    </w:p>
    <w:p w14:paraId="404551A1" w14:textId="3476083D" w:rsidR="00B43F8E" w:rsidRDefault="00B43F8E" w:rsidP="00FD3A94">
      <w:pPr>
        <w:spacing w:before="240" w:line="360" w:lineRule="auto"/>
        <w:ind w:left="2880"/>
        <w:jc w:val="both"/>
        <w:rPr>
          <w:b/>
          <w:bCs/>
          <w:noProof/>
          <w:color w:val="7F7F7F" w:themeColor="text1" w:themeTint="80"/>
          <w:sz w:val="40"/>
          <w:szCs w:val="40"/>
        </w:rPr>
      </w:pPr>
      <w:r w:rsidRPr="00B43F8E">
        <w:rPr>
          <w:b/>
          <w:bCs/>
          <w:noProof/>
          <w:color w:val="7F7F7F" w:themeColor="text1" w:themeTint="80"/>
          <w:sz w:val="40"/>
          <w:szCs w:val="40"/>
        </w:rPr>
        <w:t>Author:Prashant Joshi</w:t>
      </w:r>
    </w:p>
    <w:p w14:paraId="280877CD" w14:textId="3C6C5A77" w:rsidR="00B43F8E" w:rsidRPr="00B43F8E" w:rsidRDefault="00B43F8E" w:rsidP="00FD3A94">
      <w:pPr>
        <w:spacing w:before="240" w:line="360" w:lineRule="auto"/>
        <w:ind w:left="2880"/>
        <w:jc w:val="both"/>
        <w:rPr>
          <w:noProof/>
          <w:color w:val="7F7F7F" w:themeColor="text1" w:themeTint="80"/>
          <w:sz w:val="40"/>
          <w:szCs w:val="40"/>
        </w:rPr>
      </w:pPr>
      <w:r w:rsidRPr="00B43F8E">
        <w:rPr>
          <w:noProof/>
          <w:color w:val="7F7F7F" w:themeColor="text1" w:themeTint="80"/>
          <w:sz w:val="40"/>
          <w:szCs w:val="40"/>
        </w:rPr>
        <w:t>Date: 07/11/2024</w:t>
      </w:r>
    </w:p>
    <w:p w14:paraId="32E49E74" w14:textId="7F27FE1D" w:rsidR="00FD3A94" w:rsidRDefault="00B43F8E" w:rsidP="00B43F8E">
      <w:pPr>
        <w:jc w:val="center"/>
      </w:pPr>
      <w:r>
        <w:rPr>
          <w:noProof/>
        </w:rPr>
        <w:drawing>
          <wp:inline distT="0" distB="0" distL="0" distR="0" wp14:anchorId="77EB1E6C" wp14:editId="771B39F6">
            <wp:extent cx="4305300" cy="1920240"/>
            <wp:effectExtent l="0" t="0" r="0" b="3810"/>
            <wp:docPr id="5" name="Picture 4">
              <a:extLst xmlns:a="http://schemas.openxmlformats.org/drawingml/2006/main">
                <a:ext uri="{FF2B5EF4-FFF2-40B4-BE49-F238E27FC236}">
                  <a16:creationId xmlns:a16="http://schemas.microsoft.com/office/drawing/2014/main" id="{B8AD8637-759A-C922-B243-312B251EFF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AD8637-759A-C922-B243-312B251EFF8D}"/>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05300" cy="1920240"/>
                    </a:xfrm>
                    <a:prstGeom prst="rect">
                      <a:avLst/>
                    </a:prstGeom>
                  </pic:spPr>
                </pic:pic>
              </a:graphicData>
            </a:graphic>
          </wp:inline>
        </w:drawing>
      </w:r>
    </w:p>
    <w:p w14:paraId="3C4C9453" w14:textId="77777777" w:rsidR="00FD3A94" w:rsidRDefault="00FD3A94">
      <w:r>
        <w:br w:type="page"/>
      </w:r>
    </w:p>
    <w:p w14:paraId="04C7C6F3" w14:textId="1074CE86" w:rsidR="00C86C1C" w:rsidRDefault="00FD3A94" w:rsidP="00FD3A94">
      <w:pPr>
        <w:rPr>
          <w:color w:val="0070C0"/>
          <w:sz w:val="32"/>
          <w:szCs w:val="32"/>
        </w:rPr>
      </w:pPr>
      <w:r w:rsidRPr="00FD3A94">
        <w:rPr>
          <w:color w:val="0070C0"/>
          <w:sz w:val="32"/>
          <w:szCs w:val="32"/>
        </w:rPr>
        <w:lastRenderedPageBreak/>
        <w:t>Table of Content</w:t>
      </w:r>
      <w:r>
        <w:rPr>
          <w:color w:val="0070C0"/>
          <w:sz w:val="32"/>
          <w:szCs w:val="32"/>
        </w:rPr>
        <w:t>s</w:t>
      </w:r>
    </w:p>
    <w:p w14:paraId="3AAF69EE" w14:textId="77777777"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 xml:space="preserve">Introduction ........................................................................................................................... 5 </w:t>
      </w:r>
    </w:p>
    <w:p w14:paraId="767FB210" w14:textId="7135E110"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Business Task.......................................................................................................................</w:t>
      </w:r>
      <w:r>
        <w:rPr>
          <w:color w:val="000000" w:themeColor="text1"/>
          <w:sz w:val="24"/>
          <w:szCs w:val="24"/>
        </w:rPr>
        <w:t xml:space="preserve">... </w:t>
      </w:r>
      <w:r w:rsidRPr="00FD3A94">
        <w:rPr>
          <w:color w:val="000000" w:themeColor="text1"/>
          <w:sz w:val="24"/>
          <w:szCs w:val="24"/>
        </w:rPr>
        <w:t xml:space="preserve">5 </w:t>
      </w:r>
    </w:p>
    <w:p w14:paraId="1BDF1184" w14:textId="42E93A21"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Objectives (Ask) ....................................................................................................................</w:t>
      </w:r>
      <w:r>
        <w:rPr>
          <w:color w:val="000000" w:themeColor="text1"/>
          <w:sz w:val="24"/>
          <w:szCs w:val="24"/>
        </w:rPr>
        <w:t xml:space="preserve">. </w:t>
      </w:r>
      <w:r w:rsidRPr="00FD3A94">
        <w:rPr>
          <w:color w:val="000000" w:themeColor="text1"/>
          <w:sz w:val="24"/>
          <w:szCs w:val="24"/>
        </w:rPr>
        <w:t xml:space="preserve">5 </w:t>
      </w:r>
    </w:p>
    <w:p w14:paraId="57AFB89D" w14:textId="11519B3D"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Key stakeholders ..................................................................................................................</w:t>
      </w:r>
      <w:r>
        <w:rPr>
          <w:color w:val="000000" w:themeColor="text1"/>
          <w:sz w:val="24"/>
          <w:szCs w:val="24"/>
        </w:rPr>
        <w:t xml:space="preserve">.. </w:t>
      </w:r>
      <w:r w:rsidRPr="00FD3A94">
        <w:rPr>
          <w:color w:val="000000" w:themeColor="text1"/>
          <w:sz w:val="24"/>
          <w:szCs w:val="24"/>
        </w:rPr>
        <w:t xml:space="preserve">5 </w:t>
      </w:r>
    </w:p>
    <w:p w14:paraId="0B4A39B4" w14:textId="02BD219F"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Scope of the study ................................................................................................................</w:t>
      </w:r>
      <w:r>
        <w:rPr>
          <w:color w:val="000000" w:themeColor="text1"/>
          <w:sz w:val="24"/>
          <w:szCs w:val="24"/>
        </w:rPr>
        <w:t>.</w:t>
      </w:r>
      <w:r w:rsidRPr="00FD3A94">
        <w:rPr>
          <w:color w:val="000000" w:themeColor="text1"/>
          <w:sz w:val="24"/>
          <w:szCs w:val="24"/>
        </w:rPr>
        <w:t xml:space="preserve"> 6 </w:t>
      </w:r>
    </w:p>
    <w:p w14:paraId="399459A0" w14:textId="77777777"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 xml:space="preserve">Methodology ......................................................................................................................... 6 </w:t>
      </w:r>
    </w:p>
    <w:p w14:paraId="0B3F218D" w14:textId="77777777"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 xml:space="preserve">Literature Study ..................................................................................................................... 6 </w:t>
      </w:r>
    </w:p>
    <w:p w14:paraId="0FF6CA35" w14:textId="2CBF758E"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Prepare .................................................................................................................................</w:t>
      </w:r>
      <w:r>
        <w:rPr>
          <w:color w:val="000000" w:themeColor="text1"/>
          <w:sz w:val="24"/>
          <w:szCs w:val="24"/>
        </w:rPr>
        <w:t>.</w:t>
      </w:r>
      <w:r w:rsidRPr="00FD3A94">
        <w:rPr>
          <w:color w:val="000000" w:themeColor="text1"/>
          <w:sz w:val="24"/>
          <w:szCs w:val="24"/>
        </w:rPr>
        <w:t xml:space="preserve"> 8 </w:t>
      </w:r>
    </w:p>
    <w:p w14:paraId="09B81EA3" w14:textId="7907E5D4"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1) Fitabase Dataset ........................................................................................................</w:t>
      </w:r>
      <w:r>
        <w:rPr>
          <w:color w:val="000000" w:themeColor="text1"/>
          <w:sz w:val="24"/>
          <w:szCs w:val="24"/>
        </w:rPr>
        <w:t>........</w:t>
      </w:r>
      <w:r w:rsidRPr="00FD3A94">
        <w:rPr>
          <w:color w:val="000000" w:themeColor="text1"/>
          <w:sz w:val="24"/>
          <w:szCs w:val="24"/>
        </w:rPr>
        <w:t xml:space="preserve"> 8 </w:t>
      </w:r>
    </w:p>
    <w:p w14:paraId="777BFC59" w14:textId="5B3F4B44" w:rsidR="00FD3A94" w:rsidRPr="00FD3A94" w:rsidRDefault="00FD3A94" w:rsidP="00FD3A94">
      <w:pPr>
        <w:jc w:val="both"/>
        <w:rPr>
          <w:color w:val="000000" w:themeColor="text1"/>
          <w:sz w:val="24"/>
          <w:szCs w:val="24"/>
        </w:rPr>
      </w:pPr>
      <w:r w:rsidRPr="00FD3A94">
        <w:rPr>
          <w:color w:val="000000" w:themeColor="text1"/>
          <w:sz w:val="24"/>
          <w:szCs w:val="24"/>
        </w:rPr>
        <w:t>2) MI Band Data set ........................................................................................................</w:t>
      </w:r>
      <w:r>
        <w:rPr>
          <w:color w:val="000000" w:themeColor="text1"/>
          <w:sz w:val="24"/>
          <w:szCs w:val="24"/>
        </w:rPr>
        <w:t>.......</w:t>
      </w:r>
      <w:r w:rsidRPr="00FD3A94">
        <w:rPr>
          <w:color w:val="000000" w:themeColor="text1"/>
          <w:sz w:val="24"/>
          <w:szCs w:val="24"/>
        </w:rPr>
        <w:t xml:space="preserve"> 9 </w:t>
      </w:r>
    </w:p>
    <w:p w14:paraId="6A8CD7D1" w14:textId="1C02F5E2" w:rsidR="00FD3A94" w:rsidRPr="00FD3A94" w:rsidRDefault="00FD3A94" w:rsidP="00FD3A94">
      <w:pPr>
        <w:jc w:val="both"/>
        <w:rPr>
          <w:color w:val="000000" w:themeColor="text1"/>
          <w:sz w:val="24"/>
          <w:szCs w:val="24"/>
        </w:rPr>
      </w:pPr>
      <w:r w:rsidRPr="00FD3A94">
        <w:rPr>
          <w:color w:val="000000" w:themeColor="text1"/>
          <w:sz w:val="24"/>
          <w:szCs w:val="24"/>
        </w:rPr>
        <w:t>3) MI Fitbit dataset ..........................................................................................................</w:t>
      </w:r>
      <w:r>
        <w:rPr>
          <w:color w:val="000000" w:themeColor="text1"/>
          <w:sz w:val="24"/>
          <w:szCs w:val="24"/>
        </w:rPr>
        <w:t>......</w:t>
      </w:r>
      <w:r w:rsidRPr="00FD3A94">
        <w:rPr>
          <w:color w:val="000000" w:themeColor="text1"/>
          <w:sz w:val="24"/>
          <w:szCs w:val="24"/>
        </w:rPr>
        <w:t xml:space="preserve"> 9 </w:t>
      </w:r>
    </w:p>
    <w:p w14:paraId="384065F0" w14:textId="389FAB74" w:rsidR="00FD3A94" w:rsidRPr="00FD3A94" w:rsidRDefault="00FD3A94" w:rsidP="00FD3A94">
      <w:pPr>
        <w:jc w:val="both"/>
        <w:rPr>
          <w:color w:val="000000" w:themeColor="text1"/>
          <w:sz w:val="24"/>
          <w:szCs w:val="24"/>
        </w:rPr>
      </w:pPr>
      <w:r w:rsidRPr="00FD3A94">
        <w:rPr>
          <w:color w:val="000000" w:themeColor="text1"/>
          <w:sz w:val="24"/>
          <w:szCs w:val="24"/>
        </w:rPr>
        <w:t>Process .................................................................................................................................</w:t>
      </w:r>
      <w:r>
        <w:rPr>
          <w:color w:val="000000" w:themeColor="text1"/>
          <w:sz w:val="24"/>
          <w:szCs w:val="24"/>
        </w:rPr>
        <w:t>.</w:t>
      </w:r>
      <w:r w:rsidRPr="00FD3A94">
        <w:rPr>
          <w:color w:val="000000" w:themeColor="text1"/>
          <w:sz w:val="24"/>
          <w:szCs w:val="24"/>
        </w:rPr>
        <w:t xml:space="preserve"> 9 </w:t>
      </w:r>
    </w:p>
    <w:p w14:paraId="19936914" w14:textId="60815E80" w:rsidR="00FD3A94" w:rsidRPr="00FD3A94" w:rsidRDefault="00FD3A94" w:rsidP="00FD3A94">
      <w:pPr>
        <w:jc w:val="both"/>
        <w:rPr>
          <w:color w:val="000000" w:themeColor="text1"/>
          <w:sz w:val="24"/>
          <w:szCs w:val="24"/>
        </w:rPr>
      </w:pPr>
      <w:r w:rsidRPr="00FD3A94">
        <w:rPr>
          <w:color w:val="000000" w:themeColor="text1"/>
          <w:sz w:val="24"/>
          <w:szCs w:val="24"/>
        </w:rPr>
        <w:t xml:space="preserve">Analyse ............................................................................................................................... </w:t>
      </w:r>
      <w:r>
        <w:rPr>
          <w:color w:val="000000" w:themeColor="text1"/>
          <w:sz w:val="24"/>
          <w:szCs w:val="24"/>
        </w:rPr>
        <w:t>.</w:t>
      </w:r>
      <w:r w:rsidRPr="00FD3A94">
        <w:rPr>
          <w:color w:val="000000" w:themeColor="text1"/>
          <w:sz w:val="24"/>
          <w:szCs w:val="24"/>
        </w:rPr>
        <w:t xml:space="preserve">10 </w:t>
      </w:r>
    </w:p>
    <w:p w14:paraId="4732E348" w14:textId="5E133AC7" w:rsidR="00FD3A94" w:rsidRPr="00FD3A94" w:rsidRDefault="00FD3A94" w:rsidP="00FD3A94">
      <w:pPr>
        <w:jc w:val="both"/>
        <w:rPr>
          <w:color w:val="000000" w:themeColor="text1"/>
          <w:sz w:val="24"/>
          <w:szCs w:val="24"/>
        </w:rPr>
      </w:pPr>
      <w:r w:rsidRPr="00FD3A94">
        <w:rPr>
          <w:color w:val="000000" w:themeColor="text1"/>
          <w:sz w:val="24"/>
          <w:szCs w:val="24"/>
        </w:rPr>
        <w:t>Conclusion ..........................................................................................................................</w:t>
      </w:r>
      <w:r>
        <w:rPr>
          <w:color w:val="000000" w:themeColor="text1"/>
          <w:sz w:val="24"/>
          <w:szCs w:val="24"/>
        </w:rPr>
        <w:t>.</w:t>
      </w:r>
      <w:r w:rsidRPr="00FD3A94">
        <w:rPr>
          <w:color w:val="000000" w:themeColor="text1"/>
          <w:sz w:val="24"/>
          <w:szCs w:val="24"/>
        </w:rPr>
        <w:t xml:space="preserve"> 15 </w:t>
      </w:r>
    </w:p>
    <w:p w14:paraId="064611C8" w14:textId="22C2BBD0" w:rsidR="00FD3A94" w:rsidRPr="00FD3A94" w:rsidRDefault="00FD3A94" w:rsidP="00FD3A94">
      <w:pPr>
        <w:jc w:val="both"/>
        <w:rPr>
          <w:color w:val="000000" w:themeColor="text1"/>
          <w:sz w:val="24"/>
          <w:szCs w:val="24"/>
        </w:rPr>
      </w:pPr>
      <w:r w:rsidRPr="00FD3A94">
        <w:rPr>
          <w:color w:val="000000" w:themeColor="text1"/>
          <w:sz w:val="24"/>
          <w:szCs w:val="24"/>
        </w:rPr>
        <w:t>Recommendations (Share) .................................................................................................</w:t>
      </w:r>
      <w:r>
        <w:rPr>
          <w:color w:val="000000" w:themeColor="text1"/>
          <w:sz w:val="24"/>
          <w:szCs w:val="24"/>
        </w:rPr>
        <w:t>.</w:t>
      </w:r>
      <w:r w:rsidRPr="00FD3A94">
        <w:rPr>
          <w:color w:val="000000" w:themeColor="text1"/>
          <w:sz w:val="24"/>
          <w:szCs w:val="24"/>
        </w:rPr>
        <w:t xml:space="preserve"> 16 </w:t>
      </w:r>
    </w:p>
    <w:p w14:paraId="104DCBFB" w14:textId="62CE66CF" w:rsidR="00FD3A94" w:rsidRDefault="00FD3A94" w:rsidP="00FD3A94">
      <w:pPr>
        <w:jc w:val="both"/>
        <w:rPr>
          <w:color w:val="000000" w:themeColor="text1"/>
          <w:sz w:val="24"/>
          <w:szCs w:val="24"/>
        </w:rPr>
      </w:pPr>
      <w:r w:rsidRPr="00FD3A94">
        <w:rPr>
          <w:color w:val="000000" w:themeColor="text1"/>
          <w:sz w:val="24"/>
          <w:szCs w:val="24"/>
        </w:rPr>
        <w:t>References .........................................................................................................................</w:t>
      </w:r>
      <w:r>
        <w:rPr>
          <w:color w:val="000000" w:themeColor="text1"/>
          <w:sz w:val="24"/>
          <w:szCs w:val="24"/>
        </w:rPr>
        <w:t>. 18</w:t>
      </w:r>
    </w:p>
    <w:p w14:paraId="2800D862" w14:textId="77777777" w:rsidR="00FD3A94" w:rsidRDefault="00FD3A94">
      <w:pPr>
        <w:rPr>
          <w:color w:val="000000" w:themeColor="text1"/>
          <w:sz w:val="24"/>
          <w:szCs w:val="24"/>
        </w:rPr>
      </w:pPr>
      <w:r>
        <w:rPr>
          <w:color w:val="000000" w:themeColor="text1"/>
          <w:sz w:val="24"/>
          <w:szCs w:val="24"/>
        </w:rPr>
        <w:br w:type="page"/>
      </w:r>
    </w:p>
    <w:p w14:paraId="337DA419" w14:textId="77777777" w:rsidR="00FD3A94" w:rsidRDefault="00FD3A94" w:rsidP="00B72362">
      <w:pPr>
        <w:rPr>
          <w:color w:val="000000" w:themeColor="text1"/>
          <w:sz w:val="32"/>
          <w:szCs w:val="32"/>
        </w:rPr>
      </w:pPr>
      <w:r w:rsidRPr="00FD3A94">
        <w:rPr>
          <w:color w:val="000000" w:themeColor="text1"/>
          <w:sz w:val="32"/>
          <w:szCs w:val="32"/>
        </w:rPr>
        <w:lastRenderedPageBreak/>
        <w:t>List of Figures</w:t>
      </w:r>
    </w:p>
    <w:p w14:paraId="67AFB0F7" w14:textId="77777777" w:rsidR="00FD3A94" w:rsidRDefault="00FD3A94" w:rsidP="00B72362">
      <w:pPr>
        <w:pStyle w:val="Default"/>
        <w:spacing w:line="480" w:lineRule="auto"/>
        <w:rPr>
          <w:sz w:val="22"/>
          <w:szCs w:val="22"/>
        </w:rPr>
      </w:pPr>
      <w:r>
        <w:rPr>
          <w:sz w:val="22"/>
          <w:szCs w:val="22"/>
        </w:rPr>
        <w:t xml:space="preserve">Figure 1: Ways of accessing health apps world-wide by 2017 ............................................... 7 </w:t>
      </w:r>
    </w:p>
    <w:p w14:paraId="5A24F0A2" w14:textId="77777777" w:rsidR="00FD3A94" w:rsidRDefault="00FD3A94" w:rsidP="00B72362">
      <w:pPr>
        <w:pStyle w:val="Default"/>
        <w:spacing w:line="480" w:lineRule="auto"/>
        <w:rPr>
          <w:sz w:val="22"/>
          <w:szCs w:val="22"/>
        </w:rPr>
      </w:pPr>
      <w:r>
        <w:rPr>
          <w:sz w:val="22"/>
          <w:szCs w:val="22"/>
        </w:rPr>
        <w:t xml:space="preserve">Figure 2: Top Metrics tracked by U.S wearable device users, March 2021 ........................... 8 </w:t>
      </w:r>
    </w:p>
    <w:p w14:paraId="56306F2F" w14:textId="2A9F5C2F" w:rsidR="00FD3A94" w:rsidRDefault="00FD3A94" w:rsidP="00B72362">
      <w:pPr>
        <w:pStyle w:val="Default"/>
        <w:spacing w:line="480" w:lineRule="auto"/>
        <w:rPr>
          <w:sz w:val="22"/>
          <w:szCs w:val="22"/>
        </w:rPr>
      </w:pPr>
      <w:r>
        <w:rPr>
          <w:sz w:val="22"/>
          <w:szCs w:val="22"/>
        </w:rPr>
        <w:t>Figure 3: Metrics tracked by Fitabase respondents .............................................................</w:t>
      </w:r>
      <w:r w:rsidR="00B72362">
        <w:rPr>
          <w:sz w:val="22"/>
          <w:szCs w:val="22"/>
        </w:rPr>
        <w:t>.</w:t>
      </w:r>
      <w:r>
        <w:rPr>
          <w:sz w:val="22"/>
          <w:szCs w:val="22"/>
        </w:rPr>
        <w:t xml:space="preserve"> 11 </w:t>
      </w:r>
    </w:p>
    <w:p w14:paraId="1B265357" w14:textId="56AD29B3" w:rsidR="00FD3A94" w:rsidRDefault="00FD3A94" w:rsidP="00B72362">
      <w:pPr>
        <w:pStyle w:val="Default"/>
        <w:spacing w:line="480" w:lineRule="auto"/>
        <w:rPr>
          <w:sz w:val="22"/>
          <w:szCs w:val="22"/>
        </w:rPr>
      </w:pPr>
      <w:r>
        <w:rPr>
          <w:sz w:val="22"/>
          <w:szCs w:val="22"/>
        </w:rPr>
        <w:t>Figure 4: Average duration per activity when tracking device was used ..............................</w:t>
      </w:r>
      <w:r w:rsidR="00B72362">
        <w:rPr>
          <w:sz w:val="22"/>
          <w:szCs w:val="22"/>
        </w:rPr>
        <w:t xml:space="preserve"> </w:t>
      </w:r>
      <w:r>
        <w:rPr>
          <w:sz w:val="22"/>
          <w:szCs w:val="22"/>
        </w:rPr>
        <w:t xml:space="preserve">12 </w:t>
      </w:r>
    </w:p>
    <w:p w14:paraId="2857EE59" w14:textId="24DD2EBF" w:rsidR="00FD3A94" w:rsidRDefault="00FD3A94" w:rsidP="00B72362">
      <w:pPr>
        <w:pStyle w:val="Default"/>
        <w:spacing w:line="480" w:lineRule="auto"/>
        <w:rPr>
          <w:sz w:val="22"/>
          <w:szCs w:val="22"/>
        </w:rPr>
      </w:pPr>
      <w:r>
        <w:rPr>
          <w:sz w:val="22"/>
          <w:szCs w:val="22"/>
        </w:rPr>
        <w:t>Figure 5: Average hourly intensity .......................................................................................</w:t>
      </w:r>
      <w:r w:rsidR="00B72362">
        <w:rPr>
          <w:sz w:val="22"/>
          <w:szCs w:val="22"/>
        </w:rPr>
        <w:t>.</w:t>
      </w:r>
      <w:r>
        <w:rPr>
          <w:sz w:val="22"/>
          <w:szCs w:val="22"/>
        </w:rPr>
        <w:t xml:space="preserve"> 13 </w:t>
      </w:r>
    </w:p>
    <w:p w14:paraId="117C305F" w14:textId="1FC3ECD1" w:rsidR="00FD3A94" w:rsidRPr="00C86E33" w:rsidRDefault="00FD3A94" w:rsidP="006A3BF0">
      <w:pPr>
        <w:spacing w:line="480" w:lineRule="auto"/>
        <w:rPr>
          <w:color w:val="000000" w:themeColor="text1"/>
        </w:rPr>
      </w:pPr>
      <w:r w:rsidRPr="00C86E33">
        <w:t>Figure 6: Daily average steps.............................................................................................</w:t>
      </w:r>
      <w:r w:rsidR="00B72362" w:rsidRPr="00C86E33">
        <w:t>...</w:t>
      </w:r>
      <w:r w:rsidRPr="00C86E33">
        <w:t>.</w:t>
      </w:r>
      <w:r w:rsidR="00B72362" w:rsidRPr="00C86E33">
        <w:t>..............</w:t>
      </w:r>
      <w:r w:rsidRPr="00C86E33">
        <w:t xml:space="preserve"> 14</w:t>
      </w:r>
    </w:p>
    <w:p w14:paraId="4771988A" w14:textId="7D8D5EE0" w:rsidR="00FD3A94" w:rsidRPr="00FD3A94" w:rsidRDefault="00FD3A94">
      <w:pPr>
        <w:rPr>
          <w:color w:val="000000" w:themeColor="text1"/>
          <w:sz w:val="24"/>
          <w:szCs w:val="24"/>
        </w:rPr>
      </w:pPr>
      <w:r w:rsidRPr="00FD3A94">
        <w:rPr>
          <w:color w:val="000000" w:themeColor="text1"/>
          <w:sz w:val="24"/>
          <w:szCs w:val="24"/>
        </w:rPr>
        <w:br w:type="page"/>
      </w:r>
    </w:p>
    <w:p w14:paraId="7F45D3BC" w14:textId="77777777" w:rsidR="00B72362" w:rsidRDefault="00B72362" w:rsidP="00B72362">
      <w:pPr>
        <w:pStyle w:val="Default"/>
        <w:rPr>
          <w:sz w:val="22"/>
          <w:szCs w:val="22"/>
        </w:rPr>
      </w:pPr>
      <w:r>
        <w:rPr>
          <w:sz w:val="22"/>
          <w:szCs w:val="22"/>
        </w:rPr>
        <w:lastRenderedPageBreak/>
        <w:t xml:space="preserve">LIST OF TABLES </w:t>
      </w:r>
    </w:p>
    <w:p w14:paraId="62D6EB23" w14:textId="77777777" w:rsidR="00B72362" w:rsidRDefault="00B72362" w:rsidP="00B72362">
      <w:pPr>
        <w:pStyle w:val="Default"/>
        <w:rPr>
          <w:sz w:val="22"/>
          <w:szCs w:val="22"/>
        </w:rPr>
      </w:pPr>
      <w:r>
        <w:rPr>
          <w:sz w:val="22"/>
          <w:szCs w:val="22"/>
        </w:rPr>
        <w:t xml:space="preserve">Table 1: Change Log........................................................................................................... 10 </w:t>
      </w:r>
    </w:p>
    <w:p w14:paraId="13807970" w14:textId="4DE45E09" w:rsidR="00B72362" w:rsidRDefault="00B72362" w:rsidP="00B72362">
      <w:r>
        <w:t xml:space="preserve">Table 2: Average heart rate per minute ............................................................................................ 15 </w:t>
      </w:r>
      <w:r>
        <w:br w:type="page"/>
      </w:r>
    </w:p>
    <w:p w14:paraId="4487D3E3" w14:textId="5922E437" w:rsidR="00B72362" w:rsidRDefault="00B72362" w:rsidP="00B72362">
      <w:pPr>
        <w:rPr>
          <w:color w:val="0070C0"/>
          <w:sz w:val="32"/>
          <w:szCs w:val="32"/>
        </w:rPr>
      </w:pPr>
      <w:r w:rsidRPr="00B72362">
        <w:rPr>
          <w:color w:val="0070C0"/>
          <w:sz w:val="32"/>
          <w:szCs w:val="32"/>
        </w:rPr>
        <w:lastRenderedPageBreak/>
        <w:t>Introduction</w:t>
      </w:r>
    </w:p>
    <w:p w14:paraId="1FE4AB94" w14:textId="77777777" w:rsidR="00B72362" w:rsidRPr="00B72362" w:rsidRDefault="00B72362" w:rsidP="00B72362">
      <w:pPr>
        <w:rPr>
          <w:color w:val="000000" w:themeColor="text1"/>
          <w:sz w:val="28"/>
          <w:szCs w:val="28"/>
        </w:rPr>
      </w:pPr>
      <w:r w:rsidRPr="00B72362">
        <w:rPr>
          <w:color w:val="000000" w:themeColor="text1"/>
          <w:sz w:val="28"/>
          <w:szCs w:val="28"/>
        </w:rPr>
        <w:t xml:space="preserve">Bellabeat is a high tech manufacturing company that is focused on health products for women. It was founded in 2013 by Urška Sršen and Sando Mur. It has grown to be one of the successful small tech companies, by 2016 the company has opened many offices around the world and has launched multiple products. Some of their products include Bellabeat app , Leaf (a wellness tracker that can be worn as a bracelet, necklace or clip), Time (a wellness watch) and Spring (a water bottle that tracks daily water intake). These products track users’ physical activities, sleep, stress, menstrual cycle and mindfulness habits. </w:t>
      </w:r>
    </w:p>
    <w:p w14:paraId="229716CC" w14:textId="77777777" w:rsidR="00B72362" w:rsidRPr="00B72362" w:rsidRDefault="00B72362" w:rsidP="00B72362">
      <w:pPr>
        <w:rPr>
          <w:color w:val="000000" w:themeColor="text1"/>
          <w:sz w:val="28"/>
          <w:szCs w:val="28"/>
        </w:rPr>
      </w:pPr>
      <w:r w:rsidRPr="00B72362">
        <w:rPr>
          <w:color w:val="000000" w:themeColor="text1"/>
          <w:sz w:val="28"/>
          <w:szCs w:val="28"/>
        </w:rPr>
        <w:t xml:space="preserve">Bellabeat aims to empower women with the knowledge about their own health and habits. It offers subscription membership-based to its clients and provide them with around the clock access to fully personalised guidance on nutrition, activity, sleep, health, beauty and mindfulness based on their lifestyles and goals. </w:t>
      </w:r>
    </w:p>
    <w:p w14:paraId="19525545" w14:textId="77777777" w:rsidR="00B72362" w:rsidRPr="00B72362" w:rsidRDefault="00B72362" w:rsidP="00B72362">
      <w:pPr>
        <w:rPr>
          <w:color w:val="000000" w:themeColor="text1"/>
          <w:sz w:val="28"/>
          <w:szCs w:val="28"/>
        </w:rPr>
      </w:pPr>
      <w:r w:rsidRPr="00B72362">
        <w:rPr>
          <w:color w:val="000000" w:themeColor="text1"/>
          <w:sz w:val="28"/>
          <w:szCs w:val="28"/>
        </w:rPr>
        <w:t xml:space="preserve">The company’s objective is to become a larger player in the global smart device markets. It has invested heavily on traditional advertising media and it maintains its presence by engaging its clients and/ or potential clients on social media platforms. </w:t>
      </w:r>
    </w:p>
    <w:p w14:paraId="069E04A6" w14:textId="77777777" w:rsidR="00B72362" w:rsidRPr="00B72362" w:rsidRDefault="00B72362" w:rsidP="00B72362">
      <w:pPr>
        <w:rPr>
          <w:color w:val="0070C0"/>
          <w:sz w:val="32"/>
          <w:szCs w:val="32"/>
        </w:rPr>
      </w:pPr>
      <w:r w:rsidRPr="00B72362">
        <w:rPr>
          <w:color w:val="0070C0"/>
          <w:sz w:val="32"/>
          <w:szCs w:val="32"/>
        </w:rPr>
        <w:t xml:space="preserve">Business Task </w:t>
      </w:r>
    </w:p>
    <w:p w14:paraId="7724F9D7" w14:textId="77777777" w:rsidR="00B72362" w:rsidRPr="00B72362" w:rsidRDefault="00B72362" w:rsidP="00B72362">
      <w:pPr>
        <w:rPr>
          <w:color w:val="000000" w:themeColor="text1"/>
          <w:sz w:val="28"/>
          <w:szCs w:val="28"/>
        </w:rPr>
      </w:pPr>
      <w:r w:rsidRPr="00B72362">
        <w:rPr>
          <w:color w:val="000000" w:themeColor="text1"/>
          <w:sz w:val="28"/>
          <w:szCs w:val="28"/>
        </w:rPr>
        <w:t xml:space="preserve">Analyse smart device data usage in order to gain insight into how consumers use non-Bellabeat smart devices and use those insights to guide Bellabeat’s marketing strategy. </w:t>
      </w:r>
    </w:p>
    <w:p w14:paraId="6A31A26B" w14:textId="77777777" w:rsidR="00B72362" w:rsidRDefault="00B72362" w:rsidP="00B72362">
      <w:pPr>
        <w:rPr>
          <w:color w:val="0070C0"/>
          <w:sz w:val="32"/>
          <w:szCs w:val="32"/>
        </w:rPr>
      </w:pPr>
      <w:r w:rsidRPr="00B72362">
        <w:rPr>
          <w:color w:val="0070C0"/>
          <w:sz w:val="32"/>
          <w:szCs w:val="32"/>
        </w:rPr>
        <w:t xml:space="preserve">Objectives (Ask) </w:t>
      </w:r>
    </w:p>
    <w:p w14:paraId="4FB5613E" w14:textId="77B15C5F" w:rsidR="00B72362" w:rsidRPr="00B72362" w:rsidRDefault="00B72362" w:rsidP="00B72362">
      <w:pPr>
        <w:rPr>
          <w:color w:val="000000" w:themeColor="text1"/>
          <w:sz w:val="28"/>
          <w:szCs w:val="28"/>
        </w:rPr>
      </w:pPr>
      <w:r w:rsidRPr="00B72362">
        <w:rPr>
          <w:sz w:val="32"/>
          <w:szCs w:val="32"/>
        </w:rPr>
        <w:t xml:space="preserve">• </w:t>
      </w:r>
      <w:r w:rsidRPr="00B72362">
        <w:rPr>
          <w:sz w:val="28"/>
          <w:szCs w:val="28"/>
        </w:rPr>
        <w:t>I</w:t>
      </w:r>
      <w:r w:rsidRPr="00B72362">
        <w:rPr>
          <w:color w:val="000000" w:themeColor="text1"/>
          <w:sz w:val="28"/>
          <w:szCs w:val="28"/>
        </w:rPr>
        <w:t xml:space="preserve">dentify trends on non-Bellabeat smart device usage </w:t>
      </w:r>
    </w:p>
    <w:p w14:paraId="7C605CCA" w14:textId="77777777" w:rsidR="00B72362" w:rsidRPr="00B72362" w:rsidRDefault="00B72362" w:rsidP="00B72362">
      <w:pPr>
        <w:rPr>
          <w:color w:val="000000" w:themeColor="text1"/>
          <w:sz w:val="28"/>
          <w:szCs w:val="28"/>
        </w:rPr>
      </w:pPr>
      <w:r w:rsidRPr="00B72362">
        <w:rPr>
          <w:color w:val="000000" w:themeColor="text1"/>
          <w:sz w:val="28"/>
          <w:szCs w:val="28"/>
        </w:rPr>
        <w:t xml:space="preserve">• Find ways to connect these trends to Bellabeat customers </w:t>
      </w:r>
    </w:p>
    <w:p w14:paraId="61EA48D0" w14:textId="77777777" w:rsidR="00B72362" w:rsidRDefault="00B72362" w:rsidP="00B72362">
      <w:pPr>
        <w:rPr>
          <w:color w:val="000000" w:themeColor="text1"/>
          <w:sz w:val="28"/>
          <w:szCs w:val="28"/>
        </w:rPr>
      </w:pPr>
      <w:r w:rsidRPr="00B72362">
        <w:rPr>
          <w:color w:val="000000" w:themeColor="text1"/>
          <w:sz w:val="28"/>
          <w:szCs w:val="28"/>
        </w:rPr>
        <w:t xml:space="preserve">• Identify ways that these trends can help to influence Bellabeat marketing strategy </w:t>
      </w:r>
    </w:p>
    <w:p w14:paraId="083F72FC" w14:textId="2BE7730D" w:rsidR="00B72362" w:rsidRPr="00B72362" w:rsidRDefault="00B72362" w:rsidP="00B72362">
      <w:pPr>
        <w:rPr>
          <w:color w:val="0070C0"/>
          <w:sz w:val="32"/>
          <w:szCs w:val="32"/>
        </w:rPr>
      </w:pPr>
      <w:r w:rsidRPr="00B72362">
        <w:rPr>
          <w:color w:val="0070C0"/>
          <w:sz w:val="32"/>
          <w:szCs w:val="32"/>
        </w:rPr>
        <w:t xml:space="preserve">Key stakeholders </w:t>
      </w:r>
    </w:p>
    <w:p w14:paraId="17D4A659" w14:textId="60316486" w:rsidR="00B72362" w:rsidRPr="00B72362" w:rsidRDefault="00B72362" w:rsidP="00B72362">
      <w:pPr>
        <w:rPr>
          <w:color w:val="000000" w:themeColor="text1"/>
          <w:sz w:val="28"/>
          <w:szCs w:val="28"/>
        </w:rPr>
      </w:pPr>
      <w:r w:rsidRPr="00B72362">
        <w:rPr>
          <w:color w:val="000000" w:themeColor="text1"/>
          <w:sz w:val="28"/>
          <w:szCs w:val="28"/>
        </w:rPr>
        <w:t xml:space="preserve">• </w:t>
      </w:r>
      <w:r w:rsidRPr="00B72362">
        <w:rPr>
          <w:b/>
          <w:bCs/>
          <w:color w:val="000000" w:themeColor="text1"/>
          <w:sz w:val="28"/>
          <w:szCs w:val="28"/>
        </w:rPr>
        <w:t xml:space="preserve">Urška Sršen: </w:t>
      </w:r>
      <w:r w:rsidRPr="00B72362">
        <w:rPr>
          <w:color w:val="000000" w:themeColor="text1"/>
          <w:sz w:val="28"/>
          <w:szCs w:val="28"/>
        </w:rPr>
        <w:t xml:space="preserve">Bellabeat’s co-founder and Chief Creative Officer </w:t>
      </w:r>
    </w:p>
    <w:p w14:paraId="53FE6CA3" w14:textId="77777777" w:rsidR="00B72362" w:rsidRPr="00B72362" w:rsidRDefault="00B72362" w:rsidP="00B72362">
      <w:pPr>
        <w:rPr>
          <w:color w:val="000000" w:themeColor="text1"/>
          <w:sz w:val="28"/>
          <w:szCs w:val="28"/>
        </w:rPr>
      </w:pPr>
      <w:r w:rsidRPr="00B72362">
        <w:rPr>
          <w:color w:val="000000" w:themeColor="text1"/>
          <w:sz w:val="32"/>
          <w:szCs w:val="32"/>
        </w:rPr>
        <w:lastRenderedPageBreak/>
        <w:t>•</w:t>
      </w:r>
      <w:r w:rsidRPr="00B72362">
        <w:rPr>
          <w:color w:val="0070C0"/>
          <w:sz w:val="32"/>
          <w:szCs w:val="32"/>
        </w:rPr>
        <w:t xml:space="preserve"> </w:t>
      </w:r>
      <w:r w:rsidRPr="00B72362">
        <w:rPr>
          <w:b/>
          <w:bCs/>
          <w:color w:val="000000" w:themeColor="text1"/>
          <w:sz w:val="28"/>
          <w:szCs w:val="28"/>
        </w:rPr>
        <w:t xml:space="preserve">Sando Mur: </w:t>
      </w:r>
      <w:r w:rsidRPr="00B72362">
        <w:rPr>
          <w:color w:val="000000" w:themeColor="text1"/>
          <w:sz w:val="28"/>
          <w:szCs w:val="28"/>
        </w:rPr>
        <w:t xml:space="preserve">Mathematician and Bellabeat’s co-founder; key member of the Bellabeat executive team </w:t>
      </w:r>
    </w:p>
    <w:p w14:paraId="629A8DEB" w14:textId="77777777" w:rsidR="00B72362" w:rsidRPr="00B72362" w:rsidRDefault="00B72362" w:rsidP="00B72362">
      <w:pPr>
        <w:rPr>
          <w:color w:val="000000" w:themeColor="text1"/>
          <w:sz w:val="28"/>
          <w:szCs w:val="28"/>
        </w:rPr>
      </w:pPr>
      <w:r w:rsidRPr="00B72362">
        <w:rPr>
          <w:color w:val="000000" w:themeColor="text1"/>
          <w:sz w:val="28"/>
          <w:szCs w:val="28"/>
        </w:rPr>
        <w:t xml:space="preserve">• </w:t>
      </w:r>
      <w:r w:rsidRPr="00B72362">
        <w:rPr>
          <w:b/>
          <w:bCs/>
          <w:color w:val="000000" w:themeColor="text1"/>
          <w:sz w:val="28"/>
          <w:szCs w:val="28"/>
        </w:rPr>
        <w:t xml:space="preserve">Bellabeat marketing analytics team: </w:t>
      </w:r>
      <w:r w:rsidRPr="00B72362">
        <w:rPr>
          <w:color w:val="000000" w:themeColor="text1"/>
          <w:sz w:val="28"/>
          <w:szCs w:val="28"/>
        </w:rPr>
        <w:t xml:space="preserve">A team of data analysts responsible for collecting, analyzing, and reporting data that helps guide Bellabeat’s marketing strategy. </w:t>
      </w:r>
    </w:p>
    <w:p w14:paraId="450DEBA2" w14:textId="77777777" w:rsidR="00B72362" w:rsidRPr="00B72362" w:rsidRDefault="00B72362" w:rsidP="00B72362">
      <w:pPr>
        <w:rPr>
          <w:color w:val="0070C0"/>
          <w:sz w:val="32"/>
          <w:szCs w:val="32"/>
        </w:rPr>
      </w:pPr>
      <w:r w:rsidRPr="00B72362">
        <w:rPr>
          <w:color w:val="0070C0"/>
          <w:sz w:val="32"/>
          <w:szCs w:val="32"/>
        </w:rPr>
        <w:t xml:space="preserve">Scope of the study </w:t>
      </w:r>
    </w:p>
    <w:p w14:paraId="42157666" w14:textId="77777777" w:rsidR="00B72362" w:rsidRPr="00B72362" w:rsidRDefault="00B72362" w:rsidP="00B72362">
      <w:pPr>
        <w:rPr>
          <w:color w:val="000000" w:themeColor="text1"/>
          <w:sz w:val="28"/>
          <w:szCs w:val="28"/>
        </w:rPr>
      </w:pPr>
      <w:r w:rsidRPr="00B72362">
        <w:rPr>
          <w:color w:val="000000" w:themeColor="text1"/>
          <w:sz w:val="28"/>
          <w:szCs w:val="28"/>
        </w:rPr>
        <w:t xml:space="preserve">The study is limited to analysing public datasets from non Bellabeat tracking devices. </w:t>
      </w:r>
    </w:p>
    <w:p w14:paraId="4C6C0B02" w14:textId="77777777" w:rsidR="00B72362" w:rsidRPr="00B72362" w:rsidRDefault="00B72362" w:rsidP="00B72362">
      <w:pPr>
        <w:rPr>
          <w:color w:val="000000" w:themeColor="text1"/>
          <w:sz w:val="28"/>
          <w:szCs w:val="28"/>
        </w:rPr>
      </w:pPr>
      <w:r w:rsidRPr="00B72362">
        <w:rPr>
          <w:color w:val="0070C0"/>
          <w:sz w:val="28"/>
          <w:szCs w:val="28"/>
        </w:rPr>
        <w:t>Methodology</w:t>
      </w:r>
      <w:r w:rsidRPr="00B72362">
        <w:rPr>
          <w:color w:val="000000" w:themeColor="text1"/>
          <w:sz w:val="28"/>
          <w:szCs w:val="28"/>
        </w:rPr>
        <w:t xml:space="preserve"> </w:t>
      </w:r>
    </w:p>
    <w:p w14:paraId="67EF3167" w14:textId="77777777" w:rsidR="00B72362" w:rsidRPr="00B72362" w:rsidRDefault="00B72362" w:rsidP="00B72362">
      <w:pPr>
        <w:rPr>
          <w:color w:val="000000" w:themeColor="text1"/>
          <w:sz w:val="28"/>
          <w:szCs w:val="28"/>
        </w:rPr>
      </w:pPr>
      <w:r w:rsidRPr="00B72362">
        <w:rPr>
          <w:color w:val="000000" w:themeColor="text1"/>
          <w:sz w:val="28"/>
          <w:szCs w:val="28"/>
        </w:rPr>
        <w:t xml:space="preserve">Follow Google Analytics methodology in analysing datasets. The phases of data analysis followed are as follows: </w:t>
      </w:r>
    </w:p>
    <w:p w14:paraId="5E4728EA" w14:textId="77777777" w:rsidR="00B72362" w:rsidRPr="00B72362" w:rsidRDefault="00B72362" w:rsidP="00B72362">
      <w:pPr>
        <w:rPr>
          <w:color w:val="000000" w:themeColor="text1"/>
          <w:sz w:val="28"/>
          <w:szCs w:val="28"/>
        </w:rPr>
      </w:pPr>
      <w:r w:rsidRPr="00B72362">
        <w:rPr>
          <w:color w:val="000000" w:themeColor="text1"/>
          <w:sz w:val="28"/>
          <w:szCs w:val="28"/>
        </w:rPr>
        <w:t xml:space="preserve">1. Ask </w:t>
      </w:r>
    </w:p>
    <w:p w14:paraId="6AF97372" w14:textId="77777777" w:rsidR="00B72362" w:rsidRPr="00B72362" w:rsidRDefault="00B72362" w:rsidP="00B72362">
      <w:pPr>
        <w:rPr>
          <w:color w:val="000000" w:themeColor="text1"/>
          <w:sz w:val="28"/>
          <w:szCs w:val="28"/>
        </w:rPr>
      </w:pPr>
      <w:r w:rsidRPr="00B72362">
        <w:rPr>
          <w:color w:val="000000" w:themeColor="text1"/>
          <w:sz w:val="28"/>
          <w:szCs w:val="28"/>
        </w:rPr>
        <w:t xml:space="preserve">2. Prepare </w:t>
      </w:r>
    </w:p>
    <w:p w14:paraId="7ECEBF77" w14:textId="77777777" w:rsidR="00B72362" w:rsidRPr="00B72362" w:rsidRDefault="00B72362" w:rsidP="00B72362">
      <w:pPr>
        <w:rPr>
          <w:color w:val="000000" w:themeColor="text1"/>
          <w:sz w:val="28"/>
          <w:szCs w:val="28"/>
        </w:rPr>
      </w:pPr>
      <w:r w:rsidRPr="00B72362">
        <w:rPr>
          <w:color w:val="000000" w:themeColor="text1"/>
          <w:sz w:val="28"/>
          <w:szCs w:val="28"/>
        </w:rPr>
        <w:t xml:space="preserve">3. Process </w:t>
      </w:r>
    </w:p>
    <w:p w14:paraId="5C943D87" w14:textId="77777777" w:rsidR="00B72362" w:rsidRPr="00B72362" w:rsidRDefault="00B72362" w:rsidP="00B72362">
      <w:pPr>
        <w:rPr>
          <w:color w:val="000000" w:themeColor="text1"/>
          <w:sz w:val="28"/>
          <w:szCs w:val="28"/>
        </w:rPr>
      </w:pPr>
      <w:r w:rsidRPr="00B72362">
        <w:rPr>
          <w:color w:val="000000" w:themeColor="text1"/>
          <w:sz w:val="28"/>
          <w:szCs w:val="28"/>
        </w:rPr>
        <w:t xml:space="preserve">4. Analysis </w:t>
      </w:r>
    </w:p>
    <w:p w14:paraId="3E094347" w14:textId="77777777" w:rsidR="00B72362" w:rsidRPr="00B72362" w:rsidRDefault="00B72362" w:rsidP="00B72362">
      <w:pPr>
        <w:rPr>
          <w:color w:val="000000" w:themeColor="text1"/>
          <w:sz w:val="28"/>
          <w:szCs w:val="28"/>
        </w:rPr>
      </w:pPr>
      <w:r w:rsidRPr="00B72362">
        <w:rPr>
          <w:color w:val="000000" w:themeColor="text1"/>
          <w:sz w:val="28"/>
          <w:szCs w:val="28"/>
        </w:rPr>
        <w:t xml:space="preserve">5. Share </w:t>
      </w:r>
    </w:p>
    <w:p w14:paraId="0466CF77" w14:textId="77777777" w:rsidR="00B72362" w:rsidRDefault="00B72362" w:rsidP="00B72362">
      <w:pPr>
        <w:rPr>
          <w:color w:val="000000" w:themeColor="text1"/>
          <w:sz w:val="28"/>
          <w:szCs w:val="28"/>
        </w:rPr>
      </w:pPr>
      <w:r w:rsidRPr="00B72362">
        <w:rPr>
          <w:color w:val="000000" w:themeColor="text1"/>
          <w:sz w:val="28"/>
          <w:szCs w:val="28"/>
        </w:rPr>
        <w:t xml:space="preserve">6. Act </w:t>
      </w:r>
    </w:p>
    <w:p w14:paraId="496A208B" w14:textId="77777777" w:rsidR="00BD1130" w:rsidRPr="00BD1130" w:rsidRDefault="00BD1130" w:rsidP="00BD1130">
      <w:pPr>
        <w:rPr>
          <w:color w:val="0070C0"/>
          <w:sz w:val="28"/>
          <w:szCs w:val="28"/>
        </w:rPr>
      </w:pPr>
      <w:r w:rsidRPr="00BD1130">
        <w:rPr>
          <w:color w:val="0070C0"/>
          <w:sz w:val="28"/>
          <w:szCs w:val="28"/>
        </w:rPr>
        <w:t xml:space="preserve">Literature Study </w:t>
      </w:r>
    </w:p>
    <w:p w14:paraId="076F4366" w14:textId="77777777" w:rsidR="00BD1130" w:rsidRPr="00BD1130" w:rsidRDefault="00BD1130" w:rsidP="00BD1130">
      <w:pPr>
        <w:rPr>
          <w:color w:val="000000" w:themeColor="text1"/>
          <w:sz w:val="28"/>
          <w:szCs w:val="28"/>
        </w:rPr>
      </w:pPr>
      <w:r w:rsidRPr="00BD1130">
        <w:rPr>
          <w:color w:val="000000" w:themeColor="text1"/>
          <w:sz w:val="28"/>
          <w:szCs w:val="28"/>
        </w:rPr>
        <w:t xml:space="preserve">The global market for health smart device is expected to grow and reach 114.36 billion in USD by 2028 (Fortune Business Insights, 2021). It is reported that one in three Americans have used at least one of the health digital products. According to a study done in 2019, about 19% of Americans were currently using wearable fitness trackers, with some using mobile health apps or combination (Justin Mccarthy, 2019). </w:t>
      </w:r>
    </w:p>
    <w:p w14:paraId="458B45FA" w14:textId="52795DCB" w:rsidR="00BD1130" w:rsidRPr="00B72362" w:rsidRDefault="00BD1130" w:rsidP="00BD1130">
      <w:pPr>
        <w:rPr>
          <w:color w:val="000000" w:themeColor="text1"/>
          <w:sz w:val="28"/>
          <w:szCs w:val="28"/>
        </w:rPr>
      </w:pPr>
      <w:r w:rsidRPr="00BD1130">
        <w:rPr>
          <w:color w:val="000000" w:themeColor="text1"/>
          <w:sz w:val="28"/>
          <w:szCs w:val="28"/>
        </w:rPr>
        <w:t>According to the study done in 2017, the top 3 ways in which people accessed health apps world-wide were Phone-based apps, web-based apps and wearable devices, refer to Figure 1 below (John Elflein, 2019)</w:t>
      </w:r>
    </w:p>
    <w:p w14:paraId="7AA8A565" w14:textId="77777777" w:rsidR="00B72362" w:rsidRPr="00B72362" w:rsidRDefault="00B72362" w:rsidP="00B72362">
      <w:pPr>
        <w:rPr>
          <w:color w:val="0070C0"/>
          <w:sz w:val="32"/>
          <w:szCs w:val="32"/>
        </w:rPr>
      </w:pPr>
    </w:p>
    <w:p w14:paraId="13CECAB7" w14:textId="5D10F7D6" w:rsidR="00BD1130" w:rsidRDefault="00B72362" w:rsidP="00BD1130">
      <w:pPr>
        <w:tabs>
          <w:tab w:val="left" w:pos="1800"/>
        </w:tabs>
        <w:jc w:val="center"/>
        <w:rPr>
          <w:b/>
          <w:bCs/>
          <w:i/>
          <w:iCs/>
          <w:color w:val="A6A6A6" w:themeColor="background1" w:themeShade="A6"/>
          <w:sz w:val="20"/>
          <w:szCs w:val="20"/>
        </w:rPr>
      </w:pPr>
      <w:r>
        <w:br w:type="page"/>
      </w:r>
      <w:r w:rsidR="00BD1130">
        <w:rPr>
          <w:noProof/>
        </w:rPr>
        <w:lastRenderedPageBreak/>
        <w:drawing>
          <wp:inline distT="0" distB="0" distL="0" distR="0" wp14:anchorId="17190665" wp14:editId="771160D9">
            <wp:extent cx="5943600" cy="3784600"/>
            <wp:effectExtent l="0" t="0" r="0" b="6350"/>
            <wp:docPr id="1708460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60271" name="Picture 1708460271"/>
                    <pic:cNvPicPr/>
                  </pic:nvPicPr>
                  <pic:blipFill>
                    <a:blip r:embed="rId8">
                      <a:extLst>
                        <a:ext uri="{28A0092B-C50C-407E-A947-70E740481C1C}">
                          <a14:useLocalDpi xmlns:a14="http://schemas.microsoft.com/office/drawing/2010/main" val="0"/>
                        </a:ext>
                      </a:extLst>
                    </a:blip>
                    <a:stretch>
                      <a:fillRect/>
                    </a:stretch>
                  </pic:blipFill>
                  <pic:spPr>
                    <a:xfrm>
                      <a:off x="0" y="0"/>
                      <a:ext cx="5943600" cy="3784600"/>
                    </a:xfrm>
                    <a:prstGeom prst="rect">
                      <a:avLst/>
                    </a:prstGeom>
                  </pic:spPr>
                </pic:pic>
              </a:graphicData>
            </a:graphic>
          </wp:inline>
        </w:drawing>
      </w:r>
      <w:r w:rsidR="00BD1130" w:rsidRPr="00BD1130">
        <w:rPr>
          <w:b/>
          <w:bCs/>
          <w:i/>
          <w:iCs/>
          <w:color w:val="A6A6A6" w:themeColor="background1" w:themeShade="A6"/>
          <w:sz w:val="20"/>
          <w:szCs w:val="20"/>
        </w:rPr>
        <w:t xml:space="preserve"> </w:t>
      </w:r>
      <w:r w:rsidR="00BD1130" w:rsidRPr="00BA0DF7">
        <w:rPr>
          <w:b/>
          <w:bCs/>
          <w:i/>
          <w:iCs/>
          <w:color w:val="A6A6A6" w:themeColor="background1" w:themeShade="A6"/>
          <w:sz w:val="20"/>
          <w:szCs w:val="20"/>
        </w:rPr>
        <w:t>Figure 1. Ways of accesing health apps worldwide</w:t>
      </w:r>
    </w:p>
    <w:p w14:paraId="0D33490C" w14:textId="77777777" w:rsidR="00675389" w:rsidRPr="00964945" w:rsidRDefault="00675389" w:rsidP="00BD1130">
      <w:pPr>
        <w:tabs>
          <w:tab w:val="left" w:pos="1800"/>
        </w:tabs>
        <w:jc w:val="center"/>
      </w:pPr>
    </w:p>
    <w:p w14:paraId="2CA16B56" w14:textId="77777777" w:rsidR="003F4741" w:rsidRPr="003F4741" w:rsidRDefault="003F4741" w:rsidP="00675389">
      <w:pPr>
        <w:spacing w:line="240" w:lineRule="auto"/>
        <w:jc w:val="both"/>
        <w:rPr>
          <w:sz w:val="28"/>
          <w:szCs w:val="28"/>
        </w:rPr>
      </w:pPr>
      <w:r w:rsidRPr="003F4741">
        <w:rPr>
          <w:sz w:val="28"/>
          <w:szCs w:val="28"/>
        </w:rPr>
        <w:t>In the United States, as of </w:t>
      </w:r>
      <w:r w:rsidRPr="003F4741">
        <w:rPr>
          <w:b/>
          <w:bCs/>
          <w:sz w:val="28"/>
          <w:szCs w:val="28"/>
        </w:rPr>
        <w:t>2023</w:t>
      </w:r>
      <w:r w:rsidRPr="003F4741">
        <w:rPr>
          <w:sz w:val="28"/>
          <w:szCs w:val="28"/>
        </w:rPr>
        <w:t>, the use of wearable fitness or wellness technologies showed a fairly balanced distribution between genders.</w:t>
      </w:r>
    </w:p>
    <w:p w14:paraId="479F8946" w14:textId="77777777" w:rsidR="003F4741" w:rsidRPr="003F4741" w:rsidRDefault="003F4741" w:rsidP="00675389">
      <w:pPr>
        <w:numPr>
          <w:ilvl w:val="0"/>
          <w:numId w:val="2"/>
        </w:numPr>
        <w:spacing w:line="240" w:lineRule="auto"/>
        <w:jc w:val="both"/>
        <w:rPr>
          <w:sz w:val="28"/>
          <w:szCs w:val="28"/>
        </w:rPr>
      </w:pPr>
      <w:r w:rsidRPr="003F4741">
        <w:rPr>
          <w:sz w:val="28"/>
          <w:szCs w:val="28"/>
        </w:rPr>
        <w:t>Women had a slightly higher usage rate at </w:t>
      </w:r>
      <w:r w:rsidRPr="003F4741">
        <w:rPr>
          <w:b/>
          <w:bCs/>
          <w:sz w:val="28"/>
          <w:szCs w:val="28"/>
        </w:rPr>
        <w:t>35</w:t>
      </w:r>
      <w:r w:rsidRPr="003F4741">
        <w:rPr>
          <w:sz w:val="28"/>
          <w:szCs w:val="28"/>
        </w:rPr>
        <w:t>% compared to men, who had a usage rate of </w:t>
      </w:r>
      <w:r w:rsidRPr="003F4741">
        <w:rPr>
          <w:b/>
          <w:bCs/>
          <w:sz w:val="28"/>
          <w:szCs w:val="28"/>
        </w:rPr>
        <w:t>34</w:t>
      </w:r>
      <w:r w:rsidRPr="003F4741">
        <w:rPr>
          <w:sz w:val="28"/>
          <w:szCs w:val="28"/>
        </w:rPr>
        <w:t>%.</w:t>
      </w:r>
    </w:p>
    <w:p w14:paraId="4E6223C3" w14:textId="77777777" w:rsidR="003F4741" w:rsidRPr="003F4741" w:rsidRDefault="003F4741" w:rsidP="00675389">
      <w:pPr>
        <w:numPr>
          <w:ilvl w:val="0"/>
          <w:numId w:val="2"/>
        </w:numPr>
        <w:spacing w:line="240" w:lineRule="auto"/>
        <w:jc w:val="both"/>
        <w:rPr>
          <w:sz w:val="28"/>
          <w:szCs w:val="28"/>
        </w:rPr>
      </w:pPr>
      <w:r w:rsidRPr="003F4741">
        <w:rPr>
          <w:sz w:val="28"/>
          <w:szCs w:val="28"/>
        </w:rPr>
        <w:t>This near parity in the statistics indicates that both genders are almost equally engaged in utilizing wearable technologies to monitor and enhance their health and wellness, reflecting a broad acceptance and integration of these devices across different demographic groups.</w:t>
      </w:r>
    </w:p>
    <w:p w14:paraId="022A86FC" w14:textId="16A3C681" w:rsidR="00675389" w:rsidRPr="000A49D7" w:rsidRDefault="000A49D7" w:rsidP="00675389">
      <w:pPr>
        <w:spacing w:line="240" w:lineRule="auto"/>
        <w:jc w:val="both"/>
        <w:rPr>
          <w:sz w:val="28"/>
          <w:szCs w:val="28"/>
        </w:rPr>
      </w:pPr>
      <w:r w:rsidRPr="000A49D7">
        <w:rPr>
          <w:sz w:val="28"/>
          <w:szCs w:val="28"/>
        </w:rPr>
        <w:t>The leading metrics among US wearable users are fitness-related: </w:t>
      </w:r>
      <w:r w:rsidRPr="000A49D7">
        <w:rPr>
          <w:b/>
          <w:bCs/>
          <w:sz w:val="28"/>
          <w:szCs w:val="28"/>
        </w:rPr>
        <w:t>59% </w:t>
      </w:r>
      <w:r w:rsidRPr="000A49D7">
        <w:rPr>
          <w:sz w:val="28"/>
          <w:szCs w:val="28"/>
        </w:rPr>
        <w:t>count on these devices to tally their daily steps, and </w:t>
      </w:r>
      <w:r w:rsidRPr="000A49D7">
        <w:rPr>
          <w:b/>
          <w:bCs/>
          <w:sz w:val="28"/>
          <w:szCs w:val="28"/>
        </w:rPr>
        <w:t>42% </w:t>
      </w:r>
      <w:r w:rsidRPr="000A49D7">
        <w:rPr>
          <w:sz w:val="28"/>
          <w:szCs w:val="28"/>
        </w:rPr>
        <w:t>use the tech to track workouts. Meanwhile, just </w:t>
      </w:r>
      <w:r w:rsidRPr="000A49D7">
        <w:rPr>
          <w:b/>
          <w:bCs/>
          <w:sz w:val="28"/>
          <w:szCs w:val="28"/>
        </w:rPr>
        <w:t>8% </w:t>
      </w:r>
      <w:r w:rsidRPr="000A49D7">
        <w:rPr>
          <w:sz w:val="28"/>
          <w:szCs w:val="28"/>
        </w:rPr>
        <w:t>monitor chronic health conditions with s</w:t>
      </w:r>
      <w:r w:rsidR="00675389" w:rsidRPr="000A49D7">
        <w:rPr>
          <w:sz w:val="28"/>
          <w:szCs w:val="28"/>
        </w:rPr>
        <w:t>martwatches, fitness trackers, and the like.</w:t>
      </w:r>
      <w:r w:rsidR="00675389">
        <w:rPr>
          <w:sz w:val="28"/>
          <w:szCs w:val="28"/>
        </w:rPr>
        <w:t>in the figure below</w:t>
      </w:r>
    </w:p>
    <w:p w14:paraId="126F4FD5" w14:textId="34893283" w:rsidR="00E56034" w:rsidRDefault="00E56034" w:rsidP="00675389">
      <w:pPr>
        <w:spacing w:line="240" w:lineRule="auto"/>
        <w:jc w:val="both"/>
        <w:rPr>
          <w:sz w:val="28"/>
          <w:szCs w:val="28"/>
        </w:rPr>
      </w:pPr>
    </w:p>
    <w:p w14:paraId="34F8E8EB" w14:textId="2F58AD9F" w:rsidR="00E56034" w:rsidRDefault="00E56034" w:rsidP="00D013AA">
      <w:pPr>
        <w:jc w:val="center"/>
        <w:rPr>
          <w:sz w:val="28"/>
          <w:szCs w:val="28"/>
        </w:rPr>
      </w:pPr>
      <w:r>
        <w:rPr>
          <w:sz w:val="28"/>
          <w:szCs w:val="28"/>
        </w:rPr>
        <w:br w:type="page"/>
      </w:r>
      <w:r w:rsidR="00E77DB2">
        <w:rPr>
          <w:noProof/>
          <w:sz w:val="28"/>
          <w:szCs w:val="28"/>
        </w:rPr>
        <w:lastRenderedPageBreak/>
        <w:drawing>
          <wp:inline distT="0" distB="0" distL="0" distR="0" wp14:anchorId="78098819" wp14:editId="15D6B00F">
            <wp:extent cx="5394960" cy="2768600"/>
            <wp:effectExtent l="0" t="0" r="0" b="0"/>
            <wp:docPr id="46097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71309" name="Picture 460971309"/>
                    <pic:cNvPicPr/>
                  </pic:nvPicPr>
                  <pic:blipFill>
                    <a:blip r:embed="rId9">
                      <a:extLst>
                        <a:ext uri="{28A0092B-C50C-407E-A947-70E740481C1C}">
                          <a14:useLocalDpi xmlns:a14="http://schemas.microsoft.com/office/drawing/2010/main" val="0"/>
                        </a:ext>
                      </a:extLst>
                    </a:blip>
                    <a:stretch>
                      <a:fillRect/>
                    </a:stretch>
                  </pic:blipFill>
                  <pic:spPr>
                    <a:xfrm>
                      <a:off x="0" y="0"/>
                      <a:ext cx="5538488" cy="2842256"/>
                    </a:xfrm>
                    <a:prstGeom prst="rect">
                      <a:avLst/>
                    </a:prstGeom>
                  </pic:spPr>
                </pic:pic>
              </a:graphicData>
            </a:graphic>
          </wp:inline>
        </w:drawing>
      </w:r>
    </w:p>
    <w:p w14:paraId="0CF02A86" w14:textId="4B5F498E" w:rsidR="00E56034" w:rsidRDefault="00D013AA" w:rsidP="00D013AA">
      <w:pPr>
        <w:spacing w:line="360" w:lineRule="auto"/>
        <w:jc w:val="center"/>
        <w:rPr>
          <w:color w:val="7F7F7F" w:themeColor="text1" w:themeTint="80"/>
        </w:rPr>
      </w:pPr>
      <w:r w:rsidRPr="00D013AA">
        <w:rPr>
          <w:color w:val="7F7F7F" w:themeColor="text1" w:themeTint="80"/>
        </w:rPr>
        <w:t>Figure 2: Top Metrics tracked by U.S wearable device users, March 2021</w:t>
      </w:r>
    </w:p>
    <w:p w14:paraId="494BA161" w14:textId="6AE8ABFD" w:rsidR="006B4EAC" w:rsidRPr="000A565B" w:rsidRDefault="00675389" w:rsidP="00675389">
      <w:pPr>
        <w:spacing w:line="240" w:lineRule="auto"/>
        <w:jc w:val="both"/>
        <w:rPr>
          <w:color w:val="000000" w:themeColor="text1"/>
          <w:sz w:val="28"/>
          <w:szCs w:val="28"/>
        </w:rPr>
      </w:pPr>
      <w:r w:rsidRPr="000A565B">
        <w:rPr>
          <w:color w:val="000000" w:themeColor="text1"/>
          <w:sz w:val="28"/>
          <w:szCs w:val="28"/>
        </w:rPr>
        <w:t>The literature study shows that there is a market for health smart device trackers and this market is expected to grow. There are major players dominating the market however there is still room for smaller players to grow. There is opportunity to capture those users who have stopped using health apps, capture new clients who have never used health tracking devices as digitization rate continues to grow and/ or capture clients using other applications by offering them cutting edge applications and comprehensive health products.</w:t>
      </w:r>
    </w:p>
    <w:p w14:paraId="674077B5" w14:textId="2CB7ED68" w:rsidR="001A573B" w:rsidRDefault="001A573B" w:rsidP="00675389">
      <w:pPr>
        <w:spacing w:line="240" w:lineRule="auto"/>
        <w:jc w:val="both"/>
        <w:rPr>
          <w:color w:val="0070C0"/>
          <w:sz w:val="32"/>
          <w:szCs w:val="32"/>
        </w:rPr>
      </w:pPr>
      <w:r w:rsidRPr="000A565B">
        <w:rPr>
          <w:color w:val="0070C0"/>
          <w:sz w:val="32"/>
          <w:szCs w:val="32"/>
        </w:rPr>
        <w:t>Prepare</w:t>
      </w:r>
    </w:p>
    <w:p w14:paraId="065F6EF1" w14:textId="6B332A7D" w:rsidR="008764FB" w:rsidRPr="008764FB" w:rsidRDefault="008764FB" w:rsidP="008764FB">
      <w:pPr>
        <w:spacing w:line="240" w:lineRule="auto"/>
        <w:jc w:val="both"/>
        <w:rPr>
          <w:sz w:val="28"/>
          <w:szCs w:val="28"/>
        </w:rPr>
      </w:pPr>
      <w:r>
        <w:rPr>
          <w:sz w:val="28"/>
          <w:szCs w:val="28"/>
        </w:rPr>
        <w:t xml:space="preserve">1) </w:t>
      </w:r>
      <w:r w:rsidRPr="008764FB">
        <w:rPr>
          <w:sz w:val="28"/>
          <w:szCs w:val="28"/>
        </w:rPr>
        <w:t>Fitabase Dataset The main dataset used for analysis is from Kaggle (</w:t>
      </w:r>
      <w:hyperlink r:id="rId10" w:history="1">
        <w:r w:rsidRPr="003C7DF7">
          <w:rPr>
            <w:rStyle w:val="Hyperlink"/>
            <w:sz w:val="28"/>
            <w:szCs w:val="28"/>
          </w:rPr>
          <w:t>https://www.kaggle.com/datasets/arashnic/fitbit</w:t>
        </w:r>
      </w:hyperlink>
      <w:r w:rsidRPr="008764FB">
        <w:rPr>
          <w:sz w:val="28"/>
          <w:szCs w:val="28"/>
        </w:rPr>
        <w:t xml:space="preserve">). It contains 18 CSV files with data provided by thirty three eligible Fitbit users. The users consented to the submission of personal tracker data and made it available to the public. The dataset has some limitations as discussed below: </w:t>
      </w:r>
    </w:p>
    <w:p w14:paraId="78D7890F" w14:textId="264D1604" w:rsidR="008764FB" w:rsidRPr="00BD22D3" w:rsidRDefault="008764FB" w:rsidP="008764FB">
      <w:pPr>
        <w:rPr>
          <w:color w:val="0070C0"/>
          <w:sz w:val="28"/>
          <w:szCs w:val="28"/>
        </w:rPr>
      </w:pPr>
      <w:r w:rsidRPr="008764FB">
        <w:t xml:space="preserve">• </w:t>
      </w:r>
      <w:r w:rsidRPr="00BD22D3">
        <w:rPr>
          <w:sz w:val="28"/>
          <w:szCs w:val="28"/>
        </w:rPr>
        <w:t xml:space="preserve">Outdated: last updated </w:t>
      </w:r>
      <w:r w:rsidR="004A16C6">
        <w:rPr>
          <w:sz w:val="28"/>
          <w:szCs w:val="28"/>
        </w:rPr>
        <w:t>4</w:t>
      </w:r>
      <w:r w:rsidRPr="00BD22D3">
        <w:rPr>
          <w:sz w:val="28"/>
          <w:szCs w:val="28"/>
        </w:rPr>
        <w:t xml:space="preserve"> years ago. The data was collected </w:t>
      </w:r>
      <w:r w:rsidR="006B4F24">
        <w:rPr>
          <w:sz w:val="28"/>
          <w:szCs w:val="28"/>
        </w:rPr>
        <w:t>8</w:t>
      </w:r>
      <w:r w:rsidRPr="00BD22D3">
        <w:rPr>
          <w:sz w:val="28"/>
          <w:szCs w:val="28"/>
        </w:rPr>
        <w:t xml:space="preserve"> years ago in 2016. </w:t>
      </w:r>
    </w:p>
    <w:p w14:paraId="7E12B9C9" w14:textId="77777777" w:rsidR="001266C6" w:rsidRDefault="008764FB" w:rsidP="008764FB">
      <w:pPr>
        <w:rPr>
          <w:sz w:val="28"/>
          <w:szCs w:val="28"/>
        </w:rPr>
      </w:pPr>
      <w:r w:rsidRPr="00BD22D3">
        <w:rPr>
          <w:sz w:val="28"/>
          <w:szCs w:val="28"/>
        </w:rPr>
        <w:t xml:space="preserve">• Short duration; Only 31 days (i.e. 2016/04/12 to 2016/05/12) </w:t>
      </w:r>
    </w:p>
    <w:p w14:paraId="69D3FEB9" w14:textId="01002832" w:rsidR="008764FB" w:rsidRPr="00BD22D3" w:rsidRDefault="008764FB" w:rsidP="008764FB">
      <w:pPr>
        <w:rPr>
          <w:color w:val="0070C0"/>
          <w:sz w:val="28"/>
          <w:szCs w:val="28"/>
        </w:rPr>
      </w:pPr>
      <w:r w:rsidRPr="00BD22D3">
        <w:rPr>
          <w:sz w:val="28"/>
          <w:szCs w:val="28"/>
        </w:rPr>
        <w:t xml:space="preserve">• Small sample; Only 33 respondents compared to a global population of fitness tracker users. </w:t>
      </w:r>
    </w:p>
    <w:p w14:paraId="7A76DBC3" w14:textId="7FB1FA15" w:rsidR="00457860" w:rsidRDefault="008764FB" w:rsidP="001266C6">
      <w:pPr>
        <w:rPr>
          <w:sz w:val="28"/>
          <w:szCs w:val="28"/>
        </w:rPr>
      </w:pPr>
      <w:r w:rsidRPr="00BD22D3">
        <w:rPr>
          <w:sz w:val="28"/>
          <w:szCs w:val="28"/>
        </w:rPr>
        <w:lastRenderedPageBreak/>
        <w:t>• No gender description; since Bellabeat is mainly focused on women health products, dataset dominated by women respondents would have been more relevant.</w:t>
      </w:r>
    </w:p>
    <w:p w14:paraId="39021FC7" w14:textId="47240499" w:rsidR="009C2653" w:rsidRPr="008257FB" w:rsidRDefault="008257FB" w:rsidP="008257FB">
      <w:pPr>
        <w:pStyle w:val="NoSpacing"/>
        <w:numPr>
          <w:ilvl w:val="0"/>
          <w:numId w:val="8"/>
        </w:numPr>
        <w:rPr>
          <w:sz w:val="28"/>
          <w:szCs w:val="28"/>
        </w:rPr>
      </w:pPr>
      <w:r w:rsidRPr="008257FB">
        <w:rPr>
          <w:sz w:val="28"/>
          <w:szCs w:val="28"/>
        </w:rPr>
        <w:t>No geological location provided; there might be sampling bias if the users are all concentrated in one geological location.</w:t>
      </w:r>
    </w:p>
    <w:p w14:paraId="68B2CD0B" w14:textId="77777777" w:rsidR="00A55CF2" w:rsidRPr="003C7DF7" w:rsidRDefault="00833588" w:rsidP="00833588">
      <w:pPr>
        <w:rPr>
          <w:color w:val="0070C0"/>
          <w:sz w:val="28"/>
          <w:szCs w:val="28"/>
        </w:rPr>
      </w:pPr>
      <w:r w:rsidRPr="003C7DF7">
        <w:rPr>
          <w:color w:val="0070C0"/>
          <w:sz w:val="28"/>
          <w:szCs w:val="28"/>
        </w:rPr>
        <w:t xml:space="preserve">2) MI Band Data set </w:t>
      </w:r>
    </w:p>
    <w:p w14:paraId="12BD4530" w14:textId="06313D21" w:rsidR="00833588" w:rsidRDefault="00AA3A67" w:rsidP="00833588">
      <w:pPr>
        <w:rPr>
          <w:color w:val="000000" w:themeColor="text1"/>
          <w:sz w:val="28"/>
          <w:szCs w:val="28"/>
        </w:rPr>
      </w:pPr>
      <w:r>
        <w:rPr>
          <w:color w:val="000000" w:themeColor="text1"/>
          <w:sz w:val="28"/>
          <w:szCs w:val="28"/>
        </w:rPr>
        <w:t>A</w:t>
      </w:r>
      <w:r w:rsidR="003C7DF7">
        <w:rPr>
          <w:color w:val="000000" w:themeColor="text1"/>
          <w:sz w:val="28"/>
          <w:szCs w:val="28"/>
        </w:rPr>
        <w:t xml:space="preserve"> d</w:t>
      </w:r>
      <w:r>
        <w:rPr>
          <w:color w:val="000000" w:themeColor="text1"/>
          <w:sz w:val="28"/>
          <w:szCs w:val="28"/>
        </w:rPr>
        <w:t>ataset</w:t>
      </w:r>
      <w:r w:rsidR="003C7DF7">
        <w:rPr>
          <w:color w:val="000000" w:themeColor="text1"/>
          <w:sz w:val="28"/>
          <w:szCs w:val="28"/>
        </w:rPr>
        <w:t xml:space="preserve"> </w:t>
      </w:r>
      <w:r>
        <w:rPr>
          <w:color w:val="000000" w:themeColor="text1"/>
          <w:sz w:val="28"/>
          <w:szCs w:val="28"/>
        </w:rPr>
        <w:t>Source</w:t>
      </w:r>
      <w:r w:rsidR="003C7DF7">
        <w:rPr>
          <w:color w:val="000000" w:themeColor="text1"/>
          <w:sz w:val="28"/>
          <w:szCs w:val="28"/>
        </w:rPr>
        <w:t xml:space="preserve"> </w:t>
      </w:r>
      <w:r>
        <w:rPr>
          <w:color w:val="000000" w:themeColor="text1"/>
          <w:sz w:val="28"/>
          <w:szCs w:val="28"/>
        </w:rPr>
        <w:t>on</w:t>
      </w:r>
      <w:r w:rsidR="003C7DF7">
        <w:rPr>
          <w:color w:val="000000" w:themeColor="text1"/>
          <w:sz w:val="28"/>
          <w:szCs w:val="28"/>
        </w:rPr>
        <w:t xml:space="preserve"> kaggle </w:t>
      </w:r>
      <w:r w:rsidR="00833588" w:rsidRPr="00833588">
        <w:rPr>
          <w:color w:val="000000" w:themeColor="text1"/>
          <w:sz w:val="28"/>
          <w:szCs w:val="28"/>
        </w:rPr>
        <w:t>(</w:t>
      </w:r>
      <w:hyperlink r:id="rId11" w:history="1">
        <w:r w:rsidR="00116442" w:rsidRPr="00116442">
          <w:rPr>
            <w:rStyle w:val="Hyperlink"/>
            <w:sz w:val="28"/>
            <w:szCs w:val="28"/>
          </w:rPr>
          <w:t>https://www.kaggle.com/datasets/damirgadylyaev/more-than-4-years-of-steps-and-sleep-data-mi-band</w:t>
        </w:r>
      </w:hyperlink>
      <w:r w:rsidR="00833588" w:rsidRPr="00833588">
        <w:rPr>
          <w:color w:val="000000" w:themeColor="text1"/>
          <w:sz w:val="28"/>
          <w:szCs w:val="28"/>
        </w:rPr>
        <w:t xml:space="preserve">). A user uploaded the dataset containing his physical activity and sleep monitoring data. The dataset contains data from 27/04/2016 to </w:t>
      </w:r>
      <w:r w:rsidR="00FC29C9">
        <w:rPr>
          <w:color w:val="000000" w:themeColor="text1"/>
          <w:sz w:val="28"/>
          <w:szCs w:val="28"/>
        </w:rPr>
        <w:t>14</w:t>
      </w:r>
      <w:r w:rsidR="00833588" w:rsidRPr="00833588">
        <w:rPr>
          <w:color w:val="000000" w:themeColor="text1"/>
          <w:sz w:val="28"/>
          <w:szCs w:val="28"/>
        </w:rPr>
        <w:t>/0</w:t>
      </w:r>
      <w:r w:rsidR="00FC29C9">
        <w:rPr>
          <w:color w:val="000000" w:themeColor="text1"/>
          <w:sz w:val="28"/>
          <w:szCs w:val="28"/>
        </w:rPr>
        <w:t>1</w:t>
      </w:r>
      <w:r w:rsidR="00833588" w:rsidRPr="00833588">
        <w:rPr>
          <w:color w:val="000000" w:themeColor="text1"/>
          <w:sz w:val="28"/>
          <w:szCs w:val="28"/>
        </w:rPr>
        <w:t>/202</w:t>
      </w:r>
      <w:r w:rsidR="00FC29C9">
        <w:rPr>
          <w:color w:val="000000" w:themeColor="text1"/>
          <w:sz w:val="28"/>
          <w:szCs w:val="28"/>
        </w:rPr>
        <w:t>3</w:t>
      </w:r>
      <w:r w:rsidR="00833588" w:rsidRPr="00833588">
        <w:rPr>
          <w:color w:val="000000" w:themeColor="text1"/>
          <w:sz w:val="28"/>
          <w:szCs w:val="28"/>
        </w:rPr>
        <w:t xml:space="preserve">. Device used Mi Band Xiaomi. Issues with dataset: </w:t>
      </w:r>
    </w:p>
    <w:p w14:paraId="5554A695" w14:textId="77777777" w:rsidR="00833588" w:rsidRDefault="00833588" w:rsidP="00833588">
      <w:pPr>
        <w:rPr>
          <w:color w:val="000000" w:themeColor="text1"/>
          <w:sz w:val="28"/>
          <w:szCs w:val="28"/>
        </w:rPr>
      </w:pPr>
      <w:r w:rsidRPr="00833588">
        <w:rPr>
          <w:color w:val="000000" w:themeColor="text1"/>
          <w:sz w:val="28"/>
          <w:szCs w:val="28"/>
        </w:rPr>
        <w:t xml:space="preserve">• 15 days have zero values. Users claims values were corrupted. </w:t>
      </w:r>
    </w:p>
    <w:p w14:paraId="415811C0" w14:textId="021406C7" w:rsidR="00833588" w:rsidRDefault="00833588" w:rsidP="00833588">
      <w:pPr>
        <w:rPr>
          <w:color w:val="000000" w:themeColor="text1"/>
          <w:sz w:val="28"/>
          <w:szCs w:val="28"/>
        </w:rPr>
      </w:pPr>
      <w:r w:rsidRPr="00833588">
        <w:rPr>
          <w:color w:val="000000" w:themeColor="text1"/>
          <w:sz w:val="28"/>
          <w:szCs w:val="28"/>
        </w:rPr>
        <w:t xml:space="preserve">• Some sleep days were not recorded. The user claims that he was sleeping during the day and the device does not measure day sleeping. </w:t>
      </w:r>
    </w:p>
    <w:p w14:paraId="59E7A0D7" w14:textId="77777777" w:rsidR="007F1A1D" w:rsidRPr="003C7DF7" w:rsidRDefault="00833588" w:rsidP="00833588">
      <w:pPr>
        <w:rPr>
          <w:color w:val="0070C0"/>
          <w:sz w:val="28"/>
          <w:szCs w:val="28"/>
        </w:rPr>
      </w:pPr>
      <w:r w:rsidRPr="003C7DF7">
        <w:rPr>
          <w:color w:val="0070C0"/>
          <w:sz w:val="28"/>
          <w:szCs w:val="28"/>
        </w:rPr>
        <w:t xml:space="preserve">3) MI Fitbit dataset </w:t>
      </w:r>
    </w:p>
    <w:p w14:paraId="28B3ECD9" w14:textId="4A6CB3F9" w:rsidR="00833588" w:rsidRDefault="00833588" w:rsidP="00833588">
      <w:pPr>
        <w:rPr>
          <w:color w:val="000000" w:themeColor="text1"/>
          <w:sz w:val="28"/>
          <w:szCs w:val="28"/>
        </w:rPr>
      </w:pPr>
      <w:r w:rsidRPr="00833588">
        <w:rPr>
          <w:color w:val="000000" w:themeColor="text1"/>
          <w:sz w:val="28"/>
          <w:szCs w:val="28"/>
        </w:rPr>
        <w:t>A data set uploaded on Kaggle (</w:t>
      </w:r>
      <w:hyperlink r:id="rId12" w:history="1">
        <w:r w:rsidR="00811D6A" w:rsidRPr="00811D6A">
          <w:rPr>
            <w:rStyle w:val="Hyperlink"/>
            <w:sz w:val="28"/>
            <w:szCs w:val="28"/>
          </w:rPr>
          <w:t>https://www.kaggle.com/datasets/parulgarg123/mi-fitbit-dataset</w:t>
        </w:r>
      </w:hyperlink>
      <w:r w:rsidRPr="00833588">
        <w:rPr>
          <w:color w:val="000000" w:themeColor="text1"/>
          <w:sz w:val="28"/>
          <w:szCs w:val="28"/>
        </w:rPr>
        <w:t>) by a user. It contains physical activity data, sleep and heart rate data for a period of one year. The data was recorded using MI Fitbit device. Data recorded from 2018/09/29 to 2019/11/18. Issues with dataset:</w:t>
      </w:r>
    </w:p>
    <w:p w14:paraId="48A74CDA" w14:textId="6AADCD90" w:rsidR="00833588" w:rsidRDefault="00833588" w:rsidP="00833588">
      <w:pPr>
        <w:rPr>
          <w:color w:val="000000" w:themeColor="text1"/>
          <w:sz w:val="28"/>
          <w:szCs w:val="28"/>
        </w:rPr>
      </w:pPr>
      <w:r w:rsidRPr="00833588">
        <w:rPr>
          <w:color w:val="000000" w:themeColor="text1"/>
          <w:sz w:val="28"/>
          <w:szCs w:val="28"/>
        </w:rPr>
        <w:t xml:space="preserve"> • Many data points have duplicates.</w:t>
      </w:r>
    </w:p>
    <w:p w14:paraId="3B160C66" w14:textId="5BC309CC" w:rsidR="00BE6612" w:rsidRDefault="00BE6612" w:rsidP="00833588">
      <w:pPr>
        <w:rPr>
          <w:color w:val="0070C0"/>
          <w:sz w:val="32"/>
          <w:szCs w:val="32"/>
        </w:rPr>
      </w:pPr>
      <w:r w:rsidRPr="00BE6612">
        <w:rPr>
          <w:color w:val="0070C0"/>
          <w:sz w:val="32"/>
          <w:szCs w:val="32"/>
        </w:rPr>
        <w:t>Process</w:t>
      </w:r>
    </w:p>
    <w:p w14:paraId="315261E1" w14:textId="33098326" w:rsidR="00BE6612" w:rsidRPr="0058207E" w:rsidRDefault="0058207E" w:rsidP="00833588">
      <w:pPr>
        <w:rPr>
          <w:color w:val="000000" w:themeColor="text1"/>
          <w:sz w:val="32"/>
          <w:szCs w:val="32"/>
        </w:rPr>
      </w:pPr>
      <w:r w:rsidRPr="0058207E">
        <w:rPr>
          <w:color w:val="000000" w:themeColor="text1"/>
          <w:sz w:val="32"/>
          <w:szCs w:val="32"/>
        </w:rPr>
        <w:t>Fitabase dataset is part of the study done by a credible organisation. It has few errors that were fixed as summarised in Table 1 below. The other two datasets are uploaded by individuals and had limitations to a greater extent compared to Fitabase dataset.</w:t>
      </w:r>
    </w:p>
    <w:p w14:paraId="1FAC0450" w14:textId="53C33BFE" w:rsidR="00E56034" w:rsidRDefault="00E56034" w:rsidP="001034F1">
      <w:pPr>
        <w:jc w:val="center"/>
        <w:rPr>
          <w:color w:val="595959" w:themeColor="text1" w:themeTint="A6"/>
        </w:rPr>
      </w:pPr>
      <w:r>
        <w:rPr>
          <w:sz w:val="28"/>
          <w:szCs w:val="28"/>
        </w:rPr>
        <w:br w:type="page"/>
      </w:r>
      <w:r w:rsidR="001034F1" w:rsidRPr="001034F1">
        <w:rPr>
          <w:color w:val="595959" w:themeColor="text1" w:themeTint="A6"/>
        </w:rPr>
        <w:lastRenderedPageBreak/>
        <w:t>Table 1: Change Log</w:t>
      </w:r>
    </w:p>
    <w:tbl>
      <w:tblPr>
        <w:tblW w:w="10202" w:type="dxa"/>
        <w:tblLook w:val="04A0" w:firstRow="1" w:lastRow="0" w:firstColumn="1" w:lastColumn="0" w:noHBand="0" w:noVBand="1"/>
      </w:tblPr>
      <w:tblGrid>
        <w:gridCol w:w="1180"/>
        <w:gridCol w:w="1442"/>
        <w:gridCol w:w="7580"/>
      </w:tblGrid>
      <w:tr w:rsidR="00701BB4" w:rsidRPr="00701BB4" w14:paraId="2C0E7B5C" w14:textId="77777777" w:rsidTr="00701BB4">
        <w:trPr>
          <w:trHeight w:val="288"/>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23A04" w14:textId="77777777" w:rsidR="00701BB4" w:rsidRPr="00701BB4" w:rsidRDefault="00701BB4" w:rsidP="00701BB4">
            <w:pPr>
              <w:spacing w:after="0" w:line="240" w:lineRule="auto"/>
              <w:rPr>
                <w:rFonts w:ascii="Calibri" w:eastAsia="Times New Roman" w:hAnsi="Calibri" w:cs="Calibri"/>
                <w:b/>
                <w:bCs/>
                <w:color w:val="000000"/>
                <w:kern w:val="0"/>
                <w14:ligatures w14:val="none"/>
              </w:rPr>
            </w:pPr>
            <w:r w:rsidRPr="00701BB4">
              <w:rPr>
                <w:rFonts w:ascii="Calibri" w:eastAsia="Times New Roman" w:hAnsi="Calibri" w:cs="Calibri"/>
                <w:b/>
                <w:bCs/>
                <w:color w:val="000000"/>
                <w:kern w:val="0"/>
                <w14:ligatures w14:val="none"/>
              </w:rPr>
              <w:t>Date</w:t>
            </w:r>
          </w:p>
        </w:tc>
        <w:tc>
          <w:tcPr>
            <w:tcW w:w="1442" w:type="dxa"/>
            <w:tcBorders>
              <w:top w:val="single" w:sz="4" w:space="0" w:color="auto"/>
              <w:left w:val="nil"/>
              <w:bottom w:val="single" w:sz="4" w:space="0" w:color="auto"/>
              <w:right w:val="single" w:sz="4" w:space="0" w:color="auto"/>
            </w:tcBorders>
            <w:shd w:val="clear" w:color="auto" w:fill="auto"/>
            <w:noWrap/>
            <w:vAlign w:val="bottom"/>
            <w:hideMark/>
          </w:tcPr>
          <w:p w14:paraId="713891F4" w14:textId="77777777" w:rsidR="00701BB4" w:rsidRPr="00701BB4" w:rsidRDefault="00701BB4" w:rsidP="00701BB4">
            <w:pPr>
              <w:spacing w:after="0" w:line="240" w:lineRule="auto"/>
              <w:rPr>
                <w:rFonts w:ascii="Calibri" w:eastAsia="Times New Roman" w:hAnsi="Calibri" w:cs="Calibri"/>
                <w:b/>
                <w:bCs/>
                <w:color w:val="000000"/>
                <w:kern w:val="0"/>
                <w14:ligatures w14:val="none"/>
              </w:rPr>
            </w:pPr>
            <w:r w:rsidRPr="00701BB4">
              <w:rPr>
                <w:rFonts w:ascii="Calibri" w:eastAsia="Times New Roman" w:hAnsi="Calibri" w:cs="Calibri"/>
                <w:b/>
                <w:bCs/>
                <w:color w:val="000000"/>
                <w:kern w:val="0"/>
                <w14:ligatures w14:val="none"/>
              </w:rPr>
              <w:t>Dataset</w:t>
            </w:r>
          </w:p>
        </w:tc>
        <w:tc>
          <w:tcPr>
            <w:tcW w:w="7580" w:type="dxa"/>
            <w:tcBorders>
              <w:top w:val="single" w:sz="4" w:space="0" w:color="auto"/>
              <w:left w:val="nil"/>
              <w:bottom w:val="single" w:sz="4" w:space="0" w:color="auto"/>
              <w:right w:val="single" w:sz="4" w:space="0" w:color="auto"/>
            </w:tcBorders>
            <w:shd w:val="clear" w:color="auto" w:fill="auto"/>
            <w:noWrap/>
            <w:vAlign w:val="bottom"/>
            <w:hideMark/>
          </w:tcPr>
          <w:p w14:paraId="22442A10" w14:textId="77777777" w:rsidR="00701BB4" w:rsidRPr="00701BB4" w:rsidRDefault="00701BB4" w:rsidP="00701BB4">
            <w:pPr>
              <w:spacing w:after="0" w:line="240" w:lineRule="auto"/>
              <w:rPr>
                <w:rFonts w:ascii="Calibri" w:eastAsia="Times New Roman" w:hAnsi="Calibri" w:cs="Calibri"/>
                <w:b/>
                <w:bCs/>
                <w:color w:val="000000"/>
                <w:kern w:val="0"/>
                <w14:ligatures w14:val="none"/>
              </w:rPr>
            </w:pPr>
            <w:r w:rsidRPr="00701BB4">
              <w:rPr>
                <w:rFonts w:ascii="Calibri" w:eastAsia="Times New Roman" w:hAnsi="Calibri" w:cs="Calibri"/>
                <w:b/>
                <w:bCs/>
                <w:color w:val="000000"/>
                <w:kern w:val="0"/>
                <w14:ligatures w14:val="none"/>
              </w:rPr>
              <w:t>Activity</w:t>
            </w:r>
          </w:p>
        </w:tc>
      </w:tr>
      <w:tr w:rsidR="00701BB4" w:rsidRPr="00701BB4" w14:paraId="71EFAE0A"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F4034" w14:textId="77777777" w:rsidR="00701BB4" w:rsidRPr="00701BB4" w:rsidRDefault="00701BB4" w:rsidP="00701BB4">
            <w:pPr>
              <w:spacing w:after="0" w:line="240" w:lineRule="auto"/>
              <w:jc w:val="right"/>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2/11/2024</w:t>
            </w:r>
          </w:p>
        </w:tc>
        <w:tc>
          <w:tcPr>
            <w:tcW w:w="1442" w:type="dxa"/>
            <w:tcBorders>
              <w:top w:val="nil"/>
              <w:left w:val="nil"/>
              <w:bottom w:val="single" w:sz="4" w:space="0" w:color="auto"/>
              <w:right w:val="single" w:sz="4" w:space="0" w:color="auto"/>
            </w:tcBorders>
            <w:shd w:val="clear" w:color="auto" w:fill="auto"/>
            <w:noWrap/>
            <w:vAlign w:val="bottom"/>
            <w:hideMark/>
          </w:tcPr>
          <w:p w14:paraId="726EE52D"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Fitbit Dataset</w:t>
            </w:r>
          </w:p>
        </w:tc>
        <w:tc>
          <w:tcPr>
            <w:tcW w:w="7580" w:type="dxa"/>
            <w:tcBorders>
              <w:top w:val="nil"/>
              <w:left w:val="nil"/>
              <w:bottom w:val="single" w:sz="4" w:space="0" w:color="auto"/>
              <w:right w:val="single" w:sz="4" w:space="0" w:color="auto"/>
            </w:tcBorders>
            <w:shd w:val="clear" w:color="auto" w:fill="auto"/>
            <w:noWrap/>
            <w:vAlign w:val="bottom"/>
            <w:hideMark/>
          </w:tcPr>
          <w:p w14:paraId="235AEAD5"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Merged all Hourly Activities into a single spreadsheet using Excel</w:t>
            </w:r>
          </w:p>
        </w:tc>
      </w:tr>
      <w:tr w:rsidR="00701BB4" w:rsidRPr="00701BB4" w14:paraId="0AAFA338"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F4AC79" w14:textId="77777777" w:rsidR="00701BB4" w:rsidRPr="00701BB4" w:rsidRDefault="00701BB4" w:rsidP="00701BB4">
            <w:pPr>
              <w:spacing w:after="0" w:line="240" w:lineRule="auto"/>
              <w:jc w:val="right"/>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3/11/2024</w:t>
            </w:r>
          </w:p>
        </w:tc>
        <w:tc>
          <w:tcPr>
            <w:tcW w:w="1442" w:type="dxa"/>
            <w:tcBorders>
              <w:top w:val="nil"/>
              <w:left w:val="nil"/>
              <w:bottom w:val="single" w:sz="4" w:space="0" w:color="auto"/>
              <w:right w:val="single" w:sz="4" w:space="0" w:color="auto"/>
            </w:tcBorders>
            <w:shd w:val="clear" w:color="auto" w:fill="auto"/>
            <w:noWrap/>
            <w:vAlign w:val="bottom"/>
            <w:hideMark/>
          </w:tcPr>
          <w:p w14:paraId="4F8954BB"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Fitbit Dataset</w:t>
            </w:r>
          </w:p>
        </w:tc>
        <w:tc>
          <w:tcPr>
            <w:tcW w:w="7580" w:type="dxa"/>
            <w:tcBorders>
              <w:top w:val="nil"/>
              <w:left w:val="nil"/>
              <w:bottom w:val="single" w:sz="4" w:space="0" w:color="auto"/>
              <w:right w:val="single" w:sz="4" w:space="0" w:color="auto"/>
            </w:tcBorders>
            <w:shd w:val="clear" w:color="auto" w:fill="auto"/>
            <w:noWrap/>
            <w:vAlign w:val="bottom"/>
            <w:hideMark/>
          </w:tcPr>
          <w:p w14:paraId="62845B4E"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Loaded Dataset to Microsoft SQL Server. Some datatypes loaded Incorrectly</w:t>
            </w:r>
          </w:p>
        </w:tc>
      </w:tr>
      <w:tr w:rsidR="00701BB4" w:rsidRPr="00701BB4" w14:paraId="6CA232E1"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1553B1"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1442" w:type="dxa"/>
            <w:tcBorders>
              <w:top w:val="nil"/>
              <w:left w:val="nil"/>
              <w:bottom w:val="single" w:sz="4" w:space="0" w:color="auto"/>
              <w:right w:val="single" w:sz="4" w:space="0" w:color="auto"/>
            </w:tcBorders>
            <w:shd w:val="clear" w:color="auto" w:fill="auto"/>
            <w:noWrap/>
            <w:vAlign w:val="bottom"/>
            <w:hideMark/>
          </w:tcPr>
          <w:p w14:paraId="4038778E"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7580" w:type="dxa"/>
            <w:tcBorders>
              <w:top w:val="nil"/>
              <w:left w:val="nil"/>
              <w:bottom w:val="single" w:sz="4" w:space="0" w:color="auto"/>
              <w:right w:val="single" w:sz="4" w:space="0" w:color="auto"/>
            </w:tcBorders>
            <w:shd w:val="clear" w:color="auto" w:fill="auto"/>
            <w:noWrap/>
            <w:vAlign w:val="bottom"/>
            <w:hideMark/>
          </w:tcPr>
          <w:p w14:paraId="514F5CA6"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Corrected Data Types on SQL. Values loaded as strings instead of Floats or Integers.</w:t>
            </w:r>
          </w:p>
        </w:tc>
      </w:tr>
      <w:tr w:rsidR="00701BB4" w:rsidRPr="00701BB4" w14:paraId="43FD5AA2"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86D521" w14:textId="77777777" w:rsidR="00701BB4" w:rsidRPr="00701BB4" w:rsidRDefault="00701BB4" w:rsidP="00701BB4">
            <w:pPr>
              <w:spacing w:after="0" w:line="240" w:lineRule="auto"/>
              <w:jc w:val="right"/>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5/11/2024</w:t>
            </w:r>
          </w:p>
        </w:tc>
        <w:tc>
          <w:tcPr>
            <w:tcW w:w="1442" w:type="dxa"/>
            <w:tcBorders>
              <w:top w:val="nil"/>
              <w:left w:val="nil"/>
              <w:bottom w:val="single" w:sz="4" w:space="0" w:color="auto"/>
              <w:right w:val="single" w:sz="4" w:space="0" w:color="auto"/>
            </w:tcBorders>
            <w:shd w:val="clear" w:color="auto" w:fill="auto"/>
            <w:noWrap/>
            <w:vAlign w:val="bottom"/>
            <w:hideMark/>
          </w:tcPr>
          <w:p w14:paraId="40AB2256"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Fitbit Dataset</w:t>
            </w:r>
          </w:p>
        </w:tc>
        <w:tc>
          <w:tcPr>
            <w:tcW w:w="7580" w:type="dxa"/>
            <w:tcBorders>
              <w:top w:val="nil"/>
              <w:left w:val="nil"/>
              <w:bottom w:val="single" w:sz="4" w:space="0" w:color="auto"/>
              <w:right w:val="single" w:sz="4" w:space="0" w:color="auto"/>
            </w:tcBorders>
            <w:shd w:val="clear" w:color="auto" w:fill="auto"/>
            <w:noWrap/>
            <w:vAlign w:val="bottom"/>
            <w:hideMark/>
          </w:tcPr>
          <w:p w14:paraId="005124CC"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Split Datetime</w:t>
            </w:r>
          </w:p>
        </w:tc>
      </w:tr>
      <w:tr w:rsidR="00701BB4" w:rsidRPr="00701BB4" w14:paraId="3090FE55"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8ADF5A"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1442" w:type="dxa"/>
            <w:tcBorders>
              <w:top w:val="nil"/>
              <w:left w:val="nil"/>
              <w:bottom w:val="single" w:sz="4" w:space="0" w:color="auto"/>
              <w:right w:val="single" w:sz="4" w:space="0" w:color="auto"/>
            </w:tcBorders>
            <w:shd w:val="clear" w:color="auto" w:fill="auto"/>
            <w:noWrap/>
            <w:vAlign w:val="bottom"/>
            <w:hideMark/>
          </w:tcPr>
          <w:p w14:paraId="0FA77A82"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7580" w:type="dxa"/>
            <w:tcBorders>
              <w:top w:val="nil"/>
              <w:left w:val="nil"/>
              <w:bottom w:val="single" w:sz="4" w:space="0" w:color="auto"/>
              <w:right w:val="single" w:sz="4" w:space="0" w:color="auto"/>
            </w:tcBorders>
            <w:shd w:val="clear" w:color="auto" w:fill="auto"/>
            <w:noWrap/>
            <w:vAlign w:val="bottom"/>
            <w:hideMark/>
          </w:tcPr>
          <w:p w14:paraId="2713758A"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r>
      <w:tr w:rsidR="00701BB4" w:rsidRPr="00701BB4" w14:paraId="67C15ABC"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79DC7E" w14:textId="77777777" w:rsidR="00701BB4" w:rsidRPr="00701BB4" w:rsidRDefault="00701BB4" w:rsidP="00701BB4">
            <w:pPr>
              <w:spacing w:after="0" w:line="240" w:lineRule="auto"/>
              <w:jc w:val="right"/>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8/11/2024</w:t>
            </w:r>
          </w:p>
        </w:tc>
        <w:tc>
          <w:tcPr>
            <w:tcW w:w="1442" w:type="dxa"/>
            <w:tcBorders>
              <w:top w:val="nil"/>
              <w:left w:val="nil"/>
              <w:bottom w:val="single" w:sz="4" w:space="0" w:color="auto"/>
              <w:right w:val="single" w:sz="4" w:space="0" w:color="auto"/>
            </w:tcBorders>
            <w:shd w:val="clear" w:color="auto" w:fill="auto"/>
            <w:noWrap/>
            <w:vAlign w:val="bottom"/>
            <w:hideMark/>
          </w:tcPr>
          <w:p w14:paraId="6F0CB0E7"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MI Band Xiaomi</w:t>
            </w:r>
          </w:p>
        </w:tc>
        <w:tc>
          <w:tcPr>
            <w:tcW w:w="7580" w:type="dxa"/>
            <w:tcBorders>
              <w:top w:val="nil"/>
              <w:left w:val="nil"/>
              <w:bottom w:val="single" w:sz="4" w:space="0" w:color="auto"/>
              <w:right w:val="single" w:sz="4" w:space="0" w:color="auto"/>
            </w:tcBorders>
            <w:shd w:val="clear" w:color="auto" w:fill="auto"/>
            <w:noWrap/>
            <w:vAlign w:val="bottom"/>
            <w:hideMark/>
          </w:tcPr>
          <w:p w14:paraId="54EB73AB"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Modified column headers</w:t>
            </w:r>
          </w:p>
        </w:tc>
      </w:tr>
      <w:tr w:rsidR="00701BB4" w:rsidRPr="00701BB4" w14:paraId="2821986A"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C2C28C"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1442" w:type="dxa"/>
            <w:tcBorders>
              <w:top w:val="nil"/>
              <w:left w:val="nil"/>
              <w:bottom w:val="single" w:sz="4" w:space="0" w:color="auto"/>
              <w:right w:val="single" w:sz="4" w:space="0" w:color="auto"/>
            </w:tcBorders>
            <w:shd w:val="clear" w:color="auto" w:fill="auto"/>
            <w:noWrap/>
            <w:vAlign w:val="bottom"/>
            <w:hideMark/>
          </w:tcPr>
          <w:p w14:paraId="6DAE7668"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7580" w:type="dxa"/>
            <w:tcBorders>
              <w:top w:val="nil"/>
              <w:left w:val="nil"/>
              <w:bottom w:val="single" w:sz="4" w:space="0" w:color="auto"/>
              <w:right w:val="single" w:sz="4" w:space="0" w:color="auto"/>
            </w:tcBorders>
            <w:shd w:val="clear" w:color="auto" w:fill="auto"/>
            <w:noWrap/>
            <w:vAlign w:val="bottom"/>
            <w:hideMark/>
          </w:tcPr>
          <w:p w14:paraId="5901763B"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Converted distance from metres to kilometres</w:t>
            </w:r>
          </w:p>
        </w:tc>
      </w:tr>
      <w:tr w:rsidR="00701BB4" w:rsidRPr="00701BB4" w14:paraId="28C61404"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E0F253"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1442" w:type="dxa"/>
            <w:tcBorders>
              <w:top w:val="nil"/>
              <w:left w:val="nil"/>
              <w:bottom w:val="single" w:sz="4" w:space="0" w:color="auto"/>
              <w:right w:val="single" w:sz="4" w:space="0" w:color="auto"/>
            </w:tcBorders>
            <w:shd w:val="clear" w:color="auto" w:fill="auto"/>
            <w:noWrap/>
            <w:vAlign w:val="bottom"/>
            <w:hideMark/>
          </w:tcPr>
          <w:p w14:paraId="6FBD2F7E"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7580" w:type="dxa"/>
            <w:tcBorders>
              <w:top w:val="nil"/>
              <w:left w:val="nil"/>
              <w:bottom w:val="single" w:sz="4" w:space="0" w:color="auto"/>
              <w:right w:val="single" w:sz="4" w:space="0" w:color="auto"/>
            </w:tcBorders>
            <w:shd w:val="clear" w:color="auto" w:fill="auto"/>
            <w:noWrap/>
            <w:vAlign w:val="bottom"/>
            <w:hideMark/>
          </w:tcPr>
          <w:p w14:paraId="47D3F0B4"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Remove dates with zero values when analysing sleep pattern</w:t>
            </w:r>
          </w:p>
        </w:tc>
      </w:tr>
      <w:tr w:rsidR="00701BB4" w:rsidRPr="00701BB4" w14:paraId="6EE62185"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FAA323"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1442" w:type="dxa"/>
            <w:tcBorders>
              <w:top w:val="nil"/>
              <w:left w:val="nil"/>
              <w:bottom w:val="single" w:sz="4" w:space="0" w:color="auto"/>
              <w:right w:val="single" w:sz="4" w:space="0" w:color="auto"/>
            </w:tcBorders>
            <w:shd w:val="clear" w:color="auto" w:fill="auto"/>
            <w:noWrap/>
            <w:vAlign w:val="bottom"/>
            <w:hideMark/>
          </w:tcPr>
          <w:p w14:paraId="17514CB6"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7580" w:type="dxa"/>
            <w:tcBorders>
              <w:top w:val="nil"/>
              <w:left w:val="nil"/>
              <w:bottom w:val="single" w:sz="4" w:space="0" w:color="auto"/>
              <w:right w:val="single" w:sz="4" w:space="0" w:color="auto"/>
            </w:tcBorders>
            <w:shd w:val="clear" w:color="auto" w:fill="auto"/>
            <w:noWrap/>
            <w:vAlign w:val="bottom"/>
            <w:hideMark/>
          </w:tcPr>
          <w:p w14:paraId="24F8912D"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r>
      <w:tr w:rsidR="00701BB4" w:rsidRPr="00701BB4" w14:paraId="17A57B2D"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A0D1AC" w14:textId="77777777" w:rsidR="00701BB4" w:rsidRPr="00701BB4" w:rsidRDefault="00701BB4" w:rsidP="00701BB4">
            <w:pPr>
              <w:spacing w:after="0" w:line="240" w:lineRule="auto"/>
              <w:jc w:val="right"/>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9/11/2024</w:t>
            </w:r>
          </w:p>
        </w:tc>
        <w:tc>
          <w:tcPr>
            <w:tcW w:w="1442" w:type="dxa"/>
            <w:tcBorders>
              <w:top w:val="nil"/>
              <w:left w:val="nil"/>
              <w:bottom w:val="single" w:sz="4" w:space="0" w:color="auto"/>
              <w:right w:val="single" w:sz="4" w:space="0" w:color="auto"/>
            </w:tcBorders>
            <w:shd w:val="clear" w:color="auto" w:fill="auto"/>
            <w:noWrap/>
            <w:vAlign w:val="bottom"/>
            <w:hideMark/>
          </w:tcPr>
          <w:p w14:paraId="6D986BC1"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MI Fitbit</w:t>
            </w:r>
          </w:p>
        </w:tc>
        <w:tc>
          <w:tcPr>
            <w:tcW w:w="7580" w:type="dxa"/>
            <w:tcBorders>
              <w:top w:val="nil"/>
              <w:left w:val="nil"/>
              <w:bottom w:val="single" w:sz="4" w:space="0" w:color="auto"/>
              <w:right w:val="single" w:sz="4" w:space="0" w:color="auto"/>
            </w:tcBorders>
            <w:shd w:val="clear" w:color="auto" w:fill="auto"/>
            <w:noWrap/>
            <w:vAlign w:val="bottom"/>
            <w:hideMark/>
          </w:tcPr>
          <w:p w14:paraId="0B6AB4C4"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Removed 269 duplicates on activity and sleep file</w:t>
            </w:r>
          </w:p>
        </w:tc>
      </w:tr>
      <w:tr w:rsidR="00701BB4" w:rsidRPr="00701BB4" w14:paraId="0B9CAEE5"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733B20"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1442" w:type="dxa"/>
            <w:tcBorders>
              <w:top w:val="nil"/>
              <w:left w:val="nil"/>
              <w:bottom w:val="single" w:sz="4" w:space="0" w:color="auto"/>
              <w:right w:val="single" w:sz="4" w:space="0" w:color="auto"/>
            </w:tcBorders>
            <w:shd w:val="clear" w:color="auto" w:fill="auto"/>
            <w:noWrap/>
            <w:vAlign w:val="bottom"/>
            <w:hideMark/>
          </w:tcPr>
          <w:p w14:paraId="59B002EE"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7580" w:type="dxa"/>
            <w:tcBorders>
              <w:top w:val="nil"/>
              <w:left w:val="nil"/>
              <w:bottom w:val="single" w:sz="4" w:space="0" w:color="auto"/>
              <w:right w:val="single" w:sz="4" w:space="0" w:color="auto"/>
            </w:tcBorders>
            <w:shd w:val="clear" w:color="auto" w:fill="auto"/>
            <w:noWrap/>
            <w:vAlign w:val="bottom"/>
            <w:hideMark/>
          </w:tcPr>
          <w:p w14:paraId="506D492A"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Removed null values/ zero values</w:t>
            </w:r>
          </w:p>
        </w:tc>
      </w:tr>
    </w:tbl>
    <w:p w14:paraId="6724564C" w14:textId="77777777" w:rsidR="004C11FC" w:rsidRPr="004C11FC" w:rsidRDefault="004C11FC" w:rsidP="004C11FC">
      <w:pPr>
        <w:pStyle w:val="Heading1"/>
        <w:ind w:left="-5"/>
        <w:rPr>
          <w:rFonts w:asciiTheme="minorHAnsi" w:hAnsiTheme="minorHAnsi" w:cstheme="minorHAnsi"/>
        </w:rPr>
      </w:pPr>
      <w:bookmarkStart w:id="0" w:name="_Toc16950"/>
      <w:r w:rsidRPr="004C11FC">
        <w:rPr>
          <w:rFonts w:asciiTheme="minorHAnsi" w:hAnsiTheme="minorHAnsi" w:cstheme="minorHAnsi"/>
        </w:rPr>
        <w:t xml:space="preserve">Analyse </w:t>
      </w:r>
      <w:bookmarkEnd w:id="0"/>
    </w:p>
    <w:p w14:paraId="780F838A" w14:textId="77777777" w:rsidR="004C11FC" w:rsidRPr="004C11FC" w:rsidRDefault="004C11FC" w:rsidP="004C11FC">
      <w:pPr>
        <w:spacing w:line="360" w:lineRule="auto"/>
        <w:ind w:left="-5" w:right="1020"/>
        <w:jc w:val="both"/>
        <w:rPr>
          <w:sz w:val="28"/>
          <w:szCs w:val="28"/>
        </w:rPr>
      </w:pPr>
      <w:r w:rsidRPr="004C11FC">
        <w:rPr>
          <w:sz w:val="28"/>
          <w:szCs w:val="28"/>
        </w:rPr>
        <w:t xml:space="preserve">Fitabase data set had 33 respondents which is a small sample in relation to the population that uses health tracking devices. The literature study and the other two dataset are used to complement the study. The conclusions reached will be base on the information provided by this study. </w:t>
      </w:r>
    </w:p>
    <w:p w14:paraId="06362E7C" w14:textId="77777777" w:rsidR="004C11FC" w:rsidRPr="004C11FC" w:rsidRDefault="004C11FC" w:rsidP="004C11FC">
      <w:pPr>
        <w:spacing w:line="361" w:lineRule="auto"/>
        <w:ind w:left="-5" w:right="1020"/>
        <w:jc w:val="both"/>
        <w:rPr>
          <w:sz w:val="28"/>
          <w:szCs w:val="28"/>
        </w:rPr>
      </w:pPr>
      <w:r w:rsidRPr="004C11FC">
        <w:rPr>
          <w:sz w:val="28"/>
          <w:szCs w:val="28"/>
        </w:rPr>
        <w:t xml:space="preserve">33 respondents submitted their tracking device data from 12/04/2016 to 12/05/2016 which is 31 days in total. On average the device was used for 29 days with only one responded that had used the device for only 4 days. All respondents used their tracking devices to record: </w:t>
      </w:r>
    </w:p>
    <w:p w14:paraId="67A20D82" w14:textId="77777777" w:rsidR="004C11FC" w:rsidRPr="004C11FC" w:rsidRDefault="004C11FC" w:rsidP="004C11FC">
      <w:pPr>
        <w:numPr>
          <w:ilvl w:val="0"/>
          <w:numId w:val="9"/>
        </w:numPr>
        <w:spacing w:after="82" w:line="265" w:lineRule="auto"/>
        <w:ind w:right="1020" w:hanging="360"/>
        <w:jc w:val="both"/>
        <w:rPr>
          <w:sz w:val="28"/>
          <w:szCs w:val="28"/>
        </w:rPr>
      </w:pPr>
      <w:r w:rsidRPr="004C11FC">
        <w:rPr>
          <w:sz w:val="28"/>
          <w:szCs w:val="28"/>
        </w:rPr>
        <w:t xml:space="preserve">Total steps </w:t>
      </w:r>
    </w:p>
    <w:p w14:paraId="562E8FAA" w14:textId="77777777" w:rsidR="00CA2811" w:rsidRDefault="004C11FC" w:rsidP="004C11FC">
      <w:pPr>
        <w:numPr>
          <w:ilvl w:val="0"/>
          <w:numId w:val="9"/>
        </w:numPr>
        <w:spacing w:after="26" w:line="368" w:lineRule="auto"/>
        <w:ind w:right="1020" w:hanging="360"/>
        <w:jc w:val="both"/>
        <w:rPr>
          <w:sz w:val="28"/>
          <w:szCs w:val="28"/>
        </w:rPr>
      </w:pPr>
      <w:r w:rsidRPr="004C11FC">
        <w:rPr>
          <w:sz w:val="28"/>
          <w:szCs w:val="28"/>
        </w:rPr>
        <w:t xml:space="preserve">Distance and time covered while doing </w:t>
      </w:r>
    </w:p>
    <w:p w14:paraId="6F980EBF" w14:textId="77777777" w:rsidR="00057228" w:rsidRDefault="004C11FC" w:rsidP="00057228">
      <w:pPr>
        <w:spacing w:after="26" w:line="368" w:lineRule="auto"/>
        <w:ind w:left="1080" w:right="1020"/>
        <w:jc w:val="both"/>
        <w:rPr>
          <w:sz w:val="28"/>
          <w:szCs w:val="28"/>
        </w:rPr>
      </w:pPr>
      <w:r w:rsidRPr="004C11FC">
        <w:rPr>
          <w:rFonts w:ascii="Courier New" w:eastAsia="Courier New" w:hAnsi="Courier New" w:cs="Courier New"/>
          <w:sz w:val="28"/>
          <w:szCs w:val="28"/>
        </w:rPr>
        <w:t>o</w:t>
      </w:r>
      <w:r w:rsidRPr="004C11FC">
        <w:rPr>
          <w:sz w:val="28"/>
          <w:szCs w:val="28"/>
        </w:rPr>
        <w:t xml:space="preserve"> Very active activities </w:t>
      </w:r>
    </w:p>
    <w:p w14:paraId="66FB654A" w14:textId="6AFFBA39" w:rsidR="00CA2811" w:rsidRDefault="004C11FC" w:rsidP="00057228">
      <w:pPr>
        <w:spacing w:after="26" w:line="368" w:lineRule="auto"/>
        <w:ind w:left="1080" w:right="1020"/>
        <w:jc w:val="both"/>
        <w:rPr>
          <w:sz w:val="28"/>
          <w:szCs w:val="28"/>
        </w:rPr>
      </w:pPr>
      <w:r w:rsidRPr="004C11FC">
        <w:rPr>
          <w:rFonts w:ascii="Courier New" w:eastAsia="Courier New" w:hAnsi="Courier New" w:cs="Courier New"/>
          <w:sz w:val="28"/>
          <w:szCs w:val="28"/>
        </w:rPr>
        <w:t>o</w:t>
      </w:r>
      <w:r w:rsidRPr="004C11FC">
        <w:rPr>
          <w:sz w:val="28"/>
          <w:szCs w:val="28"/>
        </w:rPr>
        <w:t xml:space="preserve"> Moderate active activities </w:t>
      </w:r>
    </w:p>
    <w:p w14:paraId="54FFF33E" w14:textId="77777777" w:rsidR="00CA2811" w:rsidRDefault="004C11FC" w:rsidP="00057228">
      <w:pPr>
        <w:spacing w:after="26" w:line="368" w:lineRule="auto"/>
        <w:ind w:left="1080" w:right="1020"/>
        <w:jc w:val="both"/>
        <w:rPr>
          <w:sz w:val="28"/>
          <w:szCs w:val="28"/>
        </w:rPr>
      </w:pPr>
      <w:r w:rsidRPr="004C11FC">
        <w:rPr>
          <w:rFonts w:ascii="Courier New" w:eastAsia="Courier New" w:hAnsi="Courier New" w:cs="Courier New"/>
          <w:sz w:val="28"/>
          <w:szCs w:val="28"/>
        </w:rPr>
        <w:t>o</w:t>
      </w:r>
      <w:r w:rsidRPr="004C11FC">
        <w:rPr>
          <w:sz w:val="28"/>
          <w:szCs w:val="28"/>
        </w:rPr>
        <w:t xml:space="preserve"> Light active activities </w:t>
      </w:r>
    </w:p>
    <w:p w14:paraId="4EED127C" w14:textId="5569C037" w:rsidR="004C11FC" w:rsidRPr="004C11FC" w:rsidRDefault="004C11FC" w:rsidP="00057228">
      <w:pPr>
        <w:spacing w:after="26" w:line="368" w:lineRule="auto"/>
        <w:ind w:left="1080" w:right="1020"/>
        <w:jc w:val="both"/>
        <w:rPr>
          <w:sz w:val="28"/>
          <w:szCs w:val="28"/>
        </w:rPr>
      </w:pPr>
      <w:r w:rsidRPr="004C11FC">
        <w:rPr>
          <w:rFonts w:ascii="Courier New" w:eastAsia="Courier New" w:hAnsi="Courier New" w:cs="Courier New"/>
          <w:sz w:val="28"/>
          <w:szCs w:val="28"/>
        </w:rPr>
        <w:lastRenderedPageBreak/>
        <w:t>o</w:t>
      </w:r>
      <w:r w:rsidRPr="004C11FC">
        <w:rPr>
          <w:sz w:val="28"/>
          <w:szCs w:val="28"/>
        </w:rPr>
        <w:t xml:space="preserve"> Sedentary activities  </w:t>
      </w:r>
    </w:p>
    <w:p w14:paraId="77EB0C37" w14:textId="77777777" w:rsidR="004C11FC" w:rsidRPr="004C11FC" w:rsidRDefault="004C11FC" w:rsidP="004C11FC">
      <w:pPr>
        <w:numPr>
          <w:ilvl w:val="0"/>
          <w:numId w:val="9"/>
        </w:numPr>
        <w:spacing w:after="223" w:line="265" w:lineRule="auto"/>
        <w:ind w:right="1020" w:hanging="360"/>
        <w:jc w:val="both"/>
        <w:rPr>
          <w:sz w:val="28"/>
          <w:szCs w:val="28"/>
        </w:rPr>
      </w:pPr>
      <w:r w:rsidRPr="004C11FC">
        <w:rPr>
          <w:sz w:val="28"/>
          <w:szCs w:val="28"/>
        </w:rPr>
        <w:t xml:space="preserve">Total calories burned </w:t>
      </w:r>
    </w:p>
    <w:p w14:paraId="0F408CC6" w14:textId="77777777" w:rsidR="004C11FC" w:rsidRPr="004C11FC" w:rsidRDefault="004C11FC" w:rsidP="004C11FC">
      <w:pPr>
        <w:spacing w:line="361" w:lineRule="auto"/>
        <w:ind w:left="-5" w:right="1020"/>
        <w:jc w:val="both"/>
        <w:rPr>
          <w:sz w:val="28"/>
          <w:szCs w:val="28"/>
        </w:rPr>
      </w:pPr>
      <w:r w:rsidRPr="004C11FC">
        <w:rPr>
          <w:sz w:val="28"/>
          <w:szCs w:val="28"/>
        </w:rPr>
        <w:t xml:space="preserve">24 out of 33 respondent or 73% of the responded used their devices or had devices that could track their sleeping patterns. They monitored their sleep for an average of 17 days. </w:t>
      </w:r>
    </w:p>
    <w:p w14:paraId="3A6545E5" w14:textId="77777777" w:rsidR="004C11FC" w:rsidRPr="004C11FC" w:rsidRDefault="004C11FC" w:rsidP="004C11FC">
      <w:pPr>
        <w:spacing w:line="361" w:lineRule="auto"/>
        <w:ind w:left="-5" w:right="1020"/>
        <w:jc w:val="both"/>
        <w:rPr>
          <w:sz w:val="28"/>
          <w:szCs w:val="28"/>
        </w:rPr>
      </w:pPr>
      <w:r w:rsidRPr="004C11FC">
        <w:rPr>
          <w:sz w:val="28"/>
          <w:szCs w:val="28"/>
        </w:rPr>
        <w:t xml:space="preserve">14 respondents or 42% recorded their heart rate and only 8 respondents or 24% recorded or provided their weight measurements. Figure 3 below shows this data graphically. </w:t>
      </w:r>
    </w:p>
    <w:p w14:paraId="5A374459" w14:textId="77777777" w:rsidR="004C11FC" w:rsidRPr="004C11FC" w:rsidRDefault="004C11FC" w:rsidP="004C11FC">
      <w:pPr>
        <w:spacing w:after="2" w:line="358" w:lineRule="auto"/>
        <w:ind w:left="-5" w:right="1020"/>
        <w:jc w:val="both"/>
        <w:rPr>
          <w:sz w:val="28"/>
          <w:szCs w:val="28"/>
        </w:rPr>
      </w:pPr>
      <w:r w:rsidRPr="004C11FC">
        <w:rPr>
          <w:sz w:val="28"/>
          <w:szCs w:val="28"/>
        </w:rPr>
        <w:t xml:space="preserve">Respondent of dataset 2 (MI Band Xion) tracked the above metrics excluding weight and heart rate and respondent of dataset 3 (MI Fitbit) tracked the above metrics excluding weight only. </w:t>
      </w:r>
    </w:p>
    <w:p w14:paraId="61D46CE7" w14:textId="77777777" w:rsidR="00DA08A9" w:rsidRDefault="004C11FC" w:rsidP="004C11FC">
      <w:pPr>
        <w:ind w:left="-5" w:right="1020"/>
        <w:jc w:val="both"/>
        <w:rPr>
          <w:sz w:val="28"/>
          <w:szCs w:val="28"/>
        </w:rPr>
      </w:pPr>
      <w:r w:rsidRPr="004C11FC">
        <w:rPr>
          <w:sz w:val="28"/>
          <w:szCs w:val="28"/>
        </w:rPr>
        <w:t xml:space="preserve">Days the activities were tracked is 2114 for dataset 2 and 179 for dataset 3. </w:t>
      </w:r>
    </w:p>
    <w:p w14:paraId="23219311" w14:textId="5B772931" w:rsidR="000634E8" w:rsidRPr="000634E8" w:rsidRDefault="00A54718" w:rsidP="000634E8">
      <w:pPr>
        <w:ind w:left="-5" w:right="1020"/>
        <w:jc w:val="both"/>
        <w:rPr>
          <w:sz w:val="28"/>
          <w:szCs w:val="28"/>
        </w:rPr>
      </w:pPr>
      <w:r>
        <w:rPr>
          <w:noProof/>
          <w:sz w:val="28"/>
          <w:szCs w:val="28"/>
        </w:rPr>
        <w:drawing>
          <wp:inline distT="0" distB="0" distL="0" distR="0" wp14:anchorId="05741C1D" wp14:editId="766D2BE1">
            <wp:extent cx="6179820" cy="1996440"/>
            <wp:effectExtent l="0" t="0" r="0" b="3810"/>
            <wp:docPr id="29778688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86884" name="Picture 297786884"/>
                    <pic:cNvPicPr/>
                  </pic:nvPicPr>
                  <pic:blipFill>
                    <a:blip r:embed="rId13">
                      <a:extLst>
                        <a:ext uri="{28A0092B-C50C-407E-A947-70E740481C1C}">
                          <a14:useLocalDpi xmlns:a14="http://schemas.microsoft.com/office/drawing/2010/main" val="0"/>
                        </a:ext>
                      </a:extLst>
                    </a:blip>
                    <a:stretch>
                      <a:fillRect/>
                    </a:stretch>
                  </pic:blipFill>
                  <pic:spPr>
                    <a:xfrm>
                      <a:off x="0" y="0"/>
                      <a:ext cx="6179820" cy="1996440"/>
                    </a:xfrm>
                    <a:prstGeom prst="rect">
                      <a:avLst/>
                    </a:prstGeom>
                  </pic:spPr>
                </pic:pic>
              </a:graphicData>
            </a:graphic>
          </wp:inline>
        </w:drawing>
      </w:r>
    </w:p>
    <w:p w14:paraId="1545E23A" w14:textId="19FB453D" w:rsidR="004C11FC" w:rsidRPr="004C11FC" w:rsidRDefault="004C11FC" w:rsidP="004C11FC">
      <w:pPr>
        <w:ind w:left="-5" w:right="1020"/>
        <w:jc w:val="both"/>
        <w:rPr>
          <w:sz w:val="28"/>
          <w:szCs w:val="28"/>
        </w:rPr>
      </w:pPr>
    </w:p>
    <w:p w14:paraId="58B4FCFF" w14:textId="77777777" w:rsidR="00DA08A9" w:rsidRDefault="00DA08A9" w:rsidP="00DA08A9">
      <w:pPr>
        <w:spacing w:after="223"/>
        <w:ind w:left="2511"/>
        <w:rPr>
          <w:rFonts w:ascii="Arial" w:eastAsia="Arial" w:hAnsi="Arial" w:cs="Arial"/>
          <w:i/>
          <w:color w:val="44546A"/>
          <w:sz w:val="18"/>
        </w:rPr>
      </w:pPr>
      <w:r>
        <w:rPr>
          <w:rFonts w:ascii="Arial" w:eastAsia="Arial" w:hAnsi="Arial" w:cs="Arial"/>
          <w:i/>
          <w:color w:val="44546A"/>
          <w:sz w:val="18"/>
        </w:rPr>
        <w:t xml:space="preserve">Figure 3: Metrics tracked by Fitabase respondents </w:t>
      </w:r>
    </w:p>
    <w:p w14:paraId="570ABAA1" w14:textId="77777777" w:rsidR="009A5C4D" w:rsidRPr="009A5C4D" w:rsidRDefault="009A5C4D" w:rsidP="009A5C4D">
      <w:pPr>
        <w:spacing w:after="150" w:line="368" w:lineRule="auto"/>
        <w:ind w:left="-5" w:right="1021"/>
        <w:rPr>
          <w:sz w:val="28"/>
          <w:szCs w:val="28"/>
        </w:rPr>
      </w:pPr>
      <w:r w:rsidRPr="009A5C4D">
        <w:rPr>
          <w:sz w:val="28"/>
          <w:szCs w:val="28"/>
        </w:rPr>
        <w:t xml:space="preserve">On average, respondents (Fitabase dataset) used their devices for 20 hours 18 minutes a day (refer to Figure 4 below). They spend 81% of those hours being physically inactive (sedentary active). Sedentary </w:t>
      </w:r>
      <w:r w:rsidRPr="009A5C4D">
        <w:rPr>
          <w:sz w:val="28"/>
          <w:szCs w:val="28"/>
        </w:rPr>
        <w:lastRenderedPageBreak/>
        <w:t xml:space="preserve">activities can include watching television, using a computer at the office, sitting while commuting or sleeping. When adjusting for sleep, respondents spent 78% while awake being Inactive, that is 8 hours 50 minutes of being in active a day (16.47 hours total sedentary hours minus 7.63 hours of time in bed).  </w:t>
      </w:r>
    </w:p>
    <w:p w14:paraId="51A68F8C" w14:textId="77777777" w:rsidR="009A5C4D" w:rsidRPr="009A5C4D" w:rsidRDefault="009A5C4D" w:rsidP="009A5C4D">
      <w:pPr>
        <w:spacing w:after="150" w:line="368" w:lineRule="auto"/>
        <w:ind w:left="-5" w:right="1021"/>
        <w:rPr>
          <w:sz w:val="28"/>
          <w:szCs w:val="28"/>
        </w:rPr>
      </w:pPr>
      <w:r w:rsidRPr="009A5C4D">
        <w:rPr>
          <w:sz w:val="28"/>
          <w:szCs w:val="28"/>
        </w:rPr>
        <w:t xml:space="preserve">They spent a little over 3 hours (16%) doing light activities which can include walking slowly, shopping, washing dishes or preparing food. They spent 13 minutes being fairly active which can include cleaning the house, walking fast, slow dancing or shooting a basketball. About 21 minutes were spent doing vigorous activity like running, swimming, shovelling, jumping, or carrying heavy load.  </w:t>
      </w:r>
    </w:p>
    <w:p w14:paraId="7DDDDE9F" w14:textId="77777777" w:rsidR="009A5C4D" w:rsidRPr="009A5C4D" w:rsidRDefault="009A5C4D" w:rsidP="009A5C4D">
      <w:pPr>
        <w:spacing w:after="150" w:line="368" w:lineRule="auto"/>
        <w:ind w:left="-5" w:right="1021"/>
        <w:rPr>
          <w:sz w:val="28"/>
          <w:szCs w:val="28"/>
        </w:rPr>
      </w:pPr>
      <w:r w:rsidRPr="009A5C4D">
        <w:rPr>
          <w:sz w:val="28"/>
          <w:szCs w:val="28"/>
        </w:rPr>
        <w:t xml:space="preserve">From the data it is evident that most of the respondents spend most of their day at work sitting down doing office work. They spend less than half an hour a day exercising or doing vigorous activities. </w:t>
      </w:r>
    </w:p>
    <w:p w14:paraId="07604FD4" w14:textId="77777777" w:rsidR="009A5C4D" w:rsidRPr="009A5C4D" w:rsidRDefault="009A5C4D" w:rsidP="00DA08A9">
      <w:pPr>
        <w:spacing w:after="223"/>
        <w:ind w:left="2511"/>
        <w:rPr>
          <w:sz w:val="28"/>
          <w:szCs w:val="28"/>
        </w:rPr>
      </w:pPr>
    </w:p>
    <w:p w14:paraId="31F4B3CB" w14:textId="66233A65" w:rsidR="001034F1" w:rsidRDefault="006F64BD" w:rsidP="001034F1">
      <w:pPr>
        <w:jc w:val="center"/>
        <w:rPr>
          <w:color w:val="595959" w:themeColor="text1" w:themeTint="A6"/>
          <w:sz w:val="28"/>
          <w:szCs w:val="28"/>
        </w:rPr>
      </w:pPr>
      <w:r>
        <w:rPr>
          <w:rFonts w:ascii="Calibri" w:eastAsia="Calibri" w:hAnsi="Calibri" w:cs="Calibri"/>
          <w:noProof/>
        </w:rPr>
        <w:lastRenderedPageBreak/>
        <mc:AlternateContent>
          <mc:Choice Requires="wpg">
            <w:drawing>
              <wp:inline distT="0" distB="0" distL="0" distR="0" wp14:anchorId="7084108D" wp14:editId="157BE597">
                <wp:extent cx="5620858" cy="3916279"/>
                <wp:effectExtent l="0" t="0" r="0" b="0"/>
                <wp:docPr id="13427" name="Group 13427"/>
                <wp:cNvGraphicFramePr/>
                <a:graphic xmlns:a="http://schemas.openxmlformats.org/drawingml/2006/main">
                  <a:graphicData uri="http://schemas.microsoft.com/office/word/2010/wordprocessingGroup">
                    <wpg:wgp>
                      <wpg:cNvGrpSpPr/>
                      <wpg:grpSpPr>
                        <a:xfrm>
                          <a:off x="0" y="0"/>
                          <a:ext cx="5620858" cy="3916279"/>
                          <a:chOff x="0" y="0"/>
                          <a:chExt cx="5620858" cy="3916279"/>
                        </a:xfrm>
                      </wpg:grpSpPr>
                      <wps:wsp>
                        <wps:cNvPr id="1132" name="Rectangle 1132"/>
                        <wps:cNvSpPr/>
                        <wps:spPr>
                          <a:xfrm>
                            <a:off x="5581904" y="3759947"/>
                            <a:ext cx="51809" cy="207921"/>
                          </a:xfrm>
                          <a:prstGeom prst="rect">
                            <a:avLst/>
                          </a:prstGeom>
                          <a:ln>
                            <a:noFill/>
                          </a:ln>
                        </wps:spPr>
                        <wps:txbx>
                          <w:txbxContent>
                            <w:p w14:paraId="0B1ABABB" w14:textId="77777777" w:rsidR="006F64BD" w:rsidRDefault="006F64BD" w:rsidP="006F64BD">
                              <w:r>
                                <w:t xml:space="preserve"> </w:t>
                              </w:r>
                            </w:p>
                          </w:txbxContent>
                        </wps:txbx>
                        <wps:bodyPr horzOverflow="overflow" vert="horz" lIns="0" tIns="0" rIns="0" bIns="0" rtlCol="0">
                          <a:noAutofit/>
                        </wps:bodyPr>
                      </wps:wsp>
                      <wps:wsp>
                        <wps:cNvPr id="1190" name="Shape 1190"/>
                        <wps:cNvSpPr/>
                        <wps:spPr>
                          <a:xfrm>
                            <a:off x="1374902" y="693166"/>
                            <a:ext cx="2831211" cy="2831211"/>
                          </a:xfrm>
                          <a:custGeom>
                            <a:avLst/>
                            <a:gdLst/>
                            <a:ahLst/>
                            <a:cxnLst/>
                            <a:rect l="0" t="0" r="0" b="0"/>
                            <a:pathLst>
                              <a:path w="2831211" h="2831211">
                                <a:moveTo>
                                  <a:pt x="1415542" y="0"/>
                                </a:moveTo>
                                <a:cubicBezTo>
                                  <a:pt x="2197354" y="0"/>
                                  <a:pt x="2831211" y="633857"/>
                                  <a:pt x="2831211" y="1415542"/>
                                </a:cubicBezTo>
                                <a:cubicBezTo>
                                  <a:pt x="2831211" y="2197354"/>
                                  <a:pt x="2197354" y="2831211"/>
                                  <a:pt x="1415542" y="2831211"/>
                                </a:cubicBezTo>
                                <a:cubicBezTo>
                                  <a:pt x="633857" y="2831211"/>
                                  <a:pt x="0" y="2197354"/>
                                  <a:pt x="0" y="1415542"/>
                                </a:cubicBezTo>
                                <a:cubicBezTo>
                                  <a:pt x="0" y="1227328"/>
                                  <a:pt x="37592" y="1040892"/>
                                  <a:pt x="110490" y="867284"/>
                                </a:cubicBezTo>
                                <a:lnTo>
                                  <a:pt x="1415542" y="1415542"/>
                                </a:lnTo>
                                <a:lnTo>
                                  <a:pt x="141554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1" name="Shape 1191"/>
                        <wps:cNvSpPr/>
                        <wps:spPr>
                          <a:xfrm>
                            <a:off x="1374902" y="693166"/>
                            <a:ext cx="2831211" cy="2831211"/>
                          </a:xfrm>
                          <a:custGeom>
                            <a:avLst/>
                            <a:gdLst/>
                            <a:ahLst/>
                            <a:cxnLst/>
                            <a:rect l="0" t="0" r="0" b="0"/>
                            <a:pathLst>
                              <a:path w="2831211" h="2831211">
                                <a:moveTo>
                                  <a:pt x="1415542" y="0"/>
                                </a:moveTo>
                                <a:cubicBezTo>
                                  <a:pt x="2197354" y="0"/>
                                  <a:pt x="2831211" y="633857"/>
                                  <a:pt x="2831211" y="1415542"/>
                                </a:cubicBezTo>
                                <a:cubicBezTo>
                                  <a:pt x="2831211" y="2197354"/>
                                  <a:pt x="2197354" y="2831211"/>
                                  <a:pt x="1415542" y="2831211"/>
                                </a:cubicBezTo>
                                <a:cubicBezTo>
                                  <a:pt x="633857" y="2831211"/>
                                  <a:pt x="0" y="2197354"/>
                                  <a:pt x="0" y="1415542"/>
                                </a:cubicBezTo>
                                <a:cubicBezTo>
                                  <a:pt x="0" y="1227328"/>
                                  <a:pt x="37592" y="1040892"/>
                                  <a:pt x="110490" y="867284"/>
                                </a:cubicBezTo>
                                <a:lnTo>
                                  <a:pt x="1415542" y="1415542"/>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192" name="Shape 1192"/>
                        <wps:cNvSpPr/>
                        <wps:spPr>
                          <a:xfrm>
                            <a:off x="1485392" y="715900"/>
                            <a:ext cx="1305052" cy="1392809"/>
                          </a:xfrm>
                          <a:custGeom>
                            <a:avLst/>
                            <a:gdLst/>
                            <a:ahLst/>
                            <a:cxnLst/>
                            <a:rect l="0" t="0" r="0" b="0"/>
                            <a:pathLst>
                              <a:path w="1305052" h="1392809">
                                <a:moveTo>
                                  <a:pt x="1052957" y="0"/>
                                </a:moveTo>
                                <a:lnTo>
                                  <a:pt x="1305052" y="1392809"/>
                                </a:lnTo>
                                <a:lnTo>
                                  <a:pt x="0" y="844550"/>
                                </a:lnTo>
                                <a:cubicBezTo>
                                  <a:pt x="185547" y="403098"/>
                                  <a:pt x="581787" y="85217"/>
                                  <a:pt x="1052957" y="0"/>
                                </a:cubicBezTo>
                                <a:close/>
                              </a:path>
                            </a:pathLst>
                          </a:custGeom>
                          <a:ln w="0" cap="flat">
                            <a:round/>
                          </a:ln>
                        </wps:spPr>
                        <wps:style>
                          <a:lnRef idx="0">
                            <a:srgbClr val="000000">
                              <a:alpha val="0"/>
                            </a:srgbClr>
                          </a:lnRef>
                          <a:fillRef idx="1">
                            <a:srgbClr val="ED7D31"/>
                          </a:fillRef>
                          <a:effectRef idx="0">
                            <a:scrgbClr r="0" g="0" b="0"/>
                          </a:effectRef>
                          <a:fontRef idx="none"/>
                        </wps:style>
                        <wps:bodyPr/>
                      </wps:wsp>
                      <wps:wsp>
                        <wps:cNvPr id="1193" name="Shape 1193"/>
                        <wps:cNvSpPr/>
                        <wps:spPr>
                          <a:xfrm>
                            <a:off x="1485392" y="715900"/>
                            <a:ext cx="1305052" cy="1392809"/>
                          </a:xfrm>
                          <a:custGeom>
                            <a:avLst/>
                            <a:gdLst/>
                            <a:ahLst/>
                            <a:cxnLst/>
                            <a:rect l="0" t="0" r="0" b="0"/>
                            <a:pathLst>
                              <a:path w="1305052" h="1392809">
                                <a:moveTo>
                                  <a:pt x="0" y="844550"/>
                                </a:moveTo>
                                <a:cubicBezTo>
                                  <a:pt x="185547" y="403098"/>
                                  <a:pt x="581787" y="85217"/>
                                  <a:pt x="1052957" y="0"/>
                                </a:cubicBezTo>
                                <a:lnTo>
                                  <a:pt x="1305052" y="1392809"/>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194" name="Shape 1194"/>
                        <wps:cNvSpPr/>
                        <wps:spPr>
                          <a:xfrm>
                            <a:off x="2538349" y="701676"/>
                            <a:ext cx="252095" cy="1407033"/>
                          </a:xfrm>
                          <a:custGeom>
                            <a:avLst/>
                            <a:gdLst/>
                            <a:ahLst/>
                            <a:cxnLst/>
                            <a:rect l="0" t="0" r="0" b="0"/>
                            <a:pathLst>
                              <a:path w="252095" h="1407033">
                                <a:moveTo>
                                  <a:pt x="98044" y="0"/>
                                </a:moveTo>
                                <a:lnTo>
                                  <a:pt x="252095" y="1407033"/>
                                </a:lnTo>
                                <a:lnTo>
                                  <a:pt x="0" y="14224"/>
                                </a:lnTo>
                                <a:cubicBezTo>
                                  <a:pt x="32512" y="8255"/>
                                  <a:pt x="65151" y="3556"/>
                                  <a:pt x="98044" y="0"/>
                                </a:cubicBez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195" name="Shape 1195"/>
                        <wps:cNvSpPr/>
                        <wps:spPr>
                          <a:xfrm>
                            <a:off x="2538349" y="701676"/>
                            <a:ext cx="252095" cy="1407033"/>
                          </a:xfrm>
                          <a:custGeom>
                            <a:avLst/>
                            <a:gdLst/>
                            <a:ahLst/>
                            <a:cxnLst/>
                            <a:rect l="0" t="0" r="0" b="0"/>
                            <a:pathLst>
                              <a:path w="252095" h="1407033">
                                <a:moveTo>
                                  <a:pt x="0" y="14224"/>
                                </a:moveTo>
                                <a:cubicBezTo>
                                  <a:pt x="32512" y="8255"/>
                                  <a:pt x="65151" y="3556"/>
                                  <a:pt x="98044" y="0"/>
                                </a:cubicBezTo>
                                <a:lnTo>
                                  <a:pt x="252095" y="1407033"/>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196" name="Shape 1196"/>
                        <wps:cNvSpPr/>
                        <wps:spPr>
                          <a:xfrm>
                            <a:off x="2636393" y="693166"/>
                            <a:ext cx="154051" cy="1415542"/>
                          </a:xfrm>
                          <a:custGeom>
                            <a:avLst/>
                            <a:gdLst/>
                            <a:ahLst/>
                            <a:cxnLst/>
                            <a:rect l="0" t="0" r="0" b="0"/>
                            <a:pathLst>
                              <a:path w="154051" h="1415542">
                                <a:moveTo>
                                  <a:pt x="154051" y="0"/>
                                </a:moveTo>
                                <a:lnTo>
                                  <a:pt x="154051" y="1415542"/>
                                </a:lnTo>
                                <a:lnTo>
                                  <a:pt x="0" y="8510"/>
                                </a:lnTo>
                                <a:cubicBezTo>
                                  <a:pt x="51181" y="2922"/>
                                  <a:pt x="102616" y="0"/>
                                  <a:pt x="154051" y="0"/>
                                </a:cubicBezTo>
                                <a:close/>
                              </a:path>
                            </a:pathLst>
                          </a:custGeom>
                          <a:ln w="0" cap="flat">
                            <a:round/>
                          </a:ln>
                        </wps:spPr>
                        <wps:style>
                          <a:lnRef idx="0">
                            <a:srgbClr val="000000">
                              <a:alpha val="0"/>
                            </a:srgbClr>
                          </a:lnRef>
                          <a:fillRef idx="1">
                            <a:srgbClr val="FFC000"/>
                          </a:fillRef>
                          <a:effectRef idx="0">
                            <a:scrgbClr r="0" g="0" b="0"/>
                          </a:effectRef>
                          <a:fontRef idx="none"/>
                        </wps:style>
                        <wps:bodyPr/>
                      </wps:wsp>
                      <wps:wsp>
                        <wps:cNvPr id="1197" name="Shape 1197"/>
                        <wps:cNvSpPr/>
                        <wps:spPr>
                          <a:xfrm>
                            <a:off x="2636393" y="693166"/>
                            <a:ext cx="154051" cy="1415542"/>
                          </a:xfrm>
                          <a:custGeom>
                            <a:avLst/>
                            <a:gdLst/>
                            <a:ahLst/>
                            <a:cxnLst/>
                            <a:rect l="0" t="0" r="0" b="0"/>
                            <a:pathLst>
                              <a:path w="154051" h="1415542">
                                <a:moveTo>
                                  <a:pt x="0" y="8510"/>
                                </a:moveTo>
                                <a:cubicBezTo>
                                  <a:pt x="51181" y="2922"/>
                                  <a:pt x="102616" y="0"/>
                                  <a:pt x="154051" y="0"/>
                                </a:cubicBezTo>
                                <a:lnTo>
                                  <a:pt x="154051" y="1415542"/>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198" name="Shape 1198"/>
                        <wps:cNvSpPr/>
                        <wps:spPr>
                          <a:xfrm>
                            <a:off x="2321433" y="519050"/>
                            <a:ext cx="265811" cy="188849"/>
                          </a:xfrm>
                          <a:custGeom>
                            <a:avLst/>
                            <a:gdLst/>
                            <a:ahLst/>
                            <a:cxnLst/>
                            <a:rect l="0" t="0" r="0" b="0"/>
                            <a:pathLst>
                              <a:path w="265811" h="188849">
                                <a:moveTo>
                                  <a:pt x="265811" y="188849"/>
                                </a:moveTo>
                                <a:lnTo>
                                  <a:pt x="57277" y="0"/>
                                </a:lnTo>
                                <a:lnTo>
                                  <a:pt x="0" y="0"/>
                                </a:lnTo>
                              </a:path>
                            </a:pathLst>
                          </a:custGeom>
                          <a:ln w="9525" cap="flat">
                            <a:round/>
                          </a:ln>
                        </wps:spPr>
                        <wps:style>
                          <a:lnRef idx="1">
                            <a:srgbClr val="A6A6A6"/>
                          </a:lnRef>
                          <a:fillRef idx="0">
                            <a:srgbClr val="000000">
                              <a:alpha val="0"/>
                            </a:srgbClr>
                          </a:fillRef>
                          <a:effectRef idx="0">
                            <a:scrgbClr r="0" g="0" b="0"/>
                          </a:effectRef>
                          <a:fontRef idx="none"/>
                        </wps:style>
                        <wps:bodyPr/>
                      </wps:wsp>
                      <wps:wsp>
                        <wps:cNvPr id="1199" name="Rectangle 1199"/>
                        <wps:cNvSpPr/>
                        <wps:spPr>
                          <a:xfrm>
                            <a:off x="3105658" y="2613915"/>
                            <a:ext cx="1041938" cy="154840"/>
                          </a:xfrm>
                          <a:prstGeom prst="rect">
                            <a:avLst/>
                          </a:prstGeom>
                          <a:ln>
                            <a:noFill/>
                          </a:ln>
                        </wps:spPr>
                        <wps:txbx>
                          <w:txbxContent>
                            <w:p w14:paraId="1B7A3D53" w14:textId="77777777" w:rsidR="006F64BD" w:rsidRDefault="006F64BD" w:rsidP="006F64BD">
                              <w:r>
                                <w:rPr>
                                  <w:rFonts w:ascii="Calibri" w:eastAsia="Calibri" w:hAnsi="Calibri" w:cs="Calibri"/>
                                  <w:color w:val="404040"/>
                                  <w:sz w:val="18"/>
                                </w:rPr>
                                <w:t>Sedentary Active</w:t>
                              </w:r>
                            </w:p>
                          </w:txbxContent>
                        </wps:txbx>
                        <wps:bodyPr horzOverflow="overflow" vert="horz" lIns="0" tIns="0" rIns="0" bIns="0" rtlCol="0">
                          <a:noAutofit/>
                        </wps:bodyPr>
                      </wps:wsp>
                      <wps:wsp>
                        <wps:cNvPr id="13305" name="Rectangle 13305"/>
                        <wps:cNvSpPr/>
                        <wps:spPr>
                          <a:xfrm>
                            <a:off x="3398266" y="2754123"/>
                            <a:ext cx="154097" cy="154840"/>
                          </a:xfrm>
                          <a:prstGeom prst="rect">
                            <a:avLst/>
                          </a:prstGeom>
                          <a:ln>
                            <a:noFill/>
                          </a:ln>
                        </wps:spPr>
                        <wps:txbx>
                          <w:txbxContent>
                            <w:p w14:paraId="072783E0" w14:textId="77777777" w:rsidR="006F64BD" w:rsidRDefault="006F64BD" w:rsidP="006F64BD">
                              <w:r>
                                <w:rPr>
                                  <w:rFonts w:ascii="Calibri" w:eastAsia="Calibri" w:hAnsi="Calibri" w:cs="Calibri"/>
                                  <w:color w:val="404040"/>
                                  <w:sz w:val="18"/>
                                </w:rPr>
                                <w:t>81</w:t>
                              </w:r>
                            </w:p>
                          </w:txbxContent>
                        </wps:txbx>
                        <wps:bodyPr horzOverflow="overflow" vert="horz" lIns="0" tIns="0" rIns="0" bIns="0" rtlCol="0">
                          <a:noAutofit/>
                        </wps:bodyPr>
                      </wps:wsp>
                      <wps:wsp>
                        <wps:cNvPr id="13306" name="Rectangle 13306"/>
                        <wps:cNvSpPr/>
                        <wps:spPr>
                          <a:xfrm>
                            <a:off x="3514090" y="2754123"/>
                            <a:ext cx="108694" cy="154840"/>
                          </a:xfrm>
                          <a:prstGeom prst="rect">
                            <a:avLst/>
                          </a:prstGeom>
                          <a:ln>
                            <a:noFill/>
                          </a:ln>
                        </wps:spPr>
                        <wps:txbx>
                          <w:txbxContent>
                            <w:p w14:paraId="5F04F50C" w14:textId="77777777" w:rsidR="006F64BD" w:rsidRDefault="006F64BD" w:rsidP="006F64BD">
                              <w:r>
                                <w:rPr>
                                  <w:rFonts w:ascii="Calibri" w:eastAsia="Calibri" w:hAnsi="Calibri" w:cs="Calibri"/>
                                  <w:color w:val="404040"/>
                                  <w:sz w:val="18"/>
                                </w:rPr>
                                <w:t>%</w:t>
                              </w:r>
                            </w:p>
                          </w:txbxContent>
                        </wps:txbx>
                        <wps:bodyPr horzOverflow="overflow" vert="horz" lIns="0" tIns="0" rIns="0" bIns="0" rtlCol="0">
                          <a:noAutofit/>
                        </wps:bodyPr>
                      </wps:wsp>
                      <wps:wsp>
                        <wps:cNvPr id="1201" name="Rectangle 1201"/>
                        <wps:cNvSpPr/>
                        <wps:spPr>
                          <a:xfrm>
                            <a:off x="1762760" y="1251459"/>
                            <a:ext cx="821055" cy="154840"/>
                          </a:xfrm>
                          <a:prstGeom prst="rect">
                            <a:avLst/>
                          </a:prstGeom>
                          <a:ln>
                            <a:noFill/>
                          </a:ln>
                        </wps:spPr>
                        <wps:txbx>
                          <w:txbxContent>
                            <w:p w14:paraId="2E599877" w14:textId="77777777" w:rsidR="006F64BD" w:rsidRDefault="006F64BD" w:rsidP="006F64BD">
                              <w:r>
                                <w:rPr>
                                  <w:rFonts w:ascii="Calibri" w:eastAsia="Calibri" w:hAnsi="Calibri" w:cs="Calibri"/>
                                  <w:color w:val="404040"/>
                                  <w:sz w:val="18"/>
                                </w:rPr>
                                <w:t>Lightly Active</w:t>
                              </w:r>
                            </w:p>
                          </w:txbxContent>
                        </wps:txbx>
                        <wps:bodyPr horzOverflow="overflow" vert="horz" lIns="0" tIns="0" rIns="0" bIns="0" rtlCol="0">
                          <a:noAutofit/>
                        </wps:bodyPr>
                      </wps:wsp>
                      <wps:wsp>
                        <wps:cNvPr id="13303" name="Rectangle 13303"/>
                        <wps:cNvSpPr/>
                        <wps:spPr>
                          <a:xfrm>
                            <a:off x="1971548" y="1391666"/>
                            <a:ext cx="154097" cy="154840"/>
                          </a:xfrm>
                          <a:prstGeom prst="rect">
                            <a:avLst/>
                          </a:prstGeom>
                          <a:ln>
                            <a:noFill/>
                          </a:ln>
                        </wps:spPr>
                        <wps:txbx>
                          <w:txbxContent>
                            <w:p w14:paraId="6FDD0777" w14:textId="77777777" w:rsidR="006F64BD" w:rsidRDefault="006F64BD" w:rsidP="006F64BD">
                              <w:r>
                                <w:rPr>
                                  <w:rFonts w:ascii="Calibri" w:eastAsia="Calibri" w:hAnsi="Calibri" w:cs="Calibri"/>
                                  <w:color w:val="404040"/>
                                  <w:sz w:val="18"/>
                                </w:rPr>
                                <w:t>16</w:t>
                              </w:r>
                            </w:p>
                          </w:txbxContent>
                        </wps:txbx>
                        <wps:bodyPr horzOverflow="overflow" vert="horz" lIns="0" tIns="0" rIns="0" bIns="0" rtlCol="0">
                          <a:noAutofit/>
                        </wps:bodyPr>
                      </wps:wsp>
                      <wps:wsp>
                        <wps:cNvPr id="13304" name="Rectangle 13304"/>
                        <wps:cNvSpPr/>
                        <wps:spPr>
                          <a:xfrm>
                            <a:off x="2087372" y="1391666"/>
                            <a:ext cx="108694" cy="154840"/>
                          </a:xfrm>
                          <a:prstGeom prst="rect">
                            <a:avLst/>
                          </a:prstGeom>
                          <a:ln>
                            <a:noFill/>
                          </a:ln>
                        </wps:spPr>
                        <wps:txbx>
                          <w:txbxContent>
                            <w:p w14:paraId="430386E6" w14:textId="77777777" w:rsidR="006F64BD" w:rsidRDefault="006F64BD" w:rsidP="006F64BD">
                              <w:r>
                                <w:rPr>
                                  <w:rFonts w:ascii="Calibri" w:eastAsia="Calibri" w:hAnsi="Calibri" w:cs="Calibri"/>
                                  <w:color w:val="404040"/>
                                  <w:sz w:val="18"/>
                                </w:rPr>
                                <w:t>%</w:t>
                              </w:r>
                            </w:p>
                          </w:txbxContent>
                        </wps:txbx>
                        <wps:bodyPr horzOverflow="overflow" vert="horz" lIns="0" tIns="0" rIns="0" bIns="0" rtlCol="0">
                          <a:noAutofit/>
                        </wps:bodyPr>
                      </wps:wsp>
                      <wps:wsp>
                        <wps:cNvPr id="1203" name="Rectangle 1203"/>
                        <wps:cNvSpPr/>
                        <wps:spPr>
                          <a:xfrm>
                            <a:off x="1733423" y="441834"/>
                            <a:ext cx="750062" cy="154840"/>
                          </a:xfrm>
                          <a:prstGeom prst="rect">
                            <a:avLst/>
                          </a:prstGeom>
                          <a:ln>
                            <a:noFill/>
                          </a:ln>
                        </wps:spPr>
                        <wps:txbx>
                          <w:txbxContent>
                            <w:p w14:paraId="329A3C26" w14:textId="77777777" w:rsidR="006F64BD" w:rsidRDefault="006F64BD" w:rsidP="006F64BD">
                              <w:r>
                                <w:rPr>
                                  <w:rFonts w:ascii="Calibri" w:eastAsia="Calibri" w:hAnsi="Calibri" w:cs="Calibri"/>
                                  <w:color w:val="404040"/>
                                  <w:sz w:val="18"/>
                                </w:rPr>
                                <w:t>Fairly Active</w:t>
                              </w:r>
                            </w:p>
                          </w:txbxContent>
                        </wps:txbx>
                        <wps:bodyPr horzOverflow="overflow" vert="horz" lIns="0" tIns="0" rIns="0" bIns="0" rtlCol="0">
                          <a:noAutofit/>
                        </wps:bodyPr>
                      </wps:wsp>
                      <wps:wsp>
                        <wps:cNvPr id="13299" name="Rectangle 13299"/>
                        <wps:cNvSpPr/>
                        <wps:spPr>
                          <a:xfrm>
                            <a:off x="1945640" y="582041"/>
                            <a:ext cx="77074" cy="154840"/>
                          </a:xfrm>
                          <a:prstGeom prst="rect">
                            <a:avLst/>
                          </a:prstGeom>
                          <a:ln>
                            <a:noFill/>
                          </a:ln>
                        </wps:spPr>
                        <wps:txbx>
                          <w:txbxContent>
                            <w:p w14:paraId="0EB568F2" w14:textId="77777777" w:rsidR="006F64BD" w:rsidRDefault="006F64BD" w:rsidP="006F64BD">
                              <w:r>
                                <w:rPr>
                                  <w:rFonts w:ascii="Calibri" w:eastAsia="Calibri" w:hAnsi="Calibri" w:cs="Calibri"/>
                                  <w:color w:val="404040"/>
                                  <w:sz w:val="18"/>
                                </w:rPr>
                                <w:t>1</w:t>
                              </w:r>
                            </w:p>
                          </w:txbxContent>
                        </wps:txbx>
                        <wps:bodyPr horzOverflow="overflow" vert="horz" lIns="0" tIns="0" rIns="0" bIns="0" rtlCol="0">
                          <a:noAutofit/>
                        </wps:bodyPr>
                      </wps:wsp>
                      <wps:wsp>
                        <wps:cNvPr id="13300" name="Rectangle 13300"/>
                        <wps:cNvSpPr/>
                        <wps:spPr>
                          <a:xfrm>
                            <a:off x="2003552" y="582041"/>
                            <a:ext cx="108694" cy="154840"/>
                          </a:xfrm>
                          <a:prstGeom prst="rect">
                            <a:avLst/>
                          </a:prstGeom>
                          <a:ln>
                            <a:noFill/>
                          </a:ln>
                        </wps:spPr>
                        <wps:txbx>
                          <w:txbxContent>
                            <w:p w14:paraId="5253362C" w14:textId="77777777" w:rsidR="006F64BD" w:rsidRDefault="006F64BD" w:rsidP="006F64BD">
                              <w:r>
                                <w:rPr>
                                  <w:rFonts w:ascii="Calibri" w:eastAsia="Calibri" w:hAnsi="Calibri" w:cs="Calibri"/>
                                  <w:color w:val="404040"/>
                                  <w:sz w:val="18"/>
                                </w:rPr>
                                <w:t>%</w:t>
                              </w:r>
                            </w:p>
                          </w:txbxContent>
                        </wps:txbx>
                        <wps:bodyPr horzOverflow="overflow" vert="horz" lIns="0" tIns="0" rIns="0" bIns="0" rtlCol="0">
                          <a:noAutofit/>
                        </wps:bodyPr>
                      </wps:wsp>
                      <wps:wsp>
                        <wps:cNvPr id="1205" name="Rectangle 1205"/>
                        <wps:cNvSpPr/>
                        <wps:spPr>
                          <a:xfrm>
                            <a:off x="2429891" y="413259"/>
                            <a:ext cx="699439" cy="154840"/>
                          </a:xfrm>
                          <a:prstGeom prst="rect">
                            <a:avLst/>
                          </a:prstGeom>
                          <a:ln>
                            <a:noFill/>
                          </a:ln>
                        </wps:spPr>
                        <wps:txbx>
                          <w:txbxContent>
                            <w:p w14:paraId="31D99072" w14:textId="77777777" w:rsidR="006F64BD" w:rsidRDefault="006F64BD" w:rsidP="006F64BD">
                              <w:r>
                                <w:rPr>
                                  <w:rFonts w:ascii="Calibri" w:eastAsia="Calibri" w:hAnsi="Calibri" w:cs="Calibri"/>
                                  <w:color w:val="404040"/>
                                  <w:sz w:val="18"/>
                                </w:rPr>
                                <w:t>Very Active</w:t>
                              </w:r>
                            </w:p>
                          </w:txbxContent>
                        </wps:txbx>
                        <wps:bodyPr horzOverflow="overflow" vert="horz" lIns="0" tIns="0" rIns="0" bIns="0" rtlCol="0">
                          <a:noAutofit/>
                        </wps:bodyPr>
                      </wps:wsp>
                      <wps:wsp>
                        <wps:cNvPr id="13301" name="Rectangle 13301"/>
                        <wps:cNvSpPr/>
                        <wps:spPr>
                          <a:xfrm>
                            <a:off x="2621915" y="553466"/>
                            <a:ext cx="77073" cy="154840"/>
                          </a:xfrm>
                          <a:prstGeom prst="rect">
                            <a:avLst/>
                          </a:prstGeom>
                          <a:ln>
                            <a:noFill/>
                          </a:ln>
                        </wps:spPr>
                        <wps:txbx>
                          <w:txbxContent>
                            <w:p w14:paraId="15932054" w14:textId="77777777" w:rsidR="006F64BD" w:rsidRDefault="006F64BD" w:rsidP="006F64BD">
                              <w:r>
                                <w:rPr>
                                  <w:rFonts w:ascii="Calibri" w:eastAsia="Calibri" w:hAnsi="Calibri" w:cs="Calibri"/>
                                  <w:color w:val="404040"/>
                                  <w:sz w:val="18"/>
                                </w:rPr>
                                <w:t>2</w:t>
                              </w:r>
                            </w:p>
                          </w:txbxContent>
                        </wps:txbx>
                        <wps:bodyPr horzOverflow="overflow" vert="horz" lIns="0" tIns="0" rIns="0" bIns="0" rtlCol="0">
                          <a:noAutofit/>
                        </wps:bodyPr>
                      </wps:wsp>
                      <wps:wsp>
                        <wps:cNvPr id="13302" name="Rectangle 13302"/>
                        <wps:cNvSpPr/>
                        <wps:spPr>
                          <a:xfrm>
                            <a:off x="2679827" y="553466"/>
                            <a:ext cx="108694" cy="154840"/>
                          </a:xfrm>
                          <a:prstGeom prst="rect">
                            <a:avLst/>
                          </a:prstGeom>
                          <a:ln>
                            <a:noFill/>
                          </a:ln>
                        </wps:spPr>
                        <wps:txbx>
                          <w:txbxContent>
                            <w:p w14:paraId="24AFCEB1" w14:textId="77777777" w:rsidR="006F64BD" w:rsidRDefault="006F64BD" w:rsidP="006F64BD">
                              <w:r>
                                <w:rPr>
                                  <w:rFonts w:ascii="Calibri" w:eastAsia="Calibri" w:hAnsi="Calibri" w:cs="Calibri"/>
                                  <w:color w:val="404040"/>
                                  <w:sz w:val="18"/>
                                </w:rPr>
                                <w:t>%</w:t>
                              </w:r>
                            </w:p>
                          </w:txbxContent>
                        </wps:txbx>
                        <wps:bodyPr horzOverflow="overflow" vert="horz" lIns="0" tIns="0" rIns="0" bIns="0" rtlCol="0">
                          <a:noAutofit/>
                        </wps:bodyPr>
                      </wps:wsp>
                      <wps:wsp>
                        <wps:cNvPr id="1207" name="Rectangle 1207"/>
                        <wps:cNvSpPr/>
                        <wps:spPr>
                          <a:xfrm>
                            <a:off x="729107" y="130810"/>
                            <a:ext cx="5484798" cy="241550"/>
                          </a:xfrm>
                          <a:prstGeom prst="rect">
                            <a:avLst/>
                          </a:prstGeom>
                          <a:ln>
                            <a:noFill/>
                          </a:ln>
                        </wps:spPr>
                        <wps:txbx>
                          <w:txbxContent>
                            <w:p w14:paraId="166F31ED" w14:textId="77777777" w:rsidR="006F64BD" w:rsidRDefault="006F64BD" w:rsidP="006F64BD">
                              <w:r>
                                <w:rPr>
                                  <w:rFonts w:ascii="Calibri" w:eastAsia="Calibri" w:hAnsi="Calibri" w:cs="Calibri"/>
                                  <w:color w:val="595959"/>
                                  <w:sz w:val="28"/>
                                </w:rPr>
                                <w:t>Average  Time distribution when a tracking device is used</w:t>
                              </w:r>
                            </w:p>
                          </w:txbxContent>
                        </wps:txbx>
                        <wps:bodyPr horzOverflow="overflow" vert="horz" lIns="0" tIns="0" rIns="0" bIns="0" rtlCol="0">
                          <a:noAutofit/>
                        </wps:bodyPr>
                      </wps:wsp>
                      <wps:wsp>
                        <wps:cNvPr id="1208" name="Shape 1208"/>
                        <wps:cNvSpPr/>
                        <wps:spPr>
                          <a:xfrm>
                            <a:off x="0" y="0"/>
                            <a:ext cx="5581016" cy="3886201"/>
                          </a:xfrm>
                          <a:custGeom>
                            <a:avLst/>
                            <a:gdLst/>
                            <a:ahLst/>
                            <a:cxnLst/>
                            <a:rect l="0" t="0" r="0" b="0"/>
                            <a:pathLst>
                              <a:path w="5581016" h="3886201">
                                <a:moveTo>
                                  <a:pt x="0" y="3886201"/>
                                </a:moveTo>
                                <a:lnTo>
                                  <a:pt x="5581016" y="3886201"/>
                                </a:lnTo>
                                <a:lnTo>
                                  <a:pt x="5581016"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7084108D" id="Group 13427" o:spid="_x0000_s1026" style="width:442.6pt;height:308.35pt;mso-position-horizontal-relative:char;mso-position-vertical-relative:line" coordsize="56208,39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">
                <v:rect id="Rectangle 1132" o:spid="_x0000_s1027" style="position:absolute;left:55819;top:3759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0B1ABABB" w14:textId="77777777" w:rsidR="006F64BD" w:rsidRDefault="006F64BD" w:rsidP="006F64BD">
                        <w:r>
                          <w:t xml:space="preserve"> </w:t>
                        </w:r>
                      </w:p>
                    </w:txbxContent>
                  </v:textbox>
                </v:rect>
                <v:shape id="Shape 1190" o:spid="_x0000_s1028" style="position:absolute;left:13749;top:6931;width:28312;height:28312;visibility:visible;mso-wrap-style:square;v-text-anchor:top" coordsize="2831211,283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" path="m1415542,v781812,,1415669,633857,1415669,1415542c2831211,2197354,2197354,2831211,1415542,2831211,633857,2831211,,2197354,,1415542,,1227328,37592,1040892,110490,867284r1305052,548258l1415542,xe" fillcolor="#4472c4" stroked="f" strokeweight="0">
                  <v:stroke miterlimit="83231f" joinstyle="miter"/>
                  <v:path arrowok="t" textboxrect="0,0,2831211,2831211"/>
                </v:shape>
                <v:shape id="Shape 1191" o:spid="_x0000_s1029" style="position:absolute;left:13749;top:6931;width:28312;height:28312;visibility:visible;mso-wrap-style:square;v-text-anchor:top" coordsize="2831211,283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" path="m1415542,v781812,,1415669,633857,1415669,1415542c2831211,2197354,2197354,2831211,1415542,2831211,633857,2831211,,2197354,,1415542,,1227328,37592,1040892,110490,867284r1305052,548258l1415542,xe" filled="f" strokecolor="white" strokeweight="1.5pt">
                  <v:path arrowok="t" textboxrect="0,0,2831211,2831211"/>
                </v:shape>
                <v:shape id="Shape 1192" o:spid="_x0000_s1030" style="position:absolute;left:14853;top:7159;width:13051;height:13928;visibility:visible;mso-wrap-style:square;v-text-anchor:top" coordsize="1305052,139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" path="m1052957,r252095,1392809l,844550c185547,403098,581787,85217,1052957,xe" fillcolor="#ed7d31" stroked="f" strokeweight="0">
                  <v:path arrowok="t" textboxrect="0,0,1305052,1392809"/>
                </v:shape>
                <v:shape id="Shape 1193" o:spid="_x0000_s1031" style="position:absolute;left:14853;top:7159;width:13051;height:13928;visibility:visible;mso-wrap-style:square;v-text-anchor:top" coordsize="1305052,139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" path="m,844550c185547,403098,581787,85217,1052957,r252095,1392809l,844550xe" filled="f" strokecolor="white" strokeweight="1.5pt">
                  <v:path arrowok="t" textboxrect="0,0,1305052,1392809"/>
                </v:shape>
                <v:shape id="Shape 1194" o:spid="_x0000_s1032" style="position:absolute;left:25383;top:7016;width:2521;height:14071;visibility:visible;mso-wrap-style:square;v-text-anchor:top" coordsize="252095,140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" path="m98044,l252095,1407033,,14224c32512,8255,65151,3556,98044,xe" fillcolor="#a5a5a5" stroked="f" strokeweight="0">
                  <v:path arrowok="t" textboxrect="0,0,252095,1407033"/>
                </v:shape>
                <v:shape id="Shape 1195" o:spid="_x0000_s1033" style="position:absolute;left:25383;top:7016;width:2521;height:14071;visibility:visible;mso-wrap-style:square;v-text-anchor:top" coordsize="252095,140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" path="m,14224c32512,8255,65151,3556,98044,l252095,1407033,,14224xe" filled="f" strokecolor="white" strokeweight="1.5pt">
                  <v:path arrowok="t" textboxrect="0,0,252095,1407033"/>
                </v:shape>
                <v:shape id="Shape 1196" o:spid="_x0000_s1034" style="position:absolute;left:26363;top:6931;width:1541;height:14156;visibility:visible;mso-wrap-style:square;v-text-anchor:top" coordsize="154051,141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" path="m154051,r,1415542l,8510c51181,2922,102616,,154051,xe" fillcolor="#ffc000" stroked="f" strokeweight="0">
                  <v:path arrowok="t" textboxrect="0,0,154051,1415542"/>
                </v:shape>
                <v:shape id="Shape 1197" o:spid="_x0000_s1035" style="position:absolute;left:26363;top:6931;width:1541;height:14156;visibility:visible;mso-wrap-style:square;v-text-anchor:top" coordsize="154051,141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" path="m,8510c51181,2922,102616,,154051,r,1415542l,8510xe" filled="f" strokecolor="white" strokeweight="1.5pt">
                  <v:path arrowok="t" textboxrect="0,0,154051,1415542"/>
                </v:shape>
                <v:shape id="Shape 1198" o:spid="_x0000_s1036" style="position:absolute;left:23214;top:5190;width:2658;height:1888;visibility:visible;mso-wrap-style:square;v-text-anchor:top" coordsize="265811,188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" path="m265811,188849l57277,,,e" filled="f" strokecolor="#a6a6a6">
                  <v:path arrowok="t" textboxrect="0,0,265811,188849"/>
                </v:shape>
                <v:rect id="Rectangle 1199" o:spid="_x0000_s1037" style="position:absolute;left:31056;top:26139;width:1041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1B7A3D53" w14:textId="77777777" w:rsidR="006F64BD" w:rsidRDefault="006F64BD" w:rsidP="006F64BD">
                        <w:r>
                          <w:rPr>
                            <w:rFonts w:ascii="Calibri" w:eastAsia="Calibri" w:hAnsi="Calibri" w:cs="Calibri"/>
                            <w:color w:val="404040"/>
                            <w:sz w:val="18"/>
                          </w:rPr>
                          <w:t>Sedentary Active</w:t>
                        </w:r>
                      </w:p>
                    </w:txbxContent>
                  </v:textbox>
                </v:rect>
                <v:rect id="Rectangle 13305" o:spid="_x0000_s1038" style="position:absolute;left:33982;top:2754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" filled="f" stroked="f">
                  <v:textbox inset="0,0,0,0">
                    <w:txbxContent>
                      <w:p w14:paraId="072783E0" w14:textId="77777777" w:rsidR="006F64BD" w:rsidRDefault="006F64BD" w:rsidP="006F64BD">
                        <w:r>
                          <w:rPr>
                            <w:rFonts w:ascii="Calibri" w:eastAsia="Calibri" w:hAnsi="Calibri" w:cs="Calibri"/>
                            <w:color w:val="404040"/>
                            <w:sz w:val="18"/>
                          </w:rPr>
                          <w:t>81</w:t>
                        </w:r>
                      </w:p>
                    </w:txbxContent>
                  </v:textbox>
                </v:rect>
                <v:rect id="Rectangle 13306" o:spid="_x0000_s1039" style="position:absolute;left:35140;top:27541;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" filled="f" stroked="f">
                  <v:textbox inset="0,0,0,0">
                    <w:txbxContent>
                      <w:p w14:paraId="5F04F50C" w14:textId="77777777" w:rsidR="006F64BD" w:rsidRDefault="006F64BD" w:rsidP="006F64BD">
                        <w:r>
                          <w:rPr>
                            <w:rFonts w:ascii="Calibri" w:eastAsia="Calibri" w:hAnsi="Calibri" w:cs="Calibri"/>
                            <w:color w:val="404040"/>
                            <w:sz w:val="18"/>
                          </w:rPr>
                          <w:t>%</w:t>
                        </w:r>
                      </w:p>
                    </w:txbxContent>
                  </v:textbox>
                </v:rect>
                <v:rect id="Rectangle 1201" o:spid="_x0000_s1040" style="position:absolute;left:17627;top:12514;width:821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2E599877" w14:textId="77777777" w:rsidR="006F64BD" w:rsidRDefault="006F64BD" w:rsidP="006F64BD">
                        <w:r>
                          <w:rPr>
                            <w:rFonts w:ascii="Calibri" w:eastAsia="Calibri" w:hAnsi="Calibri" w:cs="Calibri"/>
                            <w:color w:val="404040"/>
                            <w:sz w:val="18"/>
                          </w:rPr>
                          <w:t>Lightly Active</w:t>
                        </w:r>
                      </w:p>
                    </w:txbxContent>
                  </v:textbox>
                </v:rect>
                <v:rect id="Rectangle 13303" o:spid="_x0000_s1041" style="position:absolute;left:19715;top:1391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" filled="f" stroked="f">
                  <v:textbox inset="0,0,0,0">
                    <w:txbxContent>
                      <w:p w14:paraId="6FDD0777" w14:textId="77777777" w:rsidR="006F64BD" w:rsidRDefault="006F64BD" w:rsidP="006F64BD">
                        <w:r>
                          <w:rPr>
                            <w:rFonts w:ascii="Calibri" w:eastAsia="Calibri" w:hAnsi="Calibri" w:cs="Calibri"/>
                            <w:color w:val="404040"/>
                            <w:sz w:val="18"/>
                          </w:rPr>
                          <w:t>16</w:t>
                        </w:r>
                      </w:p>
                    </w:txbxContent>
                  </v:textbox>
                </v:rect>
                <v:rect id="Rectangle 13304" o:spid="_x0000_s1042" style="position:absolute;left:20873;top:13916;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" filled="f" stroked="f">
                  <v:textbox inset="0,0,0,0">
                    <w:txbxContent>
                      <w:p w14:paraId="430386E6" w14:textId="77777777" w:rsidR="006F64BD" w:rsidRDefault="006F64BD" w:rsidP="006F64BD">
                        <w:r>
                          <w:rPr>
                            <w:rFonts w:ascii="Calibri" w:eastAsia="Calibri" w:hAnsi="Calibri" w:cs="Calibri"/>
                            <w:color w:val="404040"/>
                            <w:sz w:val="18"/>
                          </w:rPr>
                          <w:t>%</w:t>
                        </w:r>
                      </w:p>
                    </w:txbxContent>
                  </v:textbox>
                </v:rect>
                <v:rect id="Rectangle 1203" o:spid="_x0000_s1043" style="position:absolute;left:17334;top:4418;width:750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329A3C26" w14:textId="77777777" w:rsidR="006F64BD" w:rsidRDefault="006F64BD" w:rsidP="006F64BD">
                        <w:r>
                          <w:rPr>
                            <w:rFonts w:ascii="Calibri" w:eastAsia="Calibri" w:hAnsi="Calibri" w:cs="Calibri"/>
                            <w:color w:val="404040"/>
                            <w:sz w:val="18"/>
                          </w:rPr>
                          <w:t>Fairly Active</w:t>
                        </w:r>
                      </w:p>
                    </w:txbxContent>
                  </v:textbox>
                </v:rect>
                <v:rect id="Rectangle 13299" o:spid="_x0000_s1044" style="position:absolute;left:19456;top:582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" filled="f" stroked="f">
                  <v:textbox inset="0,0,0,0">
                    <w:txbxContent>
                      <w:p w14:paraId="0EB568F2" w14:textId="77777777" w:rsidR="006F64BD" w:rsidRDefault="006F64BD" w:rsidP="006F64BD">
                        <w:r>
                          <w:rPr>
                            <w:rFonts w:ascii="Calibri" w:eastAsia="Calibri" w:hAnsi="Calibri" w:cs="Calibri"/>
                            <w:color w:val="404040"/>
                            <w:sz w:val="18"/>
                          </w:rPr>
                          <w:t>1</w:t>
                        </w:r>
                      </w:p>
                    </w:txbxContent>
                  </v:textbox>
                </v:rect>
                <v:rect id="Rectangle 13300" o:spid="_x0000_s1045" style="position:absolute;left:20035;top:5820;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" filled="f" stroked="f">
                  <v:textbox inset="0,0,0,0">
                    <w:txbxContent>
                      <w:p w14:paraId="5253362C" w14:textId="77777777" w:rsidR="006F64BD" w:rsidRDefault="006F64BD" w:rsidP="006F64BD">
                        <w:r>
                          <w:rPr>
                            <w:rFonts w:ascii="Calibri" w:eastAsia="Calibri" w:hAnsi="Calibri" w:cs="Calibri"/>
                            <w:color w:val="404040"/>
                            <w:sz w:val="18"/>
                          </w:rPr>
                          <w:t>%</w:t>
                        </w:r>
                      </w:p>
                    </w:txbxContent>
                  </v:textbox>
                </v:rect>
                <v:rect id="Rectangle 1205" o:spid="_x0000_s1046" style="position:absolute;left:24298;top:4132;width:699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31D99072" w14:textId="77777777" w:rsidR="006F64BD" w:rsidRDefault="006F64BD" w:rsidP="006F64BD">
                        <w:r>
                          <w:rPr>
                            <w:rFonts w:ascii="Calibri" w:eastAsia="Calibri" w:hAnsi="Calibri" w:cs="Calibri"/>
                            <w:color w:val="404040"/>
                            <w:sz w:val="18"/>
                          </w:rPr>
                          <w:t>Very Active</w:t>
                        </w:r>
                      </w:p>
                    </w:txbxContent>
                  </v:textbox>
                </v:rect>
                <v:rect id="Rectangle 13301" o:spid="_x0000_s1047" style="position:absolute;left:26219;top:5534;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" filled="f" stroked="f">
                  <v:textbox inset="0,0,0,0">
                    <w:txbxContent>
                      <w:p w14:paraId="15932054" w14:textId="77777777" w:rsidR="006F64BD" w:rsidRDefault="006F64BD" w:rsidP="006F64BD">
                        <w:r>
                          <w:rPr>
                            <w:rFonts w:ascii="Calibri" w:eastAsia="Calibri" w:hAnsi="Calibri" w:cs="Calibri"/>
                            <w:color w:val="404040"/>
                            <w:sz w:val="18"/>
                          </w:rPr>
                          <w:t>2</w:t>
                        </w:r>
                      </w:p>
                    </w:txbxContent>
                  </v:textbox>
                </v:rect>
                <v:rect id="Rectangle 13302" o:spid="_x0000_s1048" style="position:absolute;left:26798;top:5534;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" filled="f" stroked="f">
                  <v:textbox inset="0,0,0,0">
                    <w:txbxContent>
                      <w:p w14:paraId="24AFCEB1" w14:textId="77777777" w:rsidR="006F64BD" w:rsidRDefault="006F64BD" w:rsidP="006F64BD">
                        <w:r>
                          <w:rPr>
                            <w:rFonts w:ascii="Calibri" w:eastAsia="Calibri" w:hAnsi="Calibri" w:cs="Calibri"/>
                            <w:color w:val="404040"/>
                            <w:sz w:val="18"/>
                          </w:rPr>
                          <w:t>%</w:t>
                        </w:r>
                      </w:p>
                    </w:txbxContent>
                  </v:textbox>
                </v:rect>
                <v:rect id="Rectangle 1207" o:spid="_x0000_s1049" style="position:absolute;left:7291;top:1308;width:5484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166F31ED" w14:textId="77777777" w:rsidR="006F64BD" w:rsidRDefault="006F64BD" w:rsidP="006F64BD">
                        <w:r>
                          <w:rPr>
                            <w:rFonts w:ascii="Calibri" w:eastAsia="Calibri" w:hAnsi="Calibri" w:cs="Calibri"/>
                            <w:color w:val="595959"/>
                            <w:sz w:val="28"/>
                          </w:rPr>
                          <w:t>Average  Time distribution when a tracking device is used</w:t>
                        </w:r>
                      </w:p>
                    </w:txbxContent>
                  </v:textbox>
                </v:rect>
                <v:shape id="Shape 1208" o:spid="_x0000_s1050" style="position:absolute;width:55810;height:38862;visibility:visible;mso-wrap-style:square;v-text-anchor:top" coordsize="5581016,3886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" path="m,3886201r5581016,l5581016,,,,,3886201xe" filled="f" strokecolor="#d9d9d9">
                  <v:path arrowok="t" textboxrect="0,0,5581016,3886201"/>
                </v:shape>
                <w10:anchorlock/>
              </v:group>
            </w:pict>
          </mc:Fallback>
        </mc:AlternateContent>
      </w:r>
    </w:p>
    <w:p w14:paraId="56DE4C76" w14:textId="77777777" w:rsidR="00234EE6" w:rsidRDefault="00234EE6" w:rsidP="00234EE6">
      <w:pPr>
        <w:spacing w:after="222"/>
        <w:ind w:right="1037"/>
        <w:jc w:val="center"/>
      </w:pPr>
      <w:r>
        <w:rPr>
          <w:rFonts w:ascii="Arial" w:eastAsia="Arial" w:hAnsi="Arial" w:cs="Arial"/>
          <w:i/>
          <w:color w:val="44546A"/>
          <w:sz w:val="18"/>
        </w:rPr>
        <w:t xml:space="preserve">Figure 4: Average duration per activity when tracking device was used </w:t>
      </w:r>
    </w:p>
    <w:p w14:paraId="2CF424B7" w14:textId="77777777" w:rsidR="00CC11B9" w:rsidRPr="00CC11B9" w:rsidRDefault="00CC11B9" w:rsidP="00CC11B9">
      <w:pPr>
        <w:spacing w:line="360" w:lineRule="auto"/>
        <w:ind w:left="-5" w:right="1020"/>
        <w:rPr>
          <w:sz w:val="28"/>
          <w:szCs w:val="28"/>
        </w:rPr>
      </w:pPr>
      <w:r w:rsidRPr="00CC11B9">
        <w:rPr>
          <w:sz w:val="28"/>
          <w:szCs w:val="28"/>
        </w:rPr>
        <w:t xml:space="preserve">Figure 5 below shows the time when the respondents were mostly active by displaying average hourly intensity. Intensity is a measure for the physical activity used by fitabase (Fitabase, 2018). It is classified as following: </w:t>
      </w:r>
    </w:p>
    <w:p w14:paraId="2D313C80" w14:textId="77777777" w:rsidR="00CC11B9" w:rsidRPr="00CC11B9" w:rsidRDefault="00CC11B9" w:rsidP="00CC11B9">
      <w:pPr>
        <w:numPr>
          <w:ilvl w:val="0"/>
          <w:numId w:val="10"/>
        </w:numPr>
        <w:spacing w:after="82" w:line="265" w:lineRule="auto"/>
        <w:ind w:right="1020" w:hanging="360"/>
        <w:jc w:val="both"/>
        <w:rPr>
          <w:sz w:val="28"/>
          <w:szCs w:val="28"/>
        </w:rPr>
      </w:pPr>
      <w:r w:rsidRPr="00CC11B9">
        <w:rPr>
          <w:sz w:val="28"/>
          <w:szCs w:val="28"/>
        </w:rPr>
        <w:t xml:space="preserve">0 = Sedentary </w:t>
      </w:r>
    </w:p>
    <w:p w14:paraId="54EAC0EF" w14:textId="77777777" w:rsidR="00CC11B9" w:rsidRPr="00CC11B9" w:rsidRDefault="00CC11B9" w:rsidP="00CC11B9">
      <w:pPr>
        <w:numPr>
          <w:ilvl w:val="0"/>
          <w:numId w:val="10"/>
        </w:numPr>
        <w:spacing w:after="81" w:line="265" w:lineRule="auto"/>
        <w:ind w:right="1020" w:hanging="360"/>
        <w:jc w:val="both"/>
        <w:rPr>
          <w:sz w:val="28"/>
          <w:szCs w:val="28"/>
        </w:rPr>
      </w:pPr>
      <w:r w:rsidRPr="00CC11B9">
        <w:rPr>
          <w:sz w:val="28"/>
          <w:szCs w:val="28"/>
        </w:rPr>
        <w:t xml:space="preserve">1 = Light </w:t>
      </w:r>
    </w:p>
    <w:p w14:paraId="4CF860C6" w14:textId="77777777" w:rsidR="00CC11B9" w:rsidRPr="00CC11B9" w:rsidRDefault="00CC11B9" w:rsidP="00CC11B9">
      <w:pPr>
        <w:numPr>
          <w:ilvl w:val="0"/>
          <w:numId w:val="10"/>
        </w:numPr>
        <w:spacing w:after="86" w:line="265" w:lineRule="auto"/>
        <w:ind w:right="1020" w:hanging="360"/>
        <w:jc w:val="both"/>
        <w:rPr>
          <w:sz w:val="28"/>
          <w:szCs w:val="28"/>
        </w:rPr>
      </w:pPr>
      <w:r w:rsidRPr="00CC11B9">
        <w:rPr>
          <w:sz w:val="28"/>
          <w:szCs w:val="28"/>
        </w:rPr>
        <w:t xml:space="preserve">2 = Moderate </w:t>
      </w:r>
    </w:p>
    <w:p w14:paraId="6FA55E80" w14:textId="77777777" w:rsidR="00CC11B9" w:rsidRPr="00CC11B9" w:rsidRDefault="00CC11B9" w:rsidP="00CC11B9">
      <w:pPr>
        <w:numPr>
          <w:ilvl w:val="0"/>
          <w:numId w:val="10"/>
        </w:numPr>
        <w:spacing w:after="222" w:line="265" w:lineRule="auto"/>
        <w:ind w:right="1020" w:hanging="360"/>
        <w:jc w:val="both"/>
        <w:rPr>
          <w:sz w:val="28"/>
          <w:szCs w:val="28"/>
        </w:rPr>
      </w:pPr>
      <w:r w:rsidRPr="00CC11B9">
        <w:rPr>
          <w:sz w:val="28"/>
          <w:szCs w:val="28"/>
        </w:rPr>
        <w:t xml:space="preserve">3 = Very Active </w:t>
      </w:r>
    </w:p>
    <w:p w14:paraId="362734C9" w14:textId="77777777" w:rsidR="00CC11B9" w:rsidRPr="00CC11B9" w:rsidRDefault="00CC11B9" w:rsidP="00CC11B9">
      <w:pPr>
        <w:spacing w:line="360" w:lineRule="auto"/>
        <w:ind w:left="-5" w:right="1020"/>
        <w:rPr>
          <w:sz w:val="28"/>
          <w:szCs w:val="28"/>
        </w:rPr>
      </w:pPr>
      <w:r w:rsidRPr="00CC11B9">
        <w:rPr>
          <w:sz w:val="28"/>
          <w:szCs w:val="28"/>
        </w:rPr>
        <w:t xml:space="preserve">To get the total intensity these values are added up for all respondents in a particular hour and then divided by the number of respondents to get the average. The higher the Average intensity, the more physical active the respondents were. </w:t>
      </w:r>
    </w:p>
    <w:p w14:paraId="1920C63C" w14:textId="77777777" w:rsidR="00CC11B9" w:rsidRPr="00CC11B9" w:rsidRDefault="00CC11B9" w:rsidP="00CC11B9">
      <w:pPr>
        <w:spacing w:line="359" w:lineRule="auto"/>
        <w:ind w:left="-5" w:right="1020"/>
        <w:rPr>
          <w:sz w:val="28"/>
          <w:szCs w:val="28"/>
        </w:rPr>
      </w:pPr>
      <w:r w:rsidRPr="00CC11B9">
        <w:rPr>
          <w:sz w:val="28"/>
          <w:szCs w:val="28"/>
        </w:rPr>
        <w:lastRenderedPageBreak/>
        <w:t xml:space="preserve">The average hourly intensity is above 21 from 17:00 to after 19:00 but then drop from 20:00 on wards (Figure 5). This means most respondents were involved in vigorous physical activity from 5PM to just before 8 PM. Second highest average intensity is from 12:00 to just after 14:00. Another pattern to take note is that activity starts picking up slowly from 5 AM and reaches the pick at 12PM and falls slightly. </w:t>
      </w:r>
    </w:p>
    <w:p w14:paraId="3F558577" w14:textId="77777777" w:rsidR="006F64BD" w:rsidRDefault="006F64BD" w:rsidP="001034F1">
      <w:pPr>
        <w:jc w:val="center"/>
        <w:rPr>
          <w:color w:val="595959" w:themeColor="text1" w:themeTint="A6"/>
          <w:sz w:val="28"/>
          <w:szCs w:val="28"/>
        </w:rPr>
      </w:pPr>
    </w:p>
    <w:p w14:paraId="7D8647BF" w14:textId="4CE69E33" w:rsidR="005362B4" w:rsidRDefault="005362B4" w:rsidP="00101299">
      <w:pPr>
        <w:tabs>
          <w:tab w:val="left" w:pos="2208"/>
        </w:tabs>
        <w:jc w:val="both"/>
        <w:rPr>
          <w:sz w:val="28"/>
          <w:szCs w:val="28"/>
        </w:rPr>
      </w:pPr>
      <w:r>
        <w:rPr>
          <w:sz w:val="28"/>
          <w:szCs w:val="28"/>
        </w:rPr>
        <w:tab/>
      </w:r>
      <w:r w:rsidR="003B7CAF">
        <w:rPr>
          <w:noProof/>
          <w:sz w:val="28"/>
          <w:szCs w:val="28"/>
        </w:rPr>
        <w:drawing>
          <wp:inline distT="0" distB="0" distL="0" distR="0" wp14:anchorId="464FDC59" wp14:editId="1FA7F9F3">
            <wp:extent cx="5638800" cy="4594860"/>
            <wp:effectExtent l="0" t="0" r="0" b="0"/>
            <wp:docPr id="3713074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07419" name="Picture 371307419"/>
                    <pic:cNvPicPr/>
                  </pic:nvPicPr>
                  <pic:blipFill>
                    <a:blip r:embed="rId14">
                      <a:extLst>
                        <a:ext uri="{28A0092B-C50C-407E-A947-70E740481C1C}">
                          <a14:useLocalDpi xmlns:a14="http://schemas.microsoft.com/office/drawing/2010/main" val="0"/>
                        </a:ext>
                      </a:extLst>
                    </a:blip>
                    <a:stretch>
                      <a:fillRect/>
                    </a:stretch>
                  </pic:blipFill>
                  <pic:spPr>
                    <a:xfrm>
                      <a:off x="0" y="0"/>
                      <a:ext cx="5638800" cy="4594860"/>
                    </a:xfrm>
                    <a:prstGeom prst="rect">
                      <a:avLst/>
                    </a:prstGeom>
                  </pic:spPr>
                </pic:pic>
              </a:graphicData>
            </a:graphic>
          </wp:inline>
        </w:drawing>
      </w:r>
    </w:p>
    <w:p w14:paraId="0A3B8E56" w14:textId="77777777" w:rsidR="0048285E" w:rsidRDefault="0048285E" w:rsidP="0048285E">
      <w:pPr>
        <w:spacing w:after="222"/>
        <w:ind w:right="1037"/>
        <w:jc w:val="center"/>
      </w:pPr>
      <w:r>
        <w:rPr>
          <w:rFonts w:ascii="Arial" w:eastAsia="Arial" w:hAnsi="Arial" w:cs="Arial"/>
          <w:i/>
          <w:color w:val="44546A"/>
          <w:sz w:val="18"/>
        </w:rPr>
        <w:t xml:space="preserve">Figure 5: Average hourly intensity </w:t>
      </w:r>
    </w:p>
    <w:p w14:paraId="5EEECD01" w14:textId="1894EC93" w:rsidR="0048285E" w:rsidRDefault="009F42AB" w:rsidP="005362B4">
      <w:pPr>
        <w:tabs>
          <w:tab w:val="left" w:pos="2208"/>
        </w:tabs>
        <w:rPr>
          <w:sz w:val="28"/>
          <w:szCs w:val="28"/>
        </w:rPr>
      </w:pPr>
      <w:r w:rsidRPr="009F42AB">
        <w:rPr>
          <w:sz w:val="28"/>
          <w:szCs w:val="28"/>
        </w:rPr>
        <w:t xml:space="preserve">Average intensities are paired with METs which stands for metabolic equivalents. MET is defined as the amount of oxygen consumed while at rest, that is 1 MET </w:t>
      </w:r>
      <w:r w:rsidRPr="009F42AB">
        <w:rPr>
          <w:sz w:val="28"/>
          <w:szCs w:val="28"/>
        </w:rPr>
        <w:lastRenderedPageBreak/>
        <w:t xml:space="preserve">(Healthline, 2019). For example, 2 MET means a person is consuming two times the amount of oxygen consumed while at rest. Classifications of METs are as follows: </w:t>
      </w:r>
    </w:p>
    <w:p w14:paraId="34D51C6B" w14:textId="77777777" w:rsidR="00F57061" w:rsidRPr="00F57061" w:rsidRDefault="00F57061" w:rsidP="009F036A">
      <w:pPr>
        <w:numPr>
          <w:ilvl w:val="0"/>
          <w:numId w:val="11"/>
        </w:numPr>
        <w:tabs>
          <w:tab w:val="left" w:pos="6948"/>
        </w:tabs>
        <w:spacing w:after="82" w:line="265" w:lineRule="auto"/>
        <w:ind w:right="1020" w:hanging="360"/>
        <w:jc w:val="both"/>
        <w:rPr>
          <w:sz w:val="28"/>
          <w:szCs w:val="28"/>
        </w:rPr>
      </w:pPr>
      <w:r w:rsidRPr="00F57061">
        <w:rPr>
          <w:sz w:val="28"/>
          <w:szCs w:val="28"/>
        </w:rPr>
        <w:t xml:space="preserve">&lt;3 METs are light activities </w:t>
      </w:r>
    </w:p>
    <w:p w14:paraId="6EAFFB60" w14:textId="77777777" w:rsidR="00F57061" w:rsidRPr="00F57061" w:rsidRDefault="00F57061" w:rsidP="00F57061">
      <w:pPr>
        <w:numPr>
          <w:ilvl w:val="0"/>
          <w:numId w:val="11"/>
        </w:numPr>
        <w:spacing w:after="82" w:line="265" w:lineRule="auto"/>
        <w:ind w:right="1020" w:hanging="360"/>
        <w:jc w:val="both"/>
        <w:rPr>
          <w:sz w:val="28"/>
          <w:szCs w:val="28"/>
        </w:rPr>
      </w:pPr>
      <w:r w:rsidRPr="00F57061">
        <w:rPr>
          <w:sz w:val="28"/>
          <w:szCs w:val="28"/>
        </w:rPr>
        <w:t xml:space="preserve">3 to 6 METS are Moderate activities  </w:t>
      </w:r>
    </w:p>
    <w:p w14:paraId="704B8F27" w14:textId="77777777" w:rsidR="00F57061" w:rsidRPr="00F57061" w:rsidRDefault="00F57061" w:rsidP="00F57061">
      <w:pPr>
        <w:numPr>
          <w:ilvl w:val="0"/>
          <w:numId w:val="11"/>
        </w:numPr>
        <w:spacing w:after="222" w:line="265" w:lineRule="auto"/>
        <w:ind w:right="1020" w:hanging="360"/>
        <w:jc w:val="both"/>
        <w:rPr>
          <w:sz w:val="28"/>
          <w:szCs w:val="28"/>
        </w:rPr>
      </w:pPr>
      <w:r w:rsidRPr="00F57061">
        <w:rPr>
          <w:sz w:val="28"/>
          <w:szCs w:val="28"/>
        </w:rPr>
        <w:t xml:space="preserve">6 METs or more are vigorous activities </w:t>
      </w:r>
    </w:p>
    <w:p w14:paraId="1DBFBFFC" w14:textId="77777777" w:rsidR="00F57061" w:rsidRDefault="00F57061" w:rsidP="00F57061">
      <w:pPr>
        <w:spacing w:line="361" w:lineRule="auto"/>
        <w:ind w:left="-5" w:right="1020"/>
        <w:rPr>
          <w:sz w:val="28"/>
          <w:szCs w:val="28"/>
        </w:rPr>
      </w:pPr>
      <w:r w:rsidRPr="00F57061">
        <w:rPr>
          <w:sz w:val="28"/>
          <w:szCs w:val="28"/>
        </w:rPr>
        <w:t xml:space="preserve">Highest MET recoded is 15.7 however on average the maximum MET is less than 2 METs because only a few munities were spent doing physical activity. </w:t>
      </w:r>
    </w:p>
    <w:p w14:paraId="5AC3A925" w14:textId="77777777" w:rsidR="004F6CE6" w:rsidRPr="004F6CE6" w:rsidRDefault="004F6CE6" w:rsidP="004F6CE6">
      <w:pPr>
        <w:spacing w:line="359" w:lineRule="auto"/>
        <w:ind w:left="-5" w:right="1020"/>
        <w:rPr>
          <w:sz w:val="28"/>
          <w:szCs w:val="28"/>
        </w:rPr>
      </w:pPr>
      <w:r w:rsidRPr="004F6CE6">
        <w:rPr>
          <w:sz w:val="28"/>
          <w:szCs w:val="28"/>
        </w:rPr>
        <w:t xml:space="preserve">Respondents clocked an average of 7600 steps a day which is about 5.5 km a day and burnt an average of 2300 kilocalories a day (estimated energy expenditure). Only 7 respondents travelled more than 10 000 steps a day (8 km) on average (refer to Figure 6 below) which is the recommended steps per day (Jennifer Huizen, 2021). </w:t>
      </w:r>
    </w:p>
    <w:p w14:paraId="1F3CD3E0" w14:textId="77777777" w:rsidR="004F6CE6" w:rsidRDefault="004F6CE6" w:rsidP="004F6CE6">
      <w:pPr>
        <w:spacing w:line="361" w:lineRule="auto"/>
        <w:ind w:left="-5" w:right="1020"/>
        <w:rPr>
          <w:sz w:val="28"/>
          <w:szCs w:val="28"/>
        </w:rPr>
      </w:pPr>
      <w:r w:rsidRPr="004F6CE6">
        <w:rPr>
          <w:sz w:val="28"/>
          <w:szCs w:val="28"/>
        </w:rPr>
        <w:t xml:space="preserve">The responded for dataset 2 clocked 8284 steps per day on average and responded for dataset 3 clocked 6849 steps per day on average. </w:t>
      </w:r>
    </w:p>
    <w:p w14:paraId="622CE158" w14:textId="0ED43A75" w:rsidR="008F224D" w:rsidRDefault="005535C9" w:rsidP="005535C9">
      <w:pPr>
        <w:spacing w:line="361" w:lineRule="auto"/>
        <w:ind w:right="1020"/>
        <w:jc w:val="both"/>
        <w:rPr>
          <w:sz w:val="28"/>
          <w:szCs w:val="28"/>
        </w:rPr>
      </w:pPr>
      <w:r>
        <w:rPr>
          <w:noProof/>
          <w:sz w:val="28"/>
          <w:szCs w:val="28"/>
        </w:rPr>
        <w:lastRenderedPageBreak/>
        <w:drawing>
          <wp:inline distT="0" distB="0" distL="0" distR="0" wp14:anchorId="7ED3626E" wp14:editId="4725B0B3">
            <wp:extent cx="5326380" cy="4080510"/>
            <wp:effectExtent l="0" t="0" r="7620" b="0"/>
            <wp:docPr id="173951956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19567" name="Picture 1739519567"/>
                    <pic:cNvPicPr/>
                  </pic:nvPicPr>
                  <pic:blipFill>
                    <a:blip r:embed="rId15">
                      <a:extLst>
                        <a:ext uri="{28A0092B-C50C-407E-A947-70E740481C1C}">
                          <a14:useLocalDpi xmlns:a14="http://schemas.microsoft.com/office/drawing/2010/main" val="0"/>
                        </a:ext>
                      </a:extLst>
                    </a:blip>
                    <a:stretch>
                      <a:fillRect/>
                    </a:stretch>
                  </pic:blipFill>
                  <pic:spPr>
                    <a:xfrm>
                      <a:off x="0" y="0"/>
                      <a:ext cx="5326380" cy="4080510"/>
                    </a:xfrm>
                    <a:prstGeom prst="rect">
                      <a:avLst/>
                    </a:prstGeom>
                  </pic:spPr>
                </pic:pic>
              </a:graphicData>
            </a:graphic>
          </wp:inline>
        </w:drawing>
      </w:r>
    </w:p>
    <w:p w14:paraId="10E8BF94" w14:textId="77777777" w:rsidR="0058211A" w:rsidRDefault="0058211A" w:rsidP="0058211A">
      <w:pPr>
        <w:spacing w:after="222"/>
        <w:ind w:right="1037"/>
        <w:jc w:val="center"/>
      </w:pPr>
      <w:r>
        <w:rPr>
          <w:rFonts w:ascii="Arial" w:eastAsia="Arial" w:hAnsi="Arial" w:cs="Arial"/>
          <w:i/>
          <w:color w:val="44546A"/>
          <w:sz w:val="18"/>
        </w:rPr>
        <w:t xml:space="preserve">Figure 6: Daily average steps </w:t>
      </w:r>
    </w:p>
    <w:p w14:paraId="29D7DE03" w14:textId="509E3062" w:rsidR="00CE413A" w:rsidRPr="00301D4D" w:rsidRDefault="00CE413A" w:rsidP="00301D4D">
      <w:pPr>
        <w:spacing w:line="360" w:lineRule="auto"/>
        <w:ind w:right="1020"/>
        <w:jc w:val="both"/>
        <w:rPr>
          <w:sz w:val="28"/>
          <w:szCs w:val="28"/>
        </w:rPr>
      </w:pPr>
      <w:r w:rsidRPr="00301D4D">
        <w:rPr>
          <w:sz w:val="28"/>
          <w:szCs w:val="28"/>
        </w:rPr>
        <w:t>24 respondents(Fitabase) monitored their sleep for an average of 17 days. On average they spent 7 hours 37 minutes in bed and about 7 hours asleep. This means they got the recommended amount of sleep assuming that all respondents were adults (Olson, 2021).</w:t>
      </w:r>
    </w:p>
    <w:p w14:paraId="596CE969" w14:textId="5FB2F492" w:rsidR="00CE413A" w:rsidRPr="00301D4D" w:rsidRDefault="00CE413A" w:rsidP="00301D4D">
      <w:pPr>
        <w:spacing w:line="359" w:lineRule="auto"/>
        <w:ind w:right="1020"/>
        <w:jc w:val="both"/>
        <w:rPr>
          <w:sz w:val="28"/>
          <w:szCs w:val="28"/>
        </w:rPr>
      </w:pPr>
      <w:r w:rsidRPr="00301D4D">
        <w:rPr>
          <w:sz w:val="28"/>
          <w:szCs w:val="28"/>
        </w:rPr>
        <w:t>Respondent for dataset 2 tracked sleep pattern for 1674 days and respondent for dataset 3 tracked sleeping pattern for 28 days only. Responded for dataset 2 got an average of 7 hours 13 minutes of sleep and responded for dataset 2 got an average of 6 hours 17 minutes of sleep.</w:t>
      </w:r>
    </w:p>
    <w:p w14:paraId="3DEB8F64" w14:textId="77777777" w:rsidR="0058211A" w:rsidRPr="004F6CE6" w:rsidRDefault="0058211A" w:rsidP="00101299">
      <w:pPr>
        <w:spacing w:line="361" w:lineRule="auto"/>
        <w:ind w:left="-5" w:right="1020"/>
        <w:jc w:val="both"/>
        <w:rPr>
          <w:sz w:val="28"/>
          <w:szCs w:val="28"/>
        </w:rPr>
      </w:pPr>
    </w:p>
    <w:p w14:paraId="06353AE5" w14:textId="77777777" w:rsidR="00894320" w:rsidRPr="00894320" w:rsidRDefault="00894320" w:rsidP="00101299">
      <w:pPr>
        <w:spacing w:line="359" w:lineRule="auto"/>
        <w:ind w:left="-5" w:right="1020"/>
        <w:jc w:val="both"/>
        <w:rPr>
          <w:sz w:val="28"/>
          <w:szCs w:val="28"/>
        </w:rPr>
      </w:pPr>
      <w:r w:rsidRPr="00894320">
        <w:rPr>
          <w:sz w:val="28"/>
          <w:szCs w:val="28"/>
        </w:rPr>
        <w:lastRenderedPageBreak/>
        <w:t xml:space="preserve">Only 14 respondents recorded their heart rate and from data they recorded an average of 77 beats per minute (BPM) (Table 2). Their heart rate was normal assuming that the Respondents were adults and non-athletic (Laskowski, 2020). However, there were spikes over a few seconds whereby heart rate as low as 36 BPM was recorded and a maximum of 203 BPM was recorded. </w:t>
      </w:r>
    </w:p>
    <w:p w14:paraId="0024A838" w14:textId="77777777" w:rsidR="00101299" w:rsidRDefault="00CC5943" w:rsidP="00101299">
      <w:pPr>
        <w:spacing w:after="0"/>
        <w:ind w:right="1037"/>
        <w:jc w:val="both"/>
        <w:rPr>
          <w:rFonts w:ascii="Arial" w:eastAsia="Arial" w:hAnsi="Arial" w:cs="Arial"/>
          <w:i/>
          <w:color w:val="44546A"/>
          <w:sz w:val="18"/>
        </w:rPr>
      </w:pPr>
      <w:r>
        <w:rPr>
          <w:rFonts w:ascii="Arial" w:eastAsia="Arial" w:hAnsi="Arial" w:cs="Arial"/>
          <w:i/>
          <w:color w:val="44546A"/>
          <w:sz w:val="18"/>
        </w:rPr>
        <w:t>Table 2: Average heart rate per minute</w:t>
      </w:r>
    </w:p>
    <w:p w14:paraId="5D78DB5D" w14:textId="6193DA25" w:rsidR="00CC5943" w:rsidRDefault="00CC5943" w:rsidP="00101299">
      <w:pPr>
        <w:spacing w:after="0"/>
        <w:ind w:right="1037"/>
        <w:jc w:val="both"/>
      </w:pPr>
      <w:r>
        <w:rPr>
          <w:rFonts w:ascii="Arial" w:eastAsia="Arial" w:hAnsi="Arial" w:cs="Arial"/>
          <w:i/>
          <w:color w:val="44546A"/>
          <w:sz w:val="18"/>
        </w:rPr>
        <w:t xml:space="preserve"> </w:t>
      </w:r>
    </w:p>
    <w:tbl>
      <w:tblPr>
        <w:tblStyle w:val="TableGrid"/>
        <w:tblW w:w="3977" w:type="dxa"/>
        <w:tblInd w:w="2514" w:type="dxa"/>
        <w:tblCellMar>
          <w:top w:w="26" w:type="dxa"/>
          <w:left w:w="45" w:type="dxa"/>
        </w:tblCellMar>
        <w:tblLook w:val="04A0" w:firstRow="1" w:lastRow="0" w:firstColumn="1" w:lastColumn="0" w:noHBand="0" w:noVBand="1"/>
      </w:tblPr>
      <w:tblGrid>
        <w:gridCol w:w="1503"/>
        <w:gridCol w:w="2510"/>
      </w:tblGrid>
      <w:tr w:rsidR="00CC5943" w14:paraId="6FB90A43" w14:textId="77777777" w:rsidTr="00E4750C">
        <w:trPr>
          <w:trHeight w:val="374"/>
        </w:trPr>
        <w:tc>
          <w:tcPr>
            <w:tcW w:w="3977" w:type="dxa"/>
            <w:gridSpan w:val="2"/>
            <w:tcBorders>
              <w:top w:val="single" w:sz="7" w:space="0" w:color="8EA9DB"/>
              <w:left w:val="single" w:sz="7" w:space="0" w:color="8EA9DB"/>
              <w:bottom w:val="single" w:sz="8" w:space="0" w:color="8EA9DB"/>
              <w:right w:val="single" w:sz="7" w:space="0" w:color="8EA9DB"/>
            </w:tcBorders>
            <w:shd w:val="clear" w:color="auto" w:fill="4472C4"/>
          </w:tcPr>
          <w:p w14:paraId="008454E2" w14:textId="77777777" w:rsidR="00CC5943" w:rsidRDefault="00CC5943" w:rsidP="00101299">
            <w:pPr>
              <w:tabs>
                <w:tab w:val="right" w:pos="3932"/>
              </w:tabs>
              <w:spacing w:line="259" w:lineRule="auto"/>
              <w:ind w:right="-5"/>
              <w:jc w:val="both"/>
            </w:pPr>
            <w:r>
              <w:rPr>
                <w:rFonts w:ascii="Calibri" w:eastAsia="Calibri" w:hAnsi="Calibri" w:cs="Calibri"/>
                <w:b/>
                <w:color w:val="FFFFFF"/>
                <w:sz w:val="28"/>
              </w:rPr>
              <w:t>Id</w:t>
            </w:r>
            <w:r>
              <w:rPr>
                <w:rFonts w:ascii="Calibri" w:eastAsia="Calibri" w:hAnsi="Calibri" w:cs="Calibri"/>
                <w:b/>
                <w:color w:val="FFFFFF"/>
                <w:sz w:val="28"/>
              </w:rPr>
              <w:tab/>
            </w:r>
            <w:r>
              <w:rPr>
                <w:noProof/>
              </w:rPr>
              <w:drawing>
                <wp:inline distT="0" distB="0" distL="0" distR="0" wp14:anchorId="221601A3" wp14:editId="41498B7A">
                  <wp:extent cx="203571" cy="203459"/>
                  <wp:effectExtent l="0" t="0" r="0" b="0"/>
                  <wp:docPr id="1563" name="Picture 1563"/>
                  <wp:cNvGraphicFramePr/>
                  <a:graphic xmlns:a="http://schemas.openxmlformats.org/drawingml/2006/main">
                    <a:graphicData uri="http://schemas.openxmlformats.org/drawingml/2006/picture">
                      <pic:pic xmlns:pic="http://schemas.openxmlformats.org/drawingml/2006/picture">
                        <pic:nvPicPr>
                          <pic:cNvPr id="1563" name="Picture 1563"/>
                          <pic:cNvPicPr/>
                        </pic:nvPicPr>
                        <pic:blipFill>
                          <a:blip r:embed="rId16"/>
                          <a:stretch>
                            <a:fillRect/>
                          </a:stretch>
                        </pic:blipFill>
                        <pic:spPr>
                          <a:xfrm>
                            <a:off x="0" y="0"/>
                            <a:ext cx="203571" cy="203459"/>
                          </a:xfrm>
                          <a:prstGeom prst="rect">
                            <a:avLst/>
                          </a:prstGeom>
                        </pic:spPr>
                      </pic:pic>
                    </a:graphicData>
                  </a:graphic>
                </wp:inline>
              </w:drawing>
            </w:r>
            <w:r>
              <w:rPr>
                <w:rFonts w:ascii="Calibri" w:eastAsia="Calibri" w:hAnsi="Calibri" w:cs="Calibri"/>
                <w:b/>
                <w:color w:val="FFFFFF"/>
                <w:sz w:val="28"/>
              </w:rPr>
              <w:t xml:space="preserve"> AverageHeartRate</w:t>
            </w:r>
            <w:r>
              <w:rPr>
                <w:noProof/>
              </w:rPr>
              <w:drawing>
                <wp:inline distT="0" distB="0" distL="0" distR="0" wp14:anchorId="3D78A92D" wp14:editId="58FF05BA">
                  <wp:extent cx="203572" cy="203459"/>
                  <wp:effectExtent l="0" t="0" r="0" b="0"/>
                  <wp:docPr id="1565" name="Picture 1565"/>
                  <wp:cNvGraphicFramePr/>
                  <a:graphic xmlns:a="http://schemas.openxmlformats.org/drawingml/2006/main">
                    <a:graphicData uri="http://schemas.openxmlformats.org/drawingml/2006/picture">
                      <pic:pic xmlns:pic="http://schemas.openxmlformats.org/drawingml/2006/picture">
                        <pic:nvPicPr>
                          <pic:cNvPr id="1565" name="Picture 1565"/>
                          <pic:cNvPicPr/>
                        </pic:nvPicPr>
                        <pic:blipFill>
                          <a:blip r:embed="rId16"/>
                          <a:stretch>
                            <a:fillRect/>
                          </a:stretch>
                        </pic:blipFill>
                        <pic:spPr>
                          <a:xfrm>
                            <a:off x="0" y="0"/>
                            <a:ext cx="203572" cy="203459"/>
                          </a:xfrm>
                          <a:prstGeom prst="rect">
                            <a:avLst/>
                          </a:prstGeom>
                        </pic:spPr>
                      </pic:pic>
                    </a:graphicData>
                  </a:graphic>
                </wp:inline>
              </w:drawing>
            </w:r>
          </w:p>
        </w:tc>
      </w:tr>
      <w:tr w:rsidR="00CC5943" w14:paraId="24F85834" w14:textId="77777777" w:rsidTr="00E4750C">
        <w:trPr>
          <w:trHeight w:val="379"/>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28CB93F8" w14:textId="77777777" w:rsidR="00CC5943" w:rsidRDefault="00CC5943" w:rsidP="00101299">
            <w:pPr>
              <w:tabs>
                <w:tab w:val="right" w:pos="3932"/>
              </w:tabs>
              <w:spacing w:line="259" w:lineRule="auto"/>
              <w:jc w:val="both"/>
            </w:pPr>
            <w:r>
              <w:rPr>
                <w:rFonts w:ascii="Calibri" w:eastAsia="Calibri" w:hAnsi="Calibri" w:cs="Calibri"/>
                <w:sz w:val="28"/>
              </w:rPr>
              <w:t>6117666160</w:t>
            </w:r>
            <w:r>
              <w:rPr>
                <w:rFonts w:ascii="Calibri" w:eastAsia="Calibri" w:hAnsi="Calibri" w:cs="Calibri"/>
                <w:sz w:val="28"/>
              </w:rPr>
              <w:tab/>
              <w:t>83</w:t>
            </w:r>
          </w:p>
        </w:tc>
      </w:tr>
      <w:tr w:rsidR="00CC5943" w14:paraId="4108B794" w14:textId="77777777" w:rsidTr="00DC2423">
        <w:trPr>
          <w:trHeight w:val="372"/>
        </w:trPr>
        <w:tc>
          <w:tcPr>
            <w:tcW w:w="1503" w:type="dxa"/>
            <w:tcBorders>
              <w:top w:val="single" w:sz="8" w:space="0" w:color="8EA9DB"/>
              <w:left w:val="single" w:sz="7" w:space="0" w:color="8EA9DB"/>
              <w:bottom w:val="single" w:sz="8" w:space="0" w:color="8EA9DB"/>
              <w:right w:val="single" w:sz="7" w:space="0" w:color="D4D4D4"/>
            </w:tcBorders>
          </w:tcPr>
          <w:p w14:paraId="665C84D3" w14:textId="77777777" w:rsidR="00CC5943" w:rsidRDefault="00CC5943" w:rsidP="00101299">
            <w:pPr>
              <w:spacing w:line="259" w:lineRule="auto"/>
              <w:ind w:left="38"/>
              <w:jc w:val="both"/>
            </w:pPr>
            <w:r>
              <w:rPr>
                <w:rFonts w:ascii="Calibri" w:eastAsia="Calibri" w:hAnsi="Calibri" w:cs="Calibri"/>
                <w:sz w:val="28"/>
              </w:rPr>
              <w:t>4558609924</w:t>
            </w:r>
          </w:p>
        </w:tc>
        <w:tc>
          <w:tcPr>
            <w:tcW w:w="2474" w:type="dxa"/>
            <w:tcBorders>
              <w:top w:val="single" w:sz="8" w:space="0" w:color="8EA9DB"/>
              <w:left w:val="single" w:sz="7" w:space="0" w:color="D4D4D4"/>
              <w:bottom w:val="single" w:sz="8" w:space="0" w:color="8EA9DB"/>
              <w:right w:val="single" w:sz="7" w:space="0" w:color="8EA9DB"/>
            </w:tcBorders>
          </w:tcPr>
          <w:p w14:paraId="06608CDD" w14:textId="77BF3B90" w:rsidR="00CC5943" w:rsidRDefault="00CC5943" w:rsidP="007646BB">
            <w:pPr>
              <w:spacing w:line="259" w:lineRule="auto"/>
              <w:ind w:left="2160" w:right="21"/>
              <w:jc w:val="both"/>
            </w:pPr>
            <w:r>
              <w:rPr>
                <w:rFonts w:ascii="Calibri" w:eastAsia="Calibri" w:hAnsi="Calibri" w:cs="Calibri"/>
                <w:sz w:val="28"/>
              </w:rPr>
              <w:t>81</w:t>
            </w:r>
          </w:p>
        </w:tc>
      </w:tr>
      <w:tr w:rsidR="00CC5943" w14:paraId="2F7321A8" w14:textId="77777777" w:rsidTr="00E4750C">
        <w:trPr>
          <w:trHeight w:val="381"/>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06777293" w14:textId="77777777" w:rsidR="00CC5943" w:rsidRDefault="00CC5943" w:rsidP="00101299">
            <w:pPr>
              <w:tabs>
                <w:tab w:val="right" w:pos="3932"/>
              </w:tabs>
              <w:spacing w:line="259" w:lineRule="auto"/>
              <w:jc w:val="both"/>
            </w:pPr>
            <w:r>
              <w:rPr>
                <w:rFonts w:ascii="Calibri" w:eastAsia="Calibri" w:hAnsi="Calibri" w:cs="Calibri"/>
                <w:sz w:val="28"/>
              </w:rPr>
              <w:t>6962181067</w:t>
            </w:r>
            <w:r>
              <w:rPr>
                <w:rFonts w:ascii="Calibri" w:eastAsia="Calibri" w:hAnsi="Calibri" w:cs="Calibri"/>
                <w:sz w:val="28"/>
              </w:rPr>
              <w:tab/>
              <w:t>77</w:t>
            </w:r>
          </w:p>
        </w:tc>
      </w:tr>
      <w:tr w:rsidR="00CC5943" w14:paraId="1BDE436E" w14:textId="77777777" w:rsidTr="00DC2423">
        <w:trPr>
          <w:trHeight w:val="372"/>
        </w:trPr>
        <w:tc>
          <w:tcPr>
            <w:tcW w:w="1503" w:type="dxa"/>
            <w:tcBorders>
              <w:top w:val="single" w:sz="8" w:space="0" w:color="8EA9DB"/>
              <w:left w:val="single" w:sz="7" w:space="0" w:color="8EA9DB"/>
              <w:bottom w:val="single" w:sz="8" w:space="0" w:color="8EA9DB"/>
              <w:right w:val="single" w:sz="7" w:space="0" w:color="D4D4D4"/>
            </w:tcBorders>
          </w:tcPr>
          <w:p w14:paraId="6EDF02F8" w14:textId="77777777" w:rsidR="00CC5943" w:rsidRDefault="00CC5943" w:rsidP="00101299">
            <w:pPr>
              <w:spacing w:line="259" w:lineRule="auto"/>
              <w:ind w:left="38"/>
              <w:jc w:val="both"/>
            </w:pPr>
            <w:r>
              <w:rPr>
                <w:rFonts w:ascii="Calibri" w:eastAsia="Calibri" w:hAnsi="Calibri" w:cs="Calibri"/>
                <w:sz w:val="28"/>
              </w:rPr>
              <w:t>4020332650</w:t>
            </w:r>
          </w:p>
        </w:tc>
        <w:tc>
          <w:tcPr>
            <w:tcW w:w="2474" w:type="dxa"/>
            <w:tcBorders>
              <w:top w:val="single" w:sz="8" w:space="0" w:color="8EA9DB"/>
              <w:left w:val="single" w:sz="7" w:space="0" w:color="D4D4D4"/>
              <w:bottom w:val="single" w:sz="8" w:space="0" w:color="8EA9DB"/>
              <w:right w:val="single" w:sz="7" w:space="0" w:color="8EA9DB"/>
            </w:tcBorders>
          </w:tcPr>
          <w:p w14:paraId="7C81D53B" w14:textId="77777777" w:rsidR="00CC5943" w:rsidRDefault="00CC5943" w:rsidP="007646BB">
            <w:pPr>
              <w:spacing w:line="259" w:lineRule="auto"/>
              <w:ind w:left="2160" w:right="21"/>
              <w:jc w:val="both"/>
            </w:pPr>
            <w:r>
              <w:rPr>
                <w:rFonts w:ascii="Calibri" w:eastAsia="Calibri" w:hAnsi="Calibri" w:cs="Calibri"/>
                <w:sz w:val="28"/>
              </w:rPr>
              <w:t>82</w:t>
            </w:r>
          </w:p>
        </w:tc>
      </w:tr>
      <w:tr w:rsidR="00CC5943" w14:paraId="3F5ACBFB" w14:textId="77777777" w:rsidTr="00E4750C">
        <w:trPr>
          <w:trHeight w:val="381"/>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38CD8457" w14:textId="77777777" w:rsidR="00CC5943" w:rsidRDefault="00CC5943" w:rsidP="00101299">
            <w:pPr>
              <w:tabs>
                <w:tab w:val="right" w:pos="3932"/>
              </w:tabs>
              <w:spacing w:line="259" w:lineRule="auto"/>
              <w:jc w:val="both"/>
            </w:pPr>
            <w:r>
              <w:rPr>
                <w:rFonts w:ascii="Calibri" w:eastAsia="Calibri" w:hAnsi="Calibri" w:cs="Calibri"/>
                <w:sz w:val="28"/>
              </w:rPr>
              <w:t>2026352035</w:t>
            </w:r>
            <w:r>
              <w:rPr>
                <w:rFonts w:ascii="Calibri" w:eastAsia="Calibri" w:hAnsi="Calibri" w:cs="Calibri"/>
                <w:sz w:val="28"/>
              </w:rPr>
              <w:tab/>
              <w:t>93</w:t>
            </w:r>
          </w:p>
        </w:tc>
      </w:tr>
      <w:tr w:rsidR="00CC5943" w14:paraId="7D9E91CD" w14:textId="77777777" w:rsidTr="00DC2423">
        <w:trPr>
          <w:trHeight w:val="372"/>
        </w:trPr>
        <w:tc>
          <w:tcPr>
            <w:tcW w:w="1503" w:type="dxa"/>
            <w:tcBorders>
              <w:top w:val="single" w:sz="8" w:space="0" w:color="8EA9DB"/>
              <w:left w:val="single" w:sz="7" w:space="0" w:color="8EA9DB"/>
              <w:bottom w:val="single" w:sz="8" w:space="0" w:color="8EA9DB"/>
              <w:right w:val="single" w:sz="7" w:space="0" w:color="D4D4D4"/>
            </w:tcBorders>
          </w:tcPr>
          <w:p w14:paraId="195035E0" w14:textId="77777777" w:rsidR="00CC5943" w:rsidRDefault="00CC5943" w:rsidP="00101299">
            <w:pPr>
              <w:spacing w:line="259" w:lineRule="auto"/>
              <w:ind w:left="38"/>
              <w:jc w:val="both"/>
            </w:pPr>
            <w:r>
              <w:rPr>
                <w:rFonts w:ascii="Calibri" w:eastAsia="Calibri" w:hAnsi="Calibri" w:cs="Calibri"/>
                <w:sz w:val="28"/>
              </w:rPr>
              <w:t>6775888955</w:t>
            </w:r>
          </w:p>
        </w:tc>
        <w:tc>
          <w:tcPr>
            <w:tcW w:w="2474" w:type="dxa"/>
            <w:tcBorders>
              <w:top w:val="single" w:sz="8" w:space="0" w:color="8EA9DB"/>
              <w:left w:val="single" w:sz="7" w:space="0" w:color="D4D4D4"/>
              <w:bottom w:val="single" w:sz="8" w:space="0" w:color="8EA9DB"/>
              <w:right w:val="single" w:sz="7" w:space="0" w:color="8EA9DB"/>
            </w:tcBorders>
          </w:tcPr>
          <w:p w14:paraId="352F961C" w14:textId="77777777" w:rsidR="00CC5943" w:rsidRDefault="00CC5943" w:rsidP="001A19CA">
            <w:pPr>
              <w:spacing w:line="259" w:lineRule="auto"/>
              <w:ind w:left="2160" w:right="21"/>
              <w:jc w:val="both"/>
            </w:pPr>
            <w:r>
              <w:rPr>
                <w:rFonts w:ascii="Calibri" w:eastAsia="Calibri" w:hAnsi="Calibri" w:cs="Calibri"/>
                <w:sz w:val="28"/>
              </w:rPr>
              <w:t>92</w:t>
            </w:r>
          </w:p>
        </w:tc>
      </w:tr>
      <w:tr w:rsidR="00CC5943" w14:paraId="570B2502" w14:textId="77777777" w:rsidTr="00E4750C">
        <w:trPr>
          <w:trHeight w:val="381"/>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474C5950" w14:textId="77777777" w:rsidR="00CC5943" w:rsidRDefault="00CC5943" w:rsidP="00101299">
            <w:pPr>
              <w:tabs>
                <w:tab w:val="right" w:pos="3932"/>
              </w:tabs>
              <w:spacing w:line="259" w:lineRule="auto"/>
              <w:jc w:val="both"/>
            </w:pPr>
            <w:r>
              <w:rPr>
                <w:rFonts w:ascii="Calibri" w:eastAsia="Calibri" w:hAnsi="Calibri" w:cs="Calibri"/>
                <w:sz w:val="28"/>
              </w:rPr>
              <w:t>2022484408</w:t>
            </w:r>
            <w:r>
              <w:rPr>
                <w:rFonts w:ascii="Calibri" w:eastAsia="Calibri" w:hAnsi="Calibri" w:cs="Calibri"/>
                <w:sz w:val="28"/>
              </w:rPr>
              <w:tab/>
              <w:t>80</w:t>
            </w:r>
          </w:p>
        </w:tc>
      </w:tr>
      <w:tr w:rsidR="00CC5943" w14:paraId="17A9BC76" w14:textId="77777777" w:rsidTr="00DC2423">
        <w:trPr>
          <w:trHeight w:val="372"/>
        </w:trPr>
        <w:tc>
          <w:tcPr>
            <w:tcW w:w="1503" w:type="dxa"/>
            <w:tcBorders>
              <w:top w:val="single" w:sz="8" w:space="0" w:color="8EA9DB"/>
              <w:left w:val="single" w:sz="7" w:space="0" w:color="8EA9DB"/>
              <w:bottom w:val="single" w:sz="8" w:space="0" w:color="8EA9DB"/>
              <w:right w:val="single" w:sz="7" w:space="0" w:color="D4D4D4"/>
            </w:tcBorders>
          </w:tcPr>
          <w:p w14:paraId="61979A7C" w14:textId="77777777" w:rsidR="00CC5943" w:rsidRDefault="00CC5943" w:rsidP="00101299">
            <w:pPr>
              <w:spacing w:line="259" w:lineRule="auto"/>
              <w:ind w:left="38"/>
              <w:jc w:val="both"/>
            </w:pPr>
            <w:r>
              <w:rPr>
                <w:rFonts w:ascii="Calibri" w:eastAsia="Calibri" w:hAnsi="Calibri" w:cs="Calibri"/>
                <w:sz w:val="28"/>
              </w:rPr>
              <w:t>8792009665</w:t>
            </w:r>
          </w:p>
        </w:tc>
        <w:tc>
          <w:tcPr>
            <w:tcW w:w="2474" w:type="dxa"/>
            <w:tcBorders>
              <w:top w:val="single" w:sz="8" w:space="0" w:color="8EA9DB"/>
              <w:left w:val="single" w:sz="7" w:space="0" w:color="D4D4D4"/>
              <w:bottom w:val="single" w:sz="8" w:space="0" w:color="8EA9DB"/>
              <w:right w:val="single" w:sz="7" w:space="0" w:color="8EA9DB"/>
            </w:tcBorders>
          </w:tcPr>
          <w:p w14:paraId="100E824F" w14:textId="77777777" w:rsidR="00CC5943" w:rsidRDefault="00CC5943" w:rsidP="001A19CA">
            <w:pPr>
              <w:spacing w:line="259" w:lineRule="auto"/>
              <w:ind w:left="2160" w:right="21"/>
              <w:jc w:val="both"/>
            </w:pPr>
            <w:r>
              <w:rPr>
                <w:rFonts w:ascii="Calibri" w:eastAsia="Calibri" w:hAnsi="Calibri" w:cs="Calibri"/>
                <w:sz w:val="28"/>
              </w:rPr>
              <w:t>72</w:t>
            </w:r>
          </w:p>
        </w:tc>
      </w:tr>
      <w:tr w:rsidR="00CC5943" w14:paraId="20333278" w14:textId="77777777" w:rsidTr="00E4750C">
        <w:trPr>
          <w:trHeight w:val="381"/>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65AFB157" w14:textId="77777777" w:rsidR="00CC5943" w:rsidRDefault="00CC5943" w:rsidP="00101299">
            <w:pPr>
              <w:tabs>
                <w:tab w:val="right" w:pos="3932"/>
              </w:tabs>
              <w:spacing w:line="259" w:lineRule="auto"/>
              <w:jc w:val="both"/>
            </w:pPr>
            <w:r>
              <w:rPr>
                <w:rFonts w:ascii="Calibri" w:eastAsia="Calibri" w:hAnsi="Calibri" w:cs="Calibri"/>
                <w:sz w:val="28"/>
              </w:rPr>
              <w:t>2347167796</w:t>
            </w:r>
            <w:r>
              <w:rPr>
                <w:rFonts w:ascii="Calibri" w:eastAsia="Calibri" w:hAnsi="Calibri" w:cs="Calibri"/>
                <w:sz w:val="28"/>
              </w:rPr>
              <w:tab/>
              <w:t>76</w:t>
            </w:r>
          </w:p>
        </w:tc>
      </w:tr>
      <w:tr w:rsidR="00CC5943" w14:paraId="1408B34E" w14:textId="77777777" w:rsidTr="00DC2423">
        <w:trPr>
          <w:trHeight w:val="372"/>
        </w:trPr>
        <w:tc>
          <w:tcPr>
            <w:tcW w:w="1503" w:type="dxa"/>
            <w:tcBorders>
              <w:top w:val="single" w:sz="8" w:space="0" w:color="8EA9DB"/>
              <w:left w:val="single" w:sz="7" w:space="0" w:color="8EA9DB"/>
              <w:bottom w:val="single" w:sz="8" w:space="0" w:color="8EA9DB"/>
              <w:right w:val="single" w:sz="7" w:space="0" w:color="D4D4D4"/>
            </w:tcBorders>
          </w:tcPr>
          <w:p w14:paraId="6723F398" w14:textId="77777777" w:rsidR="00CC5943" w:rsidRDefault="00CC5943" w:rsidP="00101299">
            <w:pPr>
              <w:spacing w:line="259" w:lineRule="auto"/>
              <w:ind w:left="38"/>
              <w:jc w:val="both"/>
            </w:pPr>
            <w:r>
              <w:rPr>
                <w:rFonts w:ascii="Calibri" w:eastAsia="Calibri" w:hAnsi="Calibri" w:cs="Calibri"/>
                <w:sz w:val="28"/>
              </w:rPr>
              <w:t>5553957443</w:t>
            </w:r>
          </w:p>
        </w:tc>
        <w:tc>
          <w:tcPr>
            <w:tcW w:w="2474" w:type="dxa"/>
            <w:tcBorders>
              <w:top w:val="single" w:sz="8" w:space="0" w:color="8EA9DB"/>
              <w:left w:val="single" w:sz="7" w:space="0" w:color="D4D4D4"/>
              <w:bottom w:val="single" w:sz="8" w:space="0" w:color="8EA9DB"/>
              <w:right w:val="single" w:sz="7" w:space="0" w:color="8EA9DB"/>
            </w:tcBorders>
          </w:tcPr>
          <w:p w14:paraId="6944EB6D" w14:textId="77777777" w:rsidR="00CC5943" w:rsidRDefault="00CC5943" w:rsidP="001A19CA">
            <w:pPr>
              <w:spacing w:line="259" w:lineRule="auto"/>
              <w:ind w:left="2160" w:right="21"/>
              <w:jc w:val="both"/>
            </w:pPr>
            <w:r>
              <w:rPr>
                <w:rFonts w:ascii="Calibri" w:eastAsia="Calibri" w:hAnsi="Calibri" w:cs="Calibri"/>
                <w:sz w:val="28"/>
              </w:rPr>
              <w:t>68</w:t>
            </w:r>
          </w:p>
        </w:tc>
      </w:tr>
      <w:tr w:rsidR="00CC5943" w14:paraId="46989504" w14:textId="77777777" w:rsidTr="00E4750C">
        <w:trPr>
          <w:trHeight w:val="381"/>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2CD370BC" w14:textId="77777777" w:rsidR="00CC5943" w:rsidRDefault="00CC5943" w:rsidP="00101299">
            <w:pPr>
              <w:tabs>
                <w:tab w:val="right" w:pos="3932"/>
              </w:tabs>
              <w:spacing w:line="259" w:lineRule="auto"/>
              <w:jc w:val="both"/>
            </w:pPr>
            <w:r>
              <w:rPr>
                <w:rFonts w:ascii="Calibri" w:eastAsia="Calibri" w:hAnsi="Calibri" w:cs="Calibri"/>
                <w:sz w:val="28"/>
              </w:rPr>
              <w:t>4388161847</w:t>
            </w:r>
            <w:r>
              <w:rPr>
                <w:rFonts w:ascii="Calibri" w:eastAsia="Calibri" w:hAnsi="Calibri" w:cs="Calibri"/>
                <w:sz w:val="28"/>
              </w:rPr>
              <w:tab/>
              <w:t>66</w:t>
            </w:r>
          </w:p>
        </w:tc>
      </w:tr>
      <w:tr w:rsidR="00CC5943" w14:paraId="168AA8AA" w14:textId="77777777" w:rsidTr="00DC2423">
        <w:trPr>
          <w:trHeight w:val="372"/>
        </w:trPr>
        <w:tc>
          <w:tcPr>
            <w:tcW w:w="1503" w:type="dxa"/>
            <w:tcBorders>
              <w:top w:val="single" w:sz="8" w:space="0" w:color="8EA9DB"/>
              <w:left w:val="single" w:sz="7" w:space="0" w:color="8EA9DB"/>
              <w:bottom w:val="single" w:sz="8" w:space="0" w:color="8EA9DB"/>
              <w:right w:val="single" w:sz="7" w:space="0" w:color="D4D4D4"/>
            </w:tcBorders>
          </w:tcPr>
          <w:p w14:paraId="6699A78C" w14:textId="77777777" w:rsidR="00CC5943" w:rsidRDefault="00CC5943" w:rsidP="00101299">
            <w:pPr>
              <w:spacing w:line="259" w:lineRule="auto"/>
              <w:ind w:left="38"/>
              <w:jc w:val="both"/>
            </w:pPr>
            <w:r>
              <w:rPr>
                <w:rFonts w:ascii="Calibri" w:eastAsia="Calibri" w:hAnsi="Calibri" w:cs="Calibri"/>
                <w:sz w:val="28"/>
              </w:rPr>
              <w:t>5577150313</w:t>
            </w:r>
          </w:p>
        </w:tc>
        <w:tc>
          <w:tcPr>
            <w:tcW w:w="2474" w:type="dxa"/>
            <w:tcBorders>
              <w:top w:val="single" w:sz="8" w:space="0" w:color="8EA9DB"/>
              <w:left w:val="single" w:sz="7" w:space="0" w:color="D4D4D4"/>
              <w:bottom w:val="single" w:sz="8" w:space="0" w:color="8EA9DB"/>
              <w:right w:val="single" w:sz="7" w:space="0" w:color="8EA9DB"/>
            </w:tcBorders>
          </w:tcPr>
          <w:p w14:paraId="2FBD91AF" w14:textId="77777777" w:rsidR="00CC5943" w:rsidRDefault="00CC5943" w:rsidP="001A19CA">
            <w:pPr>
              <w:spacing w:line="259" w:lineRule="auto"/>
              <w:ind w:left="2160" w:right="21"/>
              <w:jc w:val="both"/>
            </w:pPr>
            <w:r>
              <w:rPr>
                <w:rFonts w:ascii="Calibri" w:eastAsia="Calibri" w:hAnsi="Calibri" w:cs="Calibri"/>
                <w:sz w:val="28"/>
              </w:rPr>
              <w:t>69</w:t>
            </w:r>
          </w:p>
        </w:tc>
      </w:tr>
      <w:tr w:rsidR="00CC5943" w14:paraId="0CB8C2C3" w14:textId="77777777" w:rsidTr="00E4750C">
        <w:trPr>
          <w:trHeight w:val="381"/>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60753D2D" w14:textId="77777777" w:rsidR="00CC5943" w:rsidRDefault="00CC5943" w:rsidP="00101299">
            <w:pPr>
              <w:tabs>
                <w:tab w:val="right" w:pos="3932"/>
              </w:tabs>
              <w:spacing w:line="259" w:lineRule="auto"/>
              <w:jc w:val="both"/>
            </w:pPr>
            <w:r>
              <w:rPr>
                <w:rFonts w:ascii="Calibri" w:eastAsia="Calibri" w:hAnsi="Calibri" w:cs="Calibri"/>
                <w:sz w:val="28"/>
              </w:rPr>
              <w:t>8877689391</w:t>
            </w:r>
            <w:r>
              <w:rPr>
                <w:rFonts w:ascii="Calibri" w:eastAsia="Calibri" w:hAnsi="Calibri" w:cs="Calibri"/>
                <w:sz w:val="28"/>
              </w:rPr>
              <w:tab/>
              <w:t>83</w:t>
            </w:r>
          </w:p>
        </w:tc>
      </w:tr>
      <w:tr w:rsidR="00CC5943" w14:paraId="2C8915CC" w14:textId="77777777" w:rsidTr="00DC2423">
        <w:trPr>
          <w:trHeight w:val="358"/>
        </w:trPr>
        <w:tc>
          <w:tcPr>
            <w:tcW w:w="1503" w:type="dxa"/>
            <w:tcBorders>
              <w:top w:val="single" w:sz="8" w:space="0" w:color="8EA9DB"/>
              <w:left w:val="single" w:sz="7" w:space="0" w:color="8EA9DB"/>
              <w:bottom w:val="single" w:sz="7" w:space="0" w:color="8EA9DB"/>
              <w:right w:val="single" w:sz="7" w:space="0" w:color="D4D4D4"/>
            </w:tcBorders>
          </w:tcPr>
          <w:p w14:paraId="27147D65" w14:textId="77777777" w:rsidR="00CC5943" w:rsidRDefault="00CC5943" w:rsidP="00101299">
            <w:pPr>
              <w:spacing w:line="259" w:lineRule="auto"/>
              <w:ind w:left="38"/>
              <w:jc w:val="both"/>
            </w:pPr>
            <w:r>
              <w:rPr>
                <w:rFonts w:ascii="Calibri" w:eastAsia="Calibri" w:hAnsi="Calibri" w:cs="Calibri"/>
                <w:sz w:val="28"/>
              </w:rPr>
              <w:t>7007744171</w:t>
            </w:r>
          </w:p>
        </w:tc>
        <w:tc>
          <w:tcPr>
            <w:tcW w:w="2474" w:type="dxa"/>
            <w:tcBorders>
              <w:top w:val="single" w:sz="8" w:space="0" w:color="8EA9DB"/>
              <w:left w:val="single" w:sz="7" w:space="0" w:color="D4D4D4"/>
              <w:bottom w:val="single" w:sz="7" w:space="0" w:color="8EA9DB"/>
              <w:right w:val="single" w:sz="7" w:space="0" w:color="8EA9DB"/>
            </w:tcBorders>
          </w:tcPr>
          <w:p w14:paraId="581B5B44" w14:textId="77777777" w:rsidR="00CC5943" w:rsidRDefault="00CC5943" w:rsidP="001A19CA">
            <w:pPr>
              <w:spacing w:line="259" w:lineRule="auto"/>
              <w:ind w:left="2160" w:right="21"/>
              <w:jc w:val="both"/>
            </w:pPr>
            <w:r>
              <w:rPr>
                <w:rFonts w:ascii="Calibri" w:eastAsia="Calibri" w:hAnsi="Calibri" w:cs="Calibri"/>
                <w:sz w:val="28"/>
              </w:rPr>
              <w:t>91</w:t>
            </w:r>
          </w:p>
        </w:tc>
      </w:tr>
    </w:tbl>
    <w:p w14:paraId="74F8D868" w14:textId="77777777" w:rsidR="00DC2423" w:rsidRDefault="00DC2423" w:rsidP="00101299">
      <w:pPr>
        <w:spacing w:line="361" w:lineRule="auto"/>
        <w:ind w:left="-5" w:right="1020"/>
        <w:jc w:val="both"/>
        <w:rPr>
          <w:sz w:val="28"/>
          <w:szCs w:val="28"/>
        </w:rPr>
      </w:pPr>
    </w:p>
    <w:p w14:paraId="4B743E7D" w14:textId="511A31E4" w:rsidR="00DC2423" w:rsidRPr="00DC2423" w:rsidRDefault="00DC2423" w:rsidP="00101299">
      <w:pPr>
        <w:spacing w:line="361" w:lineRule="auto"/>
        <w:ind w:left="-5" w:right="1020"/>
        <w:jc w:val="both"/>
        <w:rPr>
          <w:sz w:val="28"/>
          <w:szCs w:val="28"/>
        </w:rPr>
      </w:pPr>
      <w:r w:rsidRPr="00DC2423">
        <w:rPr>
          <w:sz w:val="28"/>
          <w:szCs w:val="28"/>
        </w:rPr>
        <w:t xml:space="preserve">Respondent for dataset 3 recorded an average of 68 BPM, a minimum of 47 BPM and a maximum of 150 BPM. </w:t>
      </w:r>
    </w:p>
    <w:p w14:paraId="458E11E2" w14:textId="77777777" w:rsidR="00DC2423" w:rsidRPr="00DC2423" w:rsidRDefault="00DC2423" w:rsidP="00101299">
      <w:pPr>
        <w:spacing w:after="442"/>
        <w:jc w:val="both"/>
        <w:rPr>
          <w:sz w:val="28"/>
          <w:szCs w:val="28"/>
        </w:rPr>
      </w:pPr>
      <w:r w:rsidRPr="00DC2423">
        <w:rPr>
          <w:sz w:val="28"/>
          <w:szCs w:val="28"/>
        </w:rPr>
        <w:t xml:space="preserve"> </w:t>
      </w:r>
    </w:p>
    <w:p w14:paraId="7650E816" w14:textId="77777777" w:rsidR="00DC2423" w:rsidRPr="00DC2423" w:rsidRDefault="00DC2423" w:rsidP="00101299">
      <w:pPr>
        <w:pStyle w:val="Heading1"/>
        <w:ind w:left="-5"/>
        <w:jc w:val="both"/>
      </w:pPr>
      <w:bookmarkStart w:id="1" w:name="_Toc16951"/>
      <w:r w:rsidRPr="00DC2423">
        <w:lastRenderedPageBreak/>
        <w:t xml:space="preserve">Conclusion </w:t>
      </w:r>
      <w:bookmarkEnd w:id="1"/>
    </w:p>
    <w:p w14:paraId="18E47DCB" w14:textId="77777777" w:rsidR="00DC2423" w:rsidRPr="00DC2423" w:rsidRDefault="00DC2423" w:rsidP="00101299">
      <w:pPr>
        <w:spacing w:line="361" w:lineRule="auto"/>
        <w:ind w:left="-5" w:right="1020"/>
        <w:jc w:val="both"/>
        <w:rPr>
          <w:sz w:val="28"/>
          <w:szCs w:val="28"/>
        </w:rPr>
      </w:pPr>
      <w:r w:rsidRPr="00DC2423">
        <w:rPr>
          <w:sz w:val="28"/>
          <w:szCs w:val="28"/>
        </w:rPr>
        <w:t xml:space="preserve">Most users of tracking devices are female which gives Bellabeat an added advantage. The market is expected to grow which gives Bellabeat an opportunity to grow. </w:t>
      </w:r>
    </w:p>
    <w:p w14:paraId="10BA9A82" w14:textId="77777777" w:rsidR="00DC2423" w:rsidRDefault="00DC2423" w:rsidP="00101299">
      <w:pPr>
        <w:spacing w:after="5" w:line="358" w:lineRule="auto"/>
        <w:ind w:left="-5" w:right="1020"/>
        <w:jc w:val="both"/>
        <w:rPr>
          <w:sz w:val="28"/>
          <w:szCs w:val="28"/>
        </w:rPr>
      </w:pPr>
      <w:r w:rsidRPr="00DC2423">
        <w:rPr>
          <w:sz w:val="28"/>
          <w:szCs w:val="28"/>
        </w:rPr>
        <w:t xml:space="preserve">The conclusion and recommendations will be based on the three datasets analysed in this study. The sample size is small compared to the population that uses health trackers however, with more data from literature study it is can assist in improving Bellabeat marketing strategy. </w:t>
      </w:r>
    </w:p>
    <w:p w14:paraId="7D58990E" w14:textId="77777777" w:rsidR="00CA1010" w:rsidRPr="00136484" w:rsidRDefault="00CA1010" w:rsidP="00101299">
      <w:pPr>
        <w:ind w:left="-5" w:right="1020"/>
        <w:jc w:val="both"/>
        <w:rPr>
          <w:sz w:val="28"/>
          <w:szCs w:val="28"/>
        </w:rPr>
      </w:pPr>
      <w:r w:rsidRPr="00136484">
        <w:rPr>
          <w:sz w:val="28"/>
          <w:szCs w:val="28"/>
        </w:rPr>
        <w:t xml:space="preserve">The following are the major conclusion reached. </w:t>
      </w:r>
    </w:p>
    <w:p w14:paraId="4AF4AF0A" w14:textId="77777777" w:rsidR="00CA1010" w:rsidRPr="00136484" w:rsidRDefault="00CA1010" w:rsidP="00101299">
      <w:pPr>
        <w:numPr>
          <w:ilvl w:val="0"/>
          <w:numId w:val="12"/>
        </w:numPr>
        <w:spacing w:after="79" w:line="265" w:lineRule="auto"/>
        <w:ind w:right="1020" w:hanging="360"/>
        <w:jc w:val="both"/>
        <w:rPr>
          <w:sz w:val="28"/>
          <w:szCs w:val="28"/>
        </w:rPr>
      </w:pPr>
      <w:r w:rsidRPr="00136484">
        <w:rPr>
          <w:sz w:val="28"/>
          <w:szCs w:val="28"/>
        </w:rPr>
        <w:t xml:space="preserve">Most respondents used health tracking devices consistently </w:t>
      </w:r>
    </w:p>
    <w:p w14:paraId="27EBDD57" w14:textId="77777777" w:rsidR="00CA1010" w:rsidRPr="00136484" w:rsidRDefault="00CA1010" w:rsidP="00101299">
      <w:pPr>
        <w:numPr>
          <w:ilvl w:val="0"/>
          <w:numId w:val="12"/>
        </w:numPr>
        <w:spacing w:after="81" w:line="265" w:lineRule="auto"/>
        <w:ind w:right="1020" w:hanging="360"/>
        <w:jc w:val="both"/>
        <w:rPr>
          <w:sz w:val="28"/>
          <w:szCs w:val="28"/>
        </w:rPr>
      </w:pPr>
      <w:r w:rsidRPr="00136484">
        <w:rPr>
          <w:sz w:val="28"/>
          <w:szCs w:val="28"/>
        </w:rPr>
        <w:t xml:space="preserve">All respondents tracked calories, steps, physical activity and corresponding duration.  </w:t>
      </w:r>
    </w:p>
    <w:p w14:paraId="1E9709C1" w14:textId="77777777" w:rsidR="00CA1010" w:rsidRPr="00136484" w:rsidRDefault="00CA1010" w:rsidP="00101299">
      <w:pPr>
        <w:numPr>
          <w:ilvl w:val="0"/>
          <w:numId w:val="12"/>
        </w:numPr>
        <w:spacing w:after="13" w:line="360" w:lineRule="auto"/>
        <w:ind w:right="1020" w:hanging="360"/>
        <w:jc w:val="both"/>
        <w:rPr>
          <w:sz w:val="28"/>
          <w:szCs w:val="28"/>
        </w:rPr>
      </w:pPr>
      <w:r w:rsidRPr="00136484">
        <w:rPr>
          <w:sz w:val="28"/>
          <w:szCs w:val="28"/>
        </w:rPr>
        <w:t xml:space="preserve">72 % of the respondents monitored their sleep pattern, 42 % monitored their heart rate and only 24 % measured their weight. </w:t>
      </w:r>
    </w:p>
    <w:p w14:paraId="235DFEF7" w14:textId="77777777" w:rsidR="00CA1010" w:rsidRPr="00136484" w:rsidRDefault="00CA1010" w:rsidP="00101299">
      <w:pPr>
        <w:numPr>
          <w:ilvl w:val="0"/>
          <w:numId w:val="12"/>
        </w:numPr>
        <w:spacing w:after="79" w:line="265" w:lineRule="auto"/>
        <w:ind w:right="1020" w:hanging="360"/>
        <w:jc w:val="both"/>
        <w:rPr>
          <w:sz w:val="28"/>
          <w:szCs w:val="28"/>
        </w:rPr>
      </w:pPr>
      <w:r w:rsidRPr="00136484">
        <w:rPr>
          <w:sz w:val="28"/>
          <w:szCs w:val="28"/>
        </w:rPr>
        <w:t xml:space="preserve">Respondents spent more time inactive </w:t>
      </w:r>
    </w:p>
    <w:p w14:paraId="680B1901" w14:textId="77777777" w:rsidR="00CA1010" w:rsidRPr="00136484" w:rsidRDefault="00CA1010" w:rsidP="00101299">
      <w:pPr>
        <w:numPr>
          <w:ilvl w:val="0"/>
          <w:numId w:val="12"/>
        </w:numPr>
        <w:spacing w:after="10" w:line="363" w:lineRule="auto"/>
        <w:ind w:right="1020" w:hanging="360"/>
        <w:jc w:val="both"/>
        <w:rPr>
          <w:sz w:val="28"/>
          <w:szCs w:val="28"/>
        </w:rPr>
      </w:pPr>
      <w:r w:rsidRPr="00136484">
        <w:rPr>
          <w:sz w:val="28"/>
          <w:szCs w:val="28"/>
        </w:rPr>
        <w:t xml:space="preserve">Respondents are mostly active in the afternoon from 17:00 to just before 20:00 and midday from 12:00 to just before 15:00 </w:t>
      </w:r>
    </w:p>
    <w:p w14:paraId="0CCB1BF3" w14:textId="77777777" w:rsidR="00CA1010" w:rsidRPr="00136484" w:rsidRDefault="00CA1010" w:rsidP="00101299">
      <w:pPr>
        <w:numPr>
          <w:ilvl w:val="0"/>
          <w:numId w:val="12"/>
        </w:numPr>
        <w:spacing w:after="13" w:line="360" w:lineRule="auto"/>
        <w:ind w:right="1020" w:hanging="360"/>
        <w:jc w:val="both"/>
        <w:rPr>
          <w:sz w:val="28"/>
          <w:szCs w:val="28"/>
        </w:rPr>
      </w:pPr>
      <w:r w:rsidRPr="00136484">
        <w:rPr>
          <w:sz w:val="28"/>
          <w:szCs w:val="28"/>
        </w:rPr>
        <w:t xml:space="preserve">Respondents clocked an average of 7 600 steps a day which is below the recommended steps. </w:t>
      </w:r>
    </w:p>
    <w:p w14:paraId="66FBF1EC" w14:textId="77777777" w:rsidR="00CA1010" w:rsidRPr="00136484" w:rsidRDefault="00CA1010" w:rsidP="00101299">
      <w:pPr>
        <w:numPr>
          <w:ilvl w:val="0"/>
          <w:numId w:val="12"/>
        </w:numPr>
        <w:spacing w:after="15" w:line="361" w:lineRule="auto"/>
        <w:ind w:right="1020" w:hanging="360"/>
        <w:jc w:val="both"/>
        <w:rPr>
          <w:sz w:val="28"/>
          <w:szCs w:val="28"/>
        </w:rPr>
      </w:pPr>
      <w:r w:rsidRPr="00136484">
        <w:rPr>
          <w:sz w:val="28"/>
          <w:szCs w:val="28"/>
        </w:rPr>
        <w:t xml:space="preserve">Respondents that tracked their sleeping pattern receive the recommended amount of sleep. </w:t>
      </w:r>
    </w:p>
    <w:p w14:paraId="6A7CD0DC" w14:textId="77777777" w:rsidR="00CA1010" w:rsidRPr="00136484" w:rsidRDefault="00CA1010" w:rsidP="00CA1010">
      <w:pPr>
        <w:numPr>
          <w:ilvl w:val="0"/>
          <w:numId w:val="12"/>
        </w:numPr>
        <w:spacing w:after="400" w:line="265" w:lineRule="auto"/>
        <w:ind w:right="1020" w:hanging="360"/>
        <w:jc w:val="both"/>
        <w:rPr>
          <w:sz w:val="28"/>
          <w:szCs w:val="28"/>
        </w:rPr>
      </w:pPr>
      <w:r w:rsidRPr="00136484">
        <w:rPr>
          <w:sz w:val="28"/>
          <w:szCs w:val="28"/>
        </w:rPr>
        <w:t xml:space="preserve">42 % of the respondents that tracked their heart health had normal heart rate. </w:t>
      </w:r>
    </w:p>
    <w:p w14:paraId="516577DD" w14:textId="77777777" w:rsidR="00CA1010" w:rsidRPr="00136484" w:rsidRDefault="00CA1010" w:rsidP="00CA1010">
      <w:pPr>
        <w:pStyle w:val="Heading1"/>
        <w:ind w:left="-5"/>
      </w:pPr>
      <w:bookmarkStart w:id="2" w:name="_Toc16952"/>
      <w:r w:rsidRPr="00136484">
        <w:t xml:space="preserve">Recommendations (Share) </w:t>
      </w:r>
      <w:bookmarkEnd w:id="2"/>
    </w:p>
    <w:p w14:paraId="3CB4415C" w14:textId="77777777" w:rsidR="00CA1010" w:rsidRPr="00136484" w:rsidRDefault="00CA1010" w:rsidP="00CA1010">
      <w:pPr>
        <w:spacing w:after="273"/>
        <w:ind w:left="-5" w:right="1020"/>
        <w:rPr>
          <w:sz w:val="28"/>
          <w:szCs w:val="28"/>
        </w:rPr>
      </w:pPr>
      <w:r w:rsidRPr="00136484">
        <w:rPr>
          <w:sz w:val="28"/>
          <w:szCs w:val="28"/>
        </w:rPr>
        <w:t xml:space="preserve">The following are the main recommendations for Bellabeat: </w:t>
      </w:r>
    </w:p>
    <w:p w14:paraId="6A3C4BB9" w14:textId="77777777" w:rsidR="00CA1010" w:rsidRPr="00136484" w:rsidRDefault="00CA1010" w:rsidP="00CA1010">
      <w:pPr>
        <w:numPr>
          <w:ilvl w:val="0"/>
          <w:numId w:val="13"/>
        </w:numPr>
        <w:spacing w:after="15" w:line="359" w:lineRule="auto"/>
        <w:ind w:right="1020" w:hanging="360"/>
        <w:jc w:val="both"/>
        <w:rPr>
          <w:sz w:val="28"/>
          <w:szCs w:val="28"/>
        </w:rPr>
      </w:pPr>
      <w:r w:rsidRPr="00136484">
        <w:rPr>
          <w:sz w:val="28"/>
          <w:szCs w:val="28"/>
        </w:rPr>
        <w:lastRenderedPageBreak/>
        <w:t xml:space="preserve">Users use health tracking devices throughout the day, not only at the gym. Bellabeat marketing campaign should not only focus on health but on the beauty and the image their products portray. Their products must be fashionable. </w:t>
      </w:r>
    </w:p>
    <w:p w14:paraId="2631E83A" w14:textId="77777777" w:rsidR="00CA1010" w:rsidRPr="00136484" w:rsidRDefault="00CA1010" w:rsidP="00CA1010">
      <w:pPr>
        <w:numPr>
          <w:ilvl w:val="0"/>
          <w:numId w:val="13"/>
        </w:numPr>
        <w:spacing w:after="15" w:line="360" w:lineRule="auto"/>
        <w:ind w:right="1020" w:hanging="360"/>
        <w:jc w:val="both"/>
        <w:rPr>
          <w:sz w:val="28"/>
          <w:szCs w:val="28"/>
        </w:rPr>
      </w:pPr>
      <w:r w:rsidRPr="00136484">
        <w:rPr>
          <w:sz w:val="28"/>
          <w:szCs w:val="28"/>
        </w:rPr>
        <w:t xml:space="preserve">Bellabeat can emphasis on the protection of its clients’ private information as these devices become part of their lives. </w:t>
      </w:r>
    </w:p>
    <w:p w14:paraId="63A6C1C0" w14:textId="77777777" w:rsidR="00CA1010" w:rsidRPr="00136484" w:rsidRDefault="00CA1010" w:rsidP="00CA1010">
      <w:pPr>
        <w:numPr>
          <w:ilvl w:val="0"/>
          <w:numId w:val="13"/>
        </w:numPr>
        <w:spacing w:after="13" w:line="360" w:lineRule="auto"/>
        <w:ind w:right="1020" w:hanging="360"/>
        <w:jc w:val="both"/>
        <w:rPr>
          <w:sz w:val="28"/>
          <w:szCs w:val="28"/>
        </w:rPr>
      </w:pPr>
      <w:r w:rsidRPr="00136484">
        <w:rPr>
          <w:sz w:val="28"/>
          <w:szCs w:val="28"/>
        </w:rPr>
        <w:t xml:space="preserve">Most users of health device are young adults, Bellabeat can use social media as means of advertising </w:t>
      </w:r>
    </w:p>
    <w:p w14:paraId="0F63C3EF" w14:textId="77777777" w:rsidR="00CA1010" w:rsidRPr="00136484" w:rsidRDefault="00CA1010" w:rsidP="00CA1010">
      <w:pPr>
        <w:numPr>
          <w:ilvl w:val="0"/>
          <w:numId w:val="13"/>
        </w:numPr>
        <w:spacing w:after="156" w:line="363" w:lineRule="auto"/>
        <w:ind w:right="1020" w:hanging="360"/>
        <w:jc w:val="both"/>
        <w:rPr>
          <w:sz w:val="28"/>
          <w:szCs w:val="28"/>
        </w:rPr>
      </w:pPr>
      <w:r w:rsidRPr="00136484">
        <w:rPr>
          <w:sz w:val="28"/>
          <w:szCs w:val="28"/>
        </w:rPr>
        <w:t xml:space="preserve">Time slots for advertising can be in the early morning as people are getting ready for work as well as in the afternoon when people are leaving work and going to the gym. </w:t>
      </w:r>
    </w:p>
    <w:p w14:paraId="016071DC" w14:textId="77777777" w:rsidR="00CA1010" w:rsidRPr="00136484" w:rsidRDefault="00CA1010" w:rsidP="00CA1010">
      <w:pPr>
        <w:spacing w:after="278"/>
        <w:rPr>
          <w:sz w:val="28"/>
          <w:szCs w:val="28"/>
        </w:rPr>
      </w:pPr>
      <w:r w:rsidRPr="00136484">
        <w:rPr>
          <w:sz w:val="28"/>
          <w:szCs w:val="28"/>
        </w:rPr>
        <w:t xml:space="preserve"> </w:t>
      </w:r>
    </w:p>
    <w:p w14:paraId="6BFCA3B7" w14:textId="77777777" w:rsidR="00CA1010" w:rsidRPr="00136484" w:rsidRDefault="00CA1010" w:rsidP="00CA1010">
      <w:pPr>
        <w:numPr>
          <w:ilvl w:val="0"/>
          <w:numId w:val="13"/>
        </w:numPr>
        <w:spacing w:after="65" w:line="265" w:lineRule="auto"/>
        <w:ind w:right="1020" w:hanging="360"/>
        <w:jc w:val="both"/>
        <w:rPr>
          <w:sz w:val="28"/>
          <w:szCs w:val="28"/>
        </w:rPr>
      </w:pPr>
      <w:r w:rsidRPr="00136484">
        <w:rPr>
          <w:sz w:val="28"/>
          <w:szCs w:val="28"/>
        </w:rPr>
        <w:t xml:space="preserve">For its clients, Bellabeat can provide the following which can be their selling point: </w:t>
      </w:r>
    </w:p>
    <w:p w14:paraId="5621966C" w14:textId="77777777" w:rsidR="00CA1010" w:rsidRPr="00136484" w:rsidRDefault="00CA1010" w:rsidP="00CA1010">
      <w:pPr>
        <w:numPr>
          <w:ilvl w:val="1"/>
          <w:numId w:val="13"/>
        </w:numPr>
        <w:spacing w:after="0" w:line="368" w:lineRule="auto"/>
        <w:ind w:right="1020" w:hanging="360"/>
        <w:jc w:val="both"/>
        <w:rPr>
          <w:sz w:val="28"/>
          <w:szCs w:val="28"/>
        </w:rPr>
      </w:pPr>
      <w:r w:rsidRPr="00136484">
        <w:rPr>
          <w:sz w:val="28"/>
          <w:szCs w:val="28"/>
        </w:rPr>
        <w:t xml:space="preserve">Provide health campaigns that encourage healthy lifestyle. Provide its clients with comprehensive health information by showing how different health metrics work together. </w:t>
      </w:r>
    </w:p>
    <w:p w14:paraId="619484AD" w14:textId="77777777" w:rsidR="00CA1010" w:rsidRPr="00136484" w:rsidRDefault="00CA1010" w:rsidP="00CA1010">
      <w:pPr>
        <w:numPr>
          <w:ilvl w:val="1"/>
          <w:numId w:val="13"/>
        </w:numPr>
        <w:spacing w:after="0" w:line="369" w:lineRule="auto"/>
        <w:ind w:right="1020" w:hanging="360"/>
        <w:jc w:val="both"/>
        <w:rPr>
          <w:sz w:val="28"/>
          <w:szCs w:val="28"/>
        </w:rPr>
      </w:pPr>
      <w:r w:rsidRPr="00136484">
        <w:rPr>
          <w:sz w:val="28"/>
          <w:szCs w:val="28"/>
        </w:rPr>
        <w:t xml:space="preserve">Emphasise on the importance of tracking heartrate and send warning whenever certain thresholds are exceeded. Offer the option to link their devices to medical services in case of imminent heart attack. </w:t>
      </w:r>
    </w:p>
    <w:p w14:paraId="19B2B9B7" w14:textId="77777777" w:rsidR="00CA1010" w:rsidRPr="00136484" w:rsidRDefault="00CA1010" w:rsidP="00CA1010">
      <w:pPr>
        <w:numPr>
          <w:ilvl w:val="1"/>
          <w:numId w:val="13"/>
        </w:numPr>
        <w:spacing w:after="126"/>
        <w:ind w:right="1020" w:hanging="360"/>
        <w:jc w:val="both"/>
        <w:rPr>
          <w:sz w:val="28"/>
          <w:szCs w:val="28"/>
        </w:rPr>
      </w:pPr>
      <w:r w:rsidRPr="00136484">
        <w:rPr>
          <w:sz w:val="28"/>
          <w:szCs w:val="28"/>
        </w:rPr>
        <w:t xml:space="preserve">Send training reminders before times when users are mostly active. </w:t>
      </w:r>
    </w:p>
    <w:p w14:paraId="788B654A" w14:textId="77777777" w:rsidR="00CA1010" w:rsidRPr="00136484" w:rsidRDefault="00CA1010" w:rsidP="00CA1010">
      <w:pPr>
        <w:numPr>
          <w:ilvl w:val="1"/>
          <w:numId w:val="13"/>
        </w:numPr>
        <w:spacing w:after="156" w:line="377" w:lineRule="auto"/>
        <w:ind w:right="1020" w:hanging="360"/>
        <w:jc w:val="both"/>
        <w:rPr>
          <w:sz w:val="28"/>
          <w:szCs w:val="28"/>
        </w:rPr>
      </w:pPr>
      <w:r w:rsidRPr="00136484">
        <w:rPr>
          <w:sz w:val="28"/>
          <w:szCs w:val="28"/>
        </w:rPr>
        <w:t xml:space="preserve">Ensure that their devices have long lasting battery so that users can use their devices for longer. </w:t>
      </w:r>
    </w:p>
    <w:p w14:paraId="16B9B07C" w14:textId="77777777" w:rsidR="00CA1010" w:rsidRPr="00136484" w:rsidRDefault="00CA1010" w:rsidP="00CA1010">
      <w:pPr>
        <w:numPr>
          <w:ilvl w:val="1"/>
          <w:numId w:val="13"/>
        </w:numPr>
        <w:spacing w:after="0" w:line="377" w:lineRule="auto"/>
        <w:ind w:right="1020" w:hanging="360"/>
        <w:jc w:val="both"/>
        <w:rPr>
          <w:sz w:val="28"/>
          <w:szCs w:val="28"/>
        </w:rPr>
      </w:pPr>
      <w:r w:rsidRPr="00136484">
        <w:rPr>
          <w:sz w:val="28"/>
          <w:szCs w:val="28"/>
        </w:rPr>
        <w:lastRenderedPageBreak/>
        <w:t xml:space="preserve">Give its clients comprehensive reports and tips on how to improve their lifestyles. </w:t>
      </w:r>
    </w:p>
    <w:p w14:paraId="6CB44E66" w14:textId="77777777" w:rsidR="00CA1010" w:rsidRDefault="00CA1010" w:rsidP="00CA1010">
      <w:pPr>
        <w:numPr>
          <w:ilvl w:val="1"/>
          <w:numId w:val="13"/>
        </w:numPr>
        <w:spacing w:after="285"/>
        <w:ind w:right="1020" w:hanging="360"/>
        <w:jc w:val="both"/>
        <w:rPr>
          <w:sz w:val="28"/>
          <w:szCs w:val="28"/>
        </w:rPr>
      </w:pPr>
      <w:r w:rsidRPr="00136484">
        <w:rPr>
          <w:sz w:val="28"/>
          <w:szCs w:val="28"/>
        </w:rPr>
        <w:t xml:space="preserve">Offer reward system to its clients using their devices to improve their health. </w:t>
      </w:r>
    </w:p>
    <w:p w14:paraId="09D9BAB7" w14:textId="77777777" w:rsidR="000C1D40" w:rsidRDefault="000C1D40" w:rsidP="000C1D40">
      <w:pPr>
        <w:spacing w:after="285"/>
        <w:ind w:left="1440" w:right="1020"/>
        <w:jc w:val="both"/>
        <w:rPr>
          <w:sz w:val="28"/>
          <w:szCs w:val="28"/>
        </w:rPr>
      </w:pPr>
    </w:p>
    <w:p w14:paraId="4F5AA44F" w14:textId="5505F371" w:rsidR="00CA1010" w:rsidRPr="000C1D40" w:rsidRDefault="00CA1010" w:rsidP="00136484">
      <w:pPr>
        <w:spacing w:after="0"/>
        <w:rPr>
          <w:color w:val="2E74B5" w:themeColor="accent5" w:themeShade="BF"/>
          <w:sz w:val="28"/>
          <w:szCs w:val="28"/>
        </w:rPr>
      </w:pPr>
      <w:r w:rsidRPr="00136484">
        <w:rPr>
          <w:sz w:val="28"/>
          <w:szCs w:val="28"/>
        </w:rPr>
        <w:t xml:space="preserve"> </w:t>
      </w:r>
      <w:bookmarkStart w:id="3" w:name="_Toc16953"/>
      <w:r w:rsidRPr="000C1D40">
        <w:rPr>
          <w:color w:val="2E74B5" w:themeColor="accent5" w:themeShade="BF"/>
          <w:sz w:val="32"/>
          <w:szCs w:val="32"/>
        </w:rPr>
        <w:t xml:space="preserve">References </w:t>
      </w:r>
      <w:bookmarkEnd w:id="3"/>
    </w:p>
    <w:p w14:paraId="635E412A" w14:textId="77777777" w:rsidR="00CA1010" w:rsidRPr="00136484" w:rsidRDefault="00CA1010" w:rsidP="00CA1010">
      <w:pPr>
        <w:tabs>
          <w:tab w:val="center" w:pos="2055"/>
          <w:tab w:val="center" w:pos="3625"/>
          <w:tab w:val="center" w:pos="5135"/>
          <w:tab w:val="center" w:pos="6810"/>
          <w:tab w:val="center" w:pos="8648"/>
        </w:tabs>
        <w:spacing w:after="109"/>
        <w:ind w:left="-15"/>
        <w:rPr>
          <w:sz w:val="28"/>
          <w:szCs w:val="28"/>
        </w:rPr>
      </w:pPr>
      <w:r w:rsidRPr="00136484">
        <w:rPr>
          <w:sz w:val="28"/>
          <w:szCs w:val="28"/>
        </w:rPr>
        <w:t xml:space="preserve">Fitabase, </w:t>
      </w:r>
      <w:r w:rsidRPr="00136484">
        <w:rPr>
          <w:sz w:val="28"/>
          <w:szCs w:val="28"/>
        </w:rPr>
        <w:tab/>
        <w:t xml:space="preserve">2018. </w:t>
      </w:r>
      <w:r w:rsidRPr="00136484">
        <w:rPr>
          <w:sz w:val="28"/>
          <w:szCs w:val="28"/>
        </w:rPr>
        <w:tab/>
      </w:r>
      <w:r w:rsidRPr="00136484">
        <w:rPr>
          <w:rFonts w:ascii="Arial" w:eastAsia="Arial" w:hAnsi="Arial" w:cs="Arial"/>
          <w:i/>
          <w:sz w:val="28"/>
          <w:szCs w:val="28"/>
        </w:rPr>
        <w:t xml:space="preserve">Fitabase </w:t>
      </w:r>
      <w:r w:rsidRPr="00136484">
        <w:rPr>
          <w:rFonts w:ascii="Arial" w:eastAsia="Arial" w:hAnsi="Arial" w:cs="Arial"/>
          <w:i/>
          <w:sz w:val="28"/>
          <w:szCs w:val="28"/>
        </w:rPr>
        <w:tab/>
        <w:t xml:space="preserve">data </w:t>
      </w:r>
      <w:r w:rsidRPr="00136484">
        <w:rPr>
          <w:rFonts w:ascii="Arial" w:eastAsia="Arial" w:hAnsi="Arial" w:cs="Arial"/>
          <w:i/>
          <w:sz w:val="28"/>
          <w:szCs w:val="28"/>
        </w:rPr>
        <w:tab/>
        <w:t xml:space="preserve">dictioneries. </w:t>
      </w:r>
      <w:r w:rsidRPr="00136484">
        <w:rPr>
          <w:rFonts w:ascii="Arial" w:eastAsia="Arial" w:hAnsi="Arial" w:cs="Arial"/>
          <w:i/>
          <w:sz w:val="28"/>
          <w:szCs w:val="28"/>
        </w:rPr>
        <w:tab/>
      </w:r>
      <w:r w:rsidRPr="00136484">
        <w:rPr>
          <w:sz w:val="28"/>
          <w:szCs w:val="28"/>
        </w:rPr>
        <w:t xml:space="preserve">[Online]  </w:t>
      </w:r>
    </w:p>
    <w:p w14:paraId="31F6D9A0" w14:textId="77777777" w:rsidR="00CA1010" w:rsidRDefault="00CA1010" w:rsidP="00CA1010">
      <w:pPr>
        <w:spacing w:after="2" w:line="362" w:lineRule="auto"/>
        <w:ind w:left="-5" w:right="1015"/>
        <w:rPr>
          <w:sz w:val="28"/>
          <w:szCs w:val="28"/>
        </w:rPr>
      </w:pPr>
      <w:r w:rsidRPr="00136484">
        <w:rPr>
          <w:sz w:val="28"/>
          <w:szCs w:val="28"/>
        </w:rPr>
        <w:t xml:space="preserve">Available </w:t>
      </w:r>
      <w:r w:rsidRPr="00136484">
        <w:rPr>
          <w:sz w:val="28"/>
          <w:szCs w:val="28"/>
        </w:rPr>
        <w:tab/>
        <w:t xml:space="preserve">at: </w:t>
      </w:r>
      <w:r w:rsidRPr="00136484">
        <w:rPr>
          <w:sz w:val="28"/>
          <w:szCs w:val="28"/>
        </w:rPr>
        <w:tab/>
      </w:r>
      <w:r w:rsidRPr="00136484">
        <w:rPr>
          <w:sz w:val="28"/>
          <w:szCs w:val="28"/>
          <w:u w:val="single" w:color="000000"/>
        </w:rPr>
        <w:t>https://www.fitabase.com/resources/knowledge-base/exporting-data/datadictionaries/</w:t>
      </w:r>
      <w:r w:rsidRPr="00136484">
        <w:rPr>
          <w:sz w:val="28"/>
          <w:szCs w:val="28"/>
        </w:rPr>
        <w:t xml:space="preserve"> </w:t>
      </w:r>
    </w:p>
    <w:p w14:paraId="42C586F0" w14:textId="77777777" w:rsidR="003F14EF" w:rsidRPr="00136484" w:rsidRDefault="003F14EF" w:rsidP="00CA1010">
      <w:pPr>
        <w:spacing w:after="2" w:line="362" w:lineRule="auto"/>
        <w:ind w:left="-5" w:right="1015"/>
        <w:rPr>
          <w:sz w:val="28"/>
          <w:szCs w:val="28"/>
        </w:rPr>
      </w:pPr>
    </w:p>
    <w:p w14:paraId="4DE4492C" w14:textId="77777777" w:rsidR="00CA1010" w:rsidRPr="00136484" w:rsidRDefault="00CA1010" w:rsidP="00CA1010">
      <w:pPr>
        <w:spacing w:after="109"/>
        <w:ind w:left="-5"/>
        <w:rPr>
          <w:sz w:val="28"/>
          <w:szCs w:val="28"/>
        </w:rPr>
      </w:pPr>
      <w:r w:rsidRPr="00136484">
        <w:rPr>
          <w:sz w:val="28"/>
          <w:szCs w:val="28"/>
        </w:rPr>
        <w:t xml:space="preserve">Fortune Business Insights, 2021. </w:t>
      </w:r>
      <w:r w:rsidRPr="00136484">
        <w:rPr>
          <w:rFonts w:ascii="Arial" w:eastAsia="Arial" w:hAnsi="Arial" w:cs="Arial"/>
          <w:i/>
          <w:sz w:val="28"/>
          <w:szCs w:val="28"/>
        </w:rPr>
        <w:t xml:space="preserve">10 Fitness Tracker Companies Changing The Healthcare </w:t>
      </w:r>
    </w:p>
    <w:p w14:paraId="49D7EDC2" w14:textId="77777777" w:rsidR="00CA1010" w:rsidRPr="00136484" w:rsidRDefault="00CA1010" w:rsidP="00CA1010">
      <w:pPr>
        <w:tabs>
          <w:tab w:val="center" w:pos="8649"/>
        </w:tabs>
        <w:spacing w:after="107"/>
        <w:ind w:left="-15"/>
        <w:rPr>
          <w:sz w:val="28"/>
          <w:szCs w:val="28"/>
        </w:rPr>
      </w:pPr>
      <w:r w:rsidRPr="00136484">
        <w:rPr>
          <w:rFonts w:ascii="Arial" w:eastAsia="Arial" w:hAnsi="Arial" w:cs="Arial"/>
          <w:i/>
          <w:sz w:val="28"/>
          <w:szCs w:val="28"/>
        </w:rPr>
        <w:t xml:space="preserve">Sector. </w:t>
      </w:r>
      <w:r w:rsidRPr="00136484">
        <w:rPr>
          <w:rFonts w:ascii="Arial" w:eastAsia="Arial" w:hAnsi="Arial" w:cs="Arial"/>
          <w:i/>
          <w:sz w:val="28"/>
          <w:szCs w:val="28"/>
        </w:rPr>
        <w:tab/>
      </w:r>
      <w:r w:rsidRPr="00136484">
        <w:rPr>
          <w:sz w:val="28"/>
          <w:szCs w:val="28"/>
        </w:rPr>
        <w:t xml:space="preserve">[Online]  </w:t>
      </w:r>
    </w:p>
    <w:p w14:paraId="7BC8FDF8" w14:textId="77777777" w:rsidR="00CA1010" w:rsidRPr="00136484" w:rsidRDefault="00CA1010" w:rsidP="00CA1010">
      <w:pPr>
        <w:spacing w:after="107"/>
        <w:ind w:left="-5" w:right="1015"/>
        <w:rPr>
          <w:sz w:val="28"/>
          <w:szCs w:val="28"/>
        </w:rPr>
      </w:pPr>
      <w:r w:rsidRPr="00136484">
        <w:rPr>
          <w:sz w:val="28"/>
          <w:szCs w:val="28"/>
        </w:rPr>
        <w:t xml:space="preserve">Available at: </w:t>
      </w:r>
      <w:r w:rsidRPr="00136484">
        <w:rPr>
          <w:sz w:val="28"/>
          <w:szCs w:val="28"/>
          <w:u w:val="single" w:color="000000"/>
        </w:rPr>
        <w:t>https://www.globenewswire.com/news-release/2021/11/11/2332244/0/en/10-</w:t>
      </w:r>
    </w:p>
    <w:p w14:paraId="68C412C5" w14:textId="2ED67D61" w:rsidR="00CA1010" w:rsidRPr="00136484" w:rsidRDefault="00CA1010" w:rsidP="00CA1010">
      <w:pPr>
        <w:spacing w:after="155" w:line="362" w:lineRule="auto"/>
        <w:ind w:left="-5" w:right="1015"/>
        <w:rPr>
          <w:sz w:val="28"/>
          <w:szCs w:val="28"/>
        </w:rPr>
      </w:pPr>
      <w:r w:rsidRPr="00136484">
        <w:rPr>
          <w:sz w:val="28"/>
          <w:szCs w:val="28"/>
          <w:u w:val="single" w:color="000000"/>
        </w:rPr>
        <w:t>Fitness-Tracker-Companies-Changing-the-Healthcare-Sector-Market-Size-Share-ForecastsTrends-Analysis-Report-with-COVID-19-Impact-by-Fortune-Business-Insights.html</w:t>
      </w:r>
      <w:r w:rsidRPr="00136484">
        <w:rPr>
          <w:sz w:val="28"/>
          <w:szCs w:val="28"/>
        </w:rPr>
        <w:t xml:space="preserve"> </w:t>
      </w:r>
    </w:p>
    <w:p w14:paraId="4510FD30" w14:textId="77777777" w:rsidR="00CA1010" w:rsidRPr="00136484" w:rsidRDefault="00CA1010" w:rsidP="00CA1010">
      <w:pPr>
        <w:spacing w:after="109"/>
        <w:ind w:left="-5"/>
        <w:rPr>
          <w:sz w:val="28"/>
          <w:szCs w:val="28"/>
        </w:rPr>
      </w:pPr>
      <w:r w:rsidRPr="00136484">
        <w:rPr>
          <w:sz w:val="28"/>
          <w:szCs w:val="28"/>
        </w:rPr>
        <w:t xml:space="preserve">Healthline, 2019. </w:t>
      </w:r>
      <w:r w:rsidRPr="00136484">
        <w:rPr>
          <w:rFonts w:ascii="Arial" w:eastAsia="Arial" w:hAnsi="Arial" w:cs="Arial"/>
          <w:i/>
          <w:sz w:val="28"/>
          <w:szCs w:val="28"/>
        </w:rPr>
        <w:t xml:space="preserve">What Exactly are METs and what you should know about them. </w:t>
      </w:r>
      <w:r w:rsidRPr="00136484">
        <w:rPr>
          <w:sz w:val="28"/>
          <w:szCs w:val="28"/>
        </w:rPr>
        <w:t xml:space="preserve">[Online]  </w:t>
      </w:r>
    </w:p>
    <w:p w14:paraId="37CDEA50" w14:textId="77777777" w:rsidR="00CA1010" w:rsidRPr="00136484" w:rsidRDefault="00CA1010" w:rsidP="00CA1010">
      <w:pPr>
        <w:tabs>
          <w:tab w:val="center" w:pos="2589"/>
          <w:tab w:val="center" w:pos="6656"/>
        </w:tabs>
        <w:spacing w:after="115"/>
        <w:ind w:left="-15"/>
        <w:rPr>
          <w:sz w:val="28"/>
          <w:szCs w:val="28"/>
        </w:rPr>
      </w:pPr>
      <w:r w:rsidRPr="00136484">
        <w:rPr>
          <w:sz w:val="28"/>
          <w:szCs w:val="28"/>
        </w:rPr>
        <w:t xml:space="preserve">Available </w:t>
      </w:r>
      <w:r w:rsidRPr="00136484">
        <w:rPr>
          <w:sz w:val="28"/>
          <w:szCs w:val="28"/>
        </w:rPr>
        <w:tab/>
        <w:t xml:space="preserve">at: </w:t>
      </w:r>
      <w:r w:rsidRPr="00136484">
        <w:rPr>
          <w:sz w:val="28"/>
          <w:szCs w:val="28"/>
        </w:rPr>
        <w:tab/>
      </w:r>
      <w:r w:rsidRPr="00136484">
        <w:rPr>
          <w:sz w:val="28"/>
          <w:szCs w:val="28"/>
          <w:u w:val="single" w:color="000000"/>
        </w:rPr>
        <w:t>https://www.healthline.com/health/what-are-mets</w:t>
      </w:r>
      <w:r w:rsidRPr="00136484">
        <w:rPr>
          <w:sz w:val="28"/>
          <w:szCs w:val="28"/>
        </w:rPr>
        <w:t xml:space="preserve"> </w:t>
      </w:r>
    </w:p>
    <w:p w14:paraId="0D45C02A" w14:textId="77777777" w:rsidR="00CA1010" w:rsidRPr="00136484" w:rsidRDefault="00CA1010" w:rsidP="00CA1010">
      <w:pPr>
        <w:tabs>
          <w:tab w:val="center" w:pos="1858"/>
          <w:tab w:val="center" w:pos="3208"/>
          <w:tab w:val="center" w:pos="4565"/>
          <w:tab w:val="center" w:pos="5920"/>
          <w:tab w:val="center" w:pos="7234"/>
          <w:tab w:val="center" w:pos="8651"/>
        </w:tabs>
        <w:spacing w:after="107"/>
        <w:ind w:left="-15"/>
        <w:rPr>
          <w:sz w:val="28"/>
          <w:szCs w:val="28"/>
        </w:rPr>
      </w:pPr>
      <w:r w:rsidRPr="00136484">
        <w:rPr>
          <w:sz w:val="28"/>
          <w:szCs w:val="28"/>
        </w:rPr>
        <w:t xml:space="preserve">Jennifer </w:t>
      </w:r>
      <w:r w:rsidRPr="00136484">
        <w:rPr>
          <w:sz w:val="28"/>
          <w:szCs w:val="28"/>
        </w:rPr>
        <w:tab/>
        <w:t xml:space="preserve">Huizen, </w:t>
      </w:r>
      <w:r w:rsidRPr="00136484">
        <w:rPr>
          <w:sz w:val="28"/>
          <w:szCs w:val="28"/>
        </w:rPr>
        <w:tab/>
        <w:t xml:space="preserve">2021. </w:t>
      </w:r>
      <w:r w:rsidRPr="00136484">
        <w:rPr>
          <w:sz w:val="28"/>
          <w:szCs w:val="28"/>
        </w:rPr>
        <w:tab/>
      </w:r>
      <w:r w:rsidRPr="00136484">
        <w:rPr>
          <w:rFonts w:ascii="Arial" w:eastAsia="Arial" w:hAnsi="Arial" w:cs="Arial"/>
          <w:i/>
          <w:sz w:val="28"/>
          <w:szCs w:val="28"/>
        </w:rPr>
        <w:t xml:space="preserve">Medical </w:t>
      </w:r>
      <w:r w:rsidRPr="00136484">
        <w:rPr>
          <w:rFonts w:ascii="Arial" w:eastAsia="Arial" w:hAnsi="Arial" w:cs="Arial"/>
          <w:i/>
          <w:sz w:val="28"/>
          <w:szCs w:val="28"/>
        </w:rPr>
        <w:tab/>
        <w:t xml:space="preserve">News </w:t>
      </w:r>
      <w:r w:rsidRPr="00136484">
        <w:rPr>
          <w:rFonts w:ascii="Arial" w:eastAsia="Arial" w:hAnsi="Arial" w:cs="Arial"/>
          <w:i/>
          <w:sz w:val="28"/>
          <w:szCs w:val="28"/>
        </w:rPr>
        <w:tab/>
        <w:t xml:space="preserve">Today. </w:t>
      </w:r>
      <w:r w:rsidRPr="00136484">
        <w:rPr>
          <w:rFonts w:ascii="Arial" w:eastAsia="Arial" w:hAnsi="Arial" w:cs="Arial"/>
          <w:i/>
          <w:sz w:val="28"/>
          <w:szCs w:val="28"/>
        </w:rPr>
        <w:tab/>
      </w:r>
      <w:r w:rsidRPr="00136484">
        <w:rPr>
          <w:sz w:val="28"/>
          <w:szCs w:val="28"/>
        </w:rPr>
        <w:t xml:space="preserve">[Online]  </w:t>
      </w:r>
    </w:p>
    <w:p w14:paraId="47E9CE05" w14:textId="77777777" w:rsidR="00CA1010" w:rsidRPr="00136484" w:rsidRDefault="00CA1010" w:rsidP="00CA1010">
      <w:pPr>
        <w:spacing w:after="2" w:line="362" w:lineRule="auto"/>
        <w:ind w:left="-5" w:right="1015"/>
        <w:rPr>
          <w:sz w:val="28"/>
          <w:szCs w:val="28"/>
        </w:rPr>
      </w:pPr>
      <w:r w:rsidRPr="00136484">
        <w:rPr>
          <w:sz w:val="28"/>
          <w:szCs w:val="28"/>
        </w:rPr>
        <w:t xml:space="preserve">Available at: </w:t>
      </w:r>
      <w:r w:rsidRPr="00136484">
        <w:rPr>
          <w:sz w:val="28"/>
          <w:szCs w:val="28"/>
          <w:u w:val="single" w:color="000000"/>
        </w:rPr>
        <w:t>https://www.medicalnewstoday.com/articles/how-many-steps-should-you-takea-</w:t>
      </w:r>
    </w:p>
    <w:p w14:paraId="6F916995" w14:textId="77777777" w:rsidR="00CA1010" w:rsidRPr="00136484" w:rsidRDefault="00CA1010" w:rsidP="00CA1010">
      <w:pPr>
        <w:spacing w:after="105"/>
        <w:ind w:left="-5" w:right="1015"/>
        <w:rPr>
          <w:sz w:val="28"/>
          <w:szCs w:val="28"/>
        </w:rPr>
      </w:pPr>
      <w:r w:rsidRPr="00136484">
        <w:rPr>
          <w:sz w:val="28"/>
          <w:szCs w:val="28"/>
          <w:u w:val="single" w:color="000000"/>
        </w:rPr>
        <w:t>day#:~:text=As%20a%20result%2C%20the%20CDC,to%20about%201.5%E2%80%932%2</w:t>
      </w:r>
    </w:p>
    <w:p w14:paraId="388C7C2E" w14:textId="77777777" w:rsidR="00CA1010" w:rsidRPr="00136484" w:rsidRDefault="00CA1010" w:rsidP="00CA1010">
      <w:pPr>
        <w:spacing w:after="107"/>
        <w:ind w:left="-5" w:right="1015"/>
        <w:rPr>
          <w:sz w:val="28"/>
          <w:szCs w:val="28"/>
        </w:rPr>
      </w:pPr>
      <w:r w:rsidRPr="00136484">
        <w:rPr>
          <w:sz w:val="28"/>
          <w:szCs w:val="28"/>
          <w:u w:val="single" w:color="000000"/>
        </w:rPr>
        <w:lastRenderedPageBreak/>
        <w:t>0miles.</w:t>
      </w:r>
      <w:r w:rsidRPr="00136484">
        <w:rPr>
          <w:sz w:val="28"/>
          <w:szCs w:val="28"/>
        </w:rPr>
        <w:t xml:space="preserve"> </w:t>
      </w:r>
    </w:p>
    <w:p w14:paraId="7F952953" w14:textId="77777777" w:rsidR="00CA1010" w:rsidRPr="00136484" w:rsidRDefault="00CA1010" w:rsidP="00CA1010">
      <w:pPr>
        <w:tabs>
          <w:tab w:val="center" w:pos="2255"/>
          <w:tab w:val="center" w:pos="4308"/>
          <w:tab w:val="center" w:pos="6428"/>
          <w:tab w:val="center" w:pos="8651"/>
        </w:tabs>
        <w:spacing w:after="107"/>
        <w:ind w:left="-15"/>
        <w:rPr>
          <w:sz w:val="28"/>
          <w:szCs w:val="28"/>
        </w:rPr>
      </w:pPr>
      <w:r w:rsidRPr="00136484">
        <w:rPr>
          <w:sz w:val="28"/>
          <w:szCs w:val="28"/>
        </w:rPr>
        <w:t xml:space="preserve">John </w:t>
      </w:r>
      <w:r w:rsidRPr="00136484">
        <w:rPr>
          <w:sz w:val="28"/>
          <w:szCs w:val="28"/>
        </w:rPr>
        <w:tab/>
        <w:t xml:space="preserve">Elflein, </w:t>
      </w:r>
      <w:r w:rsidRPr="00136484">
        <w:rPr>
          <w:sz w:val="28"/>
          <w:szCs w:val="28"/>
        </w:rPr>
        <w:tab/>
        <w:t xml:space="preserve">2019. </w:t>
      </w:r>
      <w:r w:rsidRPr="00136484">
        <w:rPr>
          <w:sz w:val="28"/>
          <w:szCs w:val="28"/>
        </w:rPr>
        <w:tab/>
      </w:r>
      <w:r w:rsidRPr="00136484">
        <w:rPr>
          <w:rFonts w:ascii="Arial" w:eastAsia="Arial" w:hAnsi="Arial" w:cs="Arial"/>
          <w:i/>
          <w:sz w:val="28"/>
          <w:szCs w:val="28"/>
        </w:rPr>
        <w:t xml:space="preserve">Statista. </w:t>
      </w:r>
      <w:r w:rsidRPr="00136484">
        <w:rPr>
          <w:rFonts w:ascii="Arial" w:eastAsia="Arial" w:hAnsi="Arial" w:cs="Arial"/>
          <w:i/>
          <w:sz w:val="28"/>
          <w:szCs w:val="28"/>
        </w:rPr>
        <w:tab/>
      </w:r>
      <w:r w:rsidRPr="00136484">
        <w:rPr>
          <w:sz w:val="28"/>
          <w:szCs w:val="28"/>
        </w:rPr>
        <w:t xml:space="preserve">[Online]  </w:t>
      </w:r>
    </w:p>
    <w:p w14:paraId="185F53DC" w14:textId="77777777" w:rsidR="00CA1010" w:rsidRPr="00136484" w:rsidRDefault="00CA1010" w:rsidP="00CA1010">
      <w:pPr>
        <w:spacing w:after="154" w:line="362" w:lineRule="auto"/>
        <w:ind w:left="-5" w:right="1015"/>
        <w:rPr>
          <w:sz w:val="28"/>
          <w:szCs w:val="28"/>
        </w:rPr>
      </w:pPr>
      <w:r w:rsidRPr="00136484">
        <w:rPr>
          <w:sz w:val="28"/>
          <w:szCs w:val="28"/>
        </w:rPr>
        <w:t xml:space="preserve">Available </w:t>
      </w:r>
      <w:r w:rsidRPr="00136484">
        <w:rPr>
          <w:sz w:val="28"/>
          <w:szCs w:val="28"/>
        </w:rPr>
        <w:tab/>
        <w:t xml:space="preserve">at: </w:t>
      </w:r>
      <w:r w:rsidRPr="00136484">
        <w:rPr>
          <w:sz w:val="28"/>
          <w:szCs w:val="28"/>
        </w:rPr>
        <w:tab/>
      </w:r>
      <w:r w:rsidRPr="00136484">
        <w:rPr>
          <w:sz w:val="28"/>
          <w:szCs w:val="28"/>
          <w:u w:val="single" w:color="000000"/>
        </w:rPr>
        <w:t>https://www.statista.com/statistics/742448/global-fitness-tracking-andtechnology-by-age/</w:t>
      </w:r>
      <w:r w:rsidRPr="00136484">
        <w:rPr>
          <w:sz w:val="28"/>
          <w:szCs w:val="28"/>
        </w:rPr>
        <w:t xml:space="preserve"> [Accessed 17 07 2022]. </w:t>
      </w:r>
    </w:p>
    <w:p w14:paraId="1C20E3EF" w14:textId="77777777" w:rsidR="00CA1010" w:rsidRPr="00136484" w:rsidRDefault="00CA1010" w:rsidP="00CA1010">
      <w:pPr>
        <w:tabs>
          <w:tab w:val="center" w:pos="2426"/>
          <w:tab w:val="center" w:pos="4551"/>
          <w:tab w:val="center" w:pos="6549"/>
          <w:tab w:val="center" w:pos="8651"/>
        </w:tabs>
        <w:spacing w:after="107"/>
        <w:ind w:left="-15"/>
        <w:rPr>
          <w:sz w:val="28"/>
          <w:szCs w:val="28"/>
        </w:rPr>
      </w:pPr>
      <w:r w:rsidRPr="00136484">
        <w:rPr>
          <w:sz w:val="28"/>
          <w:szCs w:val="28"/>
        </w:rPr>
        <w:t xml:space="preserve">Justin </w:t>
      </w:r>
      <w:r w:rsidRPr="00136484">
        <w:rPr>
          <w:sz w:val="28"/>
          <w:szCs w:val="28"/>
        </w:rPr>
        <w:tab/>
        <w:t xml:space="preserve">Mccarthy, </w:t>
      </w:r>
      <w:r w:rsidRPr="00136484">
        <w:rPr>
          <w:sz w:val="28"/>
          <w:szCs w:val="28"/>
        </w:rPr>
        <w:tab/>
        <w:t xml:space="preserve">2019. </w:t>
      </w:r>
      <w:r w:rsidRPr="00136484">
        <w:rPr>
          <w:sz w:val="28"/>
          <w:szCs w:val="28"/>
        </w:rPr>
        <w:tab/>
      </w:r>
      <w:r w:rsidRPr="00136484">
        <w:rPr>
          <w:rFonts w:ascii="Arial" w:eastAsia="Arial" w:hAnsi="Arial" w:cs="Arial"/>
          <w:i/>
          <w:sz w:val="28"/>
          <w:szCs w:val="28"/>
        </w:rPr>
        <w:t xml:space="preserve">Gallup. </w:t>
      </w:r>
      <w:r w:rsidRPr="00136484">
        <w:rPr>
          <w:rFonts w:ascii="Arial" w:eastAsia="Arial" w:hAnsi="Arial" w:cs="Arial"/>
          <w:i/>
          <w:sz w:val="28"/>
          <w:szCs w:val="28"/>
        </w:rPr>
        <w:tab/>
      </w:r>
      <w:r w:rsidRPr="00136484">
        <w:rPr>
          <w:sz w:val="28"/>
          <w:szCs w:val="28"/>
        </w:rPr>
        <w:t xml:space="preserve">[Online]  </w:t>
      </w:r>
    </w:p>
    <w:p w14:paraId="34D50677" w14:textId="77777777" w:rsidR="00CA1010" w:rsidRPr="00136484" w:rsidRDefault="00CA1010" w:rsidP="00CA1010">
      <w:pPr>
        <w:spacing w:after="2" w:line="362" w:lineRule="auto"/>
        <w:ind w:left="-5" w:right="1015"/>
        <w:rPr>
          <w:sz w:val="28"/>
          <w:szCs w:val="28"/>
        </w:rPr>
      </w:pPr>
      <w:r w:rsidRPr="00136484">
        <w:rPr>
          <w:sz w:val="28"/>
          <w:szCs w:val="28"/>
        </w:rPr>
        <w:t xml:space="preserve">Available </w:t>
      </w:r>
      <w:r w:rsidRPr="00136484">
        <w:rPr>
          <w:sz w:val="28"/>
          <w:szCs w:val="28"/>
        </w:rPr>
        <w:tab/>
        <w:t xml:space="preserve">at: </w:t>
      </w:r>
      <w:r w:rsidRPr="00136484">
        <w:rPr>
          <w:sz w:val="28"/>
          <w:szCs w:val="28"/>
        </w:rPr>
        <w:tab/>
      </w:r>
      <w:r w:rsidRPr="00136484">
        <w:rPr>
          <w:sz w:val="28"/>
          <w:szCs w:val="28"/>
          <w:u w:val="single" w:color="000000"/>
        </w:rPr>
        <w:t>https://news.gallup.com/poll/269096/one-five-adults-health-apps-wearabletrackers.aspx</w:t>
      </w:r>
      <w:r w:rsidRPr="00136484">
        <w:rPr>
          <w:sz w:val="28"/>
          <w:szCs w:val="28"/>
        </w:rPr>
        <w:t xml:space="preserve"> </w:t>
      </w:r>
    </w:p>
    <w:p w14:paraId="3D04570A" w14:textId="77777777" w:rsidR="00CA1010" w:rsidRPr="00136484" w:rsidRDefault="00CA1010" w:rsidP="00CA1010">
      <w:pPr>
        <w:tabs>
          <w:tab w:val="center" w:pos="2260"/>
          <w:tab w:val="center" w:pos="3716"/>
          <w:tab w:val="center" w:pos="5310"/>
          <w:tab w:val="center" w:pos="6923"/>
          <w:tab w:val="center" w:pos="8651"/>
        </w:tabs>
        <w:spacing w:after="107"/>
        <w:ind w:left="-15"/>
        <w:rPr>
          <w:sz w:val="28"/>
          <w:szCs w:val="28"/>
        </w:rPr>
      </w:pPr>
      <w:r w:rsidRPr="00136484">
        <w:rPr>
          <w:sz w:val="28"/>
          <w:szCs w:val="28"/>
        </w:rPr>
        <w:t xml:space="preserve">Laskowski, </w:t>
      </w:r>
      <w:r w:rsidRPr="00136484">
        <w:rPr>
          <w:sz w:val="28"/>
          <w:szCs w:val="28"/>
        </w:rPr>
        <w:tab/>
        <w:t xml:space="preserve">E., </w:t>
      </w:r>
      <w:r w:rsidRPr="00136484">
        <w:rPr>
          <w:sz w:val="28"/>
          <w:szCs w:val="28"/>
        </w:rPr>
        <w:tab/>
        <w:t xml:space="preserve">2020. </w:t>
      </w:r>
      <w:r w:rsidRPr="00136484">
        <w:rPr>
          <w:sz w:val="28"/>
          <w:szCs w:val="28"/>
        </w:rPr>
        <w:tab/>
      </w:r>
      <w:r w:rsidRPr="00136484">
        <w:rPr>
          <w:rFonts w:ascii="Arial" w:eastAsia="Arial" w:hAnsi="Arial" w:cs="Arial"/>
          <w:i/>
          <w:sz w:val="28"/>
          <w:szCs w:val="28"/>
        </w:rPr>
        <w:t xml:space="preserve">Mayo </w:t>
      </w:r>
      <w:r w:rsidRPr="00136484">
        <w:rPr>
          <w:rFonts w:ascii="Arial" w:eastAsia="Arial" w:hAnsi="Arial" w:cs="Arial"/>
          <w:i/>
          <w:sz w:val="28"/>
          <w:szCs w:val="28"/>
        </w:rPr>
        <w:tab/>
        <w:t xml:space="preserve">Clinic. </w:t>
      </w:r>
      <w:r w:rsidRPr="00136484">
        <w:rPr>
          <w:rFonts w:ascii="Arial" w:eastAsia="Arial" w:hAnsi="Arial" w:cs="Arial"/>
          <w:i/>
          <w:sz w:val="28"/>
          <w:szCs w:val="28"/>
        </w:rPr>
        <w:tab/>
      </w:r>
      <w:r w:rsidRPr="00136484">
        <w:rPr>
          <w:sz w:val="28"/>
          <w:szCs w:val="28"/>
        </w:rPr>
        <w:t xml:space="preserve">[Online]  </w:t>
      </w:r>
    </w:p>
    <w:p w14:paraId="6A8BFA77" w14:textId="77777777" w:rsidR="00CA1010" w:rsidRPr="00136484" w:rsidRDefault="00CA1010" w:rsidP="00CA1010">
      <w:pPr>
        <w:spacing w:after="2" w:line="362" w:lineRule="auto"/>
        <w:ind w:left="-5" w:right="1015"/>
        <w:rPr>
          <w:sz w:val="28"/>
          <w:szCs w:val="28"/>
        </w:rPr>
      </w:pPr>
      <w:r w:rsidRPr="00136484">
        <w:rPr>
          <w:sz w:val="28"/>
          <w:szCs w:val="28"/>
        </w:rPr>
        <w:t xml:space="preserve">Available </w:t>
      </w:r>
      <w:r w:rsidRPr="00136484">
        <w:rPr>
          <w:sz w:val="28"/>
          <w:szCs w:val="28"/>
        </w:rPr>
        <w:tab/>
        <w:t xml:space="preserve">at: </w:t>
      </w:r>
      <w:r w:rsidRPr="00136484">
        <w:rPr>
          <w:sz w:val="28"/>
          <w:szCs w:val="28"/>
        </w:rPr>
        <w:tab/>
      </w:r>
      <w:r w:rsidRPr="00136484">
        <w:rPr>
          <w:sz w:val="28"/>
          <w:szCs w:val="28"/>
          <w:u w:val="single" w:color="000000"/>
        </w:rPr>
        <w:t>https://www.mayoclinic.org/healthy-lifestyle/fitness/expert-answers/heartrate/faq-</w:t>
      </w:r>
    </w:p>
    <w:p w14:paraId="17148D49" w14:textId="77777777" w:rsidR="00CA1010" w:rsidRPr="00136484" w:rsidRDefault="00CA1010" w:rsidP="00CA1010">
      <w:pPr>
        <w:spacing w:after="2" w:line="362" w:lineRule="auto"/>
        <w:ind w:left="-5" w:right="1015"/>
        <w:rPr>
          <w:sz w:val="28"/>
          <w:szCs w:val="28"/>
        </w:rPr>
      </w:pPr>
      <w:r w:rsidRPr="00136484">
        <w:rPr>
          <w:sz w:val="28"/>
          <w:szCs w:val="28"/>
          <w:u w:val="single" w:color="000000"/>
        </w:rPr>
        <w:t>20057979#:~:text=A%20normal%20resting%20heart%20rate%20for%20adults%20ranges% 20from%2060,to%2040%20beats%20per%20minute.</w:t>
      </w:r>
      <w:r w:rsidRPr="00136484">
        <w:rPr>
          <w:sz w:val="28"/>
          <w:szCs w:val="28"/>
        </w:rPr>
        <w:t xml:space="preserve"> </w:t>
      </w:r>
    </w:p>
    <w:p w14:paraId="757B9A2F" w14:textId="77777777" w:rsidR="00CA1010" w:rsidRPr="00136484" w:rsidRDefault="00CA1010" w:rsidP="00CA1010">
      <w:pPr>
        <w:tabs>
          <w:tab w:val="center" w:pos="1907"/>
          <w:tab w:val="center" w:pos="3451"/>
          <w:tab w:val="center" w:pos="5132"/>
          <w:tab w:val="center" w:pos="6834"/>
          <w:tab w:val="center" w:pos="8649"/>
        </w:tabs>
        <w:spacing w:after="107"/>
        <w:ind w:left="-15"/>
        <w:rPr>
          <w:sz w:val="28"/>
          <w:szCs w:val="28"/>
        </w:rPr>
      </w:pPr>
      <w:r w:rsidRPr="00136484">
        <w:rPr>
          <w:sz w:val="28"/>
          <w:szCs w:val="28"/>
        </w:rPr>
        <w:t xml:space="preserve">Olson, </w:t>
      </w:r>
      <w:r w:rsidRPr="00136484">
        <w:rPr>
          <w:sz w:val="28"/>
          <w:szCs w:val="28"/>
        </w:rPr>
        <w:tab/>
        <w:t xml:space="preserve">E., </w:t>
      </w:r>
      <w:r w:rsidRPr="00136484">
        <w:rPr>
          <w:sz w:val="28"/>
          <w:szCs w:val="28"/>
        </w:rPr>
        <w:tab/>
        <w:t xml:space="preserve">2021. </w:t>
      </w:r>
      <w:r w:rsidRPr="00136484">
        <w:rPr>
          <w:sz w:val="28"/>
          <w:szCs w:val="28"/>
        </w:rPr>
        <w:tab/>
      </w:r>
      <w:r w:rsidRPr="00136484">
        <w:rPr>
          <w:rFonts w:ascii="Arial" w:eastAsia="Arial" w:hAnsi="Arial" w:cs="Arial"/>
          <w:i/>
          <w:sz w:val="28"/>
          <w:szCs w:val="28"/>
        </w:rPr>
        <w:t xml:space="preserve">Mayo </w:t>
      </w:r>
      <w:r w:rsidRPr="00136484">
        <w:rPr>
          <w:rFonts w:ascii="Arial" w:eastAsia="Arial" w:hAnsi="Arial" w:cs="Arial"/>
          <w:i/>
          <w:sz w:val="28"/>
          <w:szCs w:val="28"/>
        </w:rPr>
        <w:tab/>
        <w:t xml:space="preserve">Clinic. </w:t>
      </w:r>
      <w:r w:rsidRPr="00136484">
        <w:rPr>
          <w:rFonts w:ascii="Arial" w:eastAsia="Arial" w:hAnsi="Arial" w:cs="Arial"/>
          <w:i/>
          <w:sz w:val="28"/>
          <w:szCs w:val="28"/>
        </w:rPr>
        <w:tab/>
      </w:r>
      <w:r w:rsidRPr="00136484">
        <w:rPr>
          <w:sz w:val="28"/>
          <w:szCs w:val="28"/>
        </w:rPr>
        <w:t xml:space="preserve">[Online]  </w:t>
      </w:r>
    </w:p>
    <w:p w14:paraId="21D6E201" w14:textId="77777777" w:rsidR="00CA1010" w:rsidRPr="00136484" w:rsidRDefault="00CA1010" w:rsidP="00CA1010">
      <w:pPr>
        <w:spacing w:after="157" w:line="360" w:lineRule="auto"/>
        <w:ind w:right="1032"/>
        <w:rPr>
          <w:sz w:val="28"/>
          <w:szCs w:val="28"/>
        </w:rPr>
      </w:pPr>
      <w:r w:rsidRPr="00136484">
        <w:rPr>
          <w:sz w:val="28"/>
          <w:szCs w:val="28"/>
        </w:rPr>
        <w:t xml:space="preserve">Available at: </w:t>
      </w:r>
      <w:r w:rsidRPr="00136484">
        <w:rPr>
          <w:sz w:val="28"/>
          <w:szCs w:val="28"/>
          <w:u w:val="single" w:color="000000"/>
        </w:rPr>
        <w:t>https://www.mayoclinic.org/healthy-lifestyle/adult-health/expert-answers/howmany-hours-of-sleep-are-enough/faq-20057898</w:t>
      </w:r>
      <w:r w:rsidRPr="00136484">
        <w:rPr>
          <w:sz w:val="28"/>
          <w:szCs w:val="28"/>
        </w:rPr>
        <w:t xml:space="preserve"> [Accessed 10 07 2022]. </w:t>
      </w:r>
    </w:p>
    <w:p w14:paraId="4BA90D9D" w14:textId="77777777" w:rsidR="00CA1010" w:rsidRPr="00136484" w:rsidRDefault="00CA1010" w:rsidP="00CA1010">
      <w:pPr>
        <w:tabs>
          <w:tab w:val="center" w:pos="1763"/>
          <w:tab w:val="center" w:pos="3335"/>
          <w:tab w:val="center" w:pos="4882"/>
          <w:tab w:val="center" w:pos="6741"/>
          <w:tab w:val="center" w:pos="8651"/>
        </w:tabs>
        <w:spacing w:after="107"/>
        <w:ind w:left="-15"/>
        <w:rPr>
          <w:sz w:val="28"/>
          <w:szCs w:val="28"/>
        </w:rPr>
      </w:pPr>
      <w:r w:rsidRPr="00136484">
        <w:rPr>
          <w:sz w:val="28"/>
          <w:szCs w:val="28"/>
        </w:rPr>
        <w:t xml:space="preserve">Sara </w:t>
      </w:r>
      <w:r w:rsidRPr="00136484">
        <w:rPr>
          <w:sz w:val="28"/>
          <w:szCs w:val="28"/>
        </w:rPr>
        <w:tab/>
        <w:t xml:space="preserve">Lebow, </w:t>
      </w:r>
      <w:r w:rsidRPr="00136484">
        <w:rPr>
          <w:sz w:val="28"/>
          <w:szCs w:val="28"/>
        </w:rPr>
        <w:tab/>
        <w:t xml:space="preserve">2021. </w:t>
      </w:r>
      <w:r w:rsidRPr="00136484">
        <w:rPr>
          <w:sz w:val="28"/>
          <w:szCs w:val="28"/>
        </w:rPr>
        <w:tab/>
      </w:r>
      <w:r w:rsidRPr="00136484">
        <w:rPr>
          <w:rFonts w:ascii="Arial" w:eastAsia="Arial" w:hAnsi="Arial" w:cs="Arial"/>
          <w:i/>
          <w:sz w:val="28"/>
          <w:szCs w:val="28"/>
        </w:rPr>
        <w:t xml:space="preserve">Insider </w:t>
      </w:r>
      <w:r w:rsidRPr="00136484">
        <w:rPr>
          <w:rFonts w:ascii="Arial" w:eastAsia="Arial" w:hAnsi="Arial" w:cs="Arial"/>
          <w:i/>
          <w:sz w:val="28"/>
          <w:szCs w:val="28"/>
        </w:rPr>
        <w:tab/>
        <w:t xml:space="preserve">Intelligence. </w:t>
      </w:r>
      <w:r w:rsidRPr="00136484">
        <w:rPr>
          <w:rFonts w:ascii="Arial" w:eastAsia="Arial" w:hAnsi="Arial" w:cs="Arial"/>
          <w:i/>
          <w:sz w:val="28"/>
          <w:szCs w:val="28"/>
        </w:rPr>
        <w:tab/>
      </w:r>
      <w:r w:rsidRPr="00136484">
        <w:rPr>
          <w:sz w:val="28"/>
          <w:szCs w:val="28"/>
        </w:rPr>
        <w:t xml:space="preserve">[Online]  </w:t>
      </w:r>
    </w:p>
    <w:p w14:paraId="2F7C244A" w14:textId="77777777" w:rsidR="00CA1010" w:rsidRPr="00136484" w:rsidRDefault="00CA1010" w:rsidP="00CA1010">
      <w:pPr>
        <w:spacing w:after="2" w:line="362" w:lineRule="auto"/>
        <w:ind w:left="-5" w:right="1015"/>
        <w:rPr>
          <w:sz w:val="28"/>
          <w:szCs w:val="28"/>
        </w:rPr>
      </w:pPr>
      <w:r w:rsidRPr="00136484">
        <w:rPr>
          <w:sz w:val="28"/>
          <w:szCs w:val="28"/>
        </w:rPr>
        <w:t xml:space="preserve">Available at: </w:t>
      </w:r>
      <w:r w:rsidRPr="00136484">
        <w:rPr>
          <w:sz w:val="28"/>
          <w:szCs w:val="28"/>
          <w:u w:val="single" w:color="000000"/>
        </w:rPr>
        <w:t>https://www.insiderintelligence.com/content/top-health-fitness-metrics-trackedby-us-wearable-users</w:t>
      </w:r>
      <w:r w:rsidRPr="00136484">
        <w:rPr>
          <w:sz w:val="28"/>
          <w:szCs w:val="28"/>
        </w:rPr>
        <w:t xml:space="preserve"> </w:t>
      </w:r>
    </w:p>
    <w:p w14:paraId="4BBABC8D" w14:textId="0228AD2F" w:rsidR="00CA1010" w:rsidRPr="00136484" w:rsidRDefault="00CA1010" w:rsidP="00CA1010">
      <w:pPr>
        <w:spacing w:after="266"/>
        <w:rPr>
          <w:sz w:val="28"/>
          <w:szCs w:val="28"/>
        </w:rPr>
      </w:pPr>
    </w:p>
    <w:p w14:paraId="55E04929" w14:textId="77777777" w:rsidR="00CA1010" w:rsidRPr="00136484" w:rsidRDefault="00CA1010" w:rsidP="00CA1010">
      <w:pPr>
        <w:spacing w:after="0"/>
        <w:rPr>
          <w:sz w:val="28"/>
          <w:szCs w:val="28"/>
        </w:rPr>
      </w:pPr>
      <w:r w:rsidRPr="00136484">
        <w:rPr>
          <w:sz w:val="28"/>
          <w:szCs w:val="28"/>
        </w:rPr>
        <w:t xml:space="preserve"> </w:t>
      </w:r>
    </w:p>
    <w:p w14:paraId="074857AF" w14:textId="77777777" w:rsidR="00CA1010" w:rsidRPr="00136484" w:rsidRDefault="00CA1010" w:rsidP="00DC2423">
      <w:pPr>
        <w:spacing w:after="5" w:line="358" w:lineRule="auto"/>
        <w:ind w:left="-5" w:right="1020"/>
        <w:rPr>
          <w:sz w:val="28"/>
          <w:szCs w:val="28"/>
        </w:rPr>
      </w:pPr>
    </w:p>
    <w:p w14:paraId="564CC8E4" w14:textId="77777777" w:rsidR="004F6CE6" w:rsidRPr="00136484" w:rsidRDefault="004F6CE6" w:rsidP="00F57061">
      <w:pPr>
        <w:spacing w:line="361" w:lineRule="auto"/>
        <w:ind w:left="-5" w:right="1020"/>
        <w:rPr>
          <w:sz w:val="28"/>
          <w:szCs w:val="28"/>
        </w:rPr>
      </w:pPr>
    </w:p>
    <w:p w14:paraId="73A24F9D" w14:textId="77777777" w:rsidR="00F57061" w:rsidRPr="00136484" w:rsidRDefault="00F57061" w:rsidP="005362B4">
      <w:pPr>
        <w:tabs>
          <w:tab w:val="left" w:pos="2208"/>
        </w:tabs>
        <w:rPr>
          <w:sz w:val="28"/>
          <w:szCs w:val="28"/>
        </w:rPr>
      </w:pPr>
    </w:p>
    <w:sectPr w:rsidR="00F57061" w:rsidRPr="00136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A8FAA" w14:textId="77777777" w:rsidR="002C49AA" w:rsidRDefault="002C49AA" w:rsidP="001034F1">
      <w:pPr>
        <w:spacing w:after="0" w:line="240" w:lineRule="auto"/>
      </w:pPr>
      <w:r>
        <w:separator/>
      </w:r>
    </w:p>
  </w:endnote>
  <w:endnote w:type="continuationSeparator" w:id="0">
    <w:p w14:paraId="45A3E9D6" w14:textId="77777777" w:rsidR="002C49AA" w:rsidRDefault="002C49AA" w:rsidP="0010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35A91" w14:textId="77777777" w:rsidR="002C49AA" w:rsidRDefault="002C49AA" w:rsidP="001034F1">
      <w:pPr>
        <w:spacing w:after="0" w:line="240" w:lineRule="auto"/>
      </w:pPr>
      <w:r>
        <w:separator/>
      </w:r>
    </w:p>
  </w:footnote>
  <w:footnote w:type="continuationSeparator" w:id="0">
    <w:p w14:paraId="47D310FE" w14:textId="77777777" w:rsidR="002C49AA" w:rsidRDefault="002C49AA" w:rsidP="00103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829A2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BF7927"/>
    <w:multiLevelType w:val="hybridMultilevel"/>
    <w:tmpl w:val="50DC775E"/>
    <w:lvl w:ilvl="0" w:tplc="ABAC54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CC7F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8C7F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A01B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F6EF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56E8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6428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A0C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50CE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9F2BD0"/>
    <w:multiLevelType w:val="hybridMultilevel"/>
    <w:tmpl w:val="6D388C52"/>
    <w:lvl w:ilvl="0" w:tplc="6234DE9A">
      <w:start w:val="1"/>
      <w:numFmt w:val="decimal"/>
      <w:lvlText w:val="%1)"/>
      <w:lvlJc w:val="left"/>
      <w:pPr>
        <w:ind w:left="732" w:hanging="372"/>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E35F1"/>
    <w:multiLevelType w:val="hybridMultilevel"/>
    <w:tmpl w:val="574C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05E40"/>
    <w:multiLevelType w:val="hybridMultilevel"/>
    <w:tmpl w:val="2214BE60"/>
    <w:lvl w:ilvl="0" w:tplc="F33CD3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B4DC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CA82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B645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5ECE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B4BC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44E5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8657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42B2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29E7AE0"/>
    <w:multiLevelType w:val="hybridMultilevel"/>
    <w:tmpl w:val="6CCEAE4C"/>
    <w:lvl w:ilvl="0" w:tplc="2F9CD4D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00766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47CDBF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98DC0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C3EC4E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32625F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91E69D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09050A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126070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9B59EB"/>
    <w:multiLevelType w:val="hybridMultilevel"/>
    <w:tmpl w:val="9DD0B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443613"/>
    <w:multiLevelType w:val="hybridMultilevel"/>
    <w:tmpl w:val="9046781A"/>
    <w:lvl w:ilvl="0" w:tplc="1056EF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F0E5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687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9CA9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90BC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7E46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F6F1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E4BA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E0067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7C4EE7"/>
    <w:multiLevelType w:val="hybridMultilevel"/>
    <w:tmpl w:val="910AB7F8"/>
    <w:lvl w:ilvl="0" w:tplc="1CE6F8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A605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7023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EE39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72BE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3C55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A287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141A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BE0E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955FCD"/>
    <w:multiLevelType w:val="hybridMultilevel"/>
    <w:tmpl w:val="2480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287913"/>
    <w:multiLevelType w:val="hybridMultilevel"/>
    <w:tmpl w:val="17EAC8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3572F3"/>
    <w:multiLevelType w:val="multilevel"/>
    <w:tmpl w:val="5232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B97491"/>
    <w:multiLevelType w:val="hybridMultilevel"/>
    <w:tmpl w:val="48E8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73429">
    <w:abstractNumId w:val="0"/>
  </w:num>
  <w:num w:numId="2" w16cid:durableId="142936698">
    <w:abstractNumId w:val="11"/>
  </w:num>
  <w:num w:numId="3" w16cid:durableId="1490900274">
    <w:abstractNumId w:val="2"/>
  </w:num>
  <w:num w:numId="4" w16cid:durableId="1977831873">
    <w:abstractNumId w:val="3"/>
  </w:num>
  <w:num w:numId="5" w16cid:durableId="1848327894">
    <w:abstractNumId w:val="9"/>
  </w:num>
  <w:num w:numId="6" w16cid:durableId="2104716401">
    <w:abstractNumId w:val="12"/>
  </w:num>
  <w:num w:numId="7" w16cid:durableId="294868877">
    <w:abstractNumId w:val="10"/>
  </w:num>
  <w:num w:numId="8" w16cid:durableId="1280184045">
    <w:abstractNumId w:val="6"/>
  </w:num>
  <w:num w:numId="9" w16cid:durableId="722631244">
    <w:abstractNumId w:val="4"/>
  </w:num>
  <w:num w:numId="10" w16cid:durableId="1419786011">
    <w:abstractNumId w:val="8"/>
  </w:num>
  <w:num w:numId="11" w16cid:durableId="1723670610">
    <w:abstractNumId w:val="1"/>
  </w:num>
  <w:num w:numId="12" w16cid:durableId="2024472851">
    <w:abstractNumId w:val="7"/>
  </w:num>
  <w:num w:numId="13" w16cid:durableId="163209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8E"/>
    <w:rsid w:val="000326C0"/>
    <w:rsid w:val="00057228"/>
    <w:rsid w:val="000634E8"/>
    <w:rsid w:val="000A49D7"/>
    <w:rsid w:val="000A565B"/>
    <w:rsid w:val="000C1D40"/>
    <w:rsid w:val="000E38B4"/>
    <w:rsid w:val="000F3ABF"/>
    <w:rsid w:val="00101299"/>
    <w:rsid w:val="001034F1"/>
    <w:rsid w:val="00116442"/>
    <w:rsid w:val="001266C6"/>
    <w:rsid w:val="00136484"/>
    <w:rsid w:val="0015533B"/>
    <w:rsid w:val="001574D2"/>
    <w:rsid w:val="001A10CA"/>
    <w:rsid w:val="001A19CA"/>
    <w:rsid w:val="001A573B"/>
    <w:rsid w:val="00203EFA"/>
    <w:rsid w:val="00234EE6"/>
    <w:rsid w:val="002463ED"/>
    <w:rsid w:val="00261C55"/>
    <w:rsid w:val="002B0731"/>
    <w:rsid w:val="002C49AA"/>
    <w:rsid w:val="002E598B"/>
    <w:rsid w:val="00301D4D"/>
    <w:rsid w:val="00301ED9"/>
    <w:rsid w:val="0031611F"/>
    <w:rsid w:val="003273B7"/>
    <w:rsid w:val="003B7CAF"/>
    <w:rsid w:val="003C7DF7"/>
    <w:rsid w:val="003F14EF"/>
    <w:rsid w:val="003F4741"/>
    <w:rsid w:val="00457860"/>
    <w:rsid w:val="0048285E"/>
    <w:rsid w:val="004A16C6"/>
    <w:rsid w:val="004C11FC"/>
    <w:rsid w:val="004F6CE6"/>
    <w:rsid w:val="005362B4"/>
    <w:rsid w:val="0054632D"/>
    <w:rsid w:val="005535C9"/>
    <w:rsid w:val="0058207E"/>
    <w:rsid w:val="0058211A"/>
    <w:rsid w:val="005E5DD1"/>
    <w:rsid w:val="00623076"/>
    <w:rsid w:val="00675389"/>
    <w:rsid w:val="006A3BF0"/>
    <w:rsid w:val="006A3EEC"/>
    <w:rsid w:val="006B4EAC"/>
    <w:rsid w:val="006B4F24"/>
    <w:rsid w:val="006D27A5"/>
    <w:rsid w:val="006F64BD"/>
    <w:rsid w:val="00701BB4"/>
    <w:rsid w:val="007646BB"/>
    <w:rsid w:val="007F1A1D"/>
    <w:rsid w:val="00811D6A"/>
    <w:rsid w:val="008257FB"/>
    <w:rsid w:val="00833588"/>
    <w:rsid w:val="008764FB"/>
    <w:rsid w:val="00894320"/>
    <w:rsid w:val="008C70D1"/>
    <w:rsid w:val="008F224D"/>
    <w:rsid w:val="009A5C4D"/>
    <w:rsid w:val="009C2653"/>
    <w:rsid w:val="009F036A"/>
    <w:rsid w:val="009F42AB"/>
    <w:rsid w:val="00A01631"/>
    <w:rsid w:val="00A54718"/>
    <w:rsid w:val="00A55CF2"/>
    <w:rsid w:val="00AA1AC7"/>
    <w:rsid w:val="00AA3A67"/>
    <w:rsid w:val="00B43F8E"/>
    <w:rsid w:val="00B72362"/>
    <w:rsid w:val="00B833EE"/>
    <w:rsid w:val="00BD1130"/>
    <w:rsid w:val="00BD22D3"/>
    <w:rsid w:val="00BE6612"/>
    <w:rsid w:val="00C35EAE"/>
    <w:rsid w:val="00C86C1C"/>
    <w:rsid w:val="00C86E33"/>
    <w:rsid w:val="00CA1010"/>
    <w:rsid w:val="00CA2811"/>
    <w:rsid w:val="00CC11B9"/>
    <w:rsid w:val="00CC5943"/>
    <w:rsid w:val="00CE413A"/>
    <w:rsid w:val="00D013AA"/>
    <w:rsid w:val="00D25337"/>
    <w:rsid w:val="00D477E6"/>
    <w:rsid w:val="00DA08A9"/>
    <w:rsid w:val="00DC2423"/>
    <w:rsid w:val="00E055A8"/>
    <w:rsid w:val="00E26C57"/>
    <w:rsid w:val="00E56034"/>
    <w:rsid w:val="00E77DB2"/>
    <w:rsid w:val="00F12210"/>
    <w:rsid w:val="00F57061"/>
    <w:rsid w:val="00FC29C9"/>
    <w:rsid w:val="00FC5579"/>
    <w:rsid w:val="00FD3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7E278"/>
  <w15:chartTrackingRefBased/>
  <w15:docId w15:val="{579BF71D-D502-4827-A485-12F3960D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F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F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B43F8E"/>
    <w:pPr>
      <w:spacing w:after="0" w:line="240" w:lineRule="auto"/>
    </w:pPr>
  </w:style>
  <w:style w:type="character" w:customStyle="1" w:styleId="Heading1Char">
    <w:name w:val="Heading 1 Char"/>
    <w:basedOn w:val="DefaultParagraphFont"/>
    <w:link w:val="Heading1"/>
    <w:rsid w:val="00B43F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3F8E"/>
    <w:rPr>
      <w:rFonts w:asciiTheme="majorHAnsi" w:eastAsiaTheme="majorEastAsia" w:hAnsiTheme="majorHAnsi" w:cstheme="majorBidi"/>
      <w:color w:val="2F5496" w:themeColor="accent1" w:themeShade="BF"/>
      <w:sz w:val="26"/>
      <w:szCs w:val="26"/>
    </w:rPr>
  </w:style>
  <w:style w:type="paragraph" w:customStyle="1" w:styleId="Default">
    <w:name w:val="Default"/>
    <w:rsid w:val="00FD3A94"/>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8764FB"/>
    <w:pPr>
      <w:ind w:left="720"/>
      <w:contextualSpacing/>
    </w:pPr>
  </w:style>
  <w:style w:type="character" w:styleId="Hyperlink">
    <w:name w:val="Hyperlink"/>
    <w:basedOn w:val="DefaultParagraphFont"/>
    <w:uiPriority w:val="99"/>
    <w:unhideWhenUsed/>
    <w:rsid w:val="00FC5579"/>
    <w:rPr>
      <w:color w:val="0563C1" w:themeColor="hyperlink"/>
      <w:u w:val="single"/>
    </w:rPr>
  </w:style>
  <w:style w:type="character" w:styleId="UnresolvedMention">
    <w:name w:val="Unresolved Mention"/>
    <w:basedOn w:val="DefaultParagraphFont"/>
    <w:uiPriority w:val="99"/>
    <w:semiHidden/>
    <w:unhideWhenUsed/>
    <w:rsid w:val="00FC5579"/>
    <w:rPr>
      <w:color w:val="605E5C"/>
      <w:shd w:val="clear" w:color="auto" w:fill="E1DFDD"/>
    </w:rPr>
  </w:style>
  <w:style w:type="character" w:styleId="FollowedHyperlink">
    <w:name w:val="FollowedHyperlink"/>
    <w:basedOn w:val="DefaultParagraphFont"/>
    <w:uiPriority w:val="99"/>
    <w:semiHidden/>
    <w:unhideWhenUsed/>
    <w:rsid w:val="00FC5579"/>
    <w:rPr>
      <w:color w:val="954F72" w:themeColor="followedHyperlink"/>
      <w:u w:val="single"/>
    </w:rPr>
  </w:style>
  <w:style w:type="paragraph" w:styleId="Header">
    <w:name w:val="header"/>
    <w:basedOn w:val="Normal"/>
    <w:link w:val="HeaderChar"/>
    <w:uiPriority w:val="99"/>
    <w:unhideWhenUsed/>
    <w:rsid w:val="0010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4F1"/>
  </w:style>
  <w:style w:type="paragraph" w:styleId="Footer">
    <w:name w:val="footer"/>
    <w:basedOn w:val="Normal"/>
    <w:link w:val="FooterChar"/>
    <w:uiPriority w:val="99"/>
    <w:unhideWhenUsed/>
    <w:rsid w:val="0010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4F1"/>
  </w:style>
  <w:style w:type="table" w:customStyle="1" w:styleId="TableGrid">
    <w:name w:val="TableGrid"/>
    <w:rsid w:val="00CC594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370078">
      <w:bodyDiv w:val="1"/>
      <w:marLeft w:val="0"/>
      <w:marRight w:val="0"/>
      <w:marTop w:val="0"/>
      <w:marBottom w:val="0"/>
      <w:divBdr>
        <w:top w:val="none" w:sz="0" w:space="0" w:color="auto"/>
        <w:left w:val="none" w:sz="0" w:space="0" w:color="auto"/>
        <w:bottom w:val="none" w:sz="0" w:space="0" w:color="auto"/>
        <w:right w:val="none" w:sz="0" w:space="0" w:color="auto"/>
      </w:divBdr>
    </w:div>
    <w:div w:id="448663521">
      <w:bodyDiv w:val="1"/>
      <w:marLeft w:val="0"/>
      <w:marRight w:val="0"/>
      <w:marTop w:val="0"/>
      <w:marBottom w:val="0"/>
      <w:divBdr>
        <w:top w:val="none" w:sz="0" w:space="0" w:color="auto"/>
        <w:left w:val="none" w:sz="0" w:space="0" w:color="auto"/>
        <w:bottom w:val="none" w:sz="0" w:space="0" w:color="auto"/>
        <w:right w:val="none" w:sz="0" w:space="0" w:color="auto"/>
      </w:divBdr>
    </w:div>
    <w:div w:id="589586531">
      <w:bodyDiv w:val="1"/>
      <w:marLeft w:val="0"/>
      <w:marRight w:val="0"/>
      <w:marTop w:val="0"/>
      <w:marBottom w:val="0"/>
      <w:divBdr>
        <w:top w:val="none" w:sz="0" w:space="0" w:color="auto"/>
        <w:left w:val="none" w:sz="0" w:space="0" w:color="auto"/>
        <w:bottom w:val="none" w:sz="0" w:space="0" w:color="auto"/>
        <w:right w:val="none" w:sz="0" w:space="0" w:color="auto"/>
      </w:divBdr>
    </w:div>
    <w:div w:id="1203862334">
      <w:bodyDiv w:val="1"/>
      <w:marLeft w:val="0"/>
      <w:marRight w:val="0"/>
      <w:marTop w:val="0"/>
      <w:marBottom w:val="0"/>
      <w:divBdr>
        <w:top w:val="none" w:sz="0" w:space="0" w:color="auto"/>
        <w:left w:val="none" w:sz="0" w:space="0" w:color="auto"/>
        <w:bottom w:val="none" w:sz="0" w:space="0" w:color="auto"/>
        <w:right w:val="none" w:sz="0" w:space="0" w:color="auto"/>
      </w:divBdr>
    </w:div>
    <w:div w:id="1882282976">
      <w:bodyDiv w:val="1"/>
      <w:marLeft w:val="0"/>
      <w:marRight w:val="0"/>
      <w:marTop w:val="0"/>
      <w:marBottom w:val="0"/>
      <w:divBdr>
        <w:top w:val="none" w:sz="0" w:space="0" w:color="auto"/>
        <w:left w:val="none" w:sz="0" w:space="0" w:color="auto"/>
        <w:bottom w:val="none" w:sz="0" w:space="0" w:color="auto"/>
        <w:right w:val="none" w:sz="0" w:space="0" w:color="auto"/>
      </w:divBdr>
    </w:div>
    <w:div w:id="1982033824">
      <w:bodyDiv w:val="1"/>
      <w:marLeft w:val="0"/>
      <w:marRight w:val="0"/>
      <w:marTop w:val="0"/>
      <w:marBottom w:val="0"/>
      <w:divBdr>
        <w:top w:val="none" w:sz="0" w:space="0" w:color="auto"/>
        <w:left w:val="none" w:sz="0" w:space="0" w:color="auto"/>
        <w:bottom w:val="none" w:sz="0" w:space="0" w:color="auto"/>
        <w:right w:val="none" w:sz="0" w:space="0" w:color="auto"/>
      </w:divBdr>
    </w:div>
    <w:div w:id="20065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parulgarg123/mi-fitbit-datas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damirgadylyaev/more-than-4-years-of-steps-and-sleep-data-mi-band"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kaggle.com/datasets/arashnic/fitb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21</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Joshi</dc:creator>
  <cp:keywords/>
  <dc:description/>
  <cp:lastModifiedBy>Prashant Joshi</cp:lastModifiedBy>
  <cp:revision>93</cp:revision>
  <dcterms:created xsi:type="dcterms:W3CDTF">2024-11-13T14:18:00Z</dcterms:created>
  <dcterms:modified xsi:type="dcterms:W3CDTF">2025-01-03T13:27:00Z</dcterms:modified>
</cp:coreProperties>
</file>